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4" w:rsidRPr="00E81045" w:rsidRDefault="00670EE4" w:rsidP="00670EE4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</w:pPr>
      <w:bookmarkStart w:id="0" w:name="block-24851193"/>
      <w:bookmarkStart w:id="1" w:name="block-24853627"/>
      <w:r w:rsidRPr="00E81045">
        <w:rPr>
          <w:rFonts w:ascii="Times New Roman" w:eastAsia="Calibri" w:hAnsi="Times New Roman" w:cs="Times New Roman"/>
          <w:b/>
          <w:bCs/>
          <w:sz w:val="26"/>
          <w:szCs w:val="26"/>
          <w:lang w:val="ru-RU" w:eastAsia="zh-CN"/>
        </w:rPr>
        <w:t xml:space="preserve">МУНИЦИПАЛЬНОЕ АВТОНОМНОЕ ОБЩЕОБРАЗОВАТЕЛЬНОЕ </w:t>
      </w: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81045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УЧРЕЖДЕНИЕ «ГИМНАЗИЯ № 48»</w:t>
      </w: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670EE4" w:rsidRPr="001F68F3" w:rsidTr="00104705">
        <w:tc>
          <w:tcPr>
            <w:tcW w:w="5954" w:type="dxa"/>
          </w:tcPr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СОГЛАСОВАНО</w:t>
            </w: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Председатель НМС МАОУ «Гимназия № 48»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____________Е.В. Афонина</w:t>
            </w: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ab/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Протокол №1</w:t>
            </w:r>
          </w:p>
          <w:p w:rsidR="00670EE4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 «25» августа 2023г.</w:t>
            </w:r>
          </w:p>
        </w:tc>
        <w:tc>
          <w:tcPr>
            <w:tcW w:w="5137" w:type="dxa"/>
          </w:tcPr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УТВЕРЖДАЮ 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Директор МАОУ «Гимназия № 48» 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____________И.Е. Гловацкая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«25» августа 2023 года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Приказ №01-05-337</w:t>
            </w:r>
          </w:p>
          <w:p w:rsidR="00670EE4" w:rsidRPr="00E81045" w:rsidRDefault="00670EE4" w:rsidP="0010470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ru-RU" w:eastAsia="zh-CN"/>
              </w:rPr>
            </w:pPr>
            <w:r w:rsidRPr="00E810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zh-CN"/>
              </w:rPr>
              <w:t>от «25» августа 2023г.</w:t>
            </w:r>
          </w:p>
        </w:tc>
      </w:tr>
    </w:tbl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Pr="00E81045" w:rsidRDefault="00670EE4" w:rsidP="00670EE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</w:pPr>
      <w:r w:rsidRPr="00E8104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ru-RU" w:eastAsia="ru-RU"/>
        </w:rPr>
        <w:t>РАБОЧАЯ ПРОГРАММА</w:t>
      </w: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ru-RU" w:eastAsia="ru-RU"/>
        </w:rPr>
      </w:pP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УЧЕБНОГО</w:t>
      </w:r>
      <w:r w:rsidRPr="00E810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ПРЕДМЕТ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А</w:t>
      </w:r>
      <w:r w:rsidRPr="00E8104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«ОБЩЕСТВОЗНАНИЕ</w:t>
      </w:r>
      <w:r w:rsidRPr="00E81045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 xml:space="preserve"> (</w:t>
      </w:r>
      <w:r w:rsidR="001F68F3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углубленный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 xml:space="preserve"> уровень)</w:t>
      </w: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</w:p>
    <w:p w:rsidR="00670EE4" w:rsidRPr="00E81045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8897"/>
      </w:tblGrid>
      <w:tr w:rsidR="00670EE4" w:rsidTr="00104705">
        <w:trPr>
          <w:jc w:val="center"/>
        </w:trPr>
        <w:tc>
          <w:tcPr>
            <w:tcW w:w="8897" w:type="dxa"/>
          </w:tcPr>
          <w:p w:rsidR="00670EE4" w:rsidRPr="00E81045" w:rsidRDefault="00670EE4" w:rsidP="00104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r w:rsidRPr="00E81045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  <w:t>Уровень освоения программы:</w:t>
            </w:r>
            <w:r w:rsidRPr="00E81045"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 xml:space="preserve"> среднее общее образование</w:t>
            </w:r>
          </w:p>
          <w:p w:rsidR="00670EE4" w:rsidRPr="00E81045" w:rsidRDefault="00670EE4" w:rsidP="00104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 w:eastAsia="zh-CN"/>
              </w:rPr>
            </w:pPr>
          </w:p>
          <w:p w:rsidR="00670EE4" w:rsidRPr="00E81045" w:rsidRDefault="00670EE4" w:rsidP="00104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Срок реализации программы: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 w:eastAsia="zh-CN"/>
              </w:rPr>
              <w:t>2 года</w:t>
            </w:r>
          </w:p>
          <w:p w:rsidR="00670EE4" w:rsidRDefault="00670EE4" w:rsidP="001047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Pr="00E81045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70EE4" w:rsidRDefault="00670EE4" w:rsidP="00670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670EE4" w:rsidRPr="00E81045" w:rsidRDefault="00670EE4" w:rsidP="00670EE4">
      <w:pPr>
        <w:rPr>
          <w:lang w:val="ru-RU"/>
        </w:rPr>
        <w:sectPr w:rsidR="00670EE4" w:rsidRPr="00E81045" w:rsidSect="00BE5EAE">
          <w:footerReference w:type="defaul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bookmarkEnd w:id="0"/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34AD" w:rsidRPr="00AB615A" w:rsidRDefault="001F34AD" w:rsidP="001F34AD">
      <w:pPr>
        <w:spacing w:before="100" w:beforeAutospacing="1" w:after="100" w:afterAutospacing="1" w:line="240" w:lineRule="auto"/>
        <w:ind w:left="360" w:right="180" w:firstLine="3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61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(далее – рабочая программа) – часть основной образовательной программы</w:t>
      </w:r>
      <w:r w:rsidRPr="00AB61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МАОУ «Гимназия № 48»</w:t>
      </w:r>
      <w:r w:rsidRPr="00AB61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1F34AD" w:rsidRPr="00AB615A" w:rsidRDefault="001F34AD" w:rsidP="001F34AD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1F34AD" w:rsidRPr="00AB615A" w:rsidRDefault="001F34AD" w:rsidP="001F34AD">
      <w:pPr>
        <w:spacing w:before="100" w:beforeAutospacing="1" w:after="100" w:afterAutospacing="1" w:line="240" w:lineRule="auto"/>
        <w:ind w:left="36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B61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AB61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AB615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F34AD" w:rsidRPr="00AB615A" w:rsidRDefault="001F34AD" w:rsidP="001F34A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1F34AD" w:rsidRPr="00AB615A" w:rsidRDefault="001F34AD" w:rsidP="001F34A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1F34AD" w:rsidRPr="00AB615A" w:rsidRDefault="001F34AD" w:rsidP="001F34A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утв. приказом Минпросвещения России от 12.08.2022 № 732 (далее – ФГОС СОО);</w:t>
      </w:r>
    </w:p>
    <w:p w:rsidR="001F34AD" w:rsidRPr="00AB615A" w:rsidRDefault="001F34AD" w:rsidP="001F34A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среднего общего образования, утв. приказом Минпросвещения России от 18.05.2023 № 371:</w:t>
      </w:r>
    </w:p>
    <w:p w:rsidR="001F34AD" w:rsidRPr="00AB615A" w:rsidRDefault="001F34AD" w:rsidP="001F34AD">
      <w:pPr>
        <w:pStyle w:val="a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AB61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1F34AD" w:rsidRPr="00AB615A" w:rsidRDefault="001F34AD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работе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учебноисследовательской деятельности, характерной для высшего образования.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духовнонравственных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 w:rsidR="00073DB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гуманитарной подготовки.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aae73cf6-9a33-481a-a72b-2a67fc11b813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</w:p>
    <w:p w:rsidR="003D141A" w:rsidRPr="00AB615A" w:rsidRDefault="003D141A">
      <w:pPr>
        <w:rPr>
          <w:rFonts w:ascii="Times New Roman" w:hAnsi="Times New Roman" w:cs="Times New Roman"/>
          <w:sz w:val="24"/>
          <w:szCs w:val="24"/>
          <w:lang w:val="ru-RU"/>
        </w:rPr>
        <w:sectPr w:rsidR="003D141A" w:rsidRPr="00AB615A">
          <w:footerReference w:type="default" r:id="rId9"/>
          <w:pgSz w:w="11906" w:h="16383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853629"/>
      <w:bookmarkEnd w:id="1"/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Социальные науки и их особенности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Социальные науки и профессиональное самоопределение молодёжи.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философию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последствий. Глобальные проблемы современности. Общество и человек перед лицом угроз и вызовов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XXI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Духовное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институт сохранения и передачи культурного наследия.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по направлениям, связанным с философией.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социальную психологию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Социальная психология в системе социальногуманитарного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социальных отношений. Основные типы социальных отношений.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Я-концепция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Малые группы. Динамические процессы в малой группе.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группы. Референтная группа. Интеграция в группах разного уровня развития.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Антисоциальные группы. Опасность криминальных групп. Агрессивное поведение.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Теории конфликта. Межличностные конфликты и способы их разрешения.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экономическую науку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социологию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этно-социальные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(межнациональные) конфликты. Причины социальных конфликтов. Способы их разрешения.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профессиональной деятельности социолога. Социологическое образование.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политологию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Политология в системе общественных наук, её структура, функции и методы.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государственной власти. Институт главы государства.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исполнительной власти.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Институты судопроизводства и охраны правопорядка.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Политологическое образование.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Введение в правоведение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Юридическая наука. Этапы и основные направления развития юридической науки.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Правотворчество и законотворчество. Законодательный процесс.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Правосознание, правовая культура, правовое воспитание.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федеративное государство. Конституционноправовой статус субъектов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Ответственность родителей за воспитание детей. Усыновление. Опека и попечительство. Приёмная семья.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среднего профессионального и высшего образования.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Арбитражный процесс. Административный процесс.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3D141A" w:rsidRPr="00AB615A" w:rsidRDefault="003D141A">
      <w:pPr>
        <w:rPr>
          <w:rFonts w:ascii="Times New Roman" w:hAnsi="Times New Roman" w:cs="Times New Roman"/>
          <w:sz w:val="24"/>
          <w:szCs w:val="24"/>
          <w:lang w:val="ru-RU"/>
        </w:rPr>
        <w:sectPr w:rsidR="003D141A" w:rsidRPr="00AB615A">
          <w:pgSz w:w="11906" w:h="16383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4853630"/>
      <w:bookmarkEnd w:id="3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обществознания на уровне среднего общего образования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личного вклада в построение устойчивого будущего;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проявлять качества творческой личности;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</w:t>
      </w: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предполагающий сформированность: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учебнопознавательных, жизненных проблем, при выполнении социальных проектов.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интернет-источников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её соответствие правовым и моральноэтическим нормам;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коммуникации во всех сферах жизни;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себя, понимая свои недостатки и достоинства;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мотивы и аргументы других при анализе результатов 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признавать своё право и право других на ошибки; 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5757235"/>
      <w:bookmarkEnd w:id="5"/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141A" w:rsidRPr="00AB615A" w:rsidRDefault="003D141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AB61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будет: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AB615A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AB615A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будет: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институциональный, социальнопсихологический подход;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правоведения, такие как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3D141A" w:rsidRPr="00AB615A" w:rsidRDefault="00AB61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социальногуманитарной подготовкой и особенностями профессиональной деятельности социолога, политолога, юриста.</w:t>
      </w:r>
    </w:p>
    <w:p w:rsidR="003D141A" w:rsidRPr="00AB615A" w:rsidRDefault="003D141A">
      <w:pPr>
        <w:rPr>
          <w:rFonts w:ascii="Times New Roman" w:hAnsi="Times New Roman" w:cs="Times New Roman"/>
          <w:sz w:val="24"/>
          <w:szCs w:val="24"/>
          <w:lang w:val="ru-RU"/>
        </w:rPr>
        <w:sectPr w:rsidR="003D141A" w:rsidRPr="00AB615A">
          <w:pgSz w:w="11906" w:h="16383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4853631"/>
      <w:bookmarkEnd w:id="4"/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3103"/>
        <w:gridCol w:w="1065"/>
        <w:gridCol w:w="1841"/>
        <w:gridCol w:w="1910"/>
        <w:gridCol w:w="5370"/>
      </w:tblGrid>
      <w:tr w:rsidR="003D141A" w:rsidRPr="00AB615A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науки в системе научного знания.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/5837/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/84283/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человека. 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Духовное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1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/5476/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/270917/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1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социальную психологию</w:t>
            </w:r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C12B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AB615A"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https://m.edsoo.ru/7f41c418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1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/5840/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 </w:t>
            </w:r>
            <w:hyperlink r:id="rId2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/5840/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2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2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2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54F36" w:rsidRPr="00254F36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1A" w:rsidRPr="00AB615A" w:rsidRDefault="003D141A">
      <w:pPr>
        <w:rPr>
          <w:rFonts w:ascii="Times New Roman" w:hAnsi="Times New Roman" w:cs="Times New Roman"/>
          <w:sz w:val="24"/>
          <w:szCs w:val="24"/>
        </w:rPr>
        <w:sectPr w:rsidR="003D141A" w:rsidRPr="00AB6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3108"/>
        <w:gridCol w:w="1131"/>
        <w:gridCol w:w="1841"/>
        <w:gridCol w:w="1910"/>
        <w:gridCol w:w="5250"/>
      </w:tblGrid>
      <w:tr w:rsidR="003D141A" w:rsidRPr="00AB615A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3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/5837/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3D141A" w:rsidRPr="00254F36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РЭШ</w:t>
            </w:r>
          </w:p>
          <w:p w:rsidR="00254F36" w:rsidRPr="00670EE4" w:rsidRDefault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Повторительно-обобщающие уроки по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политологию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ЦОК: </w:t>
            </w:r>
            <w:hyperlink r:id="rId3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результатов проектно-исследовательской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правоведение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культура. Правоотношения и правонарушения.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Конституционно-правовой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статус России как федеративного государства.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РЭШ: </w:t>
            </w:r>
            <w:hyperlink r:id="rId4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/4880/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/99071/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1A" w:rsidRPr="00AB615A" w:rsidRDefault="003D141A">
      <w:pPr>
        <w:rPr>
          <w:rFonts w:ascii="Times New Roman" w:hAnsi="Times New Roman" w:cs="Times New Roman"/>
          <w:sz w:val="24"/>
          <w:szCs w:val="24"/>
        </w:rPr>
        <w:sectPr w:rsidR="003D141A" w:rsidRPr="00AB6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41A" w:rsidRPr="00AB615A" w:rsidRDefault="003D141A">
      <w:pPr>
        <w:rPr>
          <w:rFonts w:ascii="Times New Roman" w:hAnsi="Times New Roman" w:cs="Times New Roman"/>
          <w:sz w:val="24"/>
          <w:szCs w:val="24"/>
        </w:rPr>
        <w:sectPr w:rsidR="003D141A" w:rsidRPr="00AB6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7" w:name="block-24853633"/>
      <w:bookmarkEnd w:id="6"/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695"/>
        <w:gridCol w:w="1541"/>
        <w:gridCol w:w="1841"/>
        <w:gridCol w:w="1910"/>
        <w:gridCol w:w="3130"/>
      </w:tblGrid>
      <w:tr w:rsidR="003D141A" w:rsidRPr="00AB615A">
        <w:trPr>
          <w:trHeight w:val="144"/>
          <w:tblCellSpacing w:w="20" w:type="nil"/>
        </w:trPr>
        <w:tc>
          <w:tcPr>
            <w:tcW w:w="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глобализации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 и её критерии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ecbbaa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этики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Межличностное взаимодействие как объект 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общения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коммуникации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спрос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ecdaf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ecdaf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Форганизационно-правовые формы предприятий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ecea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блага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ecec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598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расчеты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Обобщающее повторение и итоговое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по разделу "Введение 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тестирование по разделу "Социальные науки"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53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169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2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0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1A" w:rsidRPr="00AB615A" w:rsidRDefault="003D141A">
      <w:pPr>
        <w:rPr>
          <w:rFonts w:ascii="Times New Roman" w:hAnsi="Times New Roman" w:cs="Times New Roman"/>
          <w:sz w:val="24"/>
          <w:szCs w:val="24"/>
        </w:rPr>
        <w:sectPr w:rsidR="003D141A" w:rsidRPr="00AB6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41A" w:rsidRPr="00AB615A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574"/>
        <w:gridCol w:w="1589"/>
        <w:gridCol w:w="1841"/>
        <w:gridCol w:w="1910"/>
        <w:gridCol w:w="3130"/>
      </w:tblGrid>
      <w:tr w:rsidR="003D141A" w:rsidRPr="00AB615A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социальной стратификации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социальной стратификации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Стратификация в информационном обществе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общности и группы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Этнические общности. Этнические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Этническое многообразие современного мира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Молодежь как социальная группа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семьи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129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институт образования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Религия как социальный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 личности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поведение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роль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Статусно-ролевые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мобильность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интересы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образование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социолога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 современного общества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система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институты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формы государства. Формы правления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олитический режим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государственной власти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законодательной власти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Парламентаризм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исполнительной власти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государственного управления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представительства социальных интересов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всобщего избирательного права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Институт политических партий и общественных организаций.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Партийные системы и многопартийность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элита. Политическое лидерство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культура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Политические идеологии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социализация . Типы политического поведения</w:t>
            </w:r>
            <w:proofErr w:type="gramStart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олитическое участие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процесс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конфликт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политолога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правоведения. Юридические науки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как социальный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права в жизни общества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права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права. Отрасли права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права и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современного государства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Правотворчество и законотворчество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254F36" w:rsidRPr="00254F36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254F36" w:rsidP="00254F3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54F36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Правосознание, правовая культура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признаки правоотношений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правоотношений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и применение права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Правововое поведение и правонарушение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и защита прав человека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- федеративное государство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государственной власти субъектов Российской Федерации.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и дееспособность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Сделка. Гражданско-правовой договор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гражданских прав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семейных отношений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договор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законодательство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840608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1F68F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B61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8409354</w:t>
              </w:r>
            </w:hyperlink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Преступление. Уголовная ответственность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процесс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Администтративный процесс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процессуальное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 уголовного процесса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 присяжных заседателей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право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юридических профессий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C23297" w:rsidRPr="00C23297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D141A" w:rsidRPr="00AB615A" w:rsidRDefault="00C23297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23297">
              <w:rPr>
                <w:rFonts w:ascii="Times New Roman" w:hAnsi="Times New Roman" w:cs="Times New Roman"/>
                <w:sz w:val="24"/>
                <w:szCs w:val="24"/>
              </w:rPr>
              <w:t>https://resh.edu.ru/subject/24</w:t>
            </w: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Итоговое повторение, итоговое тестирование по разделу "Введение в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 w:rsidP="00C2329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повторение, итоговое тестирование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41A" w:rsidRPr="00AB61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141A" w:rsidRPr="00AB615A" w:rsidRDefault="00AB61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141A" w:rsidRPr="00AB615A" w:rsidRDefault="003D1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1A" w:rsidRPr="001F68F3" w:rsidRDefault="003D141A">
      <w:pPr>
        <w:rPr>
          <w:rFonts w:ascii="Times New Roman" w:hAnsi="Times New Roman" w:cs="Times New Roman"/>
          <w:sz w:val="24"/>
          <w:szCs w:val="24"/>
          <w:lang w:val="ru-RU"/>
        </w:rPr>
        <w:sectPr w:rsidR="003D141A" w:rsidRPr="001F68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141A" w:rsidRPr="001F68F3" w:rsidRDefault="00AB61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853632"/>
      <w:bookmarkEnd w:id="7"/>
      <w:r w:rsidRPr="001F68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D141A" w:rsidRPr="001F68F3" w:rsidRDefault="00AB615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GoBack"/>
      <w:bookmarkEnd w:id="9"/>
      <w:r w:rsidRPr="001F68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D141A" w:rsidRPr="00AB615A" w:rsidRDefault="00AB615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Программы Л.Н. Боголюбова, Н.И. Городецкой, Л.Ф. Ивановой, А.И. Матвеева «Обществознание» 6 – 11 классы в сборнике: Программы общеобразовательных учреждений 6 – 11 классы. – М.: «Просвещение», 2011 г.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Программы общеобразовательных учреждений.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Обществознание. 6 – 11 классы. 2-е изд. – М.: Просвещение, 2010. (10-11кл., базовый уровень.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Л.Н.Боголюбов и др.).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Обществознание. 10 класс: учебник для общеобразовательных учреждений: базовый уровень / Л.Н.Боголюбов, Ю.И.Аверьянов и др.; под ред. Л.Н.Боголюбова; – М.: Просвещение, 2014 г.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Бегенеева Т.П. Обществознание. Поурочные разработки. Базовый уровень. 10класс. – М.: ВАКО,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Обществознание. Поурочные разработки. 10 класс: пособие для учителей общеобразовательных учреждений: базовый уровень / Л.Н. Боголюбов, А.Ю. Лазебникова, Ю.И. Аверьянов и др. – М.: Просвещение,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Лобанов И.А. ФГОС. Тематический контроль. Обществознание. 10 класс. – М.: Национальное образование, 2012.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Школьный словарь по обществознанию: 10 – 11 класса. / / (Ю.И.Аверьянов, Л.Н.Боголюбов, Н.И.Городецкая и др.); под редакцией Л.Н.Боголюбова, Ю.И.Аверьянова. – М.: Просвещение, 2011.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8. Бегенеева Т.П. Обществознание. Поурочные разработки. Базовый уровень. 10класс. – М.: ВАКО,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Бегенеева Т.П. Поурочные разработки по обществознанию. Базовый уровень. 11класс. – М.: ВАКО,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Обществознание. Поурочные разработки. 11 класс: пособие для учителей 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общеобразовательных организаций: базовый уровень / [Л.Н. Боголюбов, А.Ю. Лазебникова, Н.Ю. Басик и др.]. – М.: Просвещение,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Лобанов И.А. ФГОС. Тематический контроль. Обществознание. 11 класс. – М.: Национальное образование, 2012.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Школьный словарь по обществознанию: 10 – 11 класса. / / (Ю.И.Аверьянов, Л.Н.Боголюбов, Н.И.Городецкая и др.); под редакцией Л.Н.Боголюбова, Ю.И.Аверьянова. – М.: Просвещение, 2011.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Охредько О.Э. Обществознание. 11 класс: зачетная тетрадь / О.Э. Охредько. – М.: Аркти, Изд-во «Наша школа», 2014.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Сорокина Е. Н. Повторение и контроль знаний. Обществознание. 10 – 11 классы. Интерактивные дидактические материалы. Методическое пособие с электронным интерактивным приложением / Е.Н. Сорокина. – М.: Планета, 2015.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d1f47f24-6de5-4646-969d-2a265d3a9bd8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Котова О.А. Единый государственный экзамен. Обществознание. Комплекс материалов для подготовки учащихся. Учебное пособие / О.А. Котова, Т.Е. Лискова. – М.: Интеллект-Центр, 2016. </w:t>
      </w:r>
      <w:bookmarkEnd w:id="10"/>
    </w:p>
    <w:p w:rsidR="003D141A" w:rsidRPr="00AB615A" w:rsidRDefault="003D141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D141A" w:rsidRPr="00AB615A" w:rsidRDefault="00AB615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615A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D141A" w:rsidRPr="00AB615A" w:rsidRDefault="00AB615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Российская электронная школа: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Московская электронная школа: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uchebnik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mos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Издательство «Просвещение»: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media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prosv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Официальный информационный портал единого государственного экзамена: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ege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Федеральный институт педагогических измерений: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fipi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Федеральный центр информационно образовательных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ресурсов: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fcior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7. Решу ЕГЭ: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reshuege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8. Фоксфорд: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.100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ege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9. Федеральное хранилище Единой коллекции цифровых образовательных ресурсов: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rubr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10. Единое окно: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11. «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Interneturok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- образовательный видеопортал: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interneturo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12. Официальная Россия: сервер органов государственной власти Российской Федерации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13. Президент России: официальный сайт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president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kremlin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14. Президент России — гражданам школьного возраста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uznay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prezidenta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15. Государственная Дума: официальный сайт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duma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gov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16. Федеральная служба государственной статистики: базы данных, статистическая информация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gks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17.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Economicus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экономический портал. Проект Института «Экономическая школа»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economicus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18. Вопросы школьного экономического образования: международный учебн</w:t>
      </w:r>
      <w:proofErr w:type="gramStart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методический журнал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econom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nsu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dovuz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journal</w:t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B615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B61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19. </w:t>
      </w:r>
      <w:r w:rsidRPr="00AB615A">
        <w:rPr>
          <w:rFonts w:ascii="Times New Roman" w:hAnsi="Times New Roman" w:cs="Times New Roman"/>
          <w:color w:val="000000"/>
          <w:sz w:val="24"/>
          <w:szCs w:val="24"/>
        </w:rPr>
        <w:t>Московская школа прав человека http://www.mshr-ngo.ru</w:t>
      </w:r>
      <w:r w:rsidRPr="00AB615A">
        <w:rPr>
          <w:rFonts w:ascii="Times New Roman" w:hAnsi="Times New Roman" w:cs="Times New Roman"/>
          <w:sz w:val="24"/>
          <w:szCs w:val="24"/>
        </w:rPr>
        <w:br/>
      </w:r>
      <w:bookmarkStart w:id="11" w:name="3970ebc1-db51-4d12-ac30-a1c71b978f9c"/>
      <w:bookmarkEnd w:id="11"/>
    </w:p>
    <w:p w:rsidR="003D141A" w:rsidRPr="00AB615A" w:rsidRDefault="003D141A">
      <w:pPr>
        <w:rPr>
          <w:rFonts w:ascii="Times New Roman" w:hAnsi="Times New Roman" w:cs="Times New Roman"/>
          <w:sz w:val="24"/>
          <w:szCs w:val="24"/>
        </w:rPr>
        <w:sectPr w:rsidR="003D141A" w:rsidRPr="00AB615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306D0B" w:rsidRPr="00AB615A" w:rsidRDefault="00306D0B">
      <w:pPr>
        <w:rPr>
          <w:rFonts w:ascii="Times New Roman" w:hAnsi="Times New Roman" w:cs="Times New Roman"/>
          <w:sz w:val="24"/>
          <w:szCs w:val="24"/>
        </w:rPr>
      </w:pPr>
    </w:p>
    <w:sectPr w:rsidR="00306D0B" w:rsidRPr="00AB615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00" w:rsidRDefault="00C12B00" w:rsidP="007800C0">
      <w:pPr>
        <w:spacing w:after="0" w:line="240" w:lineRule="auto"/>
      </w:pPr>
      <w:r>
        <w:separator/>
      </w:r>
    </w:p>
  </w:endnote>
  <w:endnote w:type="continuationSeparator" w:id="0">
    <w:p w:rsidR="00C12B00" w:rsidRDefault="00C12B00" w:rsidP="0078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494371"/>
      <w:docPartObj>
        <w:docPartGallery w:val="Page Numbers (Bottom of Page)"/>
        <w:docPartUnique/>
      </w:docPartObj>
    </w:sdtPr>
    <w:sdtEndPr/>
    <w:sdtContent>
      <w:p w:rsidR="00670EE4" w:rsidRDefault="00670E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1B45">
          <w:rPr>
            <w:noProof/>
            <w:lang w:val="ru-RU"/>
          </w:rPr>
          <w:t>45</w:t>
        </w:r>
        <w:r>
          <w:fldChar w:fldCharType="end"/>
        </w:r>
      </w:p>
    </w:sdtContent>
  </w:sdt>
  <w:p w:rsidR="00670EE4" w:rsidRDefault="00670EE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824623"/>
      <w:docPartObj>
        <w:docPartGallery w:val="Page Numbers (Bottom of Page)"/>
        <w:docPartUnique/>
      </w:docPartObj>
    </w:sdtPr>
    <w:sdtEndPr/>
    <w:sdtContent>
      <w:p w:rsidR="00254F36" w:rsidRDefault="00254F3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F3" w:rsidRPr="001F68F3">
          <w:rPr>
            <w:noProof/>
            <w:lang w:val="ru-RU"/>
          </w:rPr>
          <w:t>57</w:t>
        </w:r>
        <w:r>
          <w:fldChar w:fldCharType="end"/>
        </w:r>
      </w:p>
    </w:sdtContent>
  </w:sdt>
  <w:p w:rsidR="00254F36" w:rsidRDefault="00254F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00" w:rsidRDefault="00C12B00" w:rsidP="007800C0">
      <w:pPr>
        <w:spacing w:after="0" w:line="240" w:lineRule="auto"/>
      </w:pPr>
      <w:r>
        <w:separator/>
      </w:r>
    </w:p>
  </w:footnote>
  <w:footnote w:type="continuationSeparator" w:id="0">
    <w:p w:rsidR="00C12B00" w:rsidRDefault="00C12B00" w:rsidP="0078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D141A"/>
    <w:rsid w:val="00053BD8"/>
    <w:rsid w:val="00073DB9"/>
    <w:rsid w:val="001F34AD"/>
    <w:rsid w:val="001F68F3"/>
    <w:rsid w:val="00254F36"/>
    <w:rsid w:val="00306D0B"/>
    <w:rsid w:val="003D141A"/>
    <w:rsid w:val="00670EE4"/>
    <w:rsid w:val="007800C0"/>
    <w:rsid w:val="00A33A02"/>
    <w:rsid w:val="00AB615A"/>
    <w:rsid w:val="00C12B00"/>
    <w:rsid w:val="00C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1F34AD"/>
    <w:pPr>
      <w:spacing w:after="0" w:line="240" w:lineRule="auto"/>
    </w:pPr>
    <w:rPr>
      <w:lang w:val="ru-RU"/>
    </w:rPr>
  </w:style>
  <w:style w:type="paragraph" w:styleId="af">
    <w:name w:val="footer"/>
    <w:basedOn w:val="a"/>
    <w:link w:val="af0"/>
    <w:uiPriority w:val="99"/>
    <w:unhideWhenUsed/>
    <w:rsid w:val="00780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0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f5ecbe7a" TargetMode="External"/><Relationship Id="rId63" Type="http://schemas.openxmlformats.org/officeDocument/2006/relationships/hyperlink" Target="https://m.edsoo.ru/f5ecacd2" TargetMode="External"/><Relationship Id="rId68" Type="http://schemas.openxmlformats.org/officeDocument/2006/relationships/hyperlink" Target="https://m.edsoo.ru/f5ecd1d0" TargetMode="External"/><Relationship Id="rId84" Type="http://schemas.openxmlformats.org/officeDocument/2006/relationships/hyperlink" Target="https://m.edsoo.ru/f5ece328" TargetMode="External"/><Relationship Id="rId89" Type="http://schemas.openxmlformats.org/officeDocument/2006/relationships/hyperlink" Target="https://m.edsoo.ru/f5ecec2e" TargetMode="External"/><Relationship Id="rId16" Type="http://schemas.openxmlformats.org/officeDocument/2006/relationships/hyperlink" Target="https://m.edsoo.ru/7f41c418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d30" TargetMode="External"/><Relationship Id="rId58" Type="http://schemas.openxmlformats.org/officeDocument/2006/relationships/hyperlink" Target="https://m.edsoo.ru/f5ecae26" TargetMode="External"/><Relationship Id="rId74" Type="http://schemas.openxmlformats.org/officeDocument/2006/relationships/hyperlink" Target="https://m.edsoo.ru/f5ecd7b6" TargetMode="External"/><Relationship Id="rId79" Type="http://schemas.openxmlformats.org/officeDocument/2006/relationships/hyperlink" Target="https://m.edsoo.ru/f5ecdaf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ec2e" TargetMode="External"/><Relationship Id="rId95" Type="http://schemas.openxmlformats.org/officeDocument/2006/relationships/hyperlink" Target="https://m.edsoo.ru/f5ed0de4" TargetMode="Externa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418" TargetMode="External"/><Relationship Id="rId43" Type="http://schemas.openxmlformats.org/officeDocument/2006/relationships/hyperlink" Target="https://resh.edu.ru/subject/lesson/4880/start/99071/" TargetMode="External"/><Relationship Id="rId48" Type="http://schemas.openxmlformats.org/officeDocument/2006/relationships/hyperlink" Target="https://m.edsoo.ru/f5ecb36c" TargetMode="External"/><Relationship Id="rId64" Type="http://schemas.openxmlformats.org/officeDocument/2006/relationships/hyperlink" Target="https://m.edsoo.ru/f5ecacd2" TargetMode="External"/><Relationship Id="rId69" Type="http://schemas.openxmlformats.org/officeDocument/2006/relationships/hyperlink" Target="https://m.edsoo.ru/f5ecd1d0" TargetMode="External"/><Relationship Id="rId80" Type="http://schemas.openxmlformats.org/officeDocument/2006/relationships/hyperlink" Target="https://m.edsoo.ru/f5ecdaf4" TargetMode="External"/><Relationship Id="rId85" Type="http://schemas.openxmlformats.org/officeDocument/2006/relationships/hyperlink" Target="https://m.edsoo.ru/f5ecea80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46" Type="http://schemas.openxmlformats.org/officeDocument/2006/relationships/hyperlink" Target="https://m.edsoo.ru/f5ecbe7a" TargetMode="External"/><Relationship Id="rId59" Type="http://schemas.openxmlformats.org/officeDocument/2006/relationships/hyperlink" Target="https://m.edsoo.ru/f5ecbd30" TargetMode="External"/><Relationship Id="rId67" Type="http://schemas.openxmlformats.org/officeDocument/2006/relationships/hyperlink" Target="https://m.edsoo.ru/f5ed07a4" TargetMode="External"/><Relationship Id="rId20" Type="http://schemas.openxmlformats.org/officeDocument/2006/relationships/hyperlink" Target="https://resh.edu.ru/subject/lesson/5840/start/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acd2" TargetMode="External"/><Relationship Id="rId70" Type="http://schemas.openxmlformats.org/officeDocument/2006/relationships/hyperlink" Target="https://m.edsoo.ru/f5ecd1d0" TargetMode="External"/><Relationship Id="rId75" Type="http://schemas.openxmlformats.org/officeDocument/2006/relationships/hyperlink" Target="https://m.edsoo.ru/f5ecd7b6" TargetMode="External"/><Relationship Id="rId83" Type="http://schemas.openxmlformats.org/officeDocument/2006/relationships/hyperlink" Target="https://m.edsoo.ru/f5ecdd38" TargetMode="External"/><Relationship Id="rId88" Type="http://schemas.openxmlformats.org/officeDocument/2006/relationships/hyperlink" Target="https://m.edsoo.ru/f5ecec2e" TargetMode="External"/><Relationship Id="rId91" Type="http://schemas.openxmlformats.org/officeDocument/2006/relationships/hyperlink" Target="https://m.edsoo.ru/f5ecf598" TargetMode="External"/><Relationship Id="rId96" Type="http://schemas.openxmlformats.org/officeDocument/2006/relationships/hyperlink" Target="https://m.edsoo.ru/f5ed0de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418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ba38" TargetMode="External"/><Relationship Id="rId57" Type="http://schemas.openxmlformats.org/officeDocument/2006/relationships/hyperlink" Target="https://m.edsoo.ru/f5ecab9c" TargetMode="External"/><Relationship Id="rId10" Type="http://schemas.openxmlformats.org/officeDocument/2006/relationships/hyperlink" Target="https://resh.edu.ru/subject/lesson/5837/start/84283/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f5eccb04" TargetMode="External"/><Relationship Id="rId52" Type="http://schemas.openxmlformats.org/officeDocument/2006/relationships/hyperlink" Target="https://m.edsoo.ru/f5ecbd30" TargetMode="External"/><Relationship Id="rId60" Type="http://schemas.openxmlformats.org/officeDocument/2006/relationships/hyperlink" Target="https://m.edsoo.ru/f5ecc3ac" TargetMode="External"/><Relationship Id="rId65" Type="http://schemas.openxmlformats.org/officeDocument/2006/relationships/hyperlink" Target="https://m.edsoo.ru/f5eca7e6" TargetMode="External"/><Relationship Id="rId73" Type="http://schemas.openxmlformats.org/officeDocument/2006/relationships/hyperlink" Target="https://m.edsoo.ru/f5ecd360" TargetMode="External"/><Relationship Id="rId78" Type="http://schemas.openxmlformats.org/officeDocument/2006/relationships/hyperlink" Target="https://m.edsoo.ru/f5ecd7b6" TargetMode="External"/><Relationship Id="rId81" Type="http://schemas.openxmlformats.org/officeDocument/2006/relationships/hyperlink" Target="https://m.edsoo.ru/f5ecdd38" TargetMode="External"/><Relationship Id="rId86" Type="http://schemas.openxmlformats.org/officeDocument/2006/relationships/hyperlink" Target="https://m.edsoo.ru/f5ecea80" TargetMode="External"/><Relationship Id="rId94" Type="http://schemas.openxmlformats.org/officeDocument/2006/relationships/hyperlink" Target="https://m.edsoo.ru/f5ecf598" TargetMode="External"/><Relationship Id="rId99" Type="http://schemas.openxmlformats.org/officeDocument/2006/relationships/hyperlink" Target="https://m.edsoo.ru/f8409354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resh.edu.ru/subject/lesson/5476/start/270917/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bbaa" TargetMode="External"/><Relationship Id="rId55" Type="http://schemas.openxmlformats.org/officeDocument/2006/relationships/hyperlink" Target="https://m.edsoo.ru/f5ecaa52" TargetMode="External"/><Relationship Id="rId76" Type="http://schemas.openxmlformats.org/officeDocument/2006/relationships/hyperlink" Target="https://m.edsoo.ru/f5ecd7b6" TargetMode="External"/><Relationship Id="rId97" Type="http://schemas.openxmlformats.org/officeDocument/2006/relationships/hyperlink" Target="https://m.edsoo.ru/f5ed129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f5ecd360" TargetMode="External"/><Relationship Id="rId92" Type="http://schemas.openxmlformats.org/officeDocument/2006/relationships/hyperlink" Target="https://m.edsoo.ru/f5ecf5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418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f5ecbe7a" TargetMode="External"/><Relationship Id="rId66" Type="http://schemas.openxmlformats.org/officeDocument/2006/relationships/hyperlink" Target="https://m.edsoo.ru/f5eca7e6" TargetMode="External"/><Relationship Id="rId87" Type="http://schemas.openxmlformats.org/officeDocument/2006/relationships/hyperlink" Target="https://m.edsoo.ru/f5ecec2e" TargetMode="External"/><Relationship Id="rId61" Type="http://schemas.openxmlformats.org/officeDocument/2006/relationships/hyperlink" Target="https://m.edsoo.ru/f5ecacd2" TargetMode="External"/><Relationship Id="rId82" Type="http://schemas.openxmlformats.org/officeDocument/2006/relationships/hyperlink" Target="https://m.edsoo.ru/f5ecdd38" TargetMode="External"/><Relationship Id="rId19" Type="http://schemas.openxmlformats.org/officeDocument/2006/relationships/hyperlink" Target="https://resh.edu.ru/subject/lesson/5840/start/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resh.edu.ru/subject/lesson/5837/conspect/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aa52" TargetMode="External"/><Relationship Id="rId77" Type="http://schemas.openxmlformats.org/officeDocument/2006/relationships/hyperlink" Target="https://m.edsoo.ru/f5ecd7b6" TargetMode="External"/><Relationship Id="rId100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m.edsoo.ru/f5ecbd30" TargetMode="External"/><Relationship Id="rId72" Type="http://schemas.openxmlformats.org/officeDocument/2006/relationships/hyperlink" Target="https://m.edsoo.ru/f5ecd360" TargetMode="External"/><Relationship Id="rId93" Type="http://schemas.openxmlformats.org/officeDocument/2006/relationships/hyperlink" Target="https://m.edsoo.ru/f5ecf598" TargetMode="External"/><Relationship Id="rId98" Type="http://schemas.openxmlformats.org/officeDocument/2006/relationships/hyperlink" Target="https://m.edsoo.ru/f840608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58</Pages>
  <Words>14934</Words>
  <Characters>85128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8</cp:revision>
  <dcterms:created xsi:type="dcterms:W3CDTF">2023-09-26T02:48:00Z</dcterms:created>
  <dcterms:modified xsi:type="dcterms:W3CDTF">2023-09-29T11:46:00Z</dcterms:modified>
</cp:coreProperties>
</file>