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1A6" w:rsidRPr="006911A6" w:rsidRDefault="006911A6" w:rsidP="006911A6">
      <w:pPr>
        <w:tabs>
          <w:tab w:val="left" w:pos="5580"/>
        </w:tabs>
        <w:spacing w:after="0" w:line="240" w:lineRule="auto"/>
        <w:jc w:val="center"/>
        <w:rPr>
          <w:rFonts w:ascii="Times New Roman" w:eastAsia="Calibri" w:hAnsi="Times New Roman" w:cs="Times New Roman"/>
          <w:b/>
          <w:bCs/>
          <w:sz w:val="26"/>
          <w:szCs w:val="26"/>
          <w:lang w:val="ru-RU" w:eastAsia="zh-CN"/>
        </w:rPr>
      </w:pPr>
      <w:bookmarkStart w:id="0" w:name="block-26332614"/>
      <w:r w:rsidRPr="006911A6">
        <w:rPr>
          <w:rFonts w:ascii="Times New Roman" w:eastAsia="Calibri" w:hAnsi="Times New Roman" w:cs="Times New Roman"/>
          <w:b/>
          <w:bCs/>
          <w:sz w:val="26"/>
          <w:szCs w:val="26"/>
          <w:lang w:val="ru-RU" w:eastAsia="zh-CN"/>
        </w:rPr>
        <w:t xml:space="preserve">МУНИЦИПАЛЬНОЕ АВТОНОМНОЕ ОБЩЕОБРАЗОВАТЕЛЬНОЕ </w:t>
      </w:r>
    </w:p>
    <w:p w:rsidR="006911A6" w:rsidRPr="006911A6" w:rsidRDefault="006911A6" w:rsidP="006911A6">
      <w:pPr>
        <w:spacing w:after="0" w:line="240" w:lineRule="auto"/>
        <w:jc w:val="center"/>
        <w:rPr>
          <w:rFonts w:ascii="Times New Roman" w:eastAsia="Calibri" w:hAnsi="Times New Roman" w:cs="Times New Roman"/>
          <w:b/>
          <w:sz w:val="26"/>
          <w:szCs w:val="26"/>
          <w:lang w:val="ru-RU"/>
        </w:rPr>
      </w:pPr>
      <w:r w:rsidRPr="006911A6">
        <w:rPr>
          <w:rFonts w:ascii="Times New Roman" w:eastAsia="Calibri" w:hAnsi="Times New Roman" w:cs="Times New Roman"/>
          <w:b/>
          <w:sz w:val="26"/>
          <w:szCs w:val="26"/>
          <w:lang w:val="ru-RU" w:eastAsia="ru-RU"/>
        </w:rPr>
        <w:t>УЧРЕЖДЕНИЕ «ГИМНАЗИЯ № 48»</w:t>
      </w:r>
    </w:p>
    <w:p w:rsidR="006911A6" w:rsidRPr="006911A6" w:rsidRDefault="006911A6" w:rsidP="006911A6">
      <w:pPr>
        <w:spacing w:after="0" w:line="240" w:lineRule="auto"/>
        <w:ind w:firstLine="829"/>
        <w:rPr>
          <w:rFonts w:ascii="Times New Roman" w:eastAsia="Times New Roman" w:hAnsi="Times New Roman" w:cs="Times New Roman"/>
          <w:sz w:val="24"/>
          <w:szCs w:val="24"/>
          <w:lang w:val="ru-RU" w:eastAsia="ru-RU"/>
        </w:rPr>
      </w:pPr>
    </w:p>
    <w:p w:rsidR="006911A6" w:rsidRPr="006911A6" w:rsidRDefault="006911A6" w:rsidP="006911A6">
      <w:pPr>
        <w:spacing w:after="0"/>
        <w:ind w:left="142"/>
        <w:rPr>
          <w:rFonts w:eastAsiaTheme="minorEastAsia"/>
          <w:sz w:val="24"/>
          <w:szCs w:val="24"/>
          <w:lang w:val="ru-RU" w:eastAsia="ru-RU"/>
        </w:rPr>
      </w:pPr>
    </w:p>
    <w:p w:rsidR="006911A6" w:rsidRPr="006911A6" w:rsidRDefault="006911A6" w:rsidP="006911A6">
      <w:pPr>
        <w:spacing w:after="0"/>
        <w:ind w:left="142"/>
        <w:rPr>
          <w:rFonts w:eastAsiaTheme="minorEastAsia"/>
          <w:sz w:val="24"/>
          <w:szCs w:val="24"/>
          <w:lang w:val="ru-RU" w:eastAsia="ru-RU"/>
        </w:rPr>
      </w:pPr>
    </w:p>
    <w:p w:rsidR="006911A6" w:rsidRPr="006911A6" w:rsidRDefault="006911A6" w:rsidP="006911A6">
      <w:pPr>
        <w:spacing w:after="0"/>
        <w:ind w:left="142"/>
        <w:rPr>
          <w:rFonts w:eastAsiaTheme="minorEastAsia"/>
          <w:sz w:val="24"/>
          <w:szCs w:val="24"/>
          <w:lang w:val="ru-RU" w:eastAsia="ru-RU"/>
        </w:rPr>
      </w:pPr>
    </w:p>
    <w:tbl>
      <w:tblPr>
        <w:tblW w:w="11091" w:type="dxa"/>
        <w:tblInd w:w="-459" w:type="dxa"/>
        <w:tblLook w:val="04A0" w:firstRow="1" w:lastRow="0" w:firstColumn="1" w:lastColumn="0" w:noHBand="0" w:noVBand="1"/>
      </w:tblPr>
      <w:tblGrid>
        <w:gridCol w:w="5954"/>
        <w:gridCol w:w="5137"/>
      </w:tblGrid>
      <w:tr w:rsidR="006911A6" w:rsidRPr="006911A6" w:rsidTr="00745558">
        <w:tc>
          <w:tcPr>
            <w:tcW w:w="5954" w:type="dxa"/>
          </w:tcPr>
          <w:p w:rsidR="006911A6" w:rsidRPr="006911A6" w:rsidRDefault="006911A6" w:rsidP="006911A6">
            <w:pPr>
              <w:tabs>
                <w:tab w:val="center" w:pos="4677"/>
                <w:tab w:val="right" w:pos="9355"/>
              </w:tabs>
              <w:spacing w:after="0" w:line="240" w:lineRule="auto"/>
              <w:ind w:left="142"/>
              <w:rPr>
                <w:rFonts w:ascii="Times New Roman" w:eastAsia="Times New Roman" w:hAnsi="Times New Roman" w:cs="Times New Roman"/>
                <w:sz w:val="24"/>
                <w:szCs w:val="24"/>
                <w:lang w:val="ru-RU" w:eastAsia="zh-CN"/>
              </w:rPr>
            </w:pPr>
            <w:r w:rsidRPr="006911A6">
              <w:rPr>
                <w:rFonts w:ascii="Times New Roman" w:eastAsia="Times New Roman" w:hAnsi="Times New Roman" w:cs="Times New Roman"/>
                <w:sz w:val="24"/>
                <w:szCs w:val="24"/>
                <w:lang w:val="ru-RU" w:eastAsia="zh-CN"/>
              </w:rPr>
              <w:t>СОГЛАСОВАНО</w:t>
            </w:r>
            <w:r w:rsidRPr="006911A6">
              <w:rPr>
                <w:rFonts w:ascii="Times New Roman" w:eastAsia="Times New Roman" w:hAnsi="Times New Roman" w:cs="Times New Roman"/>
                <w:sz w:val="24"/>
                <w:szCs w:val="24"/>
                <w:lang w:val="ru-RU" w:eastAsia="zh-CN"/>
              </w:rPr>
              <w:tab/>
            </w:r>
          </w:p>
          <w:p w:rsidR="006911A6" w:rsidRPr="006911A6" w:rsidRDefault="006911A6" w:rsidP="006911A6">
            <w:pPr>
              <w:tabs>
                <w:tab w:val="center" w:pos="4677"/>
                <w:tab w:val="right" w:pos="9355"/>
              </w:tabs>
              <w:spacing w:after="0" w:line="240" w:lineRule="auto"/>
              <w:ind w:left="142"/>
              <w:rPr>
                <w:rFonts w:ascii="Times New Roman" w:eastAsia="Times New Roman" w:hAnsi="Times New Roman" w:cs="Times New Roman"/>
                <w:sz w:val="24"/>
                <w:szCs w:val="24"/>
                <w:lang w:val="ru-RU" w:eastAsia="zh-CN"/>
              </w:rPr>
            </w:pPr>
            <w:r w:rsidRPr="006911A6">
              <w:rPr>
                <w:rFonts w:ascii="Times New Roman" w:eastAsia="Times New Roman" w:hAnsi="Times New Roman" w:cs="Times New Roman"/>
                <w:sz w:val="24"/>
                <w:szCs w:val="24"/>
                <w:lang w:val="ru-RU" w:eastAsia="zh-CN"/>
              </w:rPr>
              <w:t xml:space="preserve">Председатель НМС </w:t>
            </w:r>
          </w:p>
          <w:p w:rsidR="006911A6" w:rsidRPr="006911A6" w:rsidRDefault="006911A6" w:rsidP="006911A6">
            <w:pPr>
              <w:tabs>
                <w:tab w:val="center" w:pos="4677"/>
                <w:tab w:val="right" w:pos="9355"/>
              </w:tabs>
              <w:spacing w:after="0" w:line="240" w:lineRule="auto"/>
              <w:ind w:left="142"/>
              <w:rPr>
                <w:rFonts w:ascii="Times New Roman" w:eastAsia="Times New Roman" w:hAnsi="Times New Roman" w:cs="Times New Roman"/>
                <w:sz w:val="24"/>
                <w:szCs w:val="24"/>
                <w:lang w:val="ru-RU" w:eastAsia="zh-CN"/>
              </w:rPr>
            </w:pPr>
            <w:r w:rsidRPr="006911A6">
              <w:rPr>
                <w:rFonts w:ascii="Times New Roman" w:eastAsia="Times New Roman" w:hAnsi="Times New Roman" w:cs="Times New Roman"/>
                <w:sz w:val="24"/>
                <w:szCs w:val="24"/>
                <w:lang w:val="ru-RU" w:eastAsia="zh-CN"/>
              </w:rPr>
              <w:t>МАОУ «Гимназия № 48»</w:t>
            </w:r>
          </w:p>
          <w:p w:rsidR="006911A6" w:rsidRPr="006911A6" w:rsidRDefault="006911A6" w:rsidP="006911A6">
            <w:pPr>
              <w:tabs>
                <w:tab w:val="center" w:pos="4677"/>
                <w:tab w:val="right" w:pos="9355"/>
              </w:tabs>
              <w:spacing w:after="0" w:line="240" w:lineRule="auto"/>
              <w:ind w:left="142"/>
              <w:rPr>
                <w:rFonts w:ascii="Times New Roman" w:eastAsia="Times New Roman" w:hAnsi="Times New Roman" w:cs="Times New Roman"/>
                <w:sz w:val="24"/>
                <w:szCs w:val="24"/>
                <w:lang w:val="ru-RU" w:eastAsia="zh-CN"/>
              </w:rPr>
            </w:pPr>
          </w:p>
          <w:p w:rsidR="006911A6" w:rsidRPr="006911A6" w:rsidRDefault="006911A6" w:rsidP="006911A6">
            <w:pPr>
              <w:tabs>
                <w:tab w:val="center" w:pos="4677"/>
                <w:tab w:val="right" w:pos="9355"/>
              </w:tabs>
              <w:spacing w:after="0" w:line="240" w:lineRule="auto"/>
              <w:ind w:left="142"/>
              <w:rPr>
                <w:rFonts w:ascii="Times New Roman" w:eastAsia="Times New Roman" w:hAnsi="Times New Roman" w:cs="Times New Roman"/>
                <w:sz w:val="24"/>
                <w:szCs w:val="24"/>
                <w:lang w:val="ru-RU" w:eastAsia="zh-CN"/>
              </w:rPr>
            </w:pPr>
            <w:r w:rsidRPr="006911A6">
              <w:rPr>
                <w:rFonts w:ascii="Times New Roman" w:eastAsia="Times New Roman" w:hAnsi="Times New Roman" w:cs="Times New Roman"/>
                <w:sz w:val="24"/>
                <w:szCs w:val="24"/>
                <w:lang w:val="ru-RU" w:eastAsia="zh-CN"/>
              </w:rPr>
              <w:t xml:space="preserve">____________Е.В. </w:t>
            </w:r>
            <w:proofErr w:type="spellStart"/>
            <w:r w:rsidRPr="006911A6">
              <w:rPr>
                <w:rFonts w:ascii="Times New Roman" w:eastAsia="Times New Roman" w:hAnsi="Times New Roman" w:cs="Times New Roman"/>
                <w:sz w:val="24"/>
                <w:szCs w:val="24"/>
                <w:lang w:val="ru-RU" w:eastAsia="zh-CN"/>
              </w:rPr>
              <w:t>Афонина</w:t>
            </w:r>
            <w:proofErr w:type="spellEnd"/>
            <w:r w:rsidRPr="006911A6">
              <w:rPr>
                <w:rFonts w:ascii="Times New Roman" w:eastAsia="Times New Roman" w:hAnsi="Times New Roman" w:cs="Times New Roman"/>
                <w:sz w:val="24"/>
                <w:szCs w:val="24"/>
                <w:lang w:val="ru-RU" w:eastAsia="zh-CN"/>
              </w:rPr>
              <w:tab/>
            </w:r>
          </w:p>
          <w:p w:rsidR="006911A6" w:rsidRPr="006911A6" w:rsidRDefault="006911A6" w:rsidP="006911A6">
            <w:pPr>
              <w:tabs>
                <w:tab w:val="center" w:pos="4677"/>
                <w:tab w:val="right" w:pos="9355"/>
              </w:tabs>
              <w:spacing w:after="0" w:line="240" w:lineRule="auto"/>
              <w:ind w:left="142"/>
              <w:rPr>
                <w:rFonts w:ascii="Times New Roman" w:eastAsia="Times New Roman" w:hAnsi="Times New Roman" w:cs="Times New Roman"/>
                <w:sz w:val="24"/>
                <w:szCs w:val="24"/>
                <w:lang w:val="ru-RU" w:eastAsia="zh-CN"/>
              </w:rPr>
            </w:pPr>
          </w:p>
          <w:p w:rsidR="006911A6" w:rsidRPr="006911A6" w:rsidRDefault="006911A6" w:rsidP="006911A6">
            <w:pPr>
              <w:tabs>
                <w:tab w:val="center" w:pos="4677"/>
                <w:tab w:val="right" w:pos="9355"/>
              </w:tabs>
              <w:spacing w:after="0" w:line="240" w:lineRule="auto"/>
              <w:ind w:left="142"/>
              <w:rPr>
                <w:rFonts w:ascii="Times New Roman" w:eastAsia="Times New Roman" w:hAnsi="Times New Roman" w:cs="Times New Roman"/>
                <w:sz w:val="24"/>
                <w:szCs w:val="24"/>
                <w:u w:val="single"/>
                <w:lang w:val="ru-RU" w:eastAsia="zh-CN"/>
              </w:rPr>
            </w:pPr>
            <w:r w:rsidRPr="006911A6">
              <w:rPr>
                <w:rFonts w:ascii="Times New Roman" w:eastAsia="Times New Roman" w:hAnsi="Times New Roman" w:cs="Times New Roman"/>
                <w:sz w:val="24"/>
                <w:szCs w:val="24"/>
                <w:u w:val="single"/>
                <w:lang w:val="ru-RU" w:eastAsia="zh-CN"/>
              </w:rPr>
              <w:t>«25» августа 2023 года</w:t>
            </w:r>
          </w:p>
          <w:p w:rsidR="006911A6" w:rsidRPr="006911A6" w:rsidRDefault="006911A6" w:rsidP="006911A6">
            <w:pPr>
              <w:tabs>
                <w:tab w:val="center" w:pos="4677"/>
                <w:tab w:val="right" w:pos="9355"/>
              </w:tabs>
              <w:spacing w:after="0" w:line="240" w:lineRule="auto"/>
              <w:ind w:left="142"/>
              <w:rPr>
                <w:rFonts w:ascii="Times New Roman" w:eastAsia="Times New Roman" w:hAnsi="Times New Roman" w:cs="Times New Roman"/>
                <w:sz w:val="24"/>
                <w:szCs w:val="24"/>
                <w:lang w:val="ru-RU" w:eastAsia="zh-CN"/>
              </w:rPr>
            </w:pPr>
            <w:r w:rsidRPr="006911A6">
              <w:rPr>
                <w:rFonts w:ascii="Times New Roman" w:eastAsia="Times New Roman" w:hAnsi="Times New Roman" w:cs="Times New Roman"/>
                <w:sz w:val="24"/>
                <w:szCs w:val="24"/>
                <w:lang w:val="ru-RU" w:eastAsia="zh-CN"/>
              </w:rPr>
              <w:t>Протокол №1</w:t>
            </w:r>
          </w:p>
          <w:p w:rsidR="006911A6" w:rsidRPr="006911A6" w:rsidRDefault="006911A6" w:rsidP="006911A6">
            <w:pPr>
              <w:tabs>
                <w:tab w:val="center" w:pos="4677"/>
                <w:tab w:val="right" w:pos="9355"/>
              </w:tabs>
              <w:spacing w:after="0" w:line="240" w:lineRule="auto"/>
              <w:ind w:left="142"/>
              <w:rPr>
                <w:rFonts w:ascii="Times New Roman" w:eastAsia="Times New Roman" w:hAnsi="Times New Roman" w:cs="Times New Roman"/>
                <w:sz w:val="24"/>
                <w:szCs w:val="24"/>
                <w:u w:val="single"/>
                <w:lang w:val="ru-RU" w:eastAsia="zh-CN"/>
              </w:rPr>
            </w:pPr>
            <w:r w:rsidRPr="006911A6">
              <w:rPr>
                <w:rFonts w:ascii="Times New Roman" w:eastAsia="Times New Roman" w:hAnsi="Times New Roman" w:cs="Times New Roman"/>
                <w:sz w:val="24"/>
                <w:szCs w:val="24"/>
                <w:u w:val="single"/>
                <w:lang w:val="ru-RU" w:eastAsia="zh-CN"/>
              </w:rPr>
              <w:t>от «25» августа 2023г.</w:t>
            </w:r>
          </w:p>
        </w:tc>
        <w:tc>
          <w:tcPr>
            <w:tcW w:w="5137" w:type="dxa"/>
          </w:tcPr>
          <w:p w:rsidR="006911A6" w:rsidRPr="006911A6" w:rsidRDefault="006911A6" w:rsidP="006911A6">
            <w:pPr>
              <w:tabs>
                <w:tab w:val="center" w:pos="4677"/>
                <w:tab w:val="right" w:pos="9355"/>
              </w:tabs>
              <w:spacing w:after="0" w:line="240" w:lineRule="auto"/>
              <w:ind w:left="142"/>
              <w:rPr>
                <w:rFonts w:ascii="Times New Roman" w:eastAsia="Times New Roman" w:hAnsi="Times New Roman" w:cs="Times New Roman"/>
                <w:sz w:val="24"/>
                <w:szCs w:val="24"/>
                <w:lang w:val="ru-RU" w:eastAsia="zh-CN"/>
              </w:rPr>
            </w:pPr>
            <w:r w:rsidRPr="006911A6">
              <w:rPr>
                <w:rFonts w:ascii="Times New Roman" w:eastAsia="Times New Roman" w:hAnsi="Times New Roman" w:cs="Times New Roman"/>
                <w:sz w:val="24"/>
                <w:szCs w:val="24"/>
                <w:lang w:val="ru-RU" w:eastAsia="zh-CN"/>
              </w:rPr>
              <w:t xml:space="preserve">УТВЕРЖДАЮ </w:t>
            </w:r>
          </w:p>
          <w:p w:rsidR="006911A6" w:rsidRPr="006911A6" w:rsidRDefault="006911A6" w:rsidP="006911A6">
            <w:pPr>
              <w:tabs>
                <w:tab w:val="center" w:pos="4677"/>
                <w:tab w:val="right" w:pos="9355"/>
              </w:tabs>
              <w:spacing w:after="0" w:line="240" w:lineRule="auto"/>
              <w:ind w:left="142"/>
              <w:rPr>
                <w:rFonts w:ascii="Times New Roman" w:eastAsia="Times New Roman" w:hAnsi="Times New Roman" w:cs="Times New Roman"/>
                <w:sz w:val="24"/>
                <w:szCs w:val="24"/>
                <w:lang w:val="ru-RU" w:eastAsia="zh-CN"/>
              </w:rPr>
            </w:pPr>
            <w:r w:rsidRPr="006911A6">
              <w:rPr>
                <w:rFonts w:ascii="Times New Roman" w:eastAsia="Times New Roman" w:hAnsi="Times New Roman" w:cs="Times New Roman"/>
                <w:sz w:val="24"/>
                <w:szCs w:val="24"/>
                <w:lang w:val="ru-RU" w:eastAsia="zh-CN"/>
              </w:rPr>
              <w:t xml:space="preserve">Директор МАОУ «Гимназия № 48» </w:t>
            </w:r>
          </w:p>
          <w:p w:rsidR="006911A6" w:rsidRPr="006911A6" w:rsidRDefault="006911A6" w:rsidP="006911A6">
            <w:pPr>
              <w:tabs>
                <w:tab w:val="center" w:pos="4677"/>
                <w:tab w:val="right" w:pos="9355"/>
              </w:tabs>
              <w:spacing w:after="0" w:line="240" w:lineRule="auto"/>
              <w:ind w:left="142"/>
              <w:rPr>
                <w:rFonts w:ascii="Times New Roman" w:eastAsia="Times New Roman" w:hAnsi="Times New Roman" w:cs="Times New Roman"/>
                <w:sz w:val="24"/>
                <w:szCs w:val="24"/>
                <w:lang w:val="ru-RU" w:eastAsia="zh-CN"/>
              </w:rPr>
            </w:pPr>
          </w:p>
          <w:p w:rsidR="006911A6" w:rsidRPr="006911A6" w:rsidRDefault="006911A6" w:rsidP="006911A6">
            <w:pPr>
              <w:tabs>
                <w:tab w:val="center" w:pos="4677"/>
                <w:tab w:val="right" w:pos="9355"/>
              </w:tabs>
              <w:spacing w:after="0" w:line="240" w:lineRule="auto"/>
              <w:ind w:left="142"/>
              <w:rPr>
                <w:rFonts w:ascii="Times New Roman" w:eastAsia="Times New Roman" w:hAnsi="Times New Roman" w:cs="Times New Roman"/>
                <w:sz w:val="24"/>
                <w:szCs w:val="24"/>
                <w:lang w:val="ru-RU" w:eastAsia="zh-CN"/>
              </w:rPr>
            </w:pPr>
            <w:r w:rsidRPr="006911A6">
              <w:rPr>
                <w:rFonts w:ascii="Times New Roman" w:eastAsia="Times New Roman" w:hAnsi="Times New Roman" w:cs="Times New Roman"/>
                <w:sz w:val="24"/>
                <w:szCs w:val="24"/>
                <w:lang w:val="ru-RU" w:eastAsia="zh-CN"/>
              </w:rPr>
              <w:t>____________И.Е. Гловацкая</w:t>
            </w:r>
          </w:p>
          <w:p w:rsidR="006911A6" w:rsidRPr="006911A6" w:rsidRDefault="006911A6" w:rsidP="006911A6">
            <w:pPr>
              <w:tabs>
                <w:tab w:val="center" w:pos="4677"/>
                <w:tab w:val="right" w:pos="9355"/>
              </w:tabs>
              <w:spacing w:after="0" w:line="240" w:lineRule="auto"/>
              <w:ind w:left="142"/>
              <w:rPr>
                <w:rFonts w:ascii="Times New Roman" w:eastAsia="Times New Roman" w:hAnsi="Times New Roman" w:cs="Times New Roman"/>
                <w:sz w:val="24"/>
                <w:szCs w:val="24"/>
                <w:lang w:val="ru-RU" w:eastAsia="zh-CN"/>
              </w:rPr>
            </w:pPr>
          </w:p>
          <w:p w:rsidR="006911A6" w:rsidRPr="006911A6" w:rsidRDefault="006911A6" w:rsidP="006911A6">
            <w:pPr>
              <w:tabs>
                <w:tab w:val="center" w:pos="4677"/>
                <w:tab w:val="right" w:pos="9355"/>
              </w:tabs>
              <w:spacing w:after="0" w:line="240" w:lineRule="auto"/>
              <w:ind w:left="142"/>
              <w:rPr>
                <w:rFonts w:ascii="Times New Roman" w:eastAsia="Times New Roman" w:hAnsi="Times New Roman" w:cs="Times New Roman"/>
                <w:sz w:val="24"/>
                <w:szCs w:val="24"/>
                <w:u w:val="single"/>
                <w:lang w:val="ru-RU" w:eastAsia="zh-CN"/>
              </w:rPr>
            </w:pPr>
            <w:r w:rsidRPr="006911A6">
              <w:rPr>
                <w:rFonts w:ascii="Times New Roman" w:eastAsia="Times New Roman" w:hAnsi="Times New Roman" w:cs="Times New Roman"/>
                <w:sz w:val="24"/>
                <w:szCs w:val="24"/>
                <w:u w:val="single"/>
                <w:lang w:val="ru-RU" w:eastAsia="zh-CN"/>
              </w:rPr>
              <w:t>«25» августа 2023 года</w:t>
            </w:r>
          </w:p>
          <w:p w:rsidR="006911A6" w:rsidRPr="006911A6" w:rsidRDefault="006911A6" w:rsidP="006911A6">
            <w:pPr>
              <w:tabs>
                <w:tab w:val="center" w:pos="4677"/>
                <w:tab w:val="right" w:pos="9355"/>
              </w:tabs>
              <w:spacing w:after="0" w:line="240" w:lineRule="auto"/>
              <w:ind w:left="142"/>
              <w:rPr>
                <w:rFonts w:ascii="Times New Roman" w:eastAsia="Times New Roman" w:hAnsi="Times New Roman" w:cs="Times New Roman"/>
                <w:sz w:val="24"/>
                <w:szCs w:val="24"/>
                <w:lang w:val="ru-RU" w:eastAsia="zh-CN"/>
              </w:rPr>
            </w:pPr>
            <w:r w:rsidRPr="006911A6">
              <w:rPr>
                <w:rFonts w:ascii="Times New Roman" w:eastAsia="Times New Roman" w:hAnsi="Times New Roman" w:cs="Times New Roman"/>
                <w:sz w:val="24"/>
                <w:szCs w:val="24"/>
                <w:lang w:val="ru-RU" w:eastAsia="zh-CN"/>
              </w:rPr>
              <w:t>Приказ №01-05-337</w:t>
            </w:r>
          </w:p>
          <w:p w:rsidR="006911A6" w:rsidRPr="006911A6" w:rsidRDefault="006911A6" w:rsidP="006911A6">
            <w:pPr>
              <w:tabs>
                <w:tab w:val="center" w:pos="4677"/>
                <w:tab w:val="right" w:pos="9355"/>
              </w:tabs>
              <w:spacing w:after="0" w:line="240" w:lineRule="auto"/>
              <w:ind w:left="142"/>
              <w:rPr>
                <w:rFonts w:ascii="Times New Roman" w:eastAsia="Times New Roman" w:hAnsi="Times New Roman" w:cs="Times New Roman"/>
                <w:b/>
                <w:sz w:val="24"/>
                <w:szCs w:val="24"/>
                <w:u w:val="single"/>
                <w:lang w:val="ru-RU" w:eastAsia="zh-CN"/>
              </w:rPr>
            </w:pPr>
            <w:r w:rsidRPr="006911A6">
              <w:rPr>
                <w:rFonts w:ascii="Times New Roman" w:eastAsia="Times New Roman" w:hAnsi="Times New Roman" w:cs="Times New Roman"/>
                <w:sz w:val="24"/>
                <w:szCs w:val="24"/>
                <w:u w:val="single"/>
                <w:lang w:val="ru-RU" w:eastAsia="zh-CN"/>
              </w:rPr>
              <w:t>от «25» августа 2023г.</w:t>
            </w:r>
          </w:p>
        </w:tc>
      </w:tr>
    </w:tbl>
    <w:p w:rsidR="006911A6" w:rsidRPr="006911A6" w:rsidRDefault="006911A6" w:rsidP="006911A6">
      <w:pPr>
        <w:spacing w:after="0"/>
        <w:ind w:left="142"/>
        <w:rPr>
          <w:rFonts w:eastAsiaTheme="minorEastAsia"/>
          <w:sz w:val="24"/>
          <w:szCs w:val="24"/>
          <w:lang w:val="ru-RU" w:eastAsia="ru-RU"/>
        </w:rPr>
      </w:pPr>
    </w:p>
    <w:p w:rsidR="006911A6" w:rsidRPr="006911A6" w:rsidRDefault="006911A6" w:rsidP="006911A6">
      <w:pPr>
        <w:spacing w:after="0"/>
        <w:ind w:left="142"/>
        <w:rPr>
          <w:rFonts w:eastAsiaTheme="minorEastAsia"/>
          <w:sz w:val="24"/>
          <w:szCs w:val="24"/>
          <w:lang w:val="ru-RU" w:eastAsia="ru-RU"/>
        </w:rPr>
      </w:pPr>
      <w:r w:rsidRPr="006911A6">
        <w:rPr>
          <w:rFonts w:ascii="Times New Roman" w:eastAsiaTheme="minorEastAsia" w:hAnsi="Times New Roman"/>
          <w:color w:val="000000"/>
          <w:sz w:val="24"/>
          <w:szCs w:val="24"/>
          <w:lang w:val="ru-RU" w:eastAsia="ru-RU"/>
        </w:rPr>
        <w:t>‌</w:t>
      </w:r>
    </w:p>
    <w:p w:rsidR="006911A6" w:rsidRPr="006911A6" w:rsidRDefault="006911A6" w:rsidP="006911A6">
      <w:pPr>
        <w:spacing w:after="0"/>
        <w:ind w:left="142"/>
        <w:rPr>
          <w:rFonts w:eastAsiaTheme="minorEastAsia"/>
          <w:sz w:val="24"/>
          <w:szCs w:val="24"/>
          <w:lang w:val="ru-RU" w:eastAsia="ru-RU"/>
        </w:rPr>
      </w:pPr>
    </w:p>
    <w:p w:rsidR="006911A6" w:rsidRPr="006911A6" w:rsidRDefault="006911A6" w:rsidP="006911A6">
      <w:pPr>
        <w:spacing w:after="0"/>
        <w:ind w:left="142"/>
        <w:rPr>
          <w:rFonts w:eastAsiaTheme="minorEastAsia"/>
          <w:sz w:val="24"/>
          <w:szCs w:val="24"/>
          <w:lang w:val="ru-RU" w:eastAsia="ru-RU"/>
        </w:rPr>
      </w:pPr>
    </w:p>
    <w:p w:rsidR="006911A6" w:rsidRDefault="005069A8" w:rsidP="006911A6">
      <w:pPr>
        <w:spacing w:after="0" w:line="408" w:lineRule="auto"/>
        <w:jc w:val="center"/>
        <w:rPr>
          <w:rFonts w:ascii="Times New Roman" w:hAnsi="Times New Roman"/>
          <w:b/>
          <w:color w:val="000000"/>
          <w:sz w:val="28"/>
          <w:lang w:val="ru-RU"/>
        </w:rPr>
      </w:pPr>
      <w:r w:rsidRPr="006911A6">
        <w:rPr>
          <w:rFonts w:ascii="Times New Roman" w:hAnsi="Times New Roman"/>
          <w:b/>
          <w:color w:val="000000"/>
          <w:sz w:val="28"/>
          <w:lang w:val="ru-RU"/>
        </w:rPr>
        <w:t>РАБОЧАЯ ПРОГРАММА</w:t>
      </w:r>
      <w:r w:rsidR="006911A6">
        <w:rPr>
          <w:rFonts w:ascii="Times New Roman" w:hAnsi="Times New Roman"/>
          <w:b/>
          <w:color w:val="000000"/>
          <w:sz w:val="28"/>
          <w:lang w:val="ru-RU"/>
        </w:rPr>
        <w:t xml:space="preserve"> </w:t>
      </w:r>
    </w:p>
    <w:p w:rsidR="006911A6" w:rsidRDefault="006911A6" w:rsidP="006911A6">
      <w:pPr>
        <w:spacing w:after="0" w:line="408" w:lineRule="auto"/>
        <w:jc w:val="center"/>
        <w:rPr>
          <w:rFonts w:ascii="Times New Roman" w:hAnsi="Times New Roman"/>
          <w:b/>
          <w:color w:val="000000"/>
          <w:sz w:val="28"/>
          <w:lang w:val="ru-RU"/>
        </w:rPr>
      </w:pPr>
      <w:r w:rsidRPr="005069A8">
        <w:rPr>
          <w:rFonts w:ascii="Times New Roman" w:hAnsi="Times New Roman"/>
          <w:b/>
          <w:color w:val="000000"/>
          <w:sz w:val="28"/>
          <w:lang w:val="ru-RU"/>
        </w:rPr>
        <w:t>УЧЕБНОГО ПРЕДМЕТА</w:t>
      </w:r>
    </w:p>
    <w:p w:rsidR="00603B1B" w:rsidRPr="005069A8" w:rsidRDefault="006911A6">
      <w:pPr>
        <w:spacing w:after="0" w:line="408" w:lineRule="auto"/>
        <w:ind w:left="120"/>
        <w:jc w:val="center"/>
        <w:rPr>
          <w:lang w:val="ru-RU"/>
        </w:rPr>
      </w:pPr>
      <w:r w:rsidRPr="005069A8">
        <w:rPr>
          <w:rFonts w:ascii="Times New Roman" w:hAnsi="Times New Roman"/>
          <w:b/>
          <w:color w:val="000000"/>
          <w:sz w:val="28"/>
          <w:lang w:val="ru-RU"/>
        </w:rPr>
        <w:t xml:space="preserve"> «ОСНОВЫ БЕЗОПАСНОСТИ ЖИЗНЕДЕЯТЕЛЬНОСТИ»</w:t>
      </w:r>
    </w:p>
    <w:p w:rsidR="00603B1B" w:rsidRDefault="00603B1B">
      <w:pPr>
        <w:spacing w:after="0"/>
        <w:ind w:left="120"/>
        <w:jc w:val="center"/>
        <w:rPr>
          <w:lang w:val="ru-RU"/>
        </w:rPr>
      </w:pPr>
    </w:p>
    <w:p w:rsidR="006911A6" w:rsidRPr="005069A8" w:rsidRDefault="006911A6">
      <w:pPr>
        <w:spacing w:after="0"/>
        <w:ind w:left="120"/>
        <w:jc w:val="center"/>
        <w:rPr>
          <w:lang w:val="ru-RU"/>
        </w:rPr>
      </w:pPr>
    </w:p>
    <w:p w:rsidR="00603B1B" w:rsidRPr="005069A8" w:rsidRDefault="00603B1B">
      <w:pPr>
        <w:spacing w:after="0"/>
        <w:ind w:left="120"/>
        <w:jc w:val="center"/>
        <w:rPr>
          <w:lang w:val="ru-RU"/>
        </w:rPr>
      </w:pPr>
    </w:p>
    <w:p w:rsidR="006911A6" w:rsidRPr="006911A6" w:rsidRDefault="006911A6" w:rsidP="006911A6">
      <w:pPr>
        <w:spacing w:after="0" w:line="240" w:lineRule="auto"/>
        <w:ind w:left="142"/>
        <w:rPr>
          <w:rFonts w:ascii="Times New Roman" w:eastAsia="Calibri" w:hAnsi="Times New Roman" w:cs="Times New Roman"/>
          <w:sz w:val="24"/>
          <w:szCs w:val="24"/>
          <w:lang w:val="ru-RU" w:eastAsia="zh-CN"/>
        </w:rPr>
      </w:pPr>
      <w:r w:rsidRPr="006911A6">
        <w:rPr>
          <w:rFonts w:ascii="Times New Roman" w:eastAsia="Calibri" w:hAnsi="Times New Roman" w:cs="Times New Roman"/>
          <w:b/>
          <w:sz w:val="24"/>
          <w:szCs w:val="24"/>
          <w:lang w:val="ru-RU" w:eastAsia="zh-CN"/>
        </w:rPr>
        <w:t>Уровень освоения программы:</w:t>
      </w:r>
      <w:r w:rsidRPr="006911A6">
        <w:rPr>
          <w:rFonts w:ascii="Times New Roman" w:eastAsia="Calibri" w:hAnsi="Times New Roman" w:cs="Times New Roman"/>
          <w:sz w:val="24"/>
          <w:szCs w:val="24"/>
          <w:lang w:val="ru-RU" w:eastAsia="zh-CN"/>
        </w:rPr>
        <w:t xml:space="preserve"> среднее общее образование</w:t>
      </w:r>
    </w:p>
    <w:p w:rsidR="006911A6" w:rsidRPr="006911A6" w:rsidRDefault="006911A6" w:rsidP="006911A6">
      <w:pPr>
        <w:spacing w:after="0" w:line="240" w:lineRule="auto"/>
        <w:ind w:left="142"/>
        <w:rPr>
          <w:rFonts w:ascii="Times New Roman" w:eastAsia="Calibri" w:hAnsi="Times New Roman" w:cs="Times New Roman"/>
          <w:b/>
          <w:sz w:val="24"/>
          <w:szCs w:val="24"/>
          <w:lang w:val="ru-RU" w:eastAsia="zh-CN"/>
        </w:rPr>
      </w:pPr>
    </w:p>
    <w:p w:rsidR="006911A6" w:rsidRPr="006911A6" w:rsidRDefault="006911A6" w:rsidP="006911A6">
      <w:pPr>
        <w:spacing w:after="0" w:line="240" w:lineRule="auto"/>
        <w:ind w:left="142"/>
        <w:rPr>
          <w:rFonts w:ascii="Times New Roman" w:eastAsia="Calibri" w:hAnsi="Times New Roman" w:cs="Times New Roman"/>
          <w:sz w:val="24"/>
          <w:szCs w:val="24"/>
          <w:lang w:val="ru-RU" w:eastAsia="zh-CN"/>
        </w:rPr>
      </w:pPr>
      <w:r w:rsidRPr="006911A6">
        <w:rPr>
          <w:rFonts w:ascii="Times New Roman" w:eastAsia="Calibri" w:hAnsi="Times New Roman" w:cs="Times New Roman"/>
          <w:b/>
          <w:sz w:val="24"/>
          <w:szCs w:val="24"/>
          <w:lang w:val="ru-RU" w:eastAsia="zh-CN"/>
        </w:rPr>
        <w:t xml:space="preserve">Срок реализации программы: </w:t>
      </w:r>
      <w:r w:rsidRPr="006911A6">
        <w:rPr>
          <w:rFonts w:ascii="Times New Roman" w:eastAsia="Calibri" w:hAnsi="Times New Roman" w:cs="Times New Roman"/>
          <w:sz w:val="24"/>
          <w:szCs w:val="24"/>
          <w:lang w:val="ru-RU" w:eastAsia="zh-CN"/>
        </w:rPr>
        <w:t>2 года</w:t>
      </w:r>
    </w:p>
    <w:p w:rsidR="006911A6" w:rsidRPr="006911A6" w:rsidRDefault="006911A6" w:rsidP="006911A6">
      <w:pPr>
        <w:spacing w:after="0"/>
        <w:ind w:left="142"/>
        <w:rPr>
          <w:rFonts w:eastAsiaTheme="minorEastAsia"/>
          <w:sz w:val="24"/>
          <w:szCs w:val="24"/>
          <w:lang w:val="ru-RU" w:eastAsia="ru-RU"/>
        </w:rPr>
      </w:pPr>
    </w:p>
    <w:p w:rsidR="00603B1B" w:rsidRDefault="00603B1B">
      <w:pPr>
        <w:spacing w:after="0"/>
        <w:ind w:left="120"/>
        <w:jc w:val="center"/>
        <w:rPr>
          <w:lang w:val="ru-RU"/>
        </w:rPr>
      </w:pPr>
    </w:p>
    <w:p w:rsidR="006911A6" w:rsidRDefault="006911A6">
      <w:pPr>
        <w:spacing w:after="0"/>
        <w:ind w:left="120"/>
        <w:jc w:val="center"/>
        <w:rPr>
          <w:lang w:val="ru-RU"/>
        </w:rPr>
      </w:pPr>
    </w:p>
    <w:p w:rsidR="006911A6" w:rsidRPr="005069A8" w:rsidRDefault="006911A6">
      <w:pPr>
        <w:spacing w:after="0"/>
        <w:ind w:left="120"/>
        <w:jc w:val="center"/>
        <w:rPr>
          <w:lang w:val="ru-RU"/>
        </w:rPr>
      </w:pPr>
    </w:p>
    <w:p w:rsidR="00603B1B" w:rsidRPr="005069A8" w:rsidRDefault="00603B1B">
      <w:pPr>
        <w:spacing w:after="0"/>
        <w:ind w:left="120"/>
        <w:jc w:val="center"/>
        <w:rPr>
          <w:lang w:val="ru-RU"/>
        </w:rPr>
      </w:pPr>
    </w:p>
    <w:p w:rsidR="00603B1B" w:rsidRPr="005069A8" w:rsidRDefault="00603B1B">
      <w:pPr>
        <w:spacing w:after="0"/>
        <w:ind w:left="120"/>
        <w:jc w:val="center"/>
        <w:rPr>
          <w:lang w:val="ru-RU"/>
        </w:rPr>
      </w:pPr>
    </w:p>
    <w:p w:rsidR="00603B1B" w:rsidRPr="005069A8" w:rsidRDefault="00603B1B">
      <w:pPr>
        <w:spacing w:after="0"/>
        <w:ind w:left="120"/>
        <w:jc w:val="center"/>
        <w:rPr>
          <w:lang w:val="ru-RU"/>
        </w:rPr>
      </w:pPr>
    </w:p>
    <w:p w:rsidR="00603B1B" w:rsidRPr="005069A8" w:rsidRDefault="00603B1B">
      <w:pPr>
        <w:spacing w:after="0"/>
        <w:ind w:left="120"/>
        <w:jc w:val="center"/>
        <w:rPr>
          <w:lang w:val="ru-RU"/>
        </w:rPr>
      </w:pPr>
    </w:p>
    <w:p w:rsidR="00603B1B" w:rsidRPr="005069A8" w:rsidRDefault="00603B1B">
      <w:pPr>
        <w:spacing w:after="0"/>
        <w:ind w:left="120"/>
        <w:jc w:val="center"/>
        <w:rPr>
          <w:lang w:val="ru-RU"/>
        </w:rPr>
      </w:pPr>
    </w:p>
    <w:p w:rsidR="00603B1B" w:rsidRPr="005069A8" w:rsidRDefault="00603B1B">
      <w:pPr>
        <w:spacing w:after="0"/>
        <w:ind w:left="120"/>
        <w:jc w:val="center"/>
        <w:rPr>
          <w:lang w:val="ru-RU"/>
        </w:rPr>
      </w:pPr>
    </w:p>
    <w:p w:rsidR="00603B1B" w:rsidRPr="005069A8" w:rsidRDefault="00603B1B">
      <w:pPr>
        <w:spacing w:after="0"/>
        <w:ind w:left="120"/>
        <w:jc w:val="center"/>
        <w:rPr>
          <w:lang w:val="ru-RU"/>
        </w:rPr>
      </w:pPr>
    </w:p>
    <w:p w:rsidR="00603B1B" w:rsidRPr="005069A8" w:rsidRDefault="00603B1B">
      <w:pPr>
        <w:spacing w:after="0"/>
        <w:ind w:left="120"/>
        <w:jc w:val="center"/>
        <w:rPr>
          <w:lang w:val="ru-RU"/>
        </w:rPr>
      </w:pPr>
    </w:p>
    <w:p w:rsidR="00603B1B" w:rsidRPr="005069A8" w:rsidRDefault="00603B1B">
      <w:pPr>
        <w:spacing w:after="0"/>
        <w:ind w:left="120"/>
        <w:jc w:val="center"/>
        <w:rPr>
          <w:lang w:val="ru-RU"/>
        </w:rPr>
      </w:pPr>
    </w:p>
    <w:p w:rsidR="00603B1B" w:rsidRPr="005069A8" w:rsidRDefault="005069A8">
      <w:pPr>
        <w:spacing w:after="0"/>
        <w:ind w:left="120"/>
        <w:jc w:val="center"/>
        <w:rPr>
          <w:lang w:val="ru-RU"/>
        </w:rPr>
      </w:pPr>
      <w:bookmarkStart w:id="1" w:name="3c91d4df-ec5a-4693-9f78-bc3133ba6b6b"/>
      <w:r w:rsidRPr="005069A8">
        <w:rPr>
          <w:rFonts w:ascii="Times New Roman" w:hAnsi="Times New Roman"/>
          <w:b/>
          <w:color w:val="000000"/>
          <w:sz w:val="28"/>
          <w:lang w:val="ru-RU"/>
        </w:rPr>
        <w:t>г. Норильск</w:t>
      </w:r>
      <w:bookmarkEnd w:id="1"/>
      <w:r w:rsidRPr="005069A8">
        <w:rPr>
          <w:rFonts w:ascii="Times New Roman" w:hAnsi="Times New Roman"/>
          <w:b/>
          <w:color w:val="000000"/>
          <w:sz w:val="28"/>
          <w:lang w:val="ru-RU"/>
        </w:rPr>
        <w:t xml:space="preserve"> </w:t>
      </w:r>
      <w:bookmarkStart w:id="2" w:name="cc9c1c5d-85b7-4c8f-b36f-9edff786d340"/>
      <w:r w:rsidRPr="005069A8">
        <w:rPr>
          <w:rFonts w:ascii="Times New Roman" w:hAnsi="Times New Roman"/>
          <w:b/>
          <w:color w:val="000000"/>
          <w:sz w:val="28"/>
          <w:lang w:val="ru-RU"/>
        </w:rPr>
        <w:t>2023</w:t>
      </w:r>
      <w:bookmarkEnd w:id="2"/>
    </w:p>
    <w:p w:rsidR="00603B1B" w:rsidRPr="005069A8" w:rsidRDefault="00603B1B">
      <w:pPr>
        <w:spacing w:after="0"/>
        <w:ind w:left="120"/>
        <w:rPr>
          <w:lang w:val="ru-RU"/>
        </w:rPr>
      </w:pPr>
    </w:p>
    <w:p w:rsidR="00603B1B" w:rsidRPr="005069A8" w:rsidRDefault="00603B1B">
      <w:pPr>
        <w:rPr>
          <w:lang w:val="ru-RU"/>
        </w:rPr>
        <w:sectPr w:rsidR="00603B1B" w:rsidRPr="005069A8">
          <w:pgSz w:w="11906" w:h="16383"/>
          <w:pgMar w:top="1134" w:right="850" w:bottom="1134" w:left="1701" w:header="720" w:footer="720" w:gutter="0"/>
          <w:cols w:space="720"/>
        </w:sectPr>
      </w:pPr>
    </w:p>
    <w:p w:rsidR="00603B1B" w:rsidRPr="005069A8" w:rsidRDefault="005069A8">
      <w:pPr>
        <w:spacing w:after="0" w:line="264" w:lineRule="auto"/>
        <w:ind w:left="120"/>
        <w:jc w:val="both"/>
        <w:rPr>
          <w:lang w:val="ru-RU"/>
        </w:rPr>
      </w:pPr>
      <w:bookmarkStart w:id="3" w:name="block-26332615"/>
      <w:bookmarkEnd w:id="0"/>
      <w:r w:rsidRPr="005069A8">
        <w:rPr>
          <w:rFonts w:ascii="Times New Roman" w:hAnsi="Times New Roman"/>
          <w:b/>
          <w:color w:val="000000"/>
          <w:sz w:val="28"/>
          <w:lang w:val="ru-RU"/>
        </w:rPr>
        <w:lastRenderedPageBreak/>
        <w:t>ПОЯСНИТЕЛЬНАЯ ЗАПИСКА</w:t>
      </w:r>
    </w:p>
    <w:p w:rsidR="00603B1B" w:rsidRPr="005069A8" w:rsidRDefault="00603B1B">
      <w:pPr>
        <w:spacing w:after="0" w:line="264" w:lineRule="auto"/>
        <w:ind w:left="120"/>
        <w:jc w:val="both"/>
        <w:rPr>
          <w:lang w:val="ru-RU"/>
        </w:rPr>
      </w:pPr>
    </w:p>
    <w:p w:rsidR="006911A6" w:rsidRPr="006911A6" w:rsidRDefault="006911A6" w:rsidP="006911A6">
      <w:pPr>
        <w:spacing w:before="100" w:beforeAutospacing="1" w:after="100" w:afterAutospacing="1" w:line="240" w:lineRule="auto"/>
        <w:ind w:left="360" w:right="180" w:firstLine="348"/>
        <w:contextualSpacing/>
        <w:jc w:val="both"/>
        <w:rPr>
          <w:rFonts w:ascii="Times New Roman" w:eastAsia="Times New Roman" w:hAnsi="Times New Roman" w:cs="Times New Roman"/>
          <w:color w:val="000000"/>
          <w:sz w:val="24"/>
          <w:szCs w:val="24"/>
          <w:lang w:val="ru-RU"/>
        </w:rPr>
      </w:pPr>
      <w:r w:rsidRPr="006911A6">
        <w:rPr>
          <w:rFonts w:ascii="Times New Roman" w:eastAsia="Times New Roman" w:hAnsi="Times New Roman" w:cs="Times New Roman"/>
          <w:color w:val="000000"/>
          <w:sz w:val="24"/>
          <w:szCs w:val="24"/>
          <w:lang w:val="ru-RU"/>
        </w:rPr>
        <w:t xml:space="preserve">Рабочая программа учебного </w:t>
      </w:r>
      <w:proofErr w:type="spellStart"/>
      <w:r w:rsidRPr="006911A6">
        <w:rPr>
          <w:rFonts w:ascii="Times New Roman" w:eastAsia="Times New Roman" w:hAnsi="Times New Roman" w:cs="Times New Roman"/>
          <w:color w:val="000000"/>
          <w:sz w:val="24"/>
          <w:szCs w:val="24"/>
          <w:lang w:val="ru-RU"/>
        </w:rPr>
        <w:t>предмета</w:t>
      </w:r>
      <w:proofErr w:type="gramStart"/>
      <w:r w:rsidRPr="006911A6">
        <w:rPr>
          <w:rFonts w:ascii="Times New Roman" w:hAnsi="Times New Roman"/>
          <w:color w:val="000000"/>
          <w:spacing w:val="-2"/>
          <w:sz w:val="24"/>
          <w:szCs w:val="24"/>
          <w:lang w:val="ru-RU"/>
        </w:rPr>
        <w:t>«О</w:t>
      </w:r>
      <w:proofErr w:type="gramEnd"/>
      <w:r w:rsidRPr="006911A6">
        <w:rPr>
          <w:rFonts w:ascii="Times New Roman" w:hAnsi="Times New Roman"/>
          <w:color w:val="000000"/>
          <w:spacing w:val="-2"/>
          <w:sz w:val="24"/>
          <w:szCs w:val="24"/>
          <w:lang w:val="ru-RU"/>
        </w:rPr>
        <w:t>сновы</w:t>
      </w:r>
      <w:proofErr w:type="spellEnd"/>
      <w:r w:rsidRPr="006911A6">
        <w:rPr>
          <w:rFonts w:ascii="Times New Roman" w:hAnsi="Times New Roman"/>
          <w:color w:val="000000"/>
          <w:spacing w:val="-2"/>
          <w:sz w:val="24"/>
          <w:szCs w:val="24"/>
          <w:lang w:val="ru-RU"/>
        </w:rPr>
        <w:t xml:space="preserve"> безопасности жизнедеятельности» (предметная область «Физическая культура и основы безопасности жизнедеятельности») – (далее – программа ОБЖ) </w:t>
      </w:r>
      <w:r w:rsidRPr="006911A6">
        <w:rPr>
          <w:rFonts w:ascii="Times New Roman" w:eastAsia="Times New Roman" w:hAnsi="Times New Roman" w:cs="Times New Roman"/>
          <w:color w:val="000000"/>
          <w:sz w:val="24"/>
          <w:szCs w:val="24"/>
          <w:lang w:val="ru-RU"/>
        </w:rPr>
        <w:t>– часть основной образовательной программы</w:t>
      </w:r>
      <w:r w:rsidRPr="006911A6">
        <w:rPr>
          <w:rFonts w:ascii="Times New Roman" w:eastAsia="Times New Roman" w:hAnsi="Times New Roman" w:cs="Times New Roman"/>
          <w:sz w:val="24"/>
          <w:szCs w:val="24"/>
          <w:lang w:val="ru-RU" w:eastAsia="ru-RU"/>
        </w:rPr>
        <w:t xml:space="preserve"> МАОУ «Гимназия № 48»</w:t>
      </w:r>
      <w:r w:rsidRPr="006911A6">
        <w:rPr>
          <w:rFonts w:ascii="Times New Roman" w:eastAsia="Times New Roman" w:hAnsi="Times New Roman" w:cs="Times New Roman"/>
          <w:color w:val="000000"/>
          <w:sz w:val="24"/>
          <w:szCs w:val="24"/>
          <w:lang w:val="ru-RU"/>
        </w:rPr>
        <w:t xml:space="preserve"> (далее – ООП) соответствующего уровня общего образования, входящая в ее содержательный раздел.</w:t>
      </w:r>
    </w:p>
    <w:p w:rsidR="006911A6" w:rsidRPr="006911A6" w:rsidRDefault="006911A6" w:rsidP="006911A6">
      <w:pPr>
        <w:spacing w:before="100" w:beforeAutospacing="1" w:after="100" w:afterAutospacing="1" w:line="240" w:lineRule="auto"/>
        <w:ind w:left="360" w:right="180"/>
        <w:contextualSpacing/>
        <w:rPr>
          <w:rFonts w:ascii="Times New Roman" w:eastAsia="Times New Roman" w:hAnsi="Times New Roman" w:cs="Times New Roman"/>
          <w:color w:val="000000"/>
          <w:sz w:val="24"/>
          <w:szCs w:val="24"/>
          <w:lang w:val="ru-RU"/>
        </w:rPr>
      </w:pPr>
      <w:r w:rsidRPr="006911A6">
        <w:rPr>
          <w:rFonts w:ascii="Times New Roman" w:eastAsia="Times New Roman" w:hAnsi="Times New Roman" w:cs="Times New Roman"/>
          <w:color w:val="000000"/>
          <w:sz w:val="24"/>
          <w:szCs w:val="24"/>
          <w:lang w:val="ru-RU"/>
        </w:rPr>
        <w:t xml:space="preserve">Рабочая программа разработана в соответствии </w:t>
      </w:r>
      <w:proofErr w:type="gramStart"/>
      <w:r w:rsidRPr="006911A6">
        <w:rPr>
          <w:rFonts w:ascii="Times New Roman" w:eastAsia="Times New Roman" w:hAnsi="Times New Roman" w:cs="Times New Roman"/>
          <w:color w:val="000000"/>
          <w:sz w:val="24"/>
          <w:szCs w:val="24"/>
          <w:lang w:val="ru-RU"/>
        </w:rPr>
        <w:t>с</w:t>
      </w:r>
      <w:proofErr w:type="gramEnd"/>
      <w:r w:rsidRPr="006911A6">
        <w:rPr>
          <w:rFonts w:ascii="Times New Roman" w:eastAsia="Times New Roman" w:hAnsi="Times New Roman" w:cs="Times New Roman"/>
          <w:color w:val="000000"/>
          <w:sz w:val="24"/>
          <w:szCs w:val="24"/>
          <w:lang w:val="ru-RU"/>
        </w:rPr>
        <w:t>:</w:t>
      </w:r>
    </w:p>
    <w:p w:rsidR="006911A6" w:rsidRPr="006911A6" w:rsidRDefault="006911A6" w:rsidP="006911A6">
      <w:pPr>
        <w:pStyle w:val="af"/>
        <w:numPr>
          <w:ilvl w:val="0"/>
          <w:numId w:val="5"/>
        </w:numPr>
        <w:spacing w:after="0" w:line="264" w:lineRule="auto"/>
        <w:jc w:val="both"/>
        <w:rPr>
          <w:rFonts w:ascii="Times New Roman" w:hAnsi="Times New Roman"/>
          <w:sz w:val="24"/>
          <w:szCs w:val="24"/>
          <w:lang w:val="ru-RU"/>
        </w:rPr>
      </w:pPr>
      <w:r w:rsidRPr="006911A6">
        <w:rPr>
          <w:rFonts w:ascii="Times New Roman" w:hAnsi="Times New Roman"/>
          <w:sz w:val="24"/>
          <w:szCs w:val="24"/>
          <w:lang w:val="ru-RU"/>
        </w:rPr>
        <w:t>Федеральным законом от 29.12.2012 № 273-ФЗ «Об образовании в Российской Федерации»</w:t>
      </w:r>
    </w:p>
    <w:p w:rsidR="006911A6" w:rsidRDefault="006911A6" w:rsidP="006911A6">
      <w:pPr>
        <w:pStyle w:val="ae"/>
        <w:numPr>
          <w:ilvl w:val="0"/>
          <w:numId w:val="5"/>
        </w:numPr>
        <w:jc w:val="both"/>
        <w:rPr>
          <w:rFonts w:ascii="Times New Roman" w:hAnsi="Times New Roman"/>
          <w:sz w:val="24"/>
          <w:szCs w:val="24"/>
        </w:rPr>
      </w:pPr>
      <w:r>
        <w:rPr>
          <w:rFonts w:ascii="Times New Roman" w:hAnsi="Times New Roman"/>
          <w:sz w:val="24"/>
          <w:szCs w:val="24"/>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911A6" w:rsidRDefault="006911A6" w:rsidP="006911A6">
      <w:pPr>
        <w:pStyle w:val="ae"/>
        <w:numPr>
          <w:ilvl w:val="0"/>
          <w:numId w:val="5"/>
        </w:numPr>
        <w:jc w:val="both"/>
        <w:rPr>
          <w:rFonts w:ascii="Times New Roman" w:hAnsi="Times New Roman"/>
          <w:sz w:val="24"/>
          <w:szCs w:val="24"/>
        </w:rPr>
      </w:pPr>
      <w:r>
        <w:rPr>
          <w:rFonts w:ascii="Times New Roman" w:hAnsi="Times New Roman"/>
          <w:sz w:val="24"/>
          <w:szCs w:val="24"/>
        </w:rPr>
        <w:t xml:space="preserve">федеральным государственным образовательным стандартом среднего общего образования, утв. приказом </w:t>
      </w:r>
      <w:proofErr w:type="spellStart"/>
      <w:r>
        <w:rPr>
          <w:rFonts w:ascii="Times New Roman" w:hAnsi="Times New Roman"/>
          <w:sz w:val="24"/>
          <w:szCs w:val="24"/>
        </w:rPr>
        <w:t>Минпросвещения</w:t>
      </w:r>
      <w:proofErr w:type="spellEnd"/>
      <w:r>
        <w:rPr>
          <w:rFonts w:ascii="Times New Roman" w:hAnsi="Times New Roman"/>
          <w:sz w:val="24"/>
          <w:szCs w:val="24"/>
        </w:rPr>
        <w:t xml:space="preserve"> России от 12.08.2022 № 732 (далее – ФГОС СОО);</w:t>
      </w:r>
    </w:p>
    <w:p w:rsidR="006911A6" w:rsidRDefault="006911A6" w:rsidP="006911A6">
      <w:pPr>
        <w:pStyle w:val="ae"/>
        <w:numPr>
          <w:ilvl w:val="0"/>
          <w:numId w:val="5"/>
        </w:numPr>
        <w:jc w:val="both"/>
        <w:rPr>
          <w:rFonts w:ascii="Times New Roman" w:hAnsi="Times New Roman"/>
          <w:sz w:val="24"/>
          <w:szCs w:val="24"/>
        </w:rPr>
      </w:pPr>
      <w:r>
        <w:rPr>
          <w:rFonts w:ascii="Times New Roman" w:hAnsi="Times New Roman"/>
          <w:sz w:val="24"/>
          <w:szCs w:val="24"/>
        </w:rPr>
        <w:t xml:space="preserve">федеральной образовательной программой среднего общего образования, утв. приказом </w:t>
      </w:r>
      <w:proofErr w:type="spellStart"/>
      <w:r>
        <w:rPr>
          <w:rFonts w:ascii="Times New Roman" w:hAnsi="Times New Roman"/>
          <w:sz w:val="24"/>
          <w:szCs w:val="24"/>
        </w:rPr>
        <w:t>Минпросвещения</w:t>
      </w:r>
      <w:proofErr w:type="spellEnd"/>
      <w:r>
        <w:rPr>
          <w:rFonts w:ascii="Times New Roman" w:hAnsi="Times New Roman"/>
          <w:sz w:val="24"/>
          <w:szCs w:val="24"/>
        </w:rPr>
        <w:t xml:space="preserve"> России от 18.05.2023 № 371:</w:t>
      </w:r>
    </w:p>
    <w:p w:rsidR="006911A6" w:rsidRDefault="006911A6" w:rsidP="006911A6">
      <w:pPr>
        <w:pStyle w:val="ae"/>
        <w:numPr>
          <w:ilvl w:val="0"/>
          <w:numId w:val="5"/>
        </w:numPr>
        <w:jc w:val="both"/>
        <w:rPr>
          <w:rFonts w:ascii="Times New Roman" w:hAnsi="Times New Roman"/>
          <w:sz w:val="24"/>
          <w:szCs w:val="24"/>
        </w:rPr>
      </w:pPr>
      <w:r>
        <w:rPr>
          <w:rFonts w:ascii="Times New Roman" w:hAnsi="Times New Roman"/>
          <w:sz w:val="24"/>
          <w:szCs w:val="24"/>
        </w:rPr>
        <w:t xml:space="preserve">положением «О структуре, порядке </w:t>
      </w:r>
      <w:r>
        <w:rPr>
          <w:rFonts w:ascii="Times New Roman" w:eastAsia="Times New Roman" w:hAnsi="Times New Roman"/>
          <w:sz w:val="24"/>
          <w:szCs w:val="24"/>
          <w:lang w:eastAsia="ru-RU"/>
        </w:rPr>
        <w:t>разработки и утверждения рабочих программ учебных предметов, курсов, дисциплин (модулей) МАОУ «Гимназия № 48».</w:t>
      </w:r>
    </w:p>
    <w:p w:rsidR="006911A6" w:rsidRPr="005069A8" w:rsidRDefault="006911A6">
      <w:pPr>
        <w:spacing w:after="0" w:line="264" w:lineRule="auto"/>
        <w:ind w:firstLine="600"/>
        <w:jc w:val="both"/>
        <w:rPr>
          <w:lang w:val="ru-RU"/>
        </w:rPr>
      </w:pP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6911A6">
        <w:rPr>
          <w:rFonts w:ascii="Times New Roman" w:hAnsi="Times New Roman"/>
          <w:color w:val="000000"/>
          <w:spacing w:val="-2"/>
          <w:sz w:val="24"/>
          <w:lang w:val="ru-RU"/>
        </w:rPr>
        <w:t>обучающимися</w:t>
      </w:r>
      <w:proofErr w:type="gramEnd"/>
      <w:r w:rsidRPr="006911A6">
        <w:rPr>
          <w:rFonts w:ascii="Times New Roman" w:hAnsi="Times New Roman"/>
          <w:color w:val="000000"/>
          <w:spacing w:val="-2"/>
          <w:sz w:val="24"/>
          <w:lang w:val="ru-RU"/>
        </w:rPr>
        <w:t xml:space="preserve"> знаний и формирования у них умений и навыков в области безопасности жизнедеятельности.</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6911A6">
        <w:rPr>
          <w:rFonts w:ascii="Times New Roman" w:hAnsi="Times New Roman"/>
          <w:color w:val="000000"/>
          <w:spacing w:val="-2"/>
          <w:sz w:val="24"/>
          <w:lang w:val="ru-RU"/>
        </w:rPr>
        <w:t>обучающимися</w:t>
      </w:r>
      <w:proofErr w:type="gramEnd"/>
      <w:r w:rsidRPr="006911A6">
        <w:rPr>
          <w:rFonts w:ascii="Times New Roman" w:hAnsi="Times New Roman"/>
          <w:color w:val="000000"/>
          <w:spacing w:val="-2"/>
          <w:sz w:val="24"/>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6911A6">
        <w:rPr>
          <w:rFonts w:ascii="Times New Roman" w:hAnsi="Times New Roman"/>
          <w:color w:val="000000"/>
          <w:spacing w:val="-2"/>
          <w:sz w:val="24"/>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603B1B" w:rsidRPr="006911A6" w:rsidRDefault="005069A8">
      <w:pPr>
        <w:spacing w:after="0" w:line="264" w:lineRule="auto"/>
        <w:ind w:firstLine="600"/>
        <w:jc w:val="both"/>
        <w:rPr>
          <w:sz w:val="20"/>
        </w:rPr>
      </w:pPr>
      <w:proofErr w:type="spellStart"/>
      <w:r w:rsidRPr="006911A6">
        <w:rPr>
          <w:rFonts w:ascii="Times New Roman" w:hAnsi="Times New Roman"/>
          <w:color w:val="000000"/>
          <w:spacing w:val="-2"/>
          <w:sz w:val="24"/>
        </w:rPr>
        <w:t>Программа</w:t>
      </w:r>
      <w:proofErr w:type="spellEnd"/>
      <w:r w:rsidRPr="006911A6">
        <w:rPr>
          <w:rFonts w:ascii="Times New Roman" w:hAnsi="Times New Roman"/>
          <w:color w:val="000000"/>
          <w:spacing w:val="-2"/>
          <w:sz w:val="24"/>
        </w:rPr>
        <w:t xml:space="preserve"> ОБЖ </w:t>
      </w:r>
      <w:proofErr w:type="spellStart"/>
      <w:r w:rsidRPr="006911A6">
        <w:rPr>
          <w:rFonts w:ascii="Times New Roman" w:hAnsi="Times New Roman"/>
          <w:color w:val="000000"/>
          <w:spacing w:val="-2"/>
          <w:sz w:val="24"/>
        </w:rPr>
        <w:t>обеспечивает</w:t>
      </w:r>
      <w:proofErr w:type="spellEnd"/>
      <w:r w:rsidRPr="006911A6">
        <w:rPr>
          <w:rFonts w:ascii="Times New Roman" w:hAnsi="Times New Roman"/>
          <w:color w:val="000000"/>
          <w:spacing w:val="-2"/>
          <w:sz w:val="24"/>
        </w:rPr>
        <w:t>:</w:t>
      </w:r>
    </w:p>
    <w:p w:rsidR="00603B1B" w:rsidRPr="006911A6" w:rsidRDefault="005069A8">
      <w:pPr>
        <w:numPr>
          <w:ilvl w:val="0"/>
          <w:numId w:val="1"/>
        </w:numPr>
        <w:spacing w:after="0" w:line="264" w:lineRule="auto"/>
        <w:jc w:val="both"/>
        <w:rPr>
          <w:sz w:val="20"/>
          <w:lang w:val="ru-RU"/>
        </w:rPr>
      </w:pPr>
      <w:r w:rsidRPr="006911A6">
        <w:rPr>
          <w:rFonts w:ascii="Times New Roman" w:hAnsi="Times New Roman"/>
          <w:color w:val="000000"/>
          <w:spacing w:val="-2"/>
          <w:sz w:val="24"/>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603B1B" w:rsidRPr="006911A6" w:rsidRDefault="005069A8">
      <w:pPr>
        <w:numPr>
          <w:ilvl w:val="0"/>
          <w:numId w:val="1"/>
        </w:numPr>
        <w:spacing w:after="0" w:line="264" w:lineRule="auto"/>
        <w:jc w:val="both"/>
        <w:rPr>
          <w:sz w:val="20"/>
          <w:lang w:val="ru-RU"/>
        </w:rPr>
      </w:pPr>
      <w:r w:rsidRPr="006911A6">
        <w:rPr>
          <w:rFonts w:ascii="Times New Roman" w:hAnsi="Times New Roman"/>
          <w:color w:val="000000"/>
          <w:spacing w:val="-2"/>
          <w:sz w:val="24"/>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6911A6">
        <w:rPr>
          <w:rFonts w:ascii="Times New Roman" w:hAnsi="Times New Roman"/>
          <w:color w:val="000000"/>
          <w:spacing w:val="-2"/>
          <w:sz w:val="24"/>
          <w:lang w:val="ru-RU"/>
        </w:rPr>
        <w:t>обучающихся</w:t>
      </w:r>
      <w:proofErr w:type="gramEnd"/>
      <w:r w:rsidRPr="006911A6">
        <w:rPr>
          <w:rFonts w:ascii="Times New Roman" w:hAnsi="Times New Roman"/>
          <w:color w:val="000000"/>
          <w:spacing w:val="-2"/>
          <w:sz w:val="24"/>
          <w:lang w:val="ru-RU"/>
        </w:rPr>
        <w:t xml:space="preserve"> и потребностям общества в формировании полноценной личности безопасного типа;</w:t>
      </w:r>
    </w:p>
    <w:p w:rsidR="00603B1B" w:rsidRPr="006911A6" w:rsidRDefault="005069A8">
      <w:pPr>
        <w:numPr>
          <w:ilvl w:val="0"/>
          <w:numId w:val="1"/>
        </w:numPr>
        <w:spacing w:after="0" w:line="264" w:lineRule="auto"/>
        <w:jc w:val="both"/>
        <w:rPr>
          <w:sz w:val="20"/>
          <w:lang w:val="ru-RU"/>
        </w:rPr>
      </w:pPr>
      <w:r w:rsidRPr="006911A6">
        <w:rPr>
          <w:rFonts w:ascii="Times New Roman" w:hAnsi="Times New Roman"/>
          <w:color w:val="000000"/>
          <w:spacing w:val="-2"/>
          <w:sz w:val="24"/>
          <w:lang w:val="ru-RU"/>
        </w:rPr>
        <w:t xml:space="preserve">взаимосвязь личностных, </w:t>
      </w:r>
      <w:proofErr w:type="spellStart"/>
      <w:r w:rsidRPr="006911A6">
        <w:rPr>
          <w:rFonts w:ascii="Times New Roman" w:hAnsi="Times New Roman"/>
          <w:color w:val="000000"/>
          <w:spacing w:val="-2"/>
          <w:sz w:val="24"/>
          <w:lang w:val="ru-RU"/>
        </w:rPr>
        <w:t>метапредметных</w:t>
      </w:r>
      <w:proofErr w:type="spellEnd"/>
      <w:r w:rsidRPr="006911A6">
        <w:rPr>
          <w:rFonts w:ascii="Times New Roman" w:hAnsi="Times New Roman"/>
          <w:color w:val="000000"/>
          <w:spacing w:val="-2"/>
          <w:sz w:val="24"/>
          <w:lang w:val="ru-RU"/>
        </w:rPr>
        <w:t xml:space="preserve"> и предметных результатов освоения учебного предмета ОБЖ на уровнях основного общего и среднего общего образования;</w:t>
      </w:r>
    </w:p>
    <w:p w:rsidR="00603B1B" w:rsidRPr="006911A6" w:rsidRDefault="005069A8">
      <w:pPr>
        <w:numPr>
          <w:ilvl w:val="0"/>
          <w:numId w:val="1"/>
        </w:numPr>
        <w:spacing w:after="0" w:line="264" w:lineRule="auto"/>
        <w:jc w:val="both"/>
        <w:rPr>
          <w:sz w:val="20"/>
          <w:lang w:val="ru-RU"/>
        </w:rPr>
      </w:pPr>
      <w:r w:rsidRPr="006911A6">
        <w:rPr>
          <w:rFonts w:ascii="Times New Roman" w:hAnsi="Times New Roman"/>
          <w:color w:val="000000"/>
          <w:spacing w:val="-2"/>
          <w:sz w:val="24"/>
          <w:lang w:val="ru-RU"/>
        </w:rPr>
        <w:t>подготовку выпускников к решению актуальных практических задач безопасности жизнедеятельности в повседневной жизни.</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lastRenderedPageBreak/>
        <w:t>Содержание учебного предмета О</w:t>
      </w:r>
      <w:proofErr w:type="gramStart"/>
      <w:r w:rsidRPr="006911A6">
        <w:rPr>
          <w:rFonts w:ascii="Times New Roman" w:hAnsi="Times New Roman"/>
          <w:color w:val="000000"/>
          <w:spacing w:val="-2"/>
          <w:sz w:val="24"/>
          <w:lang w:val="ru-RU"/>
        </w:rPr>
        <w:t>БЖ стр</w:t>
      </w:r>
      <w:proofErr w:type="gramEnd"/>
      <w:r w:rsidRPr="006911A6">
        <w:rPr>
          <w:rFonts w:ascii="Times New Roman" w:hAnsi="Times New Roman"/>
          <w:color w:val="000000"/>
          <w:spacing w:val="-2"/>
          <w:sz w:val="24"/>
          <w:lang w:val="ru-RU"/>
        </w:rPr>
        <w:t>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Модуль № 1. «Основы комплексной безопасности».</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 xml:space="preserve">Модуль № 2. «Основы обороны государства». </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Модуль № 3. «Военно-профессиональная деятельность».</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Модуль № 4. «Защита населения Российской Федерации от опасных и чрезвычайных ситуаций».</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Модуль № 5. «Безопасность в природной среде и экологическая безопасность».</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Модуль № 6. «Основы противодействия экстремизму и терроризму».</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Модуль № 7. «Основы здорового образа жизни».</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Модуль № 8. «Основы медицинских знаний и оказание первой помощи».</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Модуль № 9. «Элементы начальной военной подготовки».</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6911A6" w:rsidRDefault="006911A6">
      <w:pPr>
        <w:spacing w:after="0" w:line="264" w:lineRule="auto"/>
        <w:ind w:firstLine="600"/>
        <w:jc w:val="both"/>
        <w:rPr>
          <w:rFonts w:ascii="Times New Roman" w:hAnsi="Times New Roman"/>
          <w:b/>
          <w:color w:val="000000"/>
          <w:sz w:val="24"/>
          <w:lang w:val="ru-RU"/>
        </w:rPr>
      </w:pPr>
    </w:p>
    <w:p w:rsidR="00603B1B" w:rsidRDefault="005069A8">
      <w:pPr>
        <w:spacing w:after="0" w:line="264" w:lineRule="auto"/>
        <w:ind w:firstLine="600"/>
        <w:jc w:val="both"/>
        <w:rPr>
          <w:rFonts w:ascii="Times New Roman" w:hAnsi="Times New Roman"/>
          <w:b/>
          <w:color w:val="000000"/>
          <w:sz w:val="24"/>
          <w:lang w:val="ru-RU"/>
        </w:rPr>
      </w:pPr>
      <w:r w:rsidRPr="006911A6">
        <w:rPr>
          <w:rFonts w:ascii="Times New Roman" w:hAnsi="Times New Roman"/>
          <w:b/>
          <w:color w:val="000000"/>
          <w:sz w:val="24"/>
          <w:lang w:val="ru-RU"/>
        </w:rPr>
        <w:t xml:space="preserve">ОБЩАЯ ХАРАКТЕРИСТИКА УЧЕБНОГО ПРЕДМЕТА «ОСНОВЫ БЕЗОПАСНОСТИ ЖИЗНЕДЕЯТЕЛЬНОСТИ» </w:t>
      </w:r>
    </w:p>
    <w:p w:rsidR="006911A6" w:rsidRPr="006911A6" w:rsidRDefault="006911A6">
      <w:pPr>
        <w:spacing w:after="0" w:line="264" w:lineRule="auto"/>
        <w:ind w:firstLine="600"/>
        <w:jc w:val="both"/>
        <w:rPr>
          <w:sz w:val="20"/>
          <w:lang w:val="ru-RU"/>
        </w:rPr>
      </w:pPr>
    </w:p>
    <w:p w:rsidR="00603B1B" w:rsidRPr="005069A8" w:rsidRDefault="005069A8">
      <w:pPr>
        <w:spacing w:after="0" w:line="264" w:lineRule="auto"/>
        <w:ind w:firstLine="600"/>
        <w:jc w:val="both"/>
        <w:rPr>
          <w:lang w:val="ru-RU"/>
        </w:rPr>
      </w:pPr>
      <w:proofErr w:type="gramStart"/>
      <w:r w:rsidRPr="006911A6">
        <w:rPr>
          <w:rFonts w:ascii="Times New Roman" w:hAnsi="Times New Roman"/>
          <w:color w:val="000000"/>
          <w:spacing w:val="-2"/>
          <w:sz w:val="24"/>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6911A6">
        <w:rPr>
          <w:rFonts w:ascii="Times New Roman" w:hAnsi="Times New Roman"/>
          <w:color w:val="000000"/>
          <w:spacing w:val="-2"/>
          <w:sz w:val="24"/>
          <w:lang w:val="ru-RU"/>
        </w:rPr>
        <w:t xml:space="preserve"> При этом центральной проблемой безопасности жизнедеятельности остаётся сохранение жизни и здоровья каждого человека. </w:t>
      </w:r>
      <w:r w:rsidRPr="005069A8">
        <w:rPr>
          <w:rFonts w:ascii="Times New Roman" w:hAnsi="Times New Roman"/>
          <w:color w:val="000000"/>
          <w:spacing w:val="-2"/>
          <w:sz w:val="28"/>
          <w:lang w:val="ru-RU"/>
        </w:rPr>
        <w:t>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603B1B" w:rsidRPr="005069A8" w:rsidRDefault="005069A8">
      <w:pPr>
        <w:spacing w:after="0" w:line="264" w:lineRule="auto"/>
        <w:ind w:firstLine="600"/>
        <w:jc w:val="both"/>
        <w:rPr>
          <w:lang w:val="ru-RU"/>
        </w:rPr>
      </w:pPr>
      <w:r w:rsidRPr="005069A8">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5069A8">
        <w:rPr>
          <w:rFonts w:ascii="Times New Roman" w:hAnsi="Times New Roman"/>
          <w:color w:val="000000"/>
          <w:spacing w:val="-2"/>
          <w:sz w:val="28"/>
          <w:lang w:val="ru-RU"/>
        </w:rPr>
        <w:t xml:space="preserve">Это позволяет формировать целостное видение всего </w:t>
      </w:r>
      <w:r w:rsidRPr="005069A8">
        <w:rPr>
          <w:rFonts w:ascii="Times New Roman" w:hAnsi="Times New Roman"/>
          <w:color w:val="000000"/>
          <w:spacing w:val="-2"/>
          <w:sz w:val="28"/>
          <w:lang w:val="ru-RU"/>
        </w:rPr>
        <w:lastRenderedPageBreak/>
        <w:t>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6911A6" w:rsidRDefault="006911A6">
      <w:pPr>
        <w:spacing w:after="0" w:line="264" w:lineRule="auto"/>
        <w:ind w:firstLine="600"/>
        <w:jc w:val="both"/>
        <w:rPr>
          <w:rFonts w:ascii="Times New Roman" w:hAnsi="Times New Roman"/>
          <w:b/>
          <w:color w:val="000000"/>
          <w:sz w:val="24"/>
          <w:lang w:val="ru-RU"/>
        </w:rPr>
      </w:pPr>
    </w:p>
    <w:p w:rsidR="00603B1B" w:rsidRPr="006911A6" w:rsidRDefault="005069A8">
      <w:pPr>
        <w:spacing w:after="0" w:line="264" w:lineRule="auto"/>
        <w:ind w:firstLine="600"/>
        <w:jc w:val="both"/>
        <w:rPr>
          <w:sz w:val="20"/>
          <w:lang w:val="ru-RU"/>
        </w:rPr>
      </w:pPr>
      <w:r w:rsidRPr="006911A6">
        <w:rPr>
          <w:rFonts w:ascii="Times New Roman" w:hAnsi="Times New Roman"/>
          <w:b/>
          <w:color w:val="000000"/>
          <w:sz w:val="24"/>
          <w:lang w:val="ru-RU"/>
        </w:rPr>
        <w:t>ЦЕЛЬ ИЗУЧЕНИЯ УЧЕБНОГО ПРЕДМЕТА «ОСНОВЫ БЕЗОПАСНОСТИ ЖИЗНЕДЕЯТЕЛЬНОСТИ»</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 xml:space="preserve">Целью изучения ОБЖ на уровне среднего общего образования является формирование у </w:t>
      </w:r>
      <w:proofErr w:type="gramStart"/>
      <w:r w:rsidRPr="006911A6">
        <w:rPr>
          <w:rFonts w:ascii="Times New Roman" w:hAnsi="Times New Roman"/>
          <w:color w:val="000000"/>
          <w:spacing w:val="-2"/>
          <w:sz w:val="24"/>
          <w:lang w:val="ru-RU"/>
        </w:rPr>
        <w:t>обучающихся</w:t>
      </w:r>
      <w:proofErr w:type="gramEnd"/>
      <w:r w:rsidRPr="006911A6">
        <w:rPr>
          <w:rFonts w:ascii="Times New Roman" w:hAnsi="Times New Roman"/>
          <w:color w:val="000000"/>
          <w:spacing w:val="-2"/>
          <w:sz w:val="24"/>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603B1B" w:rsidRPr="006911A6" w:rsidRDefault="005069A8">
      <w:pPr>
        <w:numPr>
          <w:ilvl w:val="0"/>
          <w:numId w:val="2"/>
        </w:numPr>
        <w:spacing w:after="0" w:line="264" w:lineRule="auto"/>
        <w:jc w:val="both"/>
        <w:rPr>
          <w:sz w:val="20"/>
          <w:lang w:val="ru-RU"/>
        </w:rPr>
      </w:pPr>
      <w:r w:rsidRPr="006911A6">
        <w:rPr>
          <w:rFonts w:ascii="Times New Roman" w:hAnsi="Times New Roman"/>
          <w:color w:val="000000"/>
          <w:spacing w:val="-2"/>
          <w:sz w:val="24"/>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603B1B" w:rsidRPr="006911A6" w:rsidRDefault="005069A8">
      <w:pPr>
        <w:numPr>
          <w:ilvl w:val="0"/>
          <w:numId w:val="2"/>
        </w:numPr>
        <w:spacing w:after="0" w:line="264" w:lineRule="auto"/>
        <w:jc w:val="both"/>
        <w:rPr>
          <w:sz w:val="20"/>
          <w:lang w:val="ru-RU"/>
        </w:rPr>
      </w:pPr>
      <w:proofErr w:type="spellStart"/>
      <w:r w:rsidRPr="006911A6">
        <w:rPr>
          <w:rFonts w:ascii="Times New Roman" w:hAnsi="Times New Roman"/>
          <w:color w:val="000000"/>
          <w:spacing w:val="-2"/>
          <w:sz w:val="24"/>
          <w:lang w:val="ru-RU"/>
        </w:rPr>
        <w:t>сформированность</w:t>
      </w:r>
      <w:proofErr w:type="spellEnd"/>
      <w:r w:rsidRPr="006911A6">
        <w:rPr>
          <w:rFonts w:ascii="Times New Roman" w:hAnsi="Times New Roman"/>
          <w:color w:val="000000"/>
          <w:spacing w:val="-2"/>
          <w:sz w:val="24"/>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603B1B" w:rsidRPr="006911A6" w:rsidRDefault="005069A8">
      <w:pPr>
        <w:numPr>
          <w:ilvl w:val="0"/>
          <w:numId w:val="2"/>
        </w:numPr>
        <w:spacing w:after="0" w:line="264" w:lineRule="auto"/>
        <w:jc w:val="both"/>
        <w:rPr>
          <w:sz w:val="20"/>
          <w:lang w:val="ru-RU"/>
        </w:rPr>
      </w:pPr>
      <w:r w:rsidRPr="006911A6">
        <w:rPr>
          <w:rFonts w:ascii="Times New Roman" w:hAnsi="Times New Roman"/>
          <w:color w:val="000000"/>
          <w:spacing w:val="-2"/>
          <w:sz w:val="24"/>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603B1B" w:rsidRPr="006911A6" w:rsidRDefault="00603B1B">
      <w:pPr>
        <w:spacing w:after="0" w:line="264" w:lineRule="auto"/>
        <w:ind w:left="120"/>
        <w:jc w:val="both"/>
        <w:rPr>
          <w:sz w:val="20"/>
          <w:lang w:val="ru-RU"/>
        </w:rPr>
      </w:pPr>
    </w:p>
    <w:p w:rsidR="00603B1B" w:rsidRPr="006911A6" w:rsidRDefault="005069A8" w:rsidP="006911A6">
      <w:pPr>
        <w:spacing w:after="0" w:line="264" w:lineRule="auto"/>
        <w:ind w:left="120" w:firstLine="447"/>
        <w:jc w:val="both"/>
        <w:rPr>
          <w:sz w:val="20"/>
          <w:lang w:val="ru-RU"/>
        </w:rPr>
      </w:pPr>
      <w:r w:rsidRPr="006911A6">
        <w:rPr>
          <w:rFonts w:ascii="Times New Roman" w:hAnsi="Times New Roman"/>
          <w:b/>
          <w:color w:val="000000"/>
          <w:sz w:val="24"/>
          <w:lang w:val="ru-RU"/>
        </w:rPr>
        <w:t>МЕСТО УЧЕБНОГО ПРЕДМЕТА «ОСНОВЫ БЕЗОПАСНОСТИ ЖИЗНЕДЕЯТЕЛЬНОСТИ» В УЧЕБНОМ ПЛАНЕ</w:t>
      </w:r>
    </w:p>
    <w:p w:rsidR="00603B1B" w:rsidRPr="006911A6" w:rsidRDefault="00603B1B">
      <w:pPr>
        <w:spacing w:after="0" w:line="264" w:lineRule="auto"/>
        <w:ind w:left="120"/>
        <w:jc w:val="both"/>
        <w:rPr>
          <w:sz w:val="20"/>
          <w:lang w:val="ru-RU"/>
        </w:rPr>
      </w:pPr>
    </w:p>
    <w:p w:rsidR="00603B1B" w:rsidRPr="006911A6" w:rsidRDefault="005069A8">
      <w:pPr>
        <w:spacing w:after="0" w:line="264" w:lineRule="auto"/>
        <w:ind w:firstLine="600"/>
        <w:jc w:val="both"/>
        <w:rPr>
          <w:sz w:val="20"/>
          <w:lang w:val="ru-RU"/>
        </w:rPr>
      </w:pPr>
      <w:r w:rsidRPr="006911A6">
        <w:rPr>
          <w:rFonts w:ascii="Times New Roman" w:hAnsi="Times New Roman"/>
          <w:color w:val="000000"/>
          <w:sz w:val="24"/>
          <w:lang w:val="ru-RU"/>
        </w:rPr>
        <w:t>Всего на изучение учебного предмета ОБЖ на уровне среднего общего образования отводится 68 часов (по 34 часа в каждом классе).</w:t>
      </w:r>
    </w:p>
    <w:p w:rsidR="00603B1B" w:rsidRPr="005069A8" w:rsidRDefault="00603B1B">
      <w:pPr>
        <w:rPr>
          <w:lang w:val="ru-RU"/>
        </w:rPr>
        <w:sectPr w:rsidR="00603B1B" w:rsidRPr="005069A8">
          <w:pgSz w:w="11906" w:h="16383"/>
          <w:pgMar w:top="1134" w:right="850" w:bottom="1134" w:left="1701" w:header="720" w:footer="720" w:gutter="0"/>
          <w:cols w:space="720"/>
        </w:sectPr>
      </w:pPr>
    </w:p>
    <w:p w:rsidR="00603B1B" w:rsidRPr="006911A6" w:rsidRDefault="005069A8">
      <w:pPr>
        <w:spacing w:after="0" w:line="264" w:lineRule="auto"/>
        <w:ind w:left="120"/>
        <w:jc w:val="both"/>
        <w:rPr>
          <w:sz w:val="20"/>
          <w:lang w:val="ru-RU"/>
        </w:rPr>
      </w:pPr>
      <w:bookmarkStart w:id="4" w:name="block-26332616"/>
      <w:bookmarkEnd w:id="3"/>
      <w:r w:rsidRPr="006911A6">
        <w:rPr>
          <w:rFonts w:ascii="Times New Roman" w:hAnsi="Times New Roman"/>
          <w:b/>
          <w:color w:val="000000"/>
          <w:sz w:val="24"/>
          <w:lang w:val="ru-RU"/>
        </w:rPr>
        <w:lastRenderedPageBreak/>
        <w:t>СОДЕРЖАНИЕ ОБУЧЕНИЯ</w:t>
      </w:r>
    </w:p>
    <w:p w:rsidR="00603B1B" w:rsidRPr="006911A6" w:rsidRDefault="00603B1B">
      <w:pPr>
        <w:spacing w:after="0" w:line="264" w:lineRule="auto"/>
        <w:ind w:left="120"/>
        <w:jc w:val="both"/>
        <w:rPr>
          <w:sz w:val="20"/>
          <w:lang w:val="ru-RU"/>
        </w:rPr>
      </w:pPr>
    </w:p>
    <w:p w:rsidR="00603B1B" w:rsidRPr="006911A6" w:rsidRDefault="005069A8">
      <w:pPr>
        <w:spacing w:after="0" w:line="264" w:lineRule="auto"/>
        <w:ind w:firstLine="600"/>
        <w:jc w:val="both"/>
        <w:rPr>
          <w:sz w:val="20"/>
          <w:lang w:val="ru-RU"/>
        </w:rPr>
      </w:pPr>
      <w:r w:rsidRPr="006911A6">
        <w:rPr>
          <w:rFonts w:ascii="Times New Roman" w:hAnsi="Times New Roman"/>
          <w:b/>
          <w:color w:val="000000"/>
          <w:spacing w:val="-2"/>
          <w:sz w:val="24"/>
          <w:lang w:val="ru-RU"/>
        </w:rPr>
        <w:t>Модуль № 1. «Основы комплексной безопасности».</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Культура безопасности жизнедеятельности в современном обществе.</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 xml:space="preserve">Личностный фактор в обеспечении безопасности жизнедеятельности населения в стране. </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Общие правила безопасности жизнедеятельности.</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 xml:space="preserve">Явные и скрытые опасности современных развлечений молодёжи. </w:t>
      </w:r>
      <w:proofErr w:type="spellStart"/>
      <w:r w:rsidRPr="006911A6">
        <w:rPr>
          <w:rFonts w:ascii="Times New Roman" w:hAnsi="Times New Roman"/>
          <w:color w:val="000000"/>
          <w:spacing w:val="-2"/>
          <w:sz w:val="24"/>
          <w:lang w:val="ru-RU"/>
        </w:rPr>
        <w:t>Зацепинг</w:t>
      </w:r>
      <w:proofErr w:type="spellEnd"/>
      <w:r w:rsidRPr="006911A6">
        <w:rPr>
          <w:rFonts w:ascii="Times New Roman" w:hAnsi="Times New Roman"/>
          <w:color w:val="000000"/>
          <w:spacing w:val="-2"/>
          <w:sz w:val="24"/>
          <w:lang w:val="ru-RU"/>
        </w:rPr>
        <w:t xml:space="preserve">. Административная ответственность за занятия </w:t>
      </w:r>
      <w:proofErr w:type="spellStart"/>
      <w:r w:rsidRPr="006911A6">
        <w:rPr>
          <w:rFonts w:ascii="Times New Roman" w:hAnsi="Times New Roman"/>
          <w:color w:val="000000"/>
          <w:spacing w:val="-2"/>
          <w:sz w:val="24"/>
          <w:lang w:val="ru-RU"/>
        </w:rPr>
        <w:t>зацепингом</w:t>
      </w:r>
      <w:proofErr w:type="spellEnd"/>
      <w:r w:rsidRPr="006911A6">
        <w:rPr>
          <w:rFonts w:ascii="Times New Roman" w:hAnsi="Times New Roman"/>
          <w:color w:val="000000"/>
          <w:spacing w:val="-2"/>
          <w:sz w:val="24"/>
          <w:lang w:val="ru-RU"/>
        </w:rPr>
        <w:t xml:space="preserve"> и </w:t>
      </w:r>
      <w:proofErr w:type="spellStart"/>
      <w:r w:rsidRPr="006911A6">
        <w:rPr>
          <w:rFonts w:ascii="Times New Roman" w:hAnsi="Times New Roman"/>
          <w:color w:val="000000"/>
          <w:spacing w:val="-2"/>
          <w:sz w:val="24"/>
          <w:lang w:val="ru-RU"/>
        </w:rPr>
        <w:t>руфингом</w:t>
      </w:r>
      <w:proofErr w:type="spellEnd"/>
      <w:r w:rsidRPr="006911A6">
        <w:rPr>
          <w:rFonts w:ascii="Times New Roman" w:hAnsi="Times New Roman"/>
          <w:color w:val="000000"/>
          <w:spacing w:val="-2"/>
          <w:sz w:val="24"/>
          <w:lang w:val="ru-RU"/>
        </w:rPr>
        <w:t xml:space="preserve">. </w:t>
      </w:r>
      <w:proofErr w:type="spellStart"/>
      <w:r w:rsidRPr="006911A6">
        <w:rPr>
          <w:rFonts w:ascii="Times New Roman" w:hAnsi="Times New Roman"/>
          <w:color w:val="000000"/>
          <w:spacing w:val="-2"/>
          <w:sz w:val="24"/>
          <w:lang w:val="ru-RU"/>
        </w:rPr>
        <w:t>Диггерство</w:t>
      </w:r>
      <w:proofErr w:type="spellEnd"/>
      <w:r w:rsidRPr="006911A6">
        <w:rPr>
          <w:rFonts w:ascii="Times New Roman" w:hAnsi="Times New Roman"/>
          <w:color w:val="000000"/>
          <w:spacing w:val="-2"/>
          <w:sz w:val="24"/>
          <w:lang w:val="ru-RU"/>
        </w:rPr>
        <w:t xml:space="preserve"> и его опасности. Ответственность за </w:t>
      </w:r>
      <w:proofErr w:type="spellStart"/>
      <w:r w:rsidRPr="006911A6">
        <w:rPr>
          <w:rFonts w:ascii="Times New Roman" w:hAnsi="Times New Roman"/>
          <w:color w:val="000000"/>
          <w:spacing w:val="-2"/>
          <w:sz w:val="24"/>
          <w:lang w:val="ru-RU"/>
        </w:rPr>
        <w:t>диггерство</w:t>
      </w:r>
      <w:proofErr w:type="spellEnd"/>
      <w:r w:rsidRPr="006911A6">
        <w:rPr>
          <w:rFonts w:ascii="Times New Roman" w:hAnsi="Times New Roman"/>
          <w:color w:val="000000"/>
          <w:spacing w:val="-2"/>
          <w:sz w:val="24"/>
          <w:lang w:val="ru-RU"/>
        </w:rPr>
        <w:t xml:space="preserve">. </w:t>
      </w:r>
      <w:proofErr w:type="spellStart"/>
      <w:r w:rsidRPr="006911A6">
        <w:rPr>
          <w:rFonts w:ascii="Times New Roman" w:hAnsi="Times New Roman"/>
          <w:color w:val="000000"/>
          <w:spacing w:val="-2"/>
          <w:sz w:val="24"/>
          <w:lang w:val="ru-RU"/>
        </w:rPr>
        <w:t>Паркур</w:t>
      </w:r>
      <w:proofErr w:type="spellEnd"/>
      <w:r w:rsidRPr="006911A6">
        <w:rPr>
          <w:rFonts w:ascii="Times New Roman" w:hAnsi="Times New Roman"/>
          <w:color w:val="000000"/>
          <w:spacing w:val="-2"/>
          <w:sz w:val="24"/>
          <w:lang w:val="ru-RU"/>
        </w:rPr>
        <w:t xml:space="preserve">. </w:t>
      </w:r>
      <w:proofErr w:type="spellStart"/>
      <w:r w:rsidRPr="006911A6">
        <w:rPr>
          <w:rFonts w:ascii="Times New Roman" w:hAnsi="Times New Roman"/>
          <w:color w:val="000000"/>
          <w:spacing w:val="-2"/>
          <w:sz w:val="24"/>
          <w:lang w:val="ru-RU"/>
        </w:rPr>
        <w:t>Селфи</w:t>
      </w:r>
      <w:proofErr w:type="spellEnd"/>
      <w:r w:rsidRPr="006911A6">
        <w:rPr>
          <w:rFonts w:ascii="Times New Roman" w:hAnsi="Times New Roman"/>
          <w:color w:val="000000"/>
          <w:spacing w:val="-2"/>
          <w:sz w:val="24"/>
          <w:lang w:val="ru-RU"/>
        </w:rPr>
        <w:t xml:space="preserve">. Основные меры безопасности для </w:t>
      </w:r>
      <w:proofErr w:type="spellStart"/>
      <w:r w:rsidRPr="006911A6">
        <w:rPr>
          <w:rFonts w:ascii="Times New Roman" w:hAnsi="Times New Roman"/>
          <w:color w:val="000000"/>
          <w:spacing w:val="-2"/>
          <w:sz w:val="24"/>
          <w:lang w:val="ru-RU"/>
        </w:rPr>
        <w:t>паркура</w:t>
      </w:r>
      <w:proofErr w:type="spellEnd"/>
      <w:r w:rsidRPr="006911A6">
        <w:rPr>
          <w:rFonts w:ascii="Times New Roman" w:hAnsi="Times New Roman"/>
          <w:color w:val="000000"/>
          <w:spacing w:val="-2"/>
          <w:sz w:val="24"/>
          <w:lang w:val="ru-RU"/>
        </w:rPr>
        <w:t xml:space="preserve"> и </w:t>
      </w:r>
      <w:proofErr w:type="spellStart"/>
      <w:r w:rsidRPr="006911A6">
        <w:rPr>
          <w:rFonts w:ascii="Times New Roman" w:hAnsi="Times New Roman"/>
          <w:color w:val="000000"/>
          <w:spacing w:val="-2"/>
          <w:sz w:val="24"/>
          <w:lang w:val="ru-RU"/>
        </w:rPr>
        <w:t>селфи</w:t>
      </w:r>
      <w:proofErr w:type="spellEnd"/>
      <w:r w:rsidRPr="006911A6">
        <w:rPr>
          <w:rFonts w:ascii="Times New Roman" w:hAnsi="Times New Roman"/>
          <w:color w:val="000000"/>
          <w:spacing w:val="-2"/>
          <w:sz w:val="24"/>
          <w:lang w:val="ru-RU"/>
        </w:rPr>
        <w:t xml:space="preserve">. </w:t>
      </w:r>
      <w:proofErr w:type="spellStart"/>
      <w:r w:rsidRPr="006911A6">
        <w:rPr>
          <w:rFonts w:ascii="Times New Roman" w:hAnsi="Times New Roman"/>
          <w:color w:val="000000"/>
          <w:spacing w:val="-2"/>
          <w:sz w:val="24"/>
          <w:lang w:val="ru-RU"/>
        </w:rPr>
        <w:t>Флешмоб</w:t>
      </w:r>
      <w:proofErr w:type="spellEnd"/>
      <w:r w:rsidRPr="006911A6">
        <w:rPr>
          <w:rFonts w:ascii="Times New Roman" w:hAnsi="Times New Roman"/>
          <w:color w:val="000000"/>
          <w:spacing w:val="-2"/>
          <w:sz w:val="24"/>
          <w:lang w:val="ru-RU"/>
        </w:rPr>
        <w:t xml:space="preserve">. Ответственность за участие во </w:t>
      </w:r>
      <w:proofErr w:type="spellStart"/>
      <w:r w:rsidRPr="006911A6">
        <w:rPr>
          <w:rFonts w:ascii="Times New Roman" w:hAnsi="Times New Roman"/>
          <w:color w:val="000000"/>
          <w:spacing w:val="-2"/>
          <w:sz w:val="24"/>
          <w:lang w:val="ru-RU"/>
        </w:rPr>
        <w:t>флешмобе</w:t>
      </w:r>
      <w:proofErr w:type="spellEnd"/>
      <w:r w:rsidRPr="006911A6">
        <w:rPr>
          <w:rFonts w:ascii="Times New Roman" w:hAnsi="Times New Roman"/>
          <w:color w:val="000000"/>
          <w:spacing w:val="-2"/>
          <w:sz w:val="24"/>
          <w:lang w:val="ru-RU"/>
        </w:rPr>
        <w:t xml:space="preserve">, </w:t>
      </w:r>
      <w:proofErr w:type="gramStart"/>
      <w:r w:rsidRPr="006911A6">
        <w:rPr>
          <w:rFonts w:ascii="Times New Roman" w:hAnsi="Times New Roman"/>
          <w:color w:val="000000"/>
          <w:spacing w:val="-2"/>
          <w:sz w:val="24"/>
          <w:lang w:val="ru-RU"/>
        </w:rPr>
        <w:t>носящем</w:t>
      </w:r>
      <w:proofErr w:type="gramEnd"/>
      <w:r w:rsidRPr="006911A6">
        <w:rPr>
          <w:rFonts w:ascii="Times New Roman" w:hAnsi="Times New Roman"/>
          <w:color w:val="000000"/>
          <w:spacing w:val="-2"/>
          <w:sz w:val="24"/>
          <w:lang w:val="ru-RU"/>
        </w:rPr>
        <w:t xml:space="preserve"> антиобщественный характер.</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Как не стать жертвой информационной войны.</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Обязанности участников дорожного движения. Правила дорожного движения для пешеходов, пассажиров, водителей.</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Безопасное поведение на различных видах транспорта.</w:t>
      </w:r>
    </w:p>
    <w:p w:rsidR="00603B1B" w:rsidRPr="006911A6" w:rsidRDefault="005069A8">
      <w:pPr>
        <w:spacing w:after="0" w:line="264" w:lineRule="auto"/>
        <w:ind w:firstLine="600"/>
        <w:jc w:val="both"/>
        <w:rPr>
          <w:sz w:val="20"/>
          <w:lang w:val="ru-RU"/>
        </w:rPr>
      </w:pPr>
      <w:proofErr w:type="spellStart"/>
      <w:r w:rsidRPr="006911A6">
        <w:rPr>
          <w:rFonts w:ascii="Times New Roman" w:hAnsi="Times New Roman"/>
          <w:color w:val="000000"/>
          <w:spacing w:val="-2"/>
          <w:sz w:val="24"/>
          <w:lang w:val="ru-RU"/>
        </w:rPr>
        <w:t>Электросамокат</w:t>
      </w:r>
      <w:proofErr w:type="spellEnd"/>
      <w:r w:rsidRPr="006911A6">
        <w:rPr>
          <w:rFonts w:ascii="Times New Roman" w:hAnsi="Times New Roman"/>
          <w:color w:val="000000"/>
          <w:spacing w:val="-2"/>
          <w:sz w:val="24"/>
          <w:lang w:val="ru-RU"/>
        </w:rPr>
        <w:t xml:space="preserve">. </w:t>
      </w:r>
      <w:proofErr w:type="spellStart"/>
      <w:r w:rsidRPr="006911A6">
        <w:rPr>
          <w:rFonts w:ascii="Times New Roman" w:hAnsi="Times New Roman"/>
          <w:color w:val="000000"/>
          <w:spacing w:val="-2"/>
          <w:sz w:val="24"/>
          <w:lang w:val="ru-RU"/>
        </w:rPr>
        <w:t>Питбайк</w:t>
      </w:r>
      <w:proofErr w:type="spellEnd"/>
      <w:r w:rsidRPr="006911A6">
        <w:rPr>
          <w:rFonts w:ascii="Times New Roman" w:hAnsi="Times New Roman"/>
          <w:color w:val="000000"/>
          <w:spacing w:val="-2"/>
          <w:sz w:val="24"/>
          <w:lang w:val="ru-RU"/>
        </w:rPr>
        <w:t xml:space="preserve">. </w:t>
      </w:r>
      <w:proofErr w:type="spellStart"/>
      <w:r w:rsidRPr="006911A6">
        <w:rPr>
          <w:rFonts w:ascii="Times New Roman" w:hAnsi="Times New Roman"/>
          <w:color w:val="000000"/>
          <w:spacing w:val="-2"/>
          <w:sz w:val="24"/>
          <w:lang w:val="ru-RU"/>
        </w:rPr>
        <w:t>Моноколесо</w:t>
      </w:r>
      <w:proofErr w:type="spellEnd"/>
      <w:r w:rsidRPr="006911A6">
        <w:rPr>
          <w:rFonts w:ascii="Times New Roman" w:hAnsi="Times New Roman"/>
          <w:color w:val="000000"/>
          <w:spacing w:val="-2"/>
          <w:sz w:val="24"/>
          <w:lang w:val="ru-RU"/>
        </w:rPr>
        <w:t xml:space="preserve">. </w:t>
      </w:r>
      <w:proofErr w:type="spellStart"/>
      <w:r w:rsidRPr="006911A6">
        <w:rPr>
          <w:rFonts w:ascii="Times New Roman" w:hAnsi="Times New Roman"/>
          <w:color w:val="000000"/>
          <w:spacing w:val="-2"/>
          <w:sz w:val="24"/>
          <w:lang w:val="ru-RU"/>
        </w:rPr>
        <w:t>Сегвей</w:t>
      </w:r>
      <w:proofErr w:type="spellEnd"/>
      <w:r w:rsidRPr="006911A6">
        <w:rPr>
          <w:rFonts w:ascii="Times New Roman" w:hAnsi="Times New Roman"/>
          <w:color w:val="000000"/>
          <w:spacing w:val="-2"/>
          <w:sz w:val="24"/>
          <w:lang w:val="ru-RU"/>
        </w:rPr>
        <w:t xml:space="preserve">. </w:t>
      </w:r>
      <w:proofErr w:type="spellStart"/>
      <w:r w:rsidRPr="006911A6">
        <w:rPr>
          <w:rFonts w:ascii="Times New Roman" w:hAnsi="Times New Roman"/>
          <w:color w:val="000000"/>
          <w:spacing w:val="-2"/>
          <w:sz w:val="24"/>
          <w:lang w:val="ru-RU"/>
        </w:rPr>
        <w:t>Гироскутер</w:t>
      </w:r>
      <w:proofErr w:type="spellEnd"/>
      <w:r w:rsidRPr="006911A6">
        <w:rPr>
          <w:rFonts w:ascii="Times New Roman" w:hAnsi="Times New Roman"/>
          <w:color w:val="000000"/>
          <w:spacing w:val="-2"/>
          <w:sz w:val="24"/>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lastRenderedPageBreak/>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6911A6">
        <w:rPr>
          <w:rFonts w:ascii="Times New Roman" w:hAnsi="Times New Roman"/>
          <w:color w:val="000000"/>
          <w:spacing w:val="-2"/>
          <w:sz w:val="24"/>
          <w:lang w:val="ru-RU"/>
        </w:rPr>
        <w:t>Никнейм</w:t>
      </w:r>
      <w:proofErr w:type="spellEnd"/>
      <w:r w:rsidRPr="006911A6">
        <w:rPr>
          <w:rFonts w:ascii="Times New Roman" w:hAnsi="Times New Roman"/>
          <w:color w:val="000000"/>
          <w:spacing w:val="-2"/>
          <w:sz w:val="24"/>
          <w:lang w:val="ru-RU"/>
        </w:rPr>
        <w:t>. Гражданская, административная и уголовная ответственность в информационной сфере.</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Порядок действий при попадании в опасную ситуацию. Порядок действий в случаях, когда потерялся человек.</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6911A6">
        <w:rPr>
          <w:rFonts w:ascii="Times New Roman" w:hAnsi="Times New Roman"/>
          <w:color w:val="000000"/>
          <w:spacing w:val="-2"/>
          <w:sz w:val="24"/>
          <w:lang w:val="ru-RU"/>
        </w:rPr>
        <w:t>буллингу</w:t>
      </w:r>
      <w:proofErr w:type="spellEnd"/>
      <w:r w:rsidRPr="006911A6">
        <w:rPr>
          <w:rFonts w:ascii="Times New Roman" w:hAnsi="Times New Roman"/>
          <w:color w:val="000000"/>
          <w:spacing w:val="-2"/>
          <w:sz w:val="24"/>
          <w:lang w:val="ru-RU"/>
        </w:rPr>
        <w:t xml:space="preserve"> и проявлению насилия.</w:t>
      </w:r>
    </w:p>
    <w:p w:rsidR="00603B1B" w:rsidRPr="006911A6" w:rsidRDefault="005069A8">
      <w:pPr>
        <w:spacing w:after="0" w:line="264" w:lineRule="auto"/>
        <w:ind w:firstLine="600"/>
        <w:jc w:val="both"/>
        <w:rPr>
          <w:sz w:val="20"/>
          <w:lang w:val="ru-RU"/>
        </w:rPr>
      </w:pPr>
      <w:r w:rsidRPr="006911A6">
        <w:rPr>
          <w:rFonts w:ascii="Times New Roman" w:hAnsi="Times New Roman"/>
          <w:b/>
          <w:color w:val="000000"/>
          <w:spacing w:val="-2"/>
          <w:sz w:val="24"/>
          <w:lang w:val="ru-RU"/>
        </w:rPr>
        <w:t xml:space="preserve">Модуль № 2. «Основы обороны государства». </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Дни воинской славы (победные дни) России. Памятные даты России.</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lastRenderedPageBreak/>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603B1B" w:rsidRPr="006911A6" w:rsidRDefault="005069A8">
      <w:pPr>
        <w:spacing w:after="0" w:line="264" w:lineRule="auto"/>
        <w:ind w:firstLine="600"/>
        <w:jc w:val="both"/>
        <w:rPr>
          <w:sz w:val="20"/>
          <w:lang w:val="ru-RU"/>
        </w:rPr>
      </w:pPr>
      <w:r w:rsidRPr="006911A6">
        <w:rPr>
          <w:rFonts w:ascii="Times New Roman" w:hAnsi="Times New Roman"/>
          <w:b/>
          <w:color w:val="000000"/>
          <w:spacing w:val="-2"/>
          <w:sz w:val="24"/>
          <w:lang w:val="ru-RU"/>
        </w:rPr>
        <w:t>Модуль № 3. «Военно-профессиональная деятельность».</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Организация подготовки офицерских кадров для Вооружённых Сил Российской Федерации, МВД России, ФСБ России, МЧС России.</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Ритуал подъёма и спуска Государственного флага Российской Федерации. Вручение воинской части государственной награды.</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603B1B" w:rsidRPr="006911A6" w:rsidRDefault="005069A8">
      <w:pPr>
        <w:spacing w:after="0" w:line="264" w:lineRule="auto"/>
        <w:ind w:firstLine="600"/>
        <w:jc w:val="both"/>
        <w:rPr>
          <w:sz w:val="20"/>
          <w:lang w:val="ru-RU"/>
        </w:rPr>
      </w:pPr>
      <w:r w:rsidRPr="006911A6">
        <w:rPr>
          <w:rFonts w:ascii="Times New Roman" w:hAnsi="Times New Roman"/>
          <w:b/>
          <w:color w:val="000000"/>
          <w:spacing w:val="-2"/>
          <w:sz w:val="24"/>
          <w:lang w:val="ru-RU"/>
        </w:rPr>
        <w:t>Модуль № 4. «Защита населения Российской Федерации от опасных и чрезвычайных ситуаций».</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6911A6">
        <w:rPr>
          <w:rFonts w:ascii="Times New Roman" w:hAnsi="Times New Roman"/>
          <w:color w:val="000000"/>
          <w:spacing w:val="-2"/>
          <w:sz w:val="24"/>
          <w:lang w:val="ru-RU"/>
        </w:rPr>
        <w:t>Подготовка обучаемых гражданской обороне в общеобразовательных организациях.</w:t>
      </w:r>
      <w:proofErr w:type="gramEnd"/>
      <w:r w:rsidRPr="006911A6">
        <w:rPr>
          <w:rFonts w:ascii="Times New Roman" w:hAnsi="Times New Roman"/>
          <w:color w:val="000000"/>
          <w:spacing w:val="-2"/>
          <w:sz w:val="24"/>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6911A6">
        <w:rPr>
          <w:rFonts w:ascii="Times New Roman" w:hAnsi="Times New Roman"/>
          <w:color w:val="000000"/>
          <w:spacing w:val="-2"/>
          <w:sz w:val="24"/>
          <w:lang w:val="ru-RU"/>
        </w:rPr>
        <w:lastRenderedPageBreak/>
        <w:t xml:space="preserve">Оказание первой помощи при поражении </w:t>
      </w:r>
      <w:proofErr w:type="gramStart"/>
      <w:r w:rsidRPr="006911A6">
        <w:rPr>
          <w:rFonts w:ascii="Times New Roman" w:hAnsi="Times New Roman"/>
          <w:color w:val="000000"/>
          <w:spacing w:val="-2"/>
          <w:sz w:val="24"/>
          <w:lang w:val="ru-RU"/>
        </w:rPr>
        <w:t>аварийно-химически</w:t>
      </w:r>
      <w:proofErr w:type="gramEnd"/>
      <w:r w:rsidRPr="006911A6">
        <w:rPr>
          <w:rFonts w:ascii="Times New Roman" w:hAnsi="Times New Roman"/>
          <w:color w:val="000000"/>
          <w:spacing w:val="-2"/>
          <w:sz w:val="24"/>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603B1B" w:rsidRPr="006911A6" w:rsidRDefault="005069A8">
      <w:pPr>
        <w:spacing w:after="0" w:line="264" w:lineRule="auto"/>
        <w:ind w:firstLine="600"/>
        <w:jc w:val="both"/>
        <w:rPr>
          <w:sz w:val="20"/>
          <w:lang w:val="ru-RU"/>
        </w:rPr>
      </w:pPr>
      <w:r w:rsidRPr="006911A6">
        <w:rPr>
          <w:rFonts w:ascii="Times New Roman" w:hAnsi="Times New Roman"/>
          <w:b/>
          <w:color w:val="000000"/>
          <w:spacing w:val="-2"/>
          <w:sz w:val="24"/>
          <w:lang w:val="ru-RU"/>
        </w:rPr>
        <w:t>Модуль № 5. «Безопасность в природной среде и экологическая безопасность».</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sidRPr="006911A6">
        <w:rPr>
          <w:rFonts w:ascii="Times New Roman" w:hAnsi="Times New Roman"/>
          <w:color w:val="000000"/>
          <w:spacing w:val="-2"/>
          <w:sz w:val="24"/>
        </w:rPr>
        <w:t>GPS</w:t>
      </w:r>
      <w:r w:rsidRPr="006911A6">
        <w:rPr>
          <w:rFonts w:ascii="Times New Roman" w:hAnsi="Times New Roman"/>
          <w:color w:val="000000"/>
          <w:spacing w:val="-2"/>
          <w:sz w:val="24"/>
          <w:lang w:val="ru-RU"/>
        </w:rPr>
        <w:t>). Безопасность в автономных условиях.</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Федеральная служба по надзору в сфере защиты прав потребителей и благополучия человека (</w:t>
      </w:r>
      <w:proofErr w:type="spellStart"/>
      <w:r w:rsidRPr="006911A6">
        <w:rPr>
          <w:rFonts w:ascii="Times New Roman" w:hAnsi="Times New Roman"/>
          <w:color w:val="000000"/>
          <w:spacing w:val="-2"/>
          <w:sz w:val="24"/>
          <w:lang w:val="ru-RU"/>
        </w:rPr>
        <w:t>Роспотребнадзор</w:t>
      </w:r>
      <w:proofErr w:type="spellEnd"/>
      <w:r w:rsidRPr="006911A6">
        <w:rPr>
          <w:rFonts w:ascii="Times New Roman" w:hAnsi="Times New Roman"/>
          <w:color w:val="000000"/>
          <w:spacing w:val="-2"/>
          <w:sz w:val="24"/>
          <w:lang w:val="ru-RU"/>
        </w:rPr>
        <w:t>). Федеральный закон от 10 января 2002 г. № 7-ФЗ «Об охране окружающей среды».</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 xml:space="preserve">Средства защиты и предупреждения от экологических опасностей. Бытовые приборы контроля воздуха. </w:t>
      </w:r>
      <w:proofErr w:type="gramStart"/>
      <w:r w:rsidRPr="006911A6">
        <w:rPr>
          <w:rFonts w:ascii="Times New Roman" w:hAnsi="Times New Roman"/>
          <w:color w:val="000000"/>
          <w:spacing w:val="-2"/>
          <w:sz w:val="24"/>
        </w:rPr>
        <w:t>TDS</w:t>
      </w:r>
      <w:r w:rsidRPr="006911A6">
        <w:rPr>
          <w:rFonts w:ascii="Times New Roman" w:hAnsi="Times New Roman"/>
          <w:color w:val="000000"/>
          <w:spacing w:val="-2"/>
          <w:sz w:val="24"/>
          <w:lang w:val="ru-RU"/>
        </w:rPr>
        <w:t>-метры (солемеры).</w:t>
      </w:r>
      <w:proofErr w:type="gramEnd"/>
      <w:r w:rsidRPr="006911A6">
        <w:rPr>
          <w:rFonts w:ascii="Times New Roman" w:hAnsi="Times New Roman"/>
          <w:color w:val="000000"/>
          <w:spacing w:val="-2"/>
          <w:sz w:val="24"/>
          <w:lang w:val="ru-RU"/>
        </w:rPr>
        <w:t xml:space="preserve"> </w:t>
      </w:r>
      <w:proofErr w:type="spellStart"/>
      <w:r w:rsidRPr="006911A6">
        <w:rPr>
          <w:rFonts w:ascii="Times New Roman" w:hAnsi="Times New Roman"/>
          <w:color w:val="000000"/>
          <w:spacing w:val="-2"/>
          <w:sz w:val="24"/>
          <w:lang w:val="ru-RU"/>
        </w:rPr>
        <w:t>Шумомеры</w:t>
      </w:r>
      <w:proofErr w:type="spellEnd"/>
      <w:r w:rsidRPr="006911A6">
        <w:rPr>
          <w:rFonts w:ascii="Times New Roman" w:hAnsi="Times New Roman"/>
          <w:color w:val="000000"/>
          <w:spacing w:val="-2"/>
          <w:sz w:val="24"/>
          <w:lang w:val="ru-RU"/>
        </w:rPr>
        <w:t xml:space="preserve">. Люксметры. Бытовые дозиметры (радиометры). Бытовые </w:t>
      </w:r>
      <w:proofErr w:type="spellStart"/>
      <w:r w:rsidRPr="006911A6">
        <w:rPr>
          <w:rFonts w:ascii="Times New Roman" w:hAnsi="Times New Roman"/>
          <w:color w:val="000000"/>
          <w:spacing w:val="-2"/>
          <w:sz w:val="24"/>
          <w:lang w:val="ru-RU"/>
        </w:rPr>
        <w:t>нитратомеры</w:t>
      </w:r>
      <w:proofErr w:type="spellEnd"/>
      <w:r w:rsidRPr="006911A6">
        <w:rPr>
          <w:rFonts w:ascii="Times New Roman" w:hAnsi="Times New Roman"/>
          <w:color w:val="000000"/>
          <w:spacing w:val="-2"/>
          <w:sz w:val="24"/>
          <w:lang w:val="ru-RU"/>
        </w:rPr>
        <w:t>.</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603B1B" w:rsidRPr="006911A6" w:rsidRDefault="005069A8">
      <w:pPr>
        <w:spacing w:after="0" w:line="264" w:lineRule="auto"/>
        <w:ind w:firstLine="600"/>
        <w:jc w:val="both"/>
        <w:rPr>
          <w:sz w:val="20"/>
          <w:lang w:val="ru-RU"/>
        </w:rPr>
      </w:pPr>
      <w:r w:rsidRPr="006911A6">
        <w:rPr>
          <w:rFonts w:ascii="Times New Roman" w:hAnsi="Times New Roman"/>
          <w:b/>
          <w:color w:val="000000"/>
          <w:spacing w:val="-2"/>
          <w:sz w:val="24"/>
          <w:lang w:val="ru-RU"/>
        </w:rPr>
        <w:t>Модуль № 6. «Основы противодействия экстремизму и терроризму».</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Разновидности экстремистской деятельности. Внешние и внутренние экстремистские угрозы.</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lastRenderedPageBreak/>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sidRPr="006911A6">
        <w:rPr>
          <w:rFonts w:ascii="Times New Roman" w:hAnsi="Times New Roman"/>
          <w:color w:val="000000"/>
          <w:spacing w:val="-2"/>
          <w:sz w:val="24"/>
          <w:lang w:val="ru-RU"/>
        </w:rPr>
        <w:t>дств дл</w:t>
      </w:r>
      <w:proofErr w:type="gramEnd"/>
      <w:r w:rsidRPr="006911A6">
        <w:rPr>
          <w:rFonts w:ascii="Times New Roman" w:hAnsi="Times New Roman"/>
          <w:color w:val="000000"/>
          <w:spacing w:val="-2"/>
          <w:sz w:val="24"/>
          <w:lang w:val="ru-RU"/>
        </w:rPr>
        <w:t>я проведения контртеррористической операции.</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6911A6">
        <w:rPr>
          <w:rFonts w:ascii="Times New Roman" w:hAnsi="Times New Roman"/>
          <w:color w:val="000000"/>
          <w:spacing w:val="-2"/>
          <w:sz w:val="24"/>
          <w:lang w:val="ru-RU"/>
        </w:rPr>
        <w:t>Кибертерроризм</w:t>
      </w:r>
      <w:proofErr w:type="spellEnd"/>
      <w:r w:rsidRPr="006911A6">
        <w:rPr>
          <w:rFonts w:ascii="Times New Roman" w:hAnsi="Times New Roman"/>
          <w:color w:val="000000"/>
          <w:spacing w:val="-2"/>
          <w:sz w:val="24"/>
          <w:lang w:val="ru-RU"/>
        </w:rPr>
        <w:t>.</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603B1B" w:rsidRPr="006911A6" w:rsidRDefault="005069A8">
      <w:pPr>
        <w:spacing w:after="0" w:line="264" w:lineRule="auto"/>
        <w:ind w:firstLine="600"/>
        <w:jc w:val="both"/>
        <w:rPr>
          <w:sz w:val="20"/>
          <w:lang w:val="ru-RU"/>
        </w:rPr>
      </w:pPr>
      <w:r w:rsidRPr="006911A6">
        <w:rPr>
          <w:rFonts w:ascii="Times New Roman" w:hAnsi="Times New Roman"/>
          <w:b/>
          <w:color w:val="000000"/>
          <w:spacing w:val="-2"/>
          <w:sz w:val="24"/>
          <w:lang w:val="ru-RU"/>
        </w:rPr>
        <w:t>Модуль № 7. «Основы здорового образа жизни».</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6911A6">
        <w:rPr>
          <w:rFonts w:ascii="Times New Roman" w:hAnsi="Times New Roman"/>
          <w:color w:val="000000"/>
          <w:spacing w:val="-2"/>
          <w:sz w:val="24"/>
          <w:lang w:val="ru-RU"/>
        </w:rPr>
        <w:t>культуры безопасности, составляющей которой является</w:t>
      </w:r>
      <w:proofErr w:type="gramEnd"/>
      <w:r w:rsidRPr="006911A6">
        <w:rPr>
          <w:rFonts w:ascii="Times New Roman" w:hAnsi="Times New Roman"/>
          <w:color w:val="000000"/>
          <w:spacing w:val="-2"/>
          <w:sz w:val="24"/>
          <w:lang w:val="ru-RU"/>
        </w:rPr>
        <w:t xml:space="preserve"> ведение здорового образа жизни.</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 xml:space="preserve">Наркотизм – одна из главных угроз общественному здоровью. Правовые основы государственной политики в сфере </w:t>
      </w:r>
      <w:proofErr w:type="gramStart"/>
      <w:r w:rsidRPr="006911A6">
        <w:rPr>
          <w:rFonts w:ascii="Times New Roman" w:hAnsi="Times New Roman"/>
          <w:color w:val="000000"/>
          <w:spacing w:val="-2"/>
          <w:sz w:val="24"/>
          <w:lang w:val="ru-RU"/>
        </w:rPr>
        <w:t>контроля за</w:t>
      </w:r>
      <w:proofErr w:type="gramEnd"/>
      <w:r w:rsidRPr="006911A6">
        <w:rPr>
          <w:rFonts w:ascii="Times New Roman" w:hAnsi="Times New Roman"/>
          <w:color w:val="000000"/>
          <w:spacing w:val="-2"/>
          <w:sz w:val="24"/>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6911A6">
        <w:rPr>
          <w:rFonts w:ascii="Times New Roman" w:hAnsi="Times New Roman"/>
          <w:color w:val="000000"/>
          <w:spacing w:val="-2"/>
          <w:sz w:val="24"/>
          <w:lang w:val="ru-RU"/>
        </w:rPr>
        <w:t>Психоактивные</w:t>
      </w:r>
      <w:proofErr w:type="spellEnd"/>
      <w:r w:rsidRPr="006911A6">
        <w:rPr>
          <w:rFonts w:ascii="Times New Roman" w:hAnsi="Times New Roman"/>
          <w:color w:val="000000"/>
          <w:spacing w:val="-2"/>
          <w:sz w:val="24"/>
          <w:lang w:val="ru-RU"/>
        </w:rPr>
        <w:t xml:space="preserve"> вещества (ПАВ). Формирование индивидуального негативного отношения к наркотикам.</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 xml:space="preserve">Комплексы профилактики </w:t>
      </w:r>
      <w:proofErr w:type="spellStart"/>
      <w:r w:rsidRPr="006911A6">
        <w:rPr>
          <w:rFonts w:ascii="Times New Roman" w:hAnsi="Times New Roman"/>
          <w:color w:val="000000"/>
          <w:spacing w:val="-2"/>
          <w:sz w:val="24"/>
          <w:lang w:val="ru-RU"/>
        </w:rPr>
        <w:t>психоактивных</w:t>
      </w:r>
      <w:proofErr w:type="spellEnd"/>
      <w:r w:rsidRPr="006911A6">
        <w:rPr>
          <w:rFonts w:ascii="Times New Roman" w:hAnsi="Times New Roman"/>
          <w:color w:val="000000"/>
          <w:spacing w:val="-2"/>
          <w:sz w:val="24"/>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603B1B" w:rsidRPr="006911A6" w:rsidRDefault="005069A8">
      <w:pPr>
        <w:spacing w:after="0" w:line="264" w:lineRule="auto"/>
        <w:ind w:firstLine="600"/>
        <w:jc w:val="both"/>
        <w:rPr>
          <w:sz w:val="20"/>
          <w:lang w:val="ru-RU"/>
        </w:rPr>
      </w:pPr>
      <w:r w:rsidRPr="006911A6">
        <w:rPr>
          <w:rFonts w:ascii="Times New Roman" w:hAnsi="Times New Roman"/>
          <w:b/>
          <w:color w:val="000000"/>
          <w:spacing w:val="-2"/>
          <w:sz w:val="24"/>
          <w:lang w:val="ru-RU"/>
        </w:rPr>
        <w:lastRenderedPageBreak/>
        <w:t>Модуль № 8. «Основы медицинских знаний и оказание первой помощи».</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Освоение основ медицинских знаний.</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6911A6">
        <w:rPr>
          <w:rFonts w:ascii="Times New Roman" w:hAnsi="Times New Roman"/>
          <w:color w:val="000000"/>
          <w:spacing w:val="-2"/>
          <w:sz w:val="24"/>
          <w:lang w:val="ru-RU"/>
        </w:rPr>
        <w:t>коронавирусной</w:t>
      </w:r>
      <w:proofErr w:type="spellEnd"/>
      <w:r w:rsidRPr="006911A6">
        <w:rPr>
          <w:rFonts w:ascii="Times New Roman" w:hAnsi="Times New Roman"/>
          <w:color w:val="000000"/>
          <w:spacing w:val="-2"/>
          <w:sz w:val="24"/>
          <w:lang w:val="ru-RU"/>
        </w:rPr>
        <w:t xml:space="preserve"> инфекции С</w:t>
      </w:r>
      <w:r w:rsidRPr="006911A6">
        <w:rPr>
          <w:rFonts w:ascii="Times New Roman" w:hAnsi="Times New Roman"/>
          <w:color w:val="000000"/>
          <w:spacing w:val="-2"/>
          <w:sz w:val="24"/>
        </w:rPr>
        <w:t>OVID</w:t>
      </w:r>
      <w:r w:rsidRPr="006911A6">
        <w:rPr>
          <w:rFonts w:ascii="Times New Roman" w:hAnsi="Times New Roman"/>
          <w:color w:val="000000"/>
          <w:spacing w:val="-2"/>
          <w:sz w:val="24"/>
          <w:lang w:val="ru-RU"/>
        </w:rPr>
        <w:t xml:space="preserve">-19. Правила профилактики </w:t>
      </w:r>
      <w:proofErr w:type="spellStart"/>
      <w:r w:rsidRPr="006911A6">
        <w:rPr>
          <w:rFonts w:ascii="Times New Roman" w:hAnsi="Times New Roman"/>
          <w:color w:val="000000"/>
          <w:spacing w:val="-2"/>
          <w:sz w:val="24"/>
          <w:lang w:val="ru-RU"/>
        </w:rPr>
        <w:t>коронавируса</w:t>
      </w:r>
      <w:proofErr w:type="spellEnd"/>
      <w:r w:rsidRPr="006911A6">
        <w:rPr>
          <w:rFonts w:ascii="Times New Roman" w:hAnsi="Times New Roman"/>
          <w:color w:val="000000"/>
          <w:spacing w:val="-2"/>
          <w:sz w:val="24"/>
          <w:lang w:val="ru-RU"/>
        </w:rPr>
        <w:t>.</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Первая помощь при нарушениях сердечной деятельности. Острая сердечная недостаточность (</w:t>
      </w:r>
      <w:proofErr w:type="gramStart"/>
      <w:r w:rsidRPr="006911A6">
        <w:rPr>
          <w:rFonts w:ascii="Times New Roman" w:hAnsi="Times New Roman"/>
          <w:color w:val="000000"/>
          <w:spacing w:val="-2"/>
          <w:sz w:val="24"/>
          <w:lang w:val="ru-RU"/>
        </w:rPr>
        <w:t>ОСН</w:t>
      </w:r>
      <w:proofErr w:type="gramEnd"/>
      <w:r w:rsidRPr="006911A6">
        <w:rPr>
          <w:rFonts w:ascii="Times New Roman" w:hAnsi="Times New Roman"/>
          <w:color w:val="000000"/>
          <w:spacing w:val="-2"/>
          <w:sz w:val="24"/>
          <w:lang w:val="ru-RU"/>
        </w:rPr>
        <w:t>).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 xml:space="preserve">Первая помощь при утоплении и коме. Первая помощь при отравлении </w:t>
      </w:r>
      <w:proofErr w:type="spellStart"/>
      <w:r w:rsidRPr="006911A6">
        <w:rPr>
          <w:rFonts w:ascii="Times New Roman" w:hAnsi="Times New Roman"/>
          <w:color w:val="000000"/>
          <w:spacing w:val="-2"/>
          <w:sz w:val="24"/>
          <w:lang w:val="ru-RU"/>
        </w:rPr>
        <w:t>психоактивными</w:t>
      </w:r>
      <w:proofErr w:type="spellEnd"/>
      <w:r w:rsidRPr="006911A6">
        <w:rPr>
          <w:rFonts w:ascii="Times New Roman" w:hAnsi="Times New Roman"/>
          <w:color w:val="000000"/>
          <w:spacing w:val="-2"/>
          <w:sz w:val="24"/>
          <w:lang w:val="ru-RU"/>
        </w:rPr>
        <w:t xml:space="preserve"> веществами. Общие признаки отравления </w:t>
      </w:r>
      <w:proofErr w:type="spellStart"/>
      <w:r w:rsidRPr="006911A6">
        <w:rPr>
          <w:rFonts w:ascii="Times New Roman" w:hAnsi="Times New Roman"/>
          <w:color w:val="000000"/>
          <w:spacing w:val="-2"/>
          <w:sz w:val="24"/>
          <w:lang w:val="ru-RU"/>
        </w:rPr>
        <w:t>психоактивными</w:t>
      </w:r>
      <w:proofErr w:type="spellEnd"/>
      <w:r w:rsidRPr="006911A6">
        <w:rPr>
          <w:rFonts w:ascii="Times New Roman" w:hAnsi="Times New Roman"/>
          <w:color w:val="000000"/>
          <w:spacing w:val="-2"/>
          <w:sz w:val="24"/>
          <w:lang w:val="ru-RU"/>
        </w:rPr>
        <w:t xml:space="preserve"> веществами.</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Составы аптечек для оказания первой помощи в различных условиях.</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Правила и способы переноски (транспортировки) пострадавших.</w:t>
      </w:r>
    </w:p>
    <w:p w:rsidR="00603B1B" w:rsidRPr="006911A6" w:rsidRDefault="005069A8">
      <w:pPr>
        <w:spacing w:after="0" w:line="264" w:lineRule="auto"/>
        <w:ind w:firstLine="600"/>
        <w:jc w:val="both"/>
        <w:rPr>
          <w:sz w:val="20"/>
          <w:lang w:val="ru-RU"/>
        </w:rPr>
      </w:pPr>
      <w:r w:rsidRPr="006911A6">
        <w:rPr>
          <w:rFonts w:ascii="Times New Roman" w:hAnsi="Times New Roman"/>
          <w:b/>
          <w:color w:val="000000"/>
          <w:spacing w:val="-2"/>
          <w:sz w:val="24"/>
          <w:lang w:val="ru-RU"/>
        </w:rPr>
        <w:t>Модуль № 9. «Элементы начальной военной подготовки».</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 xml:space="preserve">Способы передвижения в бою при действиях в пешем порядке. </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6911A6">
        <w:rPr>
          <w:rFonts w:ascii="Times New Roman" w:hAnsi="Times New Roman"/>
          <w:color w:val="000000"/>
          <w:spacing w:val="-2"/>
          <w:sz w:val="24"/>
          <w:lang w:val="ru-RU"/>
        </w:rPr>
        <w:t>оттаскивания</w:t>
      </w:r>
      <w:proofErr w:type="spellEnd"/>
      <w:r w:rsidRPr="006911A6">
        <w:rPr>
          <w:rFonts w:ascii="Times New Roman" w:hAnsi="Times New Roman"/>
          <w:color w:val="000000"/>
          <w:spacing w:val="-2"/>
          <w:sz w:val="24"/>
          <w:lang w:val="ru-RU"/>
        </w:rPr>
        <w:t xml:space="preserve"> раненых с поля боя.</w:t>
      </w:r>
    </w:p>
    <w:p w:rsidR="00603B1B" w:rsidRPr="006911A6" w:rsidRDefault="005069A8">
      <w:pPr>
        <w:spacing w:after="0" w:line="264" w:lineRule="auto"/>
        <w:ind w:firstLine="600"/>
        <w:jc w:val="both"/>
        <w:rPr>
          <w:sz w:val="20"/>
          <w:lang w:val="ru-RU"/>
        </w:rPr>
      </w:pPr>
      <w:r w:rsidRPr="006911A6">
        <w:rPr>
          <w:rFonts w:ascii="Times New Roman" w:hAnsi="Times New Roman"/>
          <w:color w:val="000000"/>
          <w:spacing w:val="-2"/>
          <w:sz w:val="24"/>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603B1B" w:rsidRPr="006911A6" w:rsidRDefault="00603B1B">
      <w:pPr>
        <w:rPr>
          <w:sz w:val="20"/>
          <w:lang w:val="ru-RU"/>
        </w:rPr>
        <w:sectPr w:rsidR="00603B1B" w:rsidRPr="006911A6">
          <w:pgSz w:w="11906" w:h="16383"/>
          <w:pgMar w:top="1134" w:right="850" w:bottom="1134" w:left="1701" w:header="720" w:footer="720" w:gutter="0"/>
          <w:cols w:space="720"/>
        </w:sectPr>
      </w:pPr>
    </w:p>
    <w:p w:rsidR="00603B1B" w:rsidRPr="006911A6" w:rsidRDefault="005069A8">
      <w:pPr>
        <w:spacing w:after="0" w:line="264" w:lineRule="auto"/>
        <w:ind w:left="120"/>
        <w:jc w:val="both"/>
        <w:rPr>
          <w:sz w:val="24"/>
          <w:szCs w:val="24"/>
          <w:lang w:val="ru-RU"/>
        </w:rPr>
      </w:pPr>
      <w:bookmarkStart w:id="5" w:name="block-26332617"/>
      <w:bookmarkEnd w:id="4"/>
      <w:r w:rsidRPr="006911A6">
        <w:rPr>
          <w:rFonts w:ascii="Times New Roman" w:hAnsi="Times New Roman"/>
          <w:b/>
          <w:color w:val="000000"/>
          <w:sz w:val="24"/>
          <w:szCs w:val="24"/>
          <w:lang w:val="ru-RU"/>
        </w:rPr>
        <w:lastRenderedPageBreak/>
        <w:t xml:space="preserve">ПЛАНИРУЕМЫЕ РЕЗУЛЬТАТЫ ОСВОЕНИЯ УЧЕБНОГО ПРЕДМЕТА «ОСНОВЫ БЕЗОПАСНОСТИ ЖИЗНЕДЕЯТЕЛЬНОСТИ» </w:t>
      </w:r>
    </w:p>
    <w:p w:rsidR="00603B1B" w:rsidRPr="006911A6" w:rsidRDefault="00603B1B">
      <w:pPr>
        <w:spacing w:after="0" w:line="264" w:lineRule="auto"/>
        <w:ind w:left="120"/>
        <w:jc w:val="both"/>
        <w:rPr>
          <w:sz w:val="24"/>
          <w:szCs w:val="24"/>
          <w:lang w:val="ru-RU"/>
        </w:rPr>
      </w:pPr>
    </w:p>
    <w:p w:rsidR="00603B1B" w:rsidRPr="006911A6" w:rsidRDefault="005069A8">
      <w:pPr>
        <w:spacing w:after="0" w:line="264" w:lineRule="auto"/>
        <w:ind w:firstLine="600"/>
        <w:jc w:val="both"/>
        <w:rPr>
          <w:sz w:val="24"/>
          <w:szCs w:val="24"/>
          <w:lang w:val="ru-RU"/>
        </w:rPr>
      </w:pPr>
      <w:r w:rsidRPr="006911A6">
        <w:rPr>
          <w:rFonts w:ascii="Times New Roman" w:hAnsi="Times New Roman"/>
          <w:b/>
          <w:color w:val="000000"/>
          <w:sz w:val="24"/>
          <w:szCs w:val="24"/>
          <w:lang w:val="ru-RU"/>
        </w:rPr>
        <w:t>ЛИЧНОСТНЫЕ РЕЗУЛЬТАТЫ</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603B1B" w:rsidRPr="006911A6" w:rsidRDefault="005069A8">
      <w:pPr>
        <w:spacing w:after="0" w:line="264" w:lineRule="auto"/>
        <w:ind w:firstLine="600"/>
        <w:jc w:val="both"/>
        <w:rPr>
          <w:sz w:val="24"/>
          <w:szCs w:val="24"/>
          <w:lang w:val="ru-RU"/>
        </w:rPr>
      </w:pPr>
      <w:proofErr w:type="gramStart"/>
      <w:r w:rsidRPr="006911A6">
        <w:rPr>
          <w:rFonts w:ascii="Times New Roman" w:hAnsi="Times New Roman"/>
          <w:color w:val="000000"/>
          <w:spacing w:val="-2"/>
          <w:sz w:val="24"/>
          <w:szCs w:val="24"/>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6911A6">
        <w:rPr>
          <w:rFonts w:ascii="Times New Roman" w:hAnsi="Times New Roman"/>
          <w:color w:val="000000"/>
          <w:spacing w:val="-2"/>
          <w:sz w:val="24"/>
          <w:szCs w:val="24"/>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Личностные результаты изучения О</w:t>
      </w:r>
      <w:proofErr w:type="gramStart"/>
      <w:r w:rsidRPr="006911A6">
        <w:rPr>
          <w:rFonts w:ascii="Times New Roman" w:hAnsi="Times New Roman"/>
          <w:color w:val="000000"/>
          <w:spacing w:val="-2"/>
          <w:sz w:val="24"/>
          <w:szCs w:val="24"/>
          <w:lang w:val="ru-RU"/>
        </w:rPr>
        <w:t>БЖ вкл</w:t>
      </w:r>
      <w:proofErr w:type="gramEnd"/>
      <w:r w:rsidRPr="006911A6">
        <w:rPr>
          <w:rFonts w:ascii="Times New Roman" w:hAnsi="Times New Roman"/>
          <w:color w:val="000000"/>
          <w:spacing w:val="-2"/>
          <w:sz w:val="24"/>
          <w:szCs w:val="24"/>
          <w:lang w:val="ru-RU"/>
        </w:rPr>
        <w:t>ючают:</w:t>
      </w:r>
    </w:p>
    <w:p w:rsidR="00603B1B" w:rsidRPr="006911A6" w:rsidRDefault="005069A8">
      <w:pPr>
        <w:spacing w:after="0" w:line="264" w:lineRule="auto"/>
        <w:ind w:firstLine="600"/>
        <w:jc w:val="both"/>
        <w:rPr>
          <w:sz w:val="24"/>
          <w:szCs w:val="24"/>
          <w:lang w:val="ru-RU"/>
        </w:rPr>
      </w:pPr>
      <w:r w:rsidRPr="006911A6">
        <w:rPr>
          <w:rFonts w:ascii="Times New Roman" w:hAnsi="Times New Roman"/>
          <w:b/>
          <w:color w:val="000000"/>
          <w:spacing w:val="-2"/>
          <w:sz w:val="24"/>
          <w:szCs w:val="24"/>
          <w:lang w:val="ru-RU"/>
        </w:rPr>
        <w:t>1) гражданское воспитание:</w:t>
      </w:r>
    </w:p>
    <w:p w:rsidR="00603B1B" w:rsidRPr="006911A6" w:rsidRDefault="005069A8">
      <w:pPr>
        <w:spacing w:after="0" w:line="264" w:lineRule="auto"/>
        <w:ind w:firstLine="600"/>
        <w:jc w:val="both"/>
        <w:rPr>
          <w:sz w:val="24"/>
          <w:szCs w:val="24"/>
          <w:lang w:val="ru-RU"/>
        </w:rPr>
      </w:pPr>
      <w:proofErr w:type="spellStart"/>
      <w:r w:rsidRPr="006911A6">
        <w:rPr>
          <w:rFonts w:ascii="Times New Roman" w:hAnsi="Times New Roman"/>
          <w:color w:val="000000"/>
          <w:spacing w:val="-2"/>
          <w:sz w:val="24"/>
          <w:szCs w:val="24"/>
          <w:lang w:val="ru-RU"/>
        </w:rPr>
        <w:t>сформированность</w:t>
      </w:r>
      <w:proofErr w:type="spellEnd"/>
      <w:r w:rsidRPr="006911A6">
        <w:rPr>
          <w:rFonts w:ascii="Times New Roman" w:hAnsi="Times New Roman"/>
          <w:color w:val="000000"/>
          <w:spacing w:val="-2"/>
          <w:sz w:val="24"/>
          <w:szCs w:val="24"/>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603B1B" w:rsidRPr="006911A6" w:rsidRDefault="005069A8">
      <w:pPr>
        <w:spacing w:after="0" w:line="264" w:lineRule="auto"/>
        <w:ind w:firstLine="600"/>
        <w:jc w:val="both"/>
        <w:rPr>
          <w:sz w:val="24"/>
          <w:szCs w:val="24"/>
          <w:lang w:val="ru-RU"/>
        </w:rPr>
      </w:pPr>
      <w:proofErr w:type="spellStart"/>
      <w:r w:rsidRPr="006911A6">
        <w:rPr>
          <w:rFonts w:ascii="Times New Roman" w:hAnsi="Times New Roman"/>
          <w:color w:val="000000"/>
          <w:spacing w:val="-2"/>
          <w:sz w:val="24"/>
          <w:szCs w:val="24"/>
          <w:lang w:val="ru-RU"/>
        </w:rPr>
        <w:t>сформированность</w:t>
      </w:r>
      <w:proofErr w:type="spellEnd"/>
      <w:r w:rsidRPr="006911A6">
        <w:rPr>
          <w:rFonts w:ascii="Times New Roman" w:hAnsi="Times New Roman"/>
          <w:color w:val="000000"/>
          <w:spacing w:val="-2"/>
          <w:sz w:val="24"/>
          <w:szCs w:val="24"/>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готовность к взаимодействию с обществом и государством в обеспечении безопасности жизни и здоровья населения;</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603B1B" w:rsidRPr="006911A6" w:rsidRDefault="005069A8">
      <w:pPr>
        <w:spacing w:after="0" w:line="264" w:lineRule="auto"/>
        <w:ind w:firstLine="600"/>
        <w:jc w:val="both"/>
        <w:rPr>
          <w:sz w:val="24"/>
          <w:szCs w:val="24"/>
          <w:lang w:val="ru-RU"/>
        </w:rPr>
      </w:pPr>
      <w:r w:rsidRPr="006911A6">
        <w:rPr>
          <w:rFonts w:ascii="Times New Roman" w:hAnsi="Times New Roman"/>
          <w:b/>
          <w:color w:val="000000"/>
          <w:spacing w:val="-2"/>
          <w:sz w:val="24"/>
          <w:szCs w:val="24"/>
          <w:lang w:val="ru-RU"/>
        </w:rPr>
        <w:t>2) патриотическое воспитание:</w:t>
      </w:r>
    </w:p>
    <w:p w:rsidR="00603B1B" w:rsidRPr="006911A6" w:rsidRDefault="005069A8">
      <w:pPr>
        <w:spacing w:after="0" w:line="264" w:lineRule="auto"/>
        <w:ind w:firstLine="600"/>
        <w:jc w:val="both"/>
        <w:rPr>
          <w:sz w:val="24"/>
          <w:szCs w:val="24"/>
          <w:lang w:val="ru-RU"/>
        </w:rPr>
      </w:pPr>
      <w:proofErr w:type="spellStart"/>
      <w:r w:rsidRPr="006911A6">
        <w:rPr>
          <w:rFonts w:ascii="Times New Roman" w:hAnsi="Times New Roman"/>
          <w:color w:val="000000"/>
          <w:spacing w:val="-2"/>
          <w:sz w:val="24"/>
          <w:szCs w:val="24"/>
          <w:lang w:val="ru-RU"/>
        </w:rPr>
        <w:t>сформированность</w:t>
      </w:r>
      <w:proofErr w:type="spellEnd"/>
      <w:r w:rsidRPr="006911A6">
        <w:rPr>
          <w:rFonts w:ascii="Times New Roman" w:hAnsi="Times New Roman"/>
          <w:color w:val="000000"/>
          <w:spacing w:val="-2"/>
          <w:sz w:val="24"/>
          <w:szCs w:val="24"/>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603B1B" w:rsidRPr="006911A6" w:rsidRDefault="005069A8">
      <w:pPr>
        <w:spacing w:after="0" w:line="264" w:lineRule="auto"/>
        <w:ind w:firstLine="600"/>
        <w:jc w:val="both"/>
        <w:rPr>
          <w:sz w:val="24"/>
          <w:szCs w:val="24"/>
          <w:lang w:val="ru-RU"/>
        </w:rPr>
      </w:pPr>
      <w:proofErr w:type="spellStart"/>
      <w:r w:rsidRPr="006911A6">
        <w:rPr>
          <w:rFonts w:ascii="Times New Roman" w:hAnsi="Times New Roman"/>
          <w:color w:val="000000"/>
          <w:spacing w:val="-2"/>
          <w:sz w:val="24"/>
          <w:szCs w:val="24"/>
          <w:lang w:val="ru-RU"/>
        </w:rPr>
        <w:t>сформированность</w:t>
      </w:r>
      <w:proofErr w:type="spellEnd"/>
      <w:r w:rsidRPr="006911A6">
        <w:rPr>
          <w:rFonts w:ascii="Times New Roman" w:hAnsi="Times New Roman"/>
          <w:color w:val="000000"/>
          <w:spacing w:val="-2"/>
          <w:sz w:val="24"/>
          <w:szCs w:val="24"/>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603B1B" w:rsidRPr="006911A6" w:rsidRDefault="005069A8">
      <w:pPr>
        <w:spacing w:after="0" w:line="264" w:lineRule="auto"/>
        <w:ind w:firstLine="600"/>
        <w:jc w:val="both"/>
        <w:rPr>
          <w:sz w:val="24"/>
          <w:szCs w:val="24"/>
          <w:lang w:val="ru-RU"/>
        </w:rPr>
      </w:pPr>
      <w:r w:rsidRPr="006911A6">
        <w:rPr>
          <w:rFonts w:ascii="Times New Roman" w:hAnsi="Times New Roman"/>
          <w:b/>
          <w:color w:val="000000"/>
          <w:spacing w:val="-2"/>
          <w:sz w:val="24"/>
          <w:szCs w:val="24"/>
          <w:lang w:val="ru-RU"/>
        </w:rPr>
        <w:t>3) духовно-нравственное воспитание:</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lastRenderedPageBreak/>
        <w:t>осознание духовных ценностей российского народа и российского воинства;</w:t>
      </w:r>
    </w:p>
    <w:p w:rsidR="00603B1B" w:rsidRPr="006911A6" w:rsidRDefault="005069A8">
      <w:pPr>
        <w:spacing w:after="0" w:line="264" w:lineRule="auto"/>
        <w:ind w:firstLine="600"/>
        <w:jc w:val="both"/>
        <w:rPr>
          <w:sz w:val="24"/>
          <w:szCs w:val="24"/>
          <w:lang w:val="ru-RU"/>
        </w:rPr>
      </w:pPr>
      <w:proofErr w:type="spellStart"/>
      <w:r w:rsidRPr="006911A6">
        <w:rPr>
          <w:rFonts w:ascii="Times New Roman" w:hAnsi="Times New Roman"/>
          <w:color w:val="000000"/>
          <w:spacing w:val="-2"/>
          <w:sz w:val="24"/>
          <w:szCs w:val="24"/>
          <w:lang w:val="ru-RU"/>
        </w:rPr>
        <w:t>сформированность</w:t>
      </w:r>
      <w:proofErr w:type="spellEnd"/>
      <w:r w:rsidRPr="006911A6">
        <w:rPr>
          <w:rFonts w:ascii="Times New Roman" w:hAnsi="Times New Roman"/>
          <w:color w:val="000000"/>
          <w:spacing w:val="-2"/>
          <w:sz w:val="24"/>
          <w:szCs w:val="24"/>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 xml:space="preserve">способность оценивать ситуацию и принимать осознанные решения, готовность реализовать </w:t>
      </w:r>
      <w:proofErr w:type="gramStart"/>
      <w:r w:rsidRPr="006911A6">
        <w:rPr>
          <w:rFonts w:ascii="Times New Roman" w:hAnsi="Times New Roman"/>
          <w:color w:val="000000"/>
          <w:spacing w:val="-2"/>
          <w:sz w:val="24"/>
          <w:szCs w:val="24"/>
          <w:lang w:val="ru-RU"/>
        </w:rPr>
        <w:t>риск-ориентированное</w:t>
      </w:r>
      <w:proofErr w:type="gramEnd"/>
      <w:r w:rsidRPr="006911A6">
        <w:rPr>
          <w:rFonts w:ascii="Times New Roman" w:hAnsi="Times New Roman"/>
          <w:color w:val="000000"/>
          <w:spacing w:val="-2"/>
          <w:sz w:val="24"/>
          <w:szCs w:val="24"/>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6911A6">
        <w:rPr>
          <w:rFonts w:ascii="Times New Roman" w:hAnsi="Times New Roman"/>
          <w:color w:val="000000"/>
          <w:spacing w:val="-2"/>
          <w:sz w:val="24"/>
          <w:szCs w:val="24"/>
          <w:lang w:val="ru-RU"/>
        </w:rPr>
        <w:t>волонтёрства</w:t>
      </w:r>
      <w:proofErr w:type="spellEnd"/>
      <w:r w:rsidRPr="006911A6">
        <w:rPr>
          <w:rFonts w:ascii="Times New Roman" w:hAnsi="Times New Roman"/>
          <w:color w:val="000000"/>
          <w:spacing w:val="-2"/>
          <w:sz w:val="24"/>
          <w:szCs w:val="24"/>
          <w:lang w:val="ru-RU"/>
        </w:rPr>
        <w:t xml:space="preserve"> и добровольчества;</w:t>
      </w:r>
    </w:p>
    <w:p w:rsidR="00603B1B" w:rsidRPr="006911A6" w:rsidRDefault="005069A8">
      <w:pPr>
        <w:spacing w:after="0" w:line="264" w:lineRule="auto"/>
        <w:ind w:firstLine="600"/>
        <w:jc w:val="both"/>
        <w:rPr>
          <w:sz w:val="24"/>
          <w:szCs w:val="24"/>
          <w:lang w:val="ru-RU"/>
        </w:rPr>
      </w:pPr>
      <w:r w:rsidRPr="006911A6">
        <w:rPr>
          <w:rFonts w:ascii="Times New Roman" w:hAnsi="Times New Roman"/>
          <w:b/>
          <w:color w:val="000000"/>
          <w:spacing w:val="-2"/>
          <w:sz w:val="24"/>
          <w:szCs w:val="24"/>
          <w:lang w:val="ru-RU"/>
        </w:rPr>
        <w:t>4) эстетическое воспитание:</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эстетическое отношение к миру в сочетании с культурой безопасности жизнедеятельности;</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понимание взаимозависимости успешности и полноценного развития и безопасного поведения в повседневной жизни;</w:t>
      </w:r>
    </w:p>
    <w:p w:rsidR="00603B1B" w:rsidRPr="006911A6" w:rsidRDefault="005069A8">
      <w:pPr>
        <w:spacing w:after="0" w:line="264" w:lineRule="auto"/>
        <w:ind w:firstLine="600"/>
        <w:jc w:val="both"/>
        <w:rPr>
          <w:sz w:val="24"/>
          <w:szCs w:val="24"/>
          <w:lang w:val="ru-RU"/>
        </w:rPr>
      </w:pPr>
      <w:r w:rsidRPr="006911A6">
        <w:rPr>
          <w:rFonts w:ascii="Times New Roman" w:hAnsi="Times New Roman"/>
          <w:b/>
          <w:color w:val="000000"/>
          <w:spacing w:val="-2"/>
          <w:sz w:val="24"/>
          <w:szCs w:val="24"/>
          <w:lang w:val="ru-RU"/>
        </w:rPr>
        <w:t>5) ценности научного познания:</w:t>
      </w:r>
    </w:p>
    <w:p w:rsidR="00603B1B" w:rsidRPr="006911A6" w:rsidRDefault="005069A8">
      <w:pPr>
        <w:spacing w:after="0" w:line="264" w:lineRule="auto"/>
        <w:ind w:firstLine="600"/>
        <w:jc w:val="both"/>
        <w:rPr>
          <w:sz w:val="24"/>
          <w:szCs w:val="24"/>
          <w:lang w:val="ru-RU"/>
        </w:rPr>
      </w:pPr>
      <w:proofErr w:type="spellStart"/>
      <w:r w:rsidRPr="006911A6">
        <w:rPr>
          <w:rFonts w:ascii="Times New Roman" w:hAnsi="Times New Roman"/>
          <w:color w:val="000000"/>
          <w:spacing w:val="-2"/>
          <w:sz w:val="24"/>
          <w:szCs w:val="24"/>
          <w:lang w:val="ru-RU"/>
        </w:rPr>
        <w:t>сформированность</w:t>
      </w:r>
      <w:proofErr w:type="spellEnd"/>
      <w:r w:rsidRPr="006911A6">
        <w:rPr>
          <w:rFonts w:ascii="Times New Roman" w:hAnsi="Times New Roman"/>
          <w:color w:val="000000"/>
          <w:spacing w:val="-2"/>
          <w:sz w:val="24"/>
          <w:szCs w:val="24"/>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6911A6">
        <w:rPr>
          <w:rFonts w:ascii="Times New Roman" w:hAnsi="Times New Roman"/>
          <w:color w:val="000000"/>
          <w:spacing w:val="-2"/>
          <w:sz w:val="24"/>
          <w:szCs w:val="24"/>
          <w:lang w:val="ru-RU"/>
        </w:rPr>
        <w:t>естественно-научных</w:t>
      </w:r>
      <w:proofErr w:type="gramEnd"/>
      <w:r w:rsidRPr="006911A6">
        <w:rPr>
          <w:rFonts w:ascii="Times New Roman" w:hAnsi="Times New Roman"/>
          <w:color w:val="000000"/>
          <w:spacing w:val="-2"/>
          <w:sz w:val="24"/>
          <w:szCs w:val="24"/>
          <w:lang w:val="ru-RU"/>
        </w:rPr>
        <w:t>, общественных, гуманитарных областях знаний, современной концепции культуры безопасности жизнедеятельности;</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603B1B" w:rsidRPr="006911A6" w:rsidRDefault="005069A8">
      <w:pPr>
        <w:spacing w:after="0" w:line="264" w:lineRule="auto"/>
        <w:ind w:firstLine="600"/>
        <w:jc w:val="both"/>
        <w:rPr>
          <w:sz w:val="24"/>
          <w:szCs w:val="24"/>
          <w:lang w:val="ru-RU"/>
        </w:rPr>
      </w:pPr>
      <w:r w:rsidRPr="006911A6">
        <w:rPr>
          <w:rFonts w:ascii="Times New Roman" w:hAnsi="Times New Roman"/>
          <w:b/>
          <w:color w:val="000000"/>
          <w:spacing w:val="-2"/>
          <w:sz w:val="24"/>
          <w:szCs w:val="24"/>
          <w:lang w:val="ru-RU"/>
        </w:rPr>
        <w:t>6) физическое воспитание:</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 xml:space="preserve">осознание ценности жизни, </w:t>
      </w:r>
      <w:proofErr w:type="spellStart"/>
      <w:r w:rsidRPr="006911A6">
        <w:rPr>
          <w:rFonts w:ascii="Times New Roman" w:hAnsi="Times New Roman"/>
          <w:color w:val="000000"/>
          <w:spacing w:val="-2"/>
          <w:sz w:val="24"/>
          <w:szCs w:val="24"/>
          <w:lang w:val="ru-RU"/>
        </w:rPr>
        <w:t>сформированность</w:t>
      </w:r>
      <w:proofErr w:type="spellEnd"/>
      <w:r w:rsidRPr="006911A6">
        <w:rPr>
          <w:rFonts w:ascii="Times New Roman" w:hAnsi="Times New Roman"/>
          <w:color w:val="000000"/>
          <w:spacing w:val="-2"/>
          <w:sz w:val="24"/>
          <w:szCs w:val="24"/>
          <w:lang w:val="ru-RU"/>
        </w:rPr>
        <w:t xml:space="preserve"> ответственного отношения к своему здоровью и здоровью окружающих;</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знание приёмов оказания первой помощи и готовность применять их в случае необходимости;</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потребность в регулярном ведении здорового образа жизни;</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осознание последствий и активное неприятие вредных привычек и иных форм причинения вреда физическому и психическому здоровью;</w:t>
      </w:r>
    </w:p>
    <w:p w:rsidR="00603B1B" w:rsidRPr="006911A6" w:rsidRDefault="005069A8">
      <w:pPr>
        <w:spacing w:after="0" w:line="264" w:lineRule="auto"/>
        <w:ind w:firstLine="600"/>
        <w:jc w:val="both"/>
        <w:rPr>
          <w:sz w:val="24"/>
          <w:szCs w:val="24"/>
          <w:lang w:val="ru-RU"/>
        </w:rPr>
      </w:pPr>
      <w:r w:rsidRPr="006911A6">
        <w:rPr>
          <w:rFonts w:ascii="Times New Roman" w:hAnsi="Times New Roman"/>
          <w:b/>
          <w:color w:val="000000"/>
          <w:spacing w:val="-2"/>
          <w:sz w:val="24"/>
          <w:szCs w:val="24"/>
          <w:lang w:val="ru-RU"/>
        </w:rPr>
        <w:t>7) трудовое воспитание:</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готовность к осознанному и ответственному соблюдению требований безопасности в процессе трудовой деятельности;</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интерес к различным сферам профессиональной деятельности, включая военно-профессиональную деятельность;</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готовность и способность к образованию и самообразованию на протяжении всей жизни;</w:t>
      </w:r>
    </w:p>
    <w:p w:rsidR="00603B1B" w:rsidRPr="006911A6" w:rsidRDefault="005069A8">
      <w:pPr>
        <w:spacing w:after="0" w:line="264" w:lineRule="auto"/>
        <w:ind w:firstLine="600"/>
        <w:jc w:val="both"/>
        <w:rPr>
          <w:sz w:val="24"/>
          <w:szCs w:val="24"/>
          <w:lang w:val="ru-RU"/>
        </w:rPr>
      </w:pPr>
      <w:r w:rsidRPr="006911A6">
        <w:rPr>
          <w:rFonts w:ascii="Times New Roman" w:hAnsi="Times New Roman"/>
          <w:b/>
          <w:color w:val="000000"/>
          <w:spacing w:val="-2"/>
          <w:sz w:val="24"/>
          <w:szCs w:val="24"/>
          <w:lang w:val="ru-RU"/>
        </w:rPr>
        <w:t>8) экологическое воспитание:</w:t>
      </w:r>
    </w:p>
    <w:p w:rsidR="00603B1B" w:rsidRPr="006911A6" w:rsidRDefault="005069A8">
      <w:pPr>
        <w:spacing w:after="0" w:line="264" w:lineRule="auto"/>
        <w:ind w:firstLine="600"/>
        <w:jc w:val="both"/>
        <w:rPr>
          <w:sz w:val="24"/>
          <w:szCs w:val="24"/>
          <w:lang w:val="ru-RU"/>
        </w:rPr>
      </w:pPr>
      <w:proofErr w:type="spellStart"/>
      <w:r w:rsidRPr="006911A6">
        <w:rPr>
          <w:rFonts w:ascii="Times New Roman" w:hAnsi="Times New Roman"/>
          <w:color w:val="000000"/>
          <w:spacing w:val="-2"/>
          <w:sz w:val="24"/>
          <w:szCs w:val="24"/>
          <w:lang w:val="ru-RU"/>
        </w:rPr>
        <w:t>сформированность</w:t>
      </w:r>
      <w:proofErr w:type="spellEnd"/>
      <w:r w:rsidRPr="006911A6">
        <w:rPr>
          <w:rFonts w:ascii="Times New Roman" w:hAnsi="Times New Roman"/>
          <w:color w:val="000000"/>
          <w:spacing w:val="-2"/>
          <w:sz w:val="24"/>
          <w:szCs w:val="24"/>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w:t>
      </w:r>
      <w:r w:rsidRPr="006911A6">
        <w:rPr>
          <w:rFonts w:ascii="Times New Roman" w:hAnsi="Times New Roman"/>
          <w:color w:val="000000"/>
          <w:spacing w:val="-2"/>
          <w:sz w:val="24"/>
          <w:szCs w:val="24"/>
          <w:lang w:val="ru-RU"/>
        </w:rPr>
        <w:lastRenderedPageBreak/>
        <w:t>экологических проблем, их роли в обеспечении безопасности личности, общества и государства;</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расширение представлений о деятельности экологической направленности.</w:t>
      </w:r>
    </w:p>
    <w:p w:rsidR="00603B1B" w:rsidRPr="006911A6" w:rsidRDefault="005069A8">
      <w:pPr>
        <w:spacing w:after="0" w:line="264" w:lineRule="auto"/>
        <w:ind w:firstLine="600"/>
        <w:jc w:val="both"/>
        <w:rPr>
          <w:sz w:val="24"/>
          <w:szCs w:val="24"/>
          <w:lang w:val="ru-RU"/>
        </w:rPr>
      </w:pPr>
      <w:r w:rsidRPr="006911A6">
        <w:rPr>
          <w:rFonts w:ascii="Times New Roman" w:hAnsi="Times New Roman"/>
          <w:b/>
          <w:color w:val="000000"/>
          <w:sz w:val="24"/>
          <w:szCs w:val="24"/>
          <w:lang w:val="ru-RU"/>
        </w:rPr>
        <w:t>МЕТАПРЕДМЕТНЫЕ РЕЗУЛЬТАТЫ</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 xml:space="preserve">У обучающегося будут сформированы следующие </w:t>
      </w:r>
      <w:r w:rsidRPr="006911A6">
        <w:rPr>
          <w:rFonts w:ascii="Times New Roman" w:hAnsi="Times New Roman"/>
          <w:b/>
          <w:color w:val="000000"/>
          <w:spacing w:val="-2"/>
          <w:sz w:val="24"/>
          <w:szCs w:val="24"/>
          <w:lang w:val="ru-RU"/>
        </w:rPr>
        <w:t>базовые логические действия</w:t>
      </w:r>
      <w:r w:rsidRPr="006911A6">
        <w:rPr>
          <w:rFonts w:ascii="Times New Roman" w:hAnsi="Times New Roman"/>
          <w:color w:val="000000"/>
          <w:spacing w:val="-2"/>
          <w:sz w:val="24"/>
          <w:szCs w:val="24"/>
          <w:lang w:val="ru-RU"/>
        </w:rPr>
        <w:t xml:space="preserve"> как часть познавательных универсальных учебных действий:</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6911A6">
        <w:rPr>
          <w:rFonts w:ascii="Times New Roman" w:hAnsi="Times New Roman"/>
          <w:color w:val="000000"/>
          <w:spacing w:val="-2"/>
          <w:sz w:val="24"/>
          <w:szCs w:val="24"/>
          <w:lang w:val="ru-RU"/>
        </w:rPr>
        <w:t>риск-ориентированного</w:t>
      </w:r>
      <w:proofErr w:type="gramEnd"/>
      <w:r w:rsidRPr="006911A6">
        <w:rPr>
          <w:rFonts w:ascii="Times New Roman" w:hAnsi="Times New Roman"/>
          <w:color w:val="000000"/>
          <w:spacing w:val="-2"/>
          <w:sz w:val="24"/>
          <w:szCs w:val="24"/>
          <w:lang w:val="ru-RU"/>
        </w:rPr>
        <w:t xml:space="preserve"> поведения;</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планировать и осуществлять учебные действия в условиях дефицита информации, необходимой для решения стоящей задачи;</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развивать творческое мышление при решении ситуационных задач.</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 xml:space="preserve">У обучающегося будут сформированы следующие </w:t>
      </w:r>
      <w:r w:rsidRPr="006911A6">
        <w:rPr>
          <w:rFonts w:ascii="Times New Roman" w:hAnsi="Times New Roman"/>
          <w:b/>
          <w:color w:val="000000"/>
          <w:spacing w:val="-2"/>
          <w:sz w:val="24"/>
          <w:szCs w:val="24"/>
          <w:lang w:val="ru-RU"/>
        </w:rPr>
        <w:t>базовые исследовательские действия</w:t>
      </w:r>
      <w:r w:rsidRPr="006911A6">
        <w:rPr>
          <w:rFonts w:ascii="Times New Roman" w:hAnsi="Times New Roman"/>
          <w:color w:val="000000"/>
          <w:spacing w:val="-2"/>
          <w:sz w:val="24"/>
          <w:szCs w:val="24"/>
          <w:lang w:val="ru-RU"/>
        </w:rPr>
        <w:t xml:space="preserve"> как часть познавательных универсальных учебных действий:</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владеть научной терминологией, ключевыми понятиями и методами в области безопасности жизнедеятельности;</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lastRenderedPageBreak/>
        <w:t>характеризовать приобретённые знания и навыки, оценивать возможность их реализации в реальных ситуациях;</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 xml:space="preserve">У обучающегося будут сформированы следующие </w:t>
      </w:r>
      <w:r w:rsidRPr="006911A6">
        <w:rPr>
          <w:rFonts w:ascii="Times New Roman" w:hAnsi="Times New Roman"/>
          <w:b/>
          <w:color w:val="000000"/>
          <w:spacing w:val="-2"/>
          <w:sz w:val="24"/>
          <w:szCs w:val="24"/>
          <w:lang w:val="ru-RU"/>
        </w:rPr>
        <w:t>умения работать с информацией</w:t>
      </w:r>
      <w:r w:rsidRPr="006911A6">
        <w:rPr>
          <w:rFonts w:ascii="Times New Roman" w:hAnsi="Times New Roman"/>
          <w:color w:val="000000"/>
          <w:spacing w:val="-2"/>
          <w:sz w:val="24"/>
          <w:szCs w:val="24"/>
          <w:lang w:val="ru-RU"/>
        </w:rPr>
        <w:t xml:space="preserve"> как часть познавательных универсальных учебных действий:</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оценивать достоверность, легитимность информации, её соответствие правовым и морально-этическим нормам;</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владеть навыками по предотвращению рисков, профилактике угроз и защите от опасностей цифровой среды;</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 xml:space="preserve">У обучающегося будут сформированы следующие </w:t>
      </w:r>
      <w:r w:rsidRPr="006911A6">
        <w:rPr>
          <w:rFonts w:ascii="Times New Roman" w:hAnsi="Times New Roman"/>
          <w:b/>
          <w:color w:val="000000"/>
          <w:spacing w:val="-2"/>
          <w:sz w:val="24"/>
          <w:szCs w:val="24"/>
          <w:lang w:val="ru-RU"/>
        </w:rPr>
        <w:t>умения общения</w:t>
      </w:r>
      <w:r w:rsidRPr="006911A6">
        <w:rPr>
          <w:rFonts w:ascii="Times New Roman" w:hAnsi="Times New Roman"/>
          <w:color w:val="000000"/>
          <w:spacing w:val="-2"/>
          <w:sz w:val="24"/>
          <w:szCs w:val="24"/>
          <w:lang w:val="ru-RU"/>
        </w:rPr>
        <w:t xml:space="preserve"> как часть коммуникативных универсальных учебных действий:</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владеть приёмами безопасного межличностного и группового общения; безопасно действовать по избеганию конфликтных ситуаций;</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аргументированно, логично и ясно излагать свою точку зрения с использованием языковых средств.</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 xml:space="preserve">У обучающегося будут сформированы следующие </w:t>
      </w:r>
      <w:r w:rsidRPr="006911A6">
        <w:rPr>
          <w:rFonts w:ascii="Times New Roman" w:hAnsi="Times New Roman"/>
          <w:b/>
          <w:color w:val="000000"/>
          <w:spacing w:val="-2"/>
          <w:sz w:val="24"/>
          <w:szCs w:val="24"/>
          <w:lang w:val="ru-RU"/>
        </w:rPr>
        <w:t>умения самоорганизации</w:t>
      </w:r>
      <w:r w:rsidRPr="006911A6">
        <w:rPr>
          <w:rFonts w:ascii="Times New Roman" w:hAnsi="Times New Roman"/>
          <w:color w:val="000000"/>
          <w:spacing w:val="-2"/>
          <w:sz w:val="24"/>
          <w:szCs w:val="24"/>
          <w:lang w:val="ru-RU"/>
        </w:rPr>
        <w:t xml:space="preserve"> как части регулятивных универсальных учебных действий:</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ставить и формулировать собственные задачи в образовательной деятельности и жизненных ситуациях;</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самостоятельно выявлять проблемные вопросы, выбирать оптимальный способ и составлять план их решения в конкретных условиях;</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делать осознанный выбор в новой ситуации, аргументировать его; брать ответственность за своё решение;</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оценивать приобретённый опыт;</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 xml:space="preserve">У обучающегося будут сформированы следующие </w:t>
      </w:r>
      <w:r w:rsidRPr="006911A6">
        <w:rPr>
          <w:rFonts w:ascii="Times New Roman" w:hAnsi="Times New Roman"/>
          <w:b/>
          <w:color w:val="000000"/>
          <w:spacing w:val="-2"/>
          <w:sz w:val="24"/>
          <w:szCs w:val="24"/>
          <w:lang w:val="ru-RU"/>
        </w:rPr>
        <w:t>умения самоконтроля</w:t>
      </w:r>
      <w:r w:rsidRPr="006911A6">
        <w:rPr>
          <w:rFonts w:ascii="Times New Roman" w:hAnsi="Times New Roman"/>
          <w:color w:val="000000"/>
          <w:spacing w:val="-2"/>
          <w:sz w:val="24"/>
          <w:szCs w:val="24"/>
          <w:lang w:val="ru-RU"/>
        </w:rPr>
        <w:t>, принятия себя и других как части регулятивных универсальных учебных действий:</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lastRenderedPageBreak/>
        <w:t>использовать приёмы рефлексии для анализа и оценки образовательной ситуации, выбора оптимального решения;</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принимать себя, понимая свои недостатки и достоинства, невозможности контроля всего вокруг;</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принимать мотивы и аргументы других при анализе и оценке образовательной ситуации; признавать право на ошибку свою и чужую.</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 xml:space="preserve">У обучающегося будут сформированы следующие </w:t>
      </w:r>
      <w:r w:rsidRPr="006911A6">
        <w:rPr>
          <w:rFonts w:ascii="Times New Roman" w:hAnsi="Times New Roman"/>
          <w:b/>
          <w:color w:val="000000"/>
          <w:spacing w:val="-2"/>
          <w:sz w:val="24"/>
          <w:szCs w:val="24"/>
          <w:lang w:val="ru-RU"/>
        </w:rPr>
        <w:t>умения совместной деятельности</w:t>
      </w:r>
      <w:r w:rsidRPr="006911A6">
        <w:rPr>
          <w:rFonts w:ascii="Times New Roman" w:hAnsi="Times New Roman"/>
          <w:color w:val="000000"/>
          <w:spacing w:val="-2"/>
          <w:sz w:val="24"/>
          <w:szCs w:val="24"/>
          <w:lang w:val="ru-RU"/>
        </w:rPr>
        <w:t>:</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понимать и использовать преимущества командной и индивидуальной работы в конкретной учебной ситуации;</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оценивать свой вклад и вклад каждого участника команды в общий результат по совместно разработанным критериям;</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603B1B" w:rsidRPr="006911A6" w:rsidRDefault="005069A8">
      <w:pPr>
        <w:spacing w:after="0" w:line="264" w:lineRule="auto"/>
        <w:ind w:firstLine="600"/>
        <w:jc w:val="both"/>
        <w:rPr>
          <w:sz w:val="24"/>
          <w:szCs w:val="24"/>
          <w:lang w:val="ru-RU"/>
        </w:rPr>
      </w:pPr>
      <w:r w:rsidRPr="006911A6">
        <w:rPr>
          <w:rFonts w:ascii="Times New Roman" w:hAnsi="Times New Roman"/>
          <w:b/>
          <w:color w:val="000000"/>
          <w:sz w:val="24"/>
          <w:szCs w:val="24"/>
          <w:lang w:val="ru-RU"/>
        </w:rPr>
        <w:t>ПРЕДМЕТНЫЕ РЕЗУЛЬТАТЫ</w:t>
      </w:r>
    </w:p>
    <w:p w:rsidR="00603B1B" w:rsidRPr="006911A6" w:rsidRDefault="005069A8">
      <w:pPr>
        <w:spacing w:after="0" w:line="264" w:lineRule="auto"/>
        <w:ind w:firstLine="600"/>
        <w:jc w:val="both"/>
        <w:rPr>
          <w:sz w:val="24"/>
          <w:szCs w:val="24"/>
          <w:lang w:val="ru-RU"/>
        </w:rPr>
      </w:pPr>
      <w:proofErr w:type="gramStart"/>
      <w:r w:rsidRPr="006911A6">
        <w:rPr>
          <w:rFonts w:ascii="Times New Roman" w:hAnsi="Times New Roman"/>
          <w:color w:val="000000"/>
          <w:spacing w:val="-2"/>
          <w:sz w:val="24"/>
          <w:szCs w:val="24"/>
          <w:lang w:val="ru-RU"/>
        </w:rPr>
        <w:t xml:space="preserve">Предметные результаты освоения программы по ОБЖ на уровне среднего общего образования характеризуют </w:t>
      </w:r>
      <w:proofErr w:type="spellStart"/>
      <w:r w:rsidRPr="006911A6">
        <w:rPr>
          <w:rFonts w:ascii="Times New Roman" w:hAnsi="Times New Roman"/>
          <w:color w:val="000000"/>
          <w:spacing w:val="-2"/>
          <w:sz w:val="24"/>
          <w:szCs w:val="24"/>
          <w:lang w:val="ru-RU"/>
        </w:rPr>
        <w:t>сформированность</w:t>
      </w:r>
      <w:proofErr w:type="spellEnd"/>
      <w:r w:rsidRPr="006911A6">
        <w:rPr>
          <w:rFonts w:ascii="Times New Roman" w:hAnsi="Times New Roman"/>
          <w:color w:val="000000"/>
          <w:spacing w:val="-2"/>
          <w:sz w:val="24"/>
          <w:szCs w:val="24"/>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6911A6">
        <w:rPr>
          <w:rFonts w:ascii="Times New Roman" w:hAnsi="Times New Roman"/>
          <w:color w:val="000000"/>
          <w:spacing w:val="-2"/>
          <w:sz w:val="24"/>
          <w:szCs w:val="24"/>
          <w:lang w:val="ru-RU"/>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Предметные результаты, формируемые в ходе изучения ОБЖ, должны обеспечивать:</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 xml:space="preserve">1) </w:t>
      </w:r>
      <w:proofErr w:type="spellStart"/>
      <w:r w:rsidRPr="006911A6">
        <w:rPr>
          <w:rFonts w:ascii="Times New Roman" w:hAnsi="Times New Roman"/>
          <w:color w:val="000000"/>
          <w:spacing w:val="-2"/>
          <w:sz w:val="24"/>
          <w:szCs w:val="24"/>
          <w:lang w:val="ru-RU"/>
        </w:rPr>
        <w:t>сформированность</w:t>
      </w:r>
      <w:proofErr w:type="spellEnd"/>
      <w:r w:rsidRPr="006911A6">
        <w:rPr>
          <w:rFonts w:ascii="Times New Roman" w:hAnsi="Times New Roman"/>
          <w:color w:val="000000"/>
          <w:spacing w:val="-2"/>
          <w:sz w:val="24"/>
          <w:szCs w:val="24"/>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 xml:space="preserve">2) </w:t>
      </w:r>
      <w:proofErr w:type="spellStart"/>
      <w:r w:rsidRPr="006911A6">
        <w:rPr>
          <w:rFonts w:ascii="Times New Roman" w:hAnsi="Times New Roman"/>
          <w:color w:val="000000"/>
          <w:spacing w:val="-2"/>
          <w:sz w:val="24"/>
          <w:szCs w:val="24"/>
          <w:lang w:val="ru-RU"/>
        </w:rPr>
        <w:t>сформированность</w:t>
      </w:r>
      <w:proofErr w:type="spellEnd"/>
      <w:r w:rsidRPr="006911A6">
        <w:rPr>
          <w:rFonts w:ascii="Times New Roman" w:hAnsi="Times New Roman"/>
          <w:color w:val="000000"/>
          <w:spacing w:val="-2"/>
          <w:sz w:val="24"/>
          <w:szCs w:val="24"/>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 xml:space="preserve">3) </w:t>
      </w:r>
      <w:proofErr w:type="spellStart"/>
      <w:r w:rsidRPr="006911A6">
        <w:rPr>
          <w:rFonts w:ascii="Times New Roman" w:hAnsi="Times New Roman"/>
          <w:color w:val="000000"/>
          <w:spacing w:val="-2"/>
          <w:sz w:val="24"/>
          <w:szCs w:val="24"/>
          <w:lang w:val="ru-RU"/>
        </w:rPr>
        <w:t>сформированность</w:t>
      </w:r>
      <w:proofErr w:type="spellEnd"/>
      <w:r w:rsidRPr="006911A6">
        <w:rPr>
          <w:rFonts w:ascii="Times New Roman" w:hAnsi="Times New Roman"/>
          <w:color w:val="000000"/>
          <w:spacing w:val="-2"/>
          <w:sz w:val="24"/>
          <w:szCs w:val="24"/>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6911A6">
        <w:rPr>
          <w:rFonts w:ascii="Times New Roman" w:hAnsi="Times New Roman"/>
          <w:color w:val="000000"/>
          <w:spacing w:val="-2"/>
          <w:sz w:val="24"/>
          <w:szCs w:val="24"/>
          <w:lang w:val="ru-RU"/>
        </w:rPr>
        <w:t>сформированность</w:t>
      </w:r>
      <w:proofErr w:type="spellEnd"/>
      <w:r w:rsidRPr="006911A6">
        <w:rPr>
          <w:rFonts w:ascii="Times New Roman" w:hAnsi="Times New Roman"/>
          <w:color w:val="000000"/>
          <w:spacing w:val="-2"/>
          <w:sz w:val="24"/>
          <w:szCs w:val="24"/>
          <w:lang w:val="ru-RU"/>
        </w:rPr>
        <w:t xml:space="preserve"> представлений об экологической безопасности, ценности бережного отношения к природе, разумного природопользования;</w:t>
      </w:r>
    </w:p>
    <w:p w:rsidR="00603B1B" w:rsidRPr="006911A6" w:rsidRDefault="005069A8">
      <w:pPr>
        <w:spacing w:after="0" w:line="264" w:lineRule="auto"/>
        <w:ind w:firstLine="600"/>
        <w:jc w:val="both"/>
        <w:rPr>
          <w:sz w:val="24"/>
          <w:szCs w:val="24"/>
          <w:lang w:val="ru-RU"/>
        </w:rPr>
      </w:pPr>
      <w:proofErr w:type="gramStart"/>
      <w:r w:rsidRPr="006911A6">
        <w:rPr>
          <w:rFonts w:ascii="Times New Roman" w:hAnsi="Times New Roman"/>
          <w:color w:val="000000"/>
          <w:spacing w:val="-2"/>
          <w:sz w:val="24"/>
          <w:szCs w:val="24"/>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w:t>
      </w:r>
      <w:r w:rsidRPr="006911A6">
        <w:rPr>
          <w:rFonts w:ascii="Times New Roman" w:hAnsi="Times New Roman"/>
          <w:color w:val="000000"/>
          <w:spacing w:val="-2"/>
          <w:sz w:val="24"/>
          <w:szCs w:val="24"/>
          <w:lang w:val="ru-RU"/>
        </w:rPr>
        <w:lastRenderedPageBreak/>
        <w:t xml:space="preserve">неинфекционных заболеваний, сохранения психического здоровья; </w:t>
      </w:r>
      <w:proofErr w:type="spellStart"/>
      <w:r w:rsidRPr="006911A6">
        <w:rPr>
          <w:rFonts w:ascii="Times New Roman" w:hAnsi="Times New Roman"/>
          <w:color w:val="000000"/>
          <w:spacing w:val="-2"/>
          <w:sz w:val="24"/>
          <w:szCs w:val="24"/>
          <w:lang w:val="ru-RU"/>
        </w:rPr>
        <w:t>сформированность</w:t>
      </w:r>
      <w:proofErr w:type="spellEnd"/>
      <w:r w:rsidRPr="006911A6">
        <w:rPr>
          <w:rFonts w:ascii="Times New Roman" w:hAnsi="Times New Roman"/>
          <w:color w:val="000000"/>
          <w:spacing w:val="-2"/>
          <w:sz w:val="24"/>
          <w:szCs w:val="24"/>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6911A6">
        <w:rPr>
          <w:rFonts w:ascii="Times New Roman" w:hAnsi="Times New Roman"/>
          <w:color w:val="000000"/>
          <w:spacing w:val="-2"/>
          <w:sz w:val="24"/>
          <w:szCs w:val="24"/>
          <w:lang w:val="ru-RU"/>
        </w:rPr>
        <w:t>сформированность</w:t>
      </w:r>
      <w:proofErr w:type="spellEnd"/>
      <w:r w:rsidRPr="006911A6">
        <w:rPr>
          <w:rFonts w:ascii="Times New Roman" w:hAnsi="Times New Roman"/>
          <w:color w:val="000000"/>
          <w:spacing w:val="-2"/>
          <w:sz w:val="24"/>
          <w:szCs w:val="24"/>
          <w:lang w:val="ru-RU"/>
        </w:rPr>
        <w:t xml:space="preserve"> нетерпимости к проявлениям насилия в социальном взаимодействии;</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603B1B" w:rsidRPr="006911A6" w:rsidRDefault="005069A8">
      <w:pPr>
        <w:spacing w:after="0" w:line="264" w:lineRule="auto"/>
        <w:ind w:firstLine="600"/>
        <w:jc w:val="both"/>
        <w:rPr>
          <w:sz w:val="24"/>
          <w:szCs w:val="24"/>
          <w:lang w:val="ru-RU"/>
        </w:rPr>
      </w:pPr>
      <w:proofErr w:type="gramStart"/>
      <w:r w:rsidRPr="006911A6">
        <w:rPr>
          <w:rFonts w:ascii="Times New Roman" w:hAnsi="Times New Roman"/>
          <w:color w:val="000000"/>
          <w:spacing w:val="-2"/>
          <w:sz w:val="24"/>
          <w:szCs w:val="24"/>
          <w:lang w:val="ru-RU"/>
        </w:rPr>
        <w:t xml:space="preserve">9) </w:t>
      </w:r>
      <w:proofErr w:type="spellStart"/>
      <w:r w:rsidRPr="006911A6">
        <w:rPr>
          <w:rFonts w:ascii="Times New Roman" w:hAnsi="Times New Roman"/>
          <w:color w:val="000000"/>
          <w:spacing w:val="-2"/>
          <w:sz w:val="24"/>
          <w:szCs w:val="24"/>
          <w:lang w:val="ru-RU"/>
        </w:rPr>
        <w:t>сформированность</w:t>
      </w:r>
      <w:proofErr w:type="spellEnd"/>
      <w:r w:rsidRPr="006911A6">
        <w:rPr>
          <w:rFonts w:ascii="Times New Roman" w:hAnsi="Times New Roman"/>
          <w:color w:val="000000"/>
          <w:spacing w:val="-2"/>
          <w:sz w:val="24"/>
          <w:szCs w:val="24"/>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 xml:space="preserve">10) </w:t>
      </w:r>
      <w:proofErr w:type="spellStart"/>
      <w:r w:rsidRPr="006911A6">
        <w:rPr>
          <w:rFonts w:ascii="Times New Roman" w:hAnsi="Times New Roman"/>
          <w:color w:val="000000"/>
          <w:spacing w:val="-2"/>
          <w:sz w:val="24"/>
          <w:szCs w:val="24"/>
          <w:lang w:val="ru-RU"/>
        </w:rPr>
        <w:t>сформированность</w:t>
      </w:r>
      <w:proofErr w:type="spellEnd"/>
      <w:r w:rsidRPr="006911A6">
        <w:rPr>
          <w:rFonts w:ascii="Times New Roman" w:hAnsi="Times New Roman"/>
          <w:color w:val="000000"/>
          <w:spacing w:val="-2"/>
          <w:sz w:val="24"/>
          <w:szCs w:val="24"/>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6911A6">
        <w:rPr>
          <w:rFonts w:ascii="Times New Roman" w:hAnsi="Times New Roman"/>
          <w:color w:val="000000"/>
          <w:spacing w:val="-2"/>
          <w:sz w:val="24"/>
          <w:szCs w:val="24"/>
          <w:lang w:val="ru-RU"/>
        </w:rPr>
        <w:t>сформированность</w:t>
      </w:r>
      <w:proofErr w:type="spellEnd"/>
      <w:r w:rsidRPr="006911A6">
        <w:rPr>
          <w:rFonts w:ascii="Times New Roman" w:hAnsi="Times New Roman"/>
          <w:color w:val="000000"/>
          <w:spacing w:val="-2"/>
          <w:sz w:val="24"/>
          <w:szCs w:val="24"/>
          <w:lang w:val="ru-RU"/>
        </w:rPr>
        <w:t xml:space="preserve"> представлений о роли государства, общества и личности в обеспечении безопасности.</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603B1B" w:rsidRPr="006911A6" w:rsidRDefault="005069A8">
      <w:pPr>
        <w:spacing w:after="0" w:line="264" w:lineRule="auto"/>
        <w:ind w:firstLine="600"/>
        <w:jc w:val="both"/>
        <w:rPr>
          <w:sz w:val="24"/>
          <w:szCs w:val="24"/>
          <w:lang w:val="ru-RU"/>
        </w:rPr>
      </w:pPr>
      <w:r w:rsidRPr="006911A6">
        <w:rPr>
          <w:rFonts w:ascii="Times New Roman" w:hAnsi="Times New Roman"/>
          <w:color w:val="000000"/>
          <w:spacing w:val="-2"/>
          <w:sz w:val="24"/>
          <w:szCs w:val="24"/>
          <w:lang w:val="ru-RU"/>
        </w:rPr>
        <w:t xml:space="preserve">128.4.5.4. Образовательная организация вправе самостоятельно определять последовательность для освоения </w:t>
      </w:r>
      <w:proofErr w:type="gramStart"/>
      <w:r w:rsidRPr="006911A6">
        <w:rPr>
          <w:rFonts w:ascii="Times New Roman" w:hAnsi="Times New Roman"/>
          <w:color w:val="000000"/>
          <w:spacing w:val="-2"/>
          <w:sz w:val="24"/>
          <w:szCs w:val="24"/>
          <w:lang w:val="ru-RU"/>
        </w:rPr>
        <w:t>обучающимися</w:t>
      </w:r>
      <w:proofErr w:type="gramEnd"/>
      <w:r w:rsidRPr="006911A6">
        <w:rPr>
          <w:rFonts w:ascii="Times New Roman" w:hAnsi="Times New Roman"/>
          <w:color w:val="000000"/>
          <w:spacing w:val="-2"/>
          <w:sz w:val="24"/>
          <w:szCs w:val="24"/>
          <w:lang w:val="ru-RU"/>
        </w:rPr>
        <w:t xml:space="preserve"> модулей ОБЖ.</w:t>
      </w:r>
    </w:p>
    <w:p w:rsidR="00603B1B" w:rsidRPr="006911A6" w:rsidRDefault="00603B1B">
      <w:pPr>
        <w:rPr>
          <w:sz w:val="24"/>
          <w:szCs w:val="24"/>
          <w:lang w:val="ru-RU"/>
        </w:rPr>
        <w:sectPr w:rsidR="00603B1B" w:rsidRPr="006911A6">
          <w:pgSz w:w="11906" w:h="16383"/>
          <w:pgMar w:top="1134" w:right="850" w:bottom="1134" w:left="1701" w:header="720" w:footer="720" w:gutter="0"/>
          <w:cols w:space="720"/>
        </w:sectPr>
      </w:pPr>
    </w:p>
    <w:p w:rsidR="00603B1B" w:rsidRDefault="005069A8">
      <w:pPr>
        <w:spacing w:after="0"/>
        <w:ind w:left="120"/>
      </w:pPr>
      <w:bookmarkStart w:id="6" w:name="block-26332618"/>
      <w:bookmarkEnd w:id="5"/>
      <w:r w:rsidRPr="005069A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03B1B" w:rsidRDefault="005069A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7"/>
        <w:gridCol w:w="4444"/>
        <w:gridCol w:w="2909"/>
        <w:gridCol w:w="4716"/>
      </w:tblGrid>
      <w:tr w:rsidR="00603B1B">
        <w:trPr>
          <w:trHeight w:val="144"/>
          <w:tblCellSpacing w:w="20" w:type="nil"/>
        </w:trPr>
        <w:tc>
          <w:tcPr>
            <w:tcW w:w="903" w:type="dxa"/>
            <w:vMerge w:val="restart"/>
            <w:tcMar>
              <w:top w:w="50" w:type="dxa"/>
              <w:left w:w="100" w:type="dxa"/>
            </w:tcMar>
            <w:vAlign w:val="center"/>
          </w:tcPr>
          <w:p w:rsidR="00603B1B" w:rsidRDefault="005069A8">
            <w:pPr>
              <w:spacing w:after="0"/>
              <w:ind w:left="135"/>
            </w:pPr>
            <w:r>
              <w:rPr>
                <w:rFonts w:ascii="Times New Roman" w:hAnsi="Times New Roman"/>
                <w:b/>
                <w:color w:val="000000"/>
                <w:sz w:val="24"/>
              </w:rPr>
              <w:t xml:space="preserve">№ п/п </w:t>
            </w:r>
          </w:p>
          <w:p w:rsidR="00603B1B" w:rsidRDefault="00603B1B">
            <w:pPr>
              <w:spacing w:after="0"/>
              <w:ind w:left="135"/>
            </w:pPr>
          </w:p>
        </w:tc>
        <w:tc>
          <w:tcPr>
            <w:tcW w:w="3168" w:type="dxa"/>
            <w:vMerge w:val="restart"/>
            <w:tcMar>
              <w:top w:w="50" w:type="dxa"/>
              <w:left w:w="100" w:type="dxa"/>
            </w:tcMar>
            <w:vAlign w:val="center"/>
          </w:tcPr>
          <w:p w:rsidR="00603B1B" w:rsidRDefault="005069A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03B1B" w:rsidRDefault="00603B1B">
            <w:pPr>
              <w:spacing w:after="0"/>
              <w:ind w:left="135"/>
            </w:pPr>
          </w:p>
        </w:tc>
        <w:tc>
          <w:tcPr>
            <w:tcW w:w="1851" w:type="dxa"/>
            <w:tcMar>
              <w:top w:w="50" w:type="dxa"/>
              <w:left w:w="100" w:type="dxa"/>
            </w:tcMar>
            <w:vAlign w:val="center"/>
          </w:tcPr>
          <w:p w:rsidR="00603B1B" w:rsidRDefault="005069A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716" w:type="dxa"/>
            <w:vMerge w:val="restart"/>
            <w:tcMar>
              <w:top w:w="50" w:type="dxa"/>
              <w:left w:w="100" w:type="dxa"/>
            </w:tcMar>
            <w:vAlign w:val="center"/>
          </w:tcPr>
          <w:p w:rsidR="00603B1B" w:rsidRDefault="005069A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03B1B" w:rsidRDefault="00603B1B">
            <w:pPr>
              <w:spacing w:after="0"/>
              <w:ind w:left="135"/>
            </w:pPr>
          </w:p>
        </w:tc>
      </w:tr>
      <w:tr w:rsidR="00603B1B">
        <w:trPr>
          <w:trHeight w:val="144"/>
          <w:tblCellSpacing w:w="20" w:type="nil"/>
        </w:trPr>
        <w:tc>
          <w:tcPr>
            <w:tcW w:w="0" w:type="auto"/>
            <w:vMerge/>
            <w:tcBorders>
              <w:top w:val="nil"/>
            </w:tcBorders>
            <w:tcMar>
              <w:top w:w="50" w:type="dxa"/>
              <w:left w:w="100" w:type="dxa"/>
            </w:tcMar>
          </w:tcPr>
          <w:p w:rsidR="00603B1B" w:rsidRDefault="00603B1B"/>
        </w:tc>
        <w:tc>
          <w:tcPr>
            <w:tcW w:w="0" w:type="auto"/>
            <w:vMerge/>
            <w:tcBorders>
              <w:top w:val="nil"/>
            </w:tcBorders>
            <w:tcMar>
              <w:top w:w="50" w:type="dxa"/>
              <w:left w:w="100" w:type="dxa"/>
            </w:tcMar>
          </w:tcPr>
          <w:p w:rsidR="00603B1B" w:rsidRDefault="00603B1B"/>
        </w:tc>
        <w:tc>
          <w:tcPr>
            <w:tcW w:w="1851" w:type="dxa"/>
            <w:tcMar>
              <w:top w:w="50" w:type="dxa"/>
              <w:left w:w="100" w:type="dxa"/>
            </w:tcMar>
            <w:vAlign w:val="center"/>
          </w:tcPr>
          <w:p w:rsidR="00603B1B" w:rsidRDefault="005069A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03B1B" w:rsidRDefault="00603B1B">
            <w:pPr>
              <w:spacing w:after="0"/>
              <w:ind w:left="135"/>
            </w:pPr>
          </w:p>
        </w:tc>
        <w:tc>
          <w:tcPr>
            <w:tcW w:w="0" w:type="auto"/>
            <w:vMerge/>
            <w:tcBorders>
              <w:top w:val="nil"/>
            </w:tcBorders>
            <w:tcMar>
              <w:top w:w="50" w:type="dxa"/>
              <w:left w:w="100" w:type="dxa"/>
            </w:tcMar>
          </w:tcPr>
          <w:p w:rsidR="00603B1B" w:rsidRDefault="00603B1B"/>
        </w:tc>
      </w:tr>
      <w:tr w:rsidR="00603B1B" w:rsidRPr="006911A6">
        <w:trPr>
          <w:trHeight w:val="144"/>
          <w:tblCellSpacing w:w="20" w:type="nil"/>
        </w:trPr>
        <w:tc>
          <w:tcPr>
            <w:tcW w:w="0" w:type="auto"/>
            <w:gridSpan w:val="4"/>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b/>
                <w:color w:val="000000"/>
                <w:sz w:val="24"/>
                <w:lang w:val="ru-RU"/>
              </w:rPr>
              <w:t>Раздел 1.</w:t>
            </w:r>
            <w:r w:rsidRPr="005069A8">
              <w:rPr>
                <w:rFonts w:ascii="Times New Roman" w:hAnsi="Times New Roman"/>
                <w:color w:val="000000"/>
                <w:sz w:val="24"/>
                <w:lang w:val="ru-RU"/>
              </w:rPr>
              <w:t xml:space="preserve"> </w:t>
            </w:r>
            <w:r w:rsidRPr="005069A8">
              <w:rPr>
                <w:rFonts w:ascii="Times New Roman" w:hAnsi="Times New Roman"/>
                <w:b/>
                <w:color w:val="000000"/>
                <w:sz w:val="24"/>
                <w:lang w:val="ru-RU"/>
              </w:rPr>
              <w:t>Модуль "Основы комплексной безопасности"</w:t>
            </w:r>
          </w:p>
        </w:tc>
      </w:tr>
      <w:tr w:rsidR="00603B1B">
        <w:trPr>
          <w:trHeight w:val="144"/>
          <w:tblCellSpacing w:w="20" w:type="nil"/>
        </w:trPr>
        <w:tc>
          <w:tcPr>
            <w:tcW w:w="903" w:type="dxa"/>
            <w:tcMar>
              <w:top w:w="50" w:type="dxa"/>
              <w:left w:w="100" w:type="dxa"/>
            </w:tcMar>
            <w:vAlign w:val="center"/>
          </w:tcPr>
          <w:p w:rsidR="00603B1B" w:rsidRDefault="005069A8">
            <w:pPr>
              <w:spacing w:after="0"/>
            </w:pPr>
            <w:r>
              <w:rPr>
                <w:rFonts w:ascii="Times New Roman" w:hAnsi="Times New Roman"/>
                <w:color w:val="000000"/>
                <w:sz w:val="24"/>
              </w:rPr>
              <w:t>1.1</w:t>
            </w:r>
          </w:p>
        </w:tc>
        <w:tc>
          <w:tcPr>
            <w:tcW w:w="3168" w:type="dxa"/>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851"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2 </w:t>
            </w:r>
          </w:p>
        </w:tc>
        <w:tc>
          <w:tcPr>
            <w:tcW w:w="4716" w:type="dxa"/>
            <w:tcMar>
              <w:top w:w="50" w:type="dxa"/>
              <w:left w:w="100" w:type="dxa"/>
            </w:tcMar>
            <w:vAlign w:val="center"/>
          </w:tcPr>
          <w:p w:rsidR="00603B1B" w:rsidRDefault="006911A6">
            <w:pPr>
              <w:spacing w:after="0"/>
              <w:ind w:left="135"/>
            </w:pPr>
            <w:hyperlink r:id="rId6">
              <w:r w:rsidR="005069A8">
                <w:rPr>
                  <w:rFonts w:ascii="Times New Roman" w:hAnsi="Times New Roman"/>
                  <w:color w:val="0000FF"/>
                  <w:u w:val="single"/>
                </w:rPr>
                <w:t>https://lesson.edu.ru/17/08</w:t>
              </w:r>
            </w:hyperlink>
          </w:p>
        </w:tc>
      </w:tr>
      <w:tr w:rsidR="00603B1B">
        <w:trPr>
          <w:trHeight w:val="144"/>
          <w:tblCellSpacing w:w="20" w:type="nil"/>
        </w:trPr>
        <w:tc>
          <w:tcPr>
            <w:tcW w:w="903" w:type="dxa"/>
            <w:tcMar>
              <w:top w:w="50" w:type="dxa"/>
              <w:left w:w="100" w:type="dxa"/>
            </w:tcMar>
            <w:vAlign w:val="center"/>
          </w:tcPr>
          <w:p w:rsidR="00603B1B" w:rsidRDefault="005069A8">
            <w:pPr>
              <w:spacing w:after="0"/>
            </w:pPr>
            <w:r>
              <w:rPr>
                <w:rFonts w:ascii="Times New Roman" w:hAnsi="Times New Roman"/>
                <w:color w:val="000000"/>
                <w:sz w:val="24"/>
              </w:rPr>
              <w:t>1.2</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1851"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603B1B" w:rsidRDefault="006911A6">
            <w:pPr>
              <w:spacing w:after="0"/>
              <w:ind w:left="135"/>
            </w:pPr>
            <w:hyperlink r:id="rId7">
              <w:r w:rsidR="005069A8">
                <w:rPr>
                  <w:rFonts w:ascii="Times New Roman" w:hAnsi="Times New Roman"/>
                  <w:color w:val="0000FF"/>
                  <w:u w:val="single"/>
                </w:rPr>
                <w:t>https://lesson.edu.ru/17/08</w:t>
              </w:r>
            </w:hyperlink>
          </w:p>
        </w:tc>
      </w:tr>
      <w:tr w:rsidR="00603B1B">
        <w:trPr>
          <w:trHeight w:val="144"/>
          <w:tblCellSpacing w:w="20" w:type="nil"/>
        </w:trPr>
        <w:tc>
          <w:tcPr>
            <w:tcW w:w="903" w:type="dxa"/>
            <w:tcMar>
              <w:top w:w="50" w:type="dxa"/>
              <w:left w:w="100" w:type="dxa"/>
            </w:tcMar>
            <w:vAlign w:val="center"/>
          </w:tcPr>
          <w:p w:rsidR="00603B1B" w:rsidRDefault="005069A8">
            <w:pPr>
              <w:spacing w:after="0"/>
            </w:pPr>
            <w:r>
              <w:rPr>
                <w:rFonts w:ascii="Times New Roman" w:hAnsi="Times New Roman"/>
                <w:color w:val="000000"/>
                <w:sz w:val="24"/>
              </w:rPr>
              <w:t>1.3</w:t>
            </w:r>
          </w:p>
        </w:tc>
        <w:tc>
          <w:tcPr>
            <w:tcW w:w="3168" w:type="dxa"/>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1851"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1 </w:t>
            </w:r>
          </w:p>
        </w:tc>
        <w:tc>
          <w:tcPr>
            <w:tcW w:w="4716" w:type="dxa"/>
            <w:tcMar>
              <w:top w:w="50" w:type="dxa"/>
              <w:left w:w="100" w:type="dxa"/>
            </w:tcMar>
            <w:vAlign w:val="center"/>
          </w:tcPr>
          <w:p w:rsidR="00603B1B" w:rsidRDefault="006911A6">
            <w:pPr>
              <w:spacing w:after="0"/>
              <w:ind w:left="135"/>
            </w:pPr>
            <w:hyperlink r:id="rId8">
              <w:r w:rsidR="005069A8">
                <w:rPr>
                  <w:rFonts w:ascii="Times New Roman" w:hAnsi="Times New Roman"/>
                  <w:color w:val="0000FF"/>
                  <w:u w:val="single"/>
                </w:rPr>
                <w:t>https://lesson.edu.ru/17/08</w:t>
              </w:r>
            </w:hyperlink>
          </w:p>
        </w:tc>
      </w:tr>
      <w:tr w:rsidR="00603B1B">
        <w:trPr>
          <w:trHeight w:val="144"/>
          <w:tblCellSpacing w:w="20" w:type="nil"/>
        </w:trPr>
        <w:tc>
          <w:tcPr>
            <w:tcW w:w="0" w:type="auto"/>
            <w:gridSpan w:val="2"/>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603B1B" w:rsidRDefault="00603B1B"/>
        </w:tc>
      </w:tr>
      <w:tr w:rsidR="00603B1B" w:rsidRPr="006911A6">
        <w:trPr>
          <w:trHeight w:val="144"/>
          <w:tblCellSpacing w:w="20" w:type="nil"/>
        </w:trPr>
        <w:tc>
          <w:tcPr>
            <w:tcW w:w="0" w:type="auto"/>
            <w:gridSpan w:val="4"/>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b/>
                <w:color w:val="000000"/>
                <w:sz w:val="24"/>
                <w:lang w:val="ru-RU"/>
              </w:rPr>
              <w:t>Раздел 2.</w:t>
            </w:r>
            <w:r w:rsidRPr="005069A8">
              <w:rPr>
                <w:rFonts w:ascii="Times New Roman" w:hAnsi="Times New Roman"/>
                <w:color w:val="000000"/>
                <w:sz w:val="24"/>
                <w:lang w:val="ru-RU"/>
              </w:rPr>
              <w:t xml:space="preserve"> </w:t>
            </w:r>
            <w:r w:rsidRPr="005069A8">
              <w:rPr>
                <w:rFonts w:ascii="Times New Roman" w:hAnsi="Times New Roman"/>
                <w:b/>
                <w:color w:val="000000"/>
                <w:sz w:val="24"/>
                <w:lang w:val="ru-RU"/>
              </w:rPr>
              <w:t>Модуль "Основы обороны государства"</w:t>
            </w:r>
          </w:p>
        </w:tc>
      </w:tr>
      <w:tr w:rsidR="00603B1B">
        <w:trPr>
          <w:trHeight w:val="144"/>
          <w:tblCellSpacing w:w="20" w:type="nil"/>
        </w:trPr>
        <w:tc>
          <w:tcPr>
            <w:tcW w:w="903" w:type="dxa"/>
            <w:tcMar>
              <w:top w:w="50" w:type="dxa"/>
              <w:left w:w="100" w:type="dxa"/>
            </w:tcMar>
            <w:vAlign w:val="center"/>
          </w:tcPr>
          <w:p w:rsidR="00603B1B" w:rsidRDefault="005069A8">
            <w:pPr>
              <w:spacing w:after="0"/>
            </w:pPr>
            <w:r>
              <w:rPr>
                <w:rFonts w:ascii="Times New Roman" w:hAnsi="Times New Roman"/>
                <w:color w:val="000000"/>
                <w:sz w:val="24"/>
              </w:rPr>
              <w:t>2.1</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Правовые основы подготовки граждан к военной службе</w:t>
            </w:r>
          </w:p>
        </w:tc>
        <w:tc>
          <w:tcPr>
            <w:tcW w:w="1851"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16" w:type="dxa"/>
            <w:tcMar>
              <w:top w:w="50" w:type="dxa"/>
              <w:left w:w="100" w:type="dxa"/>
            </w:tcMar>
            <w:vAlign w:val="center"/>
          </w:tcPr>
          <w:p w:rsidR="00603B1B" w:rsidRDefault="006911A6">
            <w:pPr>
              <w:spacing w:after="0"/>
              <w:ind w:left="135"/>
            </w:pPr>
            <w:hyperlink r:id="rId9">
              <w:r w:rsidR="005069A8">
                <w:rPr>
                  <w:rFonts w:ascii="Times New Roman" w:hAnsi="Times New Roman"/>
                  <w:color w:val="0000FF"/>
                  <w:u w:val="single"/>
                </w:rPr>
                <w:t>https://lesson.edu.ru/17/08</w:t>
              </w:r>
            </w:hyperlink>
          </w:p>
        </w:tc>
      </w:tr>
      <w:tr w:rsidR="00603B1B">
        <w:trPr>
          <w:trHeight w:val="144"/>
          <w:tblCellSpacing w:w="20" w:type="nil"/>
        </w:trPr>
        <w:tc>
          <w:tcPr>
            <w:tcW w:w="0" w:type="auto"/>
            <w:gridSpan w:val="2"/>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603B1B" w:rsidRDefault="00603B1B"/>
        </w:tc>
      </w:tr>
      <w:tr w:rsidR="00603B1B" w:rsidRPr="006911A6">
        <w:trPr>
          <w:trHeight w:val="144"/>
          <w:tblCellSpacing w:w="20" w:type="nil"/>
        </w:trPr>
        <w:tc>
          <w:tcPr>
            <w:tcW w:w="0" w:type="auto"/>
            <w:gridSpan w:val="4"/>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b/>
                <w:color w:val="000000"/>
                <w:sz w:val="24"/>
                <w:lang w:val="ru-RU"/>
              </w:rPr>
              <w:t>Раздел 3.</w:t>
            </w:r>
            <w:r w:rsidRPr="005069A8">
              <w:rPr>
                <w:rFonts w:ascii="Times New Roman" w:hAnsi="Times New Roman"/>
                <w:color w:val="000000"/>
                <w:sz w:val="24"/>
                <w:lang w:val="ru-RU"/>
              </w:rPr>
              <w:t xml:space="preserve"> </w:t>
            </w:r>
            <w:r w:rsidRPr="005069A8">
              <w:rPr>
                <w:rFonts w:ascii="Times New Roman" w:hAnsi="Times New Roman"/>
                <w:b/>
                <w:color w:val="000000"/>
                <w:sz w:val="24"/>
                <w:lang w:val="ru-RU"/>
              </w:rPr>
              <w:t>Модуль "Военно-профессиональная деятельность"</w:t>
            </w:r>
          </w:p>
        </w:tc>
      </w:tr>
      <w:tr w:rsidR="00603B1B">
        <w:trPr>
          <w:trHeight w:val="144"/>
          <w:tblCellSpacing w:w="20" w:type="nil"/>
        </w:trPr>
        <w:tc>
          <w:tcPr>
            <w:tcW w:w="903" w:type="dxa"/>
            <w:tcMar>
              <w:top w:w="50" w:type="dxa"/>
              <w:left w:w="100" w:type="dxa"/>
            </w:tcMar>
            <w:vAlign w:val="center"/>
          </w:tcPr>
          <w:p w:rsidR="00603B1B" w:rsidRDefault="005069A8">
            <w:pPr>
              <w:spacing w:after="0"/>
            </w:pPr>
            <w:r>
              <w:rPr>
                <w:rFonts w:ascii="Times New Roman" w:hAnsi="Times New Roman"/>
                <w:color w:val="000000"/>
                <w:sz w:val="24"/>
              </w:rPr>
              <w:t>3.1</w:t>
            </w:r>
          </w:p>
        </w:tc>
        <w:tc>
          <w:tcPr>
            <w:tcW w:w="3168" w:type="dxa"/>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1851"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rsidR="00603B1B" w:rsidRDefault="006911A6">
            <w:pPr>
              <w:spacing w:after="0"/>
              <w:ind w:left="135"/>
            </w:pPr>
            <w:hyperlink r:id="rId10">
              <w:r w:rsidR="005069A8">
                <w:rPr>
                  <w:rFonts w:ascii="Times New Roman" w:hAnsi="Times New Roman"/>
                  <w:color w:val="0000FF"/>
                  <w:u w:val="single"/>
                </w:rPr>
                <w:t>https://lesson.edu.ru/17/08</w:t>
              </w:r>
            </w:hyperlink>
          </w:p>
        </w:tc>
      </w:tr>
      <w:tr w:rsidR="00603B1B">
        <w:trPr>
          <w:trHeight w:val="144"/>
          <w:tblCellSpacing w:w="20" w:type="nil"/>
        </w:trPr>
        <w:tc>
          <w:tcPr>
            <w:tcW w:w="903" w:type="dxa"/>
            <w:tcMar>
              <w:top w:w="50" w:type="dxa"/>
              <w:left w:w="100" w:type="dxa"/>
            </w:tcMar>
            <w:vAlign w:val="center"/>
          </w:tcPr>
          <w:p w:rsidR="00603B1B" w:rsidRDefault="005069A8">
            <w:pPr>
              <w:spacing w:after="0"/>
            </w:pPr>
            <w:r>
              <w:rPr>
                <w:rFonts w:ascii="Times New Roman" w:hAnsi="Times New Roman"/>
                <w:color w:val="000000"/>
                <w:sz w:val="24"/>
              </w:rPr>
              <w:t>3.2</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1851"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16" w:type="dxa"/>
            <w:tcMar>
              <w:top w:w="50" w:type="dxa"/>
              <w:left w:w="100" w:type="dxa"/>
            </w:tcMar>
            <w:vAlign w:val="center"/>
          </w:tcPr>
          <w:p w:rsidR="00603B1B" w:rsidRDefault="006911A6">
            <w:pPr>
              <w:spacing w:after="0"/>
              <w:ind w:left="135"/>
            </w:pPr>
            <w:hyperlink r:id="rId11">
              <w:r w:rsidR="005069A8">
                <w:rPr>
                  <w:rFonts w:ascii="Times New Roman" w:hAnsi="Times New Roman"/>
                  <w:color w:val="0000FF"/>
                  <w:u w:val="single"/>
                </w:rPr>
                <w:t>https://lesson.edu.ru/17/08</w:t>
              </w:r>
            </w:hyperlink>
          </w:p>
        </w:tc>
      </w:tr>
      <w:tr w:rsidR="00603B1B">
        <w:trPr>
          <w:trHeight w:val="144"/>
          <w:tblCellSpacing w:w="20" w:type="nil"/>
        </w:trPr>
        <w:tc>
          <w:tcPr>
            <w:tcW w:w="0" w:type="auto"/>
            <w:gridSpan w:val="2"/>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603B1B" w:rsidRDefault="00603B1B"/>
        </w:tc>
      </w:tr>
      <w:tr w:rsidR="00603B1B" w:rsidRPr="006911A6">
        <w:trPr>
          <w:trHeight w:val="144"/>
          <w:tblCellSpacing w:w="20" w:type="nil"/>
        </w:trPr>
        <w:tc>
          <w:tcPr>
            <w:tcW w:w="0" w:type="auto"/>
            <w:gridSpan w:val="4"/>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b/>
                <w:color w:val="000000"/>
                <w:sz w:val="24"/>
                <w:lang w:val="ru-RU"/>
              </w:rPr>
              <w:t>Раздел 4.</w:t>
            </w:r>
            <w:r w:rsidRPr="005069A8">
              <w:rPr>
                <w:rFonts w:ascii="Times New Roman" w:hAnsi="Times New Roman"/>
                <w:color w:val="000000"/>
                <w:sz w:val="24"/>
                <w:lang w:val="ru-RU"/>
              </w:rPr>
              <w:t xml:space="preserve"> </w:t>
            </w:r>
            <w:r w:rsidRPr="005069A8">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603B1B">
        <w:trPr>
          <w:trHeight w:val="144"/>
          <w:tblCellSpacing w:w="20" w:type="nil"/>
        </w:trPr>
        <w:tc>
          <w:tcPr>
            <w:tcW w:w="903" w:type="dxa"/>
            <w:tcMar>
              <w:top w:w="50" w:type="dxa"/>
              <w:left w:w="100" w:type="dxa"/>
            </w:tcMar>
            <w:vAlign w:val="center"/>
          </w:tcPr>
          <w:p w:rsidR="00603B1B" w:rsidRDefault="005069A8">
            <w:pPr>
              <w:spacing w:after="0"/>
            </w:pPr>
            <w:r>
              <w:rPr>
                <w:rFonts w:ascii="Times New Roman" w:hAnsi="Times New Roman"/>
                <w:color w:val="000000"/>
                <w:sz w:val="24"/>
              </w:rPr>
              <w:t>4.1</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 xml:space="preserve">Организация защиты населения от </w:t>
            </w:r>
            <w:r w:rsidRPr="005069A8">
              <w:rPr>
                <w:rFonts w:ascii="Times New Roman" w:hAnsi="Times New Roman"/>
                <w:color w:val="000000"/>
                <w:sz w:val="24"/>
                <w:lang w:val="ru-RU"/>
              </w:rPr>
              <w:lastRenderedPageBreak/>
              <w:t>опасных и чрезвычайных ситуаций</w:t>
            </w:r>
          </w:p>
        </w:tc>
        <w:tc>
          <w:tcPr>
            <w:tcW w:w="1851"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4716" w:type="dxa"/>
            <w:tcMar>
              <w:top w:w="50" w:type="dxa"/>
              <w:left w:w="100" w:type="dxa"/>
            </w:tcMar>
            <w:vAlign w:val="center"/>
          </w:tcPr>
          <w:p w:rsidR="00603B1B" w:rsidRDefault="006911A6">
            <w:pPr>
              <w:spacing w:after="0"/>
              <w:ind w:left="135"/>
            </w:pPr>
            <w:hyperlink r:id="rId12">
              <w:r w:rsidR="005069A8">
                <w:rPr>
                  <w:rFonts w:ascii="Times New Roman" w:hAnsi="Times New Roman"/>
                  <w:color w:val="0000FF"/>
                  <w:u w:val="single"/>
                </w:rPr>
                <w:t>https://lesson.edu.ru/17/08</w:t>
              </w:r>
            </w:hyperlink>
          </w:p>
        </w:tc>
      </w:tr>
      <w:tr w:rsidR="00603B1B">
        <w:trPr>
          <w:trHeight w:val="144"/>
          <w:tblCellSpacing w:w="20" w:type="nil"/>
        </w:trPr>
        <w:tc>
          <w:tcPr>
            <w:tcW w:w="0" w:type="auto"/>
            <w:gridSpan w:val="2"/>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03B1B" w:rsidRDefault="00603B1B"/>
        </w:tc>
      </w:tr>
      <w:tr w:rsidR="00603B1B" w:rsidRPr="006911A6">
        <w:trPr>
          <w:trHeight w:val="144"/>
          <w:tblCellSpacing w:w="20" w:type="nil"/>
        </w:trPr>
        <w:tc>
          <w:tcPr>
            <w:tcW w:w="0" w:type="auto"/>
            <w:gridSpan w:val="4"/>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b/>
                <w:color w:val="000000"/>
                <w:sz w:val="24"/>
                <w:lang w:val="ru-RU"/>
              </w:rPr>
              <w:t>Раздел 5.</w:t>
            </w:r>
            <w:r w:rsidRPr="005069A8">
              <w:rPr>
                <w:rFonts w:ascii="Times New Roman" w:hAnsi="Times New Roman"/>
                <w:color w:val="000000"/>
                <w:sz w:val="24"/>
                <w:lang w:val="ru-RU"/>
              </w:rPr>
              <w:t xml:space="preserve"> </w:t>
            </w:r>
            <w:r w:rsidRPr="005069A8">
              <w:rPr>
                <w:rFonts w:ascii="Times New Roman" w:hAnsi="Times New Roman"/>
                <w:b/>
                <w:color w:val="000000"/>
                <w:sz w:val="24"/>
                <w:lang w:val="ru-RU"/>
              </w:rPr>
              <w:t>Модуль "Безопасность в природной среде и экологическая безопасность"</w:t>
            </w:r>
          </w:p>
        </w:tc>
      </w:tr>
      <w:tr w:rsidR="00603B1B">
        <w:trPr>
          <w:trHeight w:val="144"/>
          <w:tblCellSpacing w:w="20" w:type="nil"/>
        </w:trPr>
        <w:tc>
          <w:tcPr>
            <w:tcW w:w="903" w:type="dxa"/>
            <w:tcMar>
              <w:top w:w="50" w:type="dxa"/>
              <w:left w:w="100" w:type="dxa"/>
            </w:tcMar>
            <w:vAlign w:val="center"/>
          </w:tcPr>
          <w:p w:rsidR="00603B1B" w:rsidRDefault="005069A8">
            <w:pPr>
              <w:spacing w:after="0"/>
            </w:pPr>
            <w:r>
              <w:rPr>
                <w:rFonts w:ascii="Times New Roman" w:hAnsi="Times New Roman"/>
                <w:color w:val="000000"/>
                <w:sz w:val="24"/>
              </w:rPr>
              <w:t>5.1</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1851"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16" w:type="dxa"/>
            <w:tcMar>
              <w:top w:w="50" w:type="dxa"/>
              <w:left w:w="100" w:type="dxa"/>
            </w:tcMar>
            <w:vAlign w:val="center"/>
          </w:tcPr>
          <w:p w:rsidR="00603B1B" w:rsidRDefault="006911A6">
            <w:pPr>
              <w:spacing w:after="0"/>
              <w:ind w:left="135"/>
            </w:pPr>
            <w:hyperlink r:id="rId13">
              <w:r w:rsidR="005069A8">
                <w:rPr>
                  <w:rFonts w:ascii="Times New Roman" w:hAnsi="Times New Roman"/>
                  <w:color w:val="0000FF"/>
                  <w:u w:val="single"/>
                </w:rPr>
                <w:t>https://lesson.edu.ru/17/08</w:t>
              </w:r>
            </w:hyperlink>
          </w:p>
        </w:tc>
      </w:tr>
      <w:tr w:rsidR="00603B1B">
        <w:trPr>
          <w:trHeight w:val="144"/>
          <w:tblCellSpacing w:w="20" w:type="nil"/>
        </w:trPr>
        <w:tc>
          <w:tcPr>
            <w:tcW w:w="0" w:type="auto"/>
            <w:gridSpan w:val="2"/>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603B1B" w:rsidRDefault="00603B1B"/>
        </w:tc>
      </w:tr>
      <w:tr w:rsidR="00603B1B" w:rsidRPr="006911A6">
        <w:trPr>
          <w:trHeight w:val="144"/>
          <w:tblCellSpacing w:w="20" w:type="nil"/>
        </w:trPr>
        <w:tc>
          <w:tcPr>
            <w:tcW w:w="0" w:type="auto"/>
            <w:gridSpan w:val="4"/>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b/>
                <w:color w:val="000000"/>
                <w:sz w:val="24"/>
                <w:lang w:val="ru-RU"/>
              </w:rPr>
              <w:t>Раздел 6.</w:t>
            </w:r>
            <w:r w:rsidRPr="005069A8">
              <w:rPr>
                <w:rFonts w:ascii="Times New Roman" w:hAnsi="Times New Roman"/>
                <w:color w:val="000000"/>
                <w:sz w:val="24"/>
                <w:lang w:val="ru-RU"/>
              </w:rPr>
              <w:t xml:space="preserve"> </w:t>
            </w:r>
            <w:r w:rsidRPr="005069A8">
              <w:rPr>
                <w:rFonts w:ascii="Times New Roman" w:hAnsi="Times New Roman"/>
                <w:b/>
                <w:color w:val="000000"/>
                <w:sz w:val="24"/>
                <w:lang w:val="ru-RU"/>
              </w:rPr>
              <w:t>Модуль "Основы противодействия экстремизму и терроризму"</w:t>
            </w:r>
          </w:p>
        </w:tc>
      </w:tr>
      <w:tr w:rsidR="00603B1B">
        <w:trPr>
          <w:trHeight w:val="144"/>
          <w:tblCellSpacing w:w="20" w:type="nil"/>
        </w:trPr>
        <w:tc>
          <w:tcPr>
            <w:tcW w:w="903" w:type="dxa"/>
            <w:tcMar>
              <w:top w:w="50" w:type="dxa"/>
              <w:left w:w="100" w:type="dxa"/>
            </w:tcMar>
            <w:vAlign w:val="center"/>
          </w:tcPr>
          <w:p w:rsidR="00603B1B" w:rsidRDefault="005069A8">
            <w:pPr>
              <w:spacing w:after="0"/>
            </w:pPr>
            <w:r>
              <w:rPr>
                <w:rFonts w:ascii="Times New Roman" w:hAnsi="Times New Roman"/>
                <w:color w:val="000000"/>
                <w:sz w:val="24"/>
              </w:rPr>
              <w:t>6.1</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Экстремизм и терроризм - угрозы обществу и каждому человеку</w:t>
            </w:r>
          </w:p>
        </w:tc>
        <w:tc>
          <w:tcPr>
            <w:tcW w:w="1851"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603B1B" w:rsidRDefault="006911A6">
            <w:pPr>
              <w:spacing w:after="0"/>
              <w:ind w:left="135"/>
            </w:pPr>
            <w:hyperlink r:id="rId14">
              <w:r w:rsidR="005069A8">
                <w:rPr>
                  <w:rFonts w:ascii="Times New Roman" w:hAnsi="Times New Roman"/>
                  <w:color w:val="0000FF"/>
                  <w:u w:val="single"/>
                </w:rPr>
                <w:t>https://lesson.edu.ru/17/08</w:t>
              </w:r>
            </w:hyperlink>
          </w:p>
        </w:tc>
      </w:tr>
      <w:tr w:rsidR="00603B1B">
        <w:trPr>
          <w:trHeight w:val="144"/>
          <w:tblCellSpacing w:w="20" w:type="nil"/>
        </w:trPr>
        <w:tc>
          <w:tcPr>
            <w:tcW w:w="903" w:type="dxa"/>
            <w:tcMar>
              <w:top w:w="50" w:type="dxa"/>
              <w:left w:w="100" w:type="dxa"/>
            </w:tcMar>
            <w:vAlign w:val="center"/>
          </w:tcPr>
          <w:p w:rsidR="00603B1B" w:rsidRDefault="005069A8">
            <w:pPr>
              <w:spacing w:after="0"/>
            </w:pPr>
            <w:r>
              <w:rPr>
                <w:rFonts w:ascii="Times New Roman" w:hAnsi="Times New Roman"/>
                <w:color w:val="000000"/>
                <w:sz w:val="24"/>
              </w:rPr>
              <w:t>6.2</w:t>
            </w:r>
          </w:p>
        </w:tc>
        <w:tc>
          <w:tcPr>
            <w:tcW w:w="3168" w:type="dxa"/>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1851"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2 </w:t>
            </w:r>
          </w:p>
        </w:tc>
        <w:tc>
          <w:tcPr>
            <w:tcW w:w="4716" w:type="dxa"/>
            <w:tcMar>
              <w:top w:w="50" w:type="dxa"/>
              <w:left w:w="100" w:type="dxa"/>
            </w:tcMar>
            <w:vAlign w:val="center"/>
          </w:tcPr>
          <w:p w:rsidR="00603B1B" w:rsidRDefault="006911A6">
            <w:pPr>
              <w:spacing w:after="0"/>
              <w:ind w:left="135"/>
            </w:pPr>
            <w:hyperlink r:id="rId15">
              <w:r w:rsidR="005069A8">
                <w:rPr>
                  <w:rFonts w:ascii="Times New Roman" w:hAnsi="Times New Roman"/>
                  <w:color w:val="0000FF"/>
                  <w:u w:val="single"/>
                </w:rPr>
                <w:t>https://lesson.edu.ru/17/08</w:t>
              </w:r>
            </w:hyperlink>
          </w:p>
        </w:tc>
      </w:tr>
      <w:tr w:rsidR="00603B1B">
        <w:trPr>
          <w:trHeight w:val="144"/>
          <w:tblCellSpacing w:w="20" w:type="nil"/>
        </w:trPr>
        <w:tc>
          <w:tcPr>
            <w:tcW w:w="0" w:type="auto"/>
            <w:gridSpan w:val="2"/>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603B1B" w:rsidRDefault="00603B1B"/>
        </w:tc>
      </w:tr>
      <w:tr w:rsidR="00603B1B" w:rsidRPr="006911A6">
        <w:trPr>
          <w:trHeight w:val="144"/>
          <w:tblCellSpacing w:w="20" w:type="nil"/>
        </w:trPr>
        <w:tc>
          <w:tcPr>
            <w:tcW w:w="0" w:type="auto"/>
            <w:gridSpan w:val="4"/>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b/>
                <w:color w:val="000000"/>
                <w:sz w:val="24"/>
                <w:lang w:val="ru-RU"/>
              </w:rPr>
              <w:t>Раздел 7.</w:t>
            </w:r>
            <w:r w:rsidRPr="005069A8">
              <w:rPr>
                <w:rFonts w:ascii="Times New Roman" w:hAnsi="Times New Roman"/>
                <w:color w:val="000000"/>
                <w:sz w:val="24"/>
                <w:lang w:val="ru-RU"/>
              </w:rPr>
              <w:t xml:space="preserve"> </w:t>
            </w:r>
            <w:r w:rsidRPr="005069A8">
              <w:rPr>
                <w:rFonts w:ascii="Times New Roman" w:hAnsi="Times New Roman"/>
                <w:b/>
                <w:color w:val="000000"/>
                <w:sz w:val="24"/>
                <w:lang w:val="ru-RU"/>
              </w:rPr>
              <w:t>Модуль "Основы здорового образа жизни"</w:t>
            </w:r>
          </w:p>
        </w:tc>
      </w:tr>
      <w:tr w:rsidR="00603B1B">
        <w:trPr>
          <w:trHeight w:val="144"/>
          <w:tblCellSpacing w:w="20" w:type="nil"/>
        </w:trPr>
        <w:tc>
          <w:tcPr>
            <w:tcW w:w="903" w:type="dxa"/>
            <w:tcMar>
              <w:top w:w="50" w:type="dxa"/>
              <w:left w:w="100" w:type="dxa"/>
            </w:tcMar>
            <w:vAlign w:val="center"/>
          </w:tcPr>
          <w:p w:rsidR="00603B1B" w:rsidRDefault="005069A8">
            <w:pPr>
              <w:spacing w:after="0"/>
            </w:pPr>
            <w:r>
              <w:rPr>
                <w:rFonts w:ascii="Times New Roman" w:hAnsi="Times New Roman"/>
                <w:color w:val="000000"/>
                <w:sz w:val="24"/>
              </w:rPr>
              <w:t>7.1</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Здоровый образ жизни как средство обеспечения благополучия личности</w:t>
            </w:r>
          </w:p>
        </w:tc>
        <w:tc>
          <w:tcPr>
            <w:tcW w:w="1851"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16" w:type="dxa"/>
            <w:tcMar>
              <w:top w:w="50" w:type="dxa"/>
              <w:left w:w="100" w:type="dxa"/>
            </w:tcMar>
            <w:vAlign w:val="center"/>
          </w:tcPr>
          <w:p w:rsidR="00603B1B" w:rsidRDefault="006911A6">
            <w:pPr>
              <w:spacing w:after="0"/>
              <w:ind w:left="135"/>
            </w:pPr>
            <w:hyperlink r:id="rId16">
              <w:r w:rsidR="005069A8">
                <w:rPr>
                  <w:rFonts w:ascii="Times New Roman" w:hAnsi="Times New Roman"/>
                  <w:color w:val="0000FF"/>
                  <w:u w:val="single"/>
                </w:rPr>
                <w:t>https://lesson.edu.ru/17/08</w:t>
              </w:r>
            </w:hyperlink>
          </w:p>
        </w:tc>
      </w:tr>
      <w:tr w:rsidR="00603B1B">
        <w:trPr>
          <w:trHeight w:val="144"/>
          <w:tblCellSpacing w:w="20" w:type="nil"/>
        </w:trPr>
        <w:tc>
          <w:tcPr>
            <w:tcW w:w="0" w:type="auto"/>
            <w:gridSpan w:val="2"/>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03B1B" w:rsidRDefault="00603B1B"/>
        </w:tc>
      </w:tr>
      <w:tr w:rsidR="00603B1B" w:rsidRPr="006911A6">
        <w:trPr>
          <w:trHeight w:val="144"/>
          <w:tblCellSpacing w:w="20" w:type="nil"/>
        </w:trPr>
        <w:tc>
          <w:tcPr>
            <w:tcW w:w="0" w:type="auto"/>
            <w:gridSpan w:val="4"/>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b/>
                <w:color w:val="000000"/>
                <w:sz w:val="24"/>
                <w:lang w:val="ru-RU"/>
              </w:rPr>
              <w:t>Раздел 8.</w:t>
            </w:r>
            <w:r w:rsidRPr="005069A8">
              <w:rPr>
                <w:rFonts w:ascii="Times New Roman" w:hAnsi="Times New Roman"/>
                <w:color w:val="000000"/>
                <w:sz w:val="24"/>
                <w:lang w:val="ru-RU"/>
              </w:rPr>
              <w:t xml:space="preserve"> </w:t>
            </w:r>
            <w:r w:rsidRPr="005069A8">
              <w:rPr>
                <w:rFonts w:ascii="Times New Roman" w:hAnsi="Times New Roman"/>
                <w:b/>
                <w:color w:val="000000"/>
                <w:sz w:val="24"/>
                <w:lang w:val="ru-RU"/>
              </w:rPr>
              <w:t>Модуль "Основы медицинских знаний и оказание первой помощи"</w:t>
            </w:r>
          </w:p>
        </w:tc>
      </w:tr>
      <w:tr w:rsidR="00603B1B">
        <w:trPr>
          <w:trHeight w:val="144"/>
          <w:tblCellSpacing w:w="20" w:type="nil"/>
        </w:trPr>
        <w:tc>
          <w:tcPr>
            <w:tcW w:w="903" w:type="dxa"/>
            <w:tcMar>
              <w:top w:w="50" w:type="dxa"/>
              <w:left w:w="100" w:type="dxa"/>
            </w:tcMar>
            <w:vAlign w:val="center"/>
          </w:tcPr>
          <w:p w:rsidR="00603B1B" w:rsidRDefault="005069A8">
            <w:pPr>
              <w:spacing w:after="0"/>
            </w:pPr>
            <w:r>
              <w:rPr>
                <w:rFonts w:ascii="Times New Roman" w:hAnsi="Times New Roman"/>
                <w:color w:val="000000"/>
                <w:sz w:val="24"/>
              </w:rPr>
              <w:t>8.1</w:t>
            </w:r>
          </w:p>
        </w:tc>
        <w:tc>
          <w:tcPr>
            <w:tcW w:w="3168" w:type="dxa"/>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851"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rsidR="00603B1B" w:rsidRDefault="006911A6">
            <w:pPr>
              <w:spacing w:after="0"/>
              <w:ind w:left="135"/>
            </w:pPr>
            <w:hyperlink r:id="rId17">
              <w:r w:rsidR="005069A8">
                <w:rPr>
                  <w:rFonts w:ascii="Times New Roman" w:hAnsi="Times New Roman"/>
                  <w:color w:val="0000FF"/>
                  <w:u w:val="single"/>
                </w:rPr>
                <w:t>https://lesson.edu.ru/17/08</w:t>
              </w:r>
            </w:hyperlink>
          </w:p>
        </w:tc>
      </w:tr>
      <w:tr w:rsidR="00603B1B">
        <w:trPr>
          <w:trHeight w:val="144"/>
          <w:tblCellSpacing w:w="20" w:type="nil"/>
        </w:trPr>
        <w:tc>
          <w:tcPr>
            <w:tcW w:w="0" w:type="auto"/>
            <w:gridSpan w:val="2"/>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603B1B" w:rsidRDefault="00603B1B"/>
        </w:tc>
      </w:tr>
      <w:tr w:rsidR="00603B1B" w:rsidRPr="006911A6">
        <w:trPr>
          <w:trHeight w:val="144"/>
          <w:tblCellSpacing w:w="20" w:type="nil"/>
        </w:trPr>
        <w:tc>
          <w:tcPr>
            <w:tcW w:w="0" w:type="auto"/>
            <w:gridSpan w:val="4"/>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b/>
                <w:color w:val="000000"/>
                <w:sz w:val="24"/>
                <w:lang w:val="ru-RU"/>
              </w:rPr>
              <w:t>Раздел 9.</w:t>
            </w:r>
            <w:r w:rsidRPr="005069A8">
              <w:rPr>
                <w:rFonts w:ascii="Times New Roman" w:hAnsi="Times New Roman"/>
                <w:color w:val="000000"/>
                <w:sz w:val="24"/>
                <w:lang w:val="ru-RU"/>
              </w:rPr>
              <w:t xml:space="preserve"> </w:t>
            </w:r>
            <w:r w:rsidRPr="005069A8">
              <w:rPr>
                <w:rFonts w:ascii="Times New Roman" w:hAnsi="Times New Roman"/>
                <w:b/>
                <w:color w:val="000000"/>
                <w:sz w:val="24"/>
                <w:lang w:val="ru-RU"/>
              </w:rPr>
              <w:t>Модуль "Элементы начальной военной подготовки"</w:t>
            </w:r>
          </w:p>
        </w:tc>
      </w:tr>
      <w:tr w:rsidR="00603B1B">
        <w:trPr>
          <w:trHeight w:val="144"/>
          <w:tblCellSpacing w:w="20" w:type="nil"/>
        </w:trPr>
        <w:tc>
          <w:tcPr>
            <w:tcW w:w="903" w:type="dxa"/>
            <w:tcMar>
              <w:top w:w="50" w:type="dxa"/>
              <w:left w:w="100" w:type="dxa"/>
            </w:tcMar>
            <w:vAlign w:val="center"/>
          </w:tcPr>
          <w:p w:rsidR="00603B1B" w:rsidRDefault="005069A8">
            <w:pPr>
              <w:spacing w:after="0"/>
            </w:pPr>
            <w:r>
              <w:rPr>
                <w:rFonts w:ascii="Times New Roman" w:hAnsi="Times New Roman"/>
                <w:color w:val="000000"/>
                <w:sz w:val="24"/>
              </w:rPr>
              <w:t>9.1</w:t>
            </w:r>
          </w:p>
        </w:tc>
        <w:tc>
          <w:tcPr>
            <w:tcW w:w="3168" w:type="dxa"/>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1851"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4 </w:t>
            </w:r>
          </w:p>
        </w:tc>
        <w:tc>
          <w:tcPr>
            <w:tcW w:w="4716" w:type="dxa"/>
            <w:tcMar>
              <w:top w:w="50" w:type="dxa"/>
              <w:left w:w="100" w:type="dxa"/>
            </w:tcMar>
            <w:vAlign w:val="center"/>
          </w:tcPr>
          <w:p w:rsidR="00603B1B" w:rsidRDefault="006911A6">
            <w:pPr>
              <w:spacing w:after="0"/>
              <w:ind w:left="135"/>
            </w:pPr>
            <w:hyperlink r:id="rId18">
              <w:r w:rsidR="005069A8">
                <w:rPr>
                  <w:rFonts w:ascii="Times New Roman" w:hAnsi="Times New Roman"/>
                  <w:color w:val="0000FF"/>
                  <w:u w:val="single"/>
                </w:rPr>
                <w:t>https://lesson.edu.ru/17/08</w:t>
              </w:r>
            </w:hyperlink>
          </w:p>
        </w:tc>
      </w:tr>
      <w:tr w:rsidR="00603B1B">
        <w:trPr>
          <w:trHeight w:val="144"/>
          <w:tblCellSpacing w:w="20" w:type="nil"/>
        </w:trPr>
        <w:tc>
          <w:tcPr>
            <w:tcW w:w="0" w:type="auto"/>
            <w:gridSpan w:val="2"/>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09"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603B1B" w:rsidRDefault="00603B1B"/>
        </w:tc>
      </w:tr>
      <w:tr w:rsidR="00603B1B">
        <w:trPr>
          <w:trHeight w:val="144"/>
          <w:tblCellSpacing w:w="20" w:type="nil"/>
        </w:trPr>
        <w:tc>
          <w:tcPr>
            <w:tcW w:w="0" w:type="auto"/>
            <w:gridSpan w:val="2"/>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lastRenderedPageBreak/>
              <w:t>ОБЩЕЕ КОЛИЧЕСТВО ЧАСОВ ПО ПРОГРАММЕ</w:t>
            </w:r>
          </w:p>
        </w:tc>
        <w:tc>
          <w:tcPr>
            <w:tcW w:w="2909"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16" w:type="dxa"/>
            <w:tcMar>
              <w:top w:w="50" w:type="dxa"/>
              <w:left w:w="100" w:type="dxa"/>
            </w:tcMar>
            <w:vAlign w:val="center"/>
          </w:tcPr>
          <w:p w:rsidR="00603B1B" w:rsidRDefault="00603B1B"/>
        </w:tc>
      </w:tr>
    </w:tbl>
    <w:p w:rsidR="00603B1B" w:rsidRDefault="00603B1B">
      <w:pPr>
        <w:sectPr w:rsidR="00603B1B">
          <w:pgSz w:w="16383" w:h="11906" w:orient="landscape"/>
          <w:pgMar w:top="1134" w:right="850" w:bottom="1134" w:left="1701" w:header="720" w:footer="720" w:gutter="0"/>
          <w:cols w:space="720"/>
        </w:sectPr>
      </w:pPr>
    </w:p>
    <w:p w:rsidR="00603B1B" w:rsidRDefault="005069A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1"/>
        <w:gridCol w:w="4370"/>
        <w:gridCol w:w="2935"/>
        <w:gridCol w:w="4796"/>
      </w:tblGrid>
      <w:tr w:rsidR="00603B1B">
        <w:trPr>
          <w:trHeight w:val="144"/>
          <w:tblCellSpacing w:w="20" w:type="nil"/>
        </w:trPr>
        <w:tc>
          <w:tcPr>
            <w:tcW w:w="918" w:type="dxa"/>
            <w:vMerge w:val="restart"/>
            <w:tcMar>
              <w:top w:w="50" w:type="dxa"/>
              <w:left w:w="100" w:type="dxa"/>
            </w:tcMar>
            <w:vAlign w:val="center"/>
          </w:tcPr>
          <w:p w:rsidR="00603B1B" w:rsidRDefault="005069A8">
            <w:pPr>
              <w:spacing w:after="0"/>
              <w:ind w:left="135"/>
            </w:pPr>
            <w:r>
              <w:rPr>
                <w:rFonts w:ascii="Times New Roman" w:hAnsi="Times New Roman"/>
                <w:b/>
                <w:color w:val="000000"/>
                <w:sz w:val="24"/>
              </w:rPr>
              <w:t xml:space="preserve">№ п/п </w:t>
            </w:r>
          </w:p>
          <w:p w:rsidR="00603B1B" w:rsidRDefault="00603B1B">
            <w:pPr>
              <w:spacing w:after="0"/>
              <w:ind w:left="135"/>
            </w:pPr>
          </w:p>
        </w:tc>
        <w:tc>
          <w:tcPr>
            <w:tcW w:w="2992" w:type="dxa"/>
            <w:vMerge w:val="restart"/>
            <w:tcMar>
              <w:top w:w="50" w:type="dxa"/>
              <w:left w:w="100" w:type="dxa"/>
            </w:tcMar>
            <w:vAlign w:val="center"/>
          </w:tcPr>
          <w:p w:rsidR="00603B1B" w:rsidRDefault="005069A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03B1B" w:rsidRDefault="00603B1B">
            <w:pPr>
              <w:spacing w:after="0"/>
              <w:ind w:left="135"/>
            </w:pPr>
          </w:p>
        </w:tc>
        <w:tc>
          <w:tcPr>
            <w:tcW w:w="1868" w:type="dxa"/>
            <w:tcMar>
              <w:top w:w="50" w:type="dxa"/>
              <w:left w:w="100" w:type="dxa"/>
            </w:tcMar>
            <w:vAlign w:val="center"/>
          </w:tcPr>
          <w:p w:rsidR="00603B1B" w:rsidRDefault="005069A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796" w:type="dxa"/>
            <w:vMerge w:val="restart"/>
            <w:tcMar>
              <w:top w:w="50" w:type="dxa"/>
              <w:left w:w="100" w:type="dxa"/>
            </w:tcMar>
            <w:vAlign w:val="center"/>
          </w:tcPr>
          <w:p w:rsidR="00603B1B" w:rsidRDefault="005069A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03B1B" w:rsidRDefault="00603B1B">
            <w:pPr>
              <w:spacing w:after="0"/>
              <w:ind w:left="135"/>
            </w:pPr>
          </w:p>
        </w:tc>
      </w:tr>
      <w:tr w:rsidR="00603B1B">
        <w:trPr>
          <w:trHeight w:val="144"/>
          <w:tblCellSpacing w:w="20" w:type="nil"/>
        </w:trPr>
        <w:tc>
          <w:tcPr>
            <w:tcW w:w="0" w:type="auto"/>
            <w:vMerge/>
            <w:tcBorders>
              <w:top w:val="nil"/>
            </w:tcBorders>
            <w:tcMar>
              <w:top w:w="50" w:type="dxa"/>
              <w:left w:w="100" w:type="dxa"/>
            </w:tcMar>
          </w:tcPr>
          <w:p w:rsidR="00603B1B" w:rsidRDefault="00603B1B"/>
        </w:tc>
        <w:tc>
          <w:tcPr>
            <w:tcW w:w="0" w:type="auto"/>
            <w:vMerge/>
            <w:tcBorders>
              <w:top w:val="nil"/>
            </w:tcBorders>
            <w:tcMar>
              <w:top w:w="50" w:type="dxa"/>
              <w:left w:w="100" w:type="dxa"/>
            </w:tcMar>
          </w:tcPr>
          <w:p w:rsidR="00603B1B" w:rsidRDefault="00603B1B"/>
        </w:tc>
        <w:tc>
          <w:tcPr>
            <w:tcW w:w="1868" w:type="dxa"/>
            <w:tcMar>
              <w:top w:w="50" w:type="dxa"/>
              <w:left w:w="100" w:type="dxa"/>
            </w:tcMar>
            <w:vAlign w:val="center"/>
          </w:tcPr>
          <w:p w:rsidR="00603B1B" w:rsidRDefault="005069A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03B1B" w:rsidRDefault="00603B1B">
            <w:pPr>
              <w:spacing w:after="0"/>
              <w:ind w:left="135"/>
            </w:pPr>
          </w:p>
        </w:tc>
        <w:tc>
          <w:tcPr>
            <w:tcW w:w="0" w:type="auto"/>
            <w:vMerge/>
            <w:tcBorders>
              <w:top w:val="nil"/>
            </w:tcBorders>
            <w:tcMar>
              <w:top w:w="50" w:type="dxa"/>
              <w:left w:w="100" w:type="dxa"/>
            </w:tcMar>
          </w:tcPr>
          <w:p w:rsidR="00603B1B" w:rsidRDefault="00603B1B"/>
        </w:tc>
      </w:tr>
      <w:tr w:rsidR="00603B1B" w:rsidRPr="006911A6">
        <w:trPr>
          <w:trHeight w:val="144"/>
          <w:tblCellSpacing w:w="20" w:type="nil"/>
        </w:trPr>
        <w:tc>
          <w:tcPr>
            <w:tcW w:w="0" w:type="auto"/>
            <w:gridSpan w:val="4"/>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b/>
                <w:color w:val="000000"/>
                <w:sz w:val="24"/>
                <w:lang w:val="ru-RU"/>
              </w:rPr>
              <w:t>Раздел 1.</w:t>
            </w:r>
            <w:r w:rsidRPr="005069A8">
              <w:rPr>
                <w:rFonts w:ascii="Times New Roman" w:hAnsi="Times New Roman"/>
                <w:color w:val="000000"/>
                <w:sz w:val="24"/>
                <w:lang w:val="ru-RU"/>
              </w:rPr>
              <w:t xml:space="preserve"> </w:t>
            </w:r>
            <w:r w:rsidRPr="005069A8">
              <w:rPr>
                <w:rFonts w:ascii="Times New Roman" w:hAnsi="Times New Roman"/>
                <w:b/>
                <w:color w:val="000000"/>
                <w:sz w:val="24"/>
                <w:lang w:val="ru-RU"/>
              </w:rPr>
              <w:t>Модуль "Основы комплексной безопасности"</w:t>
            </w:r>
          </w:p>
        </w:tc>
      </w:tr>
      <w:tr w:rsidR="00603B1B">
        <w:trPr>
          <w:trHeight w:val="144"/>
          <w:tblCellSpacing w:w="20" w:type="nil"/>
        </w:trPr>
        <w:tc>
          <w:tcPr>
            <w:tcW w:w="918" w:type="dxa"/>
            <w:tcMar>
              <w:top w:w="50" w:type="dxa"/>
              <w:left w:w="100" w:type="dxa"/>
            </w:tcMar>
            <w:vAlign w:val="center"/>
          </w:tcPr>
          <w:p w:rsidR="00603B1B" w:rsidRDefault="005069A8">
            <w:pPr>
              <w:spacing w:after="0"/>
            </w:pPr>
            <w:r>
              <w:rPr>
                <w:rFonts w:ascii="Times New Roman" w:hAnsi="Times New Roman"/>
                <w:color w:val="000000"/>
                <w:sz w:val="24"/>
              </w:rPr>
              <w:t>1.1</w:t>
            </w:r>
          </w:p>
        </w:tc>
        <w:tc>
          <w:tcPr>
            <w:tcW w:w="2992"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Безопасное поведение на различных видах транспорта</w:t>
            </w:r>
          </w:p>
        </w:tc>
        <w:tc>
          <w:tcPr>
            <w:tcW w:w="1868"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96" w:type="dxa"/>
            <w:tcMar>
              <w:top w:w="50" w:type="dxa"/>
              <w:left w:w="100" w:type="dxa"/>
            </w:tcMar>
            <w:vAlign w:val="center"/>
          </w:tcPr>
          <w:p w:rsidR="00603B1B" w:rsidRDefault="006911A6">
            <w:pPr>
              <w:spacing w:after="0"/>
              <w:ind w:left="135"/>
            </w:pPr>
            <w:hyperlink r:id="rId19">
              <w:r w:rsidR="005069A8">
                <w:rPr>
                  <w:rFonts w:ascii="Times New Roman" w:hAnsi="Times New Roman"/>
                  <w:color w:val="0000FF"/>
                  <w:u w:val="single"/>
                </w:rPr>
                <w:t>https://lesson.edu.ru/17/08</w:t>
              </w:r>
            </w:hyperlink>
          </w:p>
        </w:tc>
      </w:tr>
      <w:tr w:rsidR="00603B1B">
        <w:trPr>
          <w:trHeight w:val="144"/>
          <w:tblCellSpacing w:w="20" w:type="nil"/>
        </w:trPr>
        <w:tc>
          <w:tcPr>
            <w:tcW w:w="918" w:type="dxa"/>
            <w:tcMar>
              <w:top w:w="50" w:type="dxa"/>
              <w:left w:w="100" w:type="dxa"/>
            </w:tcMar>
            <w:vAlign w:val="center"/>
          </w:tcPr>
          <w:p w:rsidR="00603B1B" w:rsidRDefault="005069A8">
            <w:pPr>
              <w:spacing w:after="0"/>
            </w:pPr>
            <w:r>
              <w:rPr>
                <w:rFonts w:ascii="Times New Roman" w:hAnsi="Times New Roman"/>
                <w:color w:val="000000"/>
                <w:sz w:val="24"/>
              </w:rPr>
              <w:t>1.2</w:t>
            </w:r>
          </w:p>
        </w:tc>
        <w:tc>
          <w:tcPr>
            <w:tcW w:w="2992"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Безопасное поведение в бытовых ситуациях</w:t>
            </w:r>
          </w:p>
        </w:tc>
        <w:tc>
          <w:tcPr>
            <w:tcW w:w="1868"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603B1B" w:rsidRDefault="006911A6">
            <w:pPr>
              <w:spacing w:after="0"/>
              <w:ind w:left="135"/>
            </w:pPr>
            <w:hyperlink r:id="rId20">
              <w:r w:rsidR="005069A8">
                <w:rPr>
                  <w:rFonts w:ascii="Times New Roman" w:hAnsi="Times New Roman"/>
                  <w:color w:val="0000FF"/>
                  <w:u w:val="single"/>
                </w:rPr>
                <w:t>https://lesson.edu.ru/17/08</w:t>
              </w:r>
            </w:hyperlink>
          </w:p>
        </w:tc>
      </w:tr>
      <w:tr w:rsidR="00603B1B">
        <w:trPr>
          <w:trHeight w:val="144"/>
          <w:tblCellSpacing w:w="20" w:type="nil"/>
        </w:trPr>
        <w:tc>
          <w:tcPr>
            <w:tcW w:w="918" w:type="dxa"/>
            <w:tcMar>
              <w:top w:w="50" w:type="dxa"/>
              <w:left w:w="100" w:type="dxa"/>
            </w:tcMar>
            <w:vAlign w:val="center"/>
          </w:tcPr>
          <w:p w:rsidR="00603B1B" w:rsidRDefault="005069A8">
            <w:pPr>
              <w:spacing w:after="0"/>
            </w:pPr>
            <w:r>
              <w:rPr>
                <w:rFonts w:ascii="Times New Roman" w:hAnsi="Times New Roman"/>
                <w:color w:val="000000"/>
                <w:sz w:val="24"/>
              </w:rPr>
              <w:t>1.3</w:t>
            </w:r>
          </w:p>
        </w:tc>
        <w:tc>
          <w:tcPr>
            <w:tcW w:w="2992" w:type="dxa"/>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1868"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603B1B" w:rsidRDefault="006911A6">
            <w:pPr>
              <w:spacing w:after="0"/>
              <w:ind w:left="135"/>
            </w:pPr>
            <w:hyperlink r:id="rId21">
              <w:r w:rsidR="005069A8">
                <w:rPr>
                  <w:rFonts w:ascii="Times New Roman" w:hAnsi="Times New Roman"/>
                  <w:color w:val="0000FF"/>
                  <w:u w:val="single"/>
                </w:rPr>
                <w:t>https://lesson.edu.ru/17/08</w:t>
              </w:r>
            </w:hyperlink>
          </w:p>
        </w:tc>
      </w:tr>
      <w:tr w:rsidR="00603B1B">
        <w:trPr>
          <w:trHeight w:val="144"/>
          <w:tblCellSpacing w:w="20" w:type="nil"/>
        </w:trPr>
        <w:tc>
          <w:tcPr>
            <w:tcW w:w="918" w:type="dxa"/>
            <w:tcMar>
              <w:top w:w="50" w:type="dxa"/>
              <w:left w:w="100" w:type="dxa"/>
            </w:tcMar>
            <w:vAlign w:val="center"/>
          </w:tcPr>
          <w:p w:rsidR="00603B1B" w:rsidRDefault="005069A8">
            <w:pPr>
              <w:spacing w:after="0"/>
            </w:pPr>
            <w:r>
              <w:rPr>
                <w:rFonts w:ascii="Times New Roman" w:hAnsi="Times New Roman"/>
                <w:color w:val="000000"/>
                <w:sz w:val="24"/>
              </w:rPr>
              <w:t>1.4</w:t>
            </w:r>
          </w:p>
        </w:tc>
        <w:tc>
          <w:tcPr>
            <w:tcW w:w="2992"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Безопасное поведение в общественных местах</w:t>
            </w:r>
          </w:p>
        </w:tc>
        <w:tc>
          <w:tcPr>
            <w:tcW w:w="1868"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603B1B" w:rsidRDefault="006911A6">
            <w:pPr>
              <w:spacing w:after="0"/>
              <w:ind w:left="135"/>
            </w:pPr>
            <w:hyperlink r:id="rId22">
              <w:r w:rsidR="005069A8">
                <w:rPr>
                  <w:rFonts w:ascii="Times New Roman" w:hAnsi="Times New Roman"/>
                  <w:color w:val="0000FF"/>
                  <w:u w:val="single"/>
                </w:rPr>
                <w:t>https://lesson.edu.ru/17/08</w:t>
              </w:r>
            </w:hyperlink>
          </w:p>
        </w:tc>
      </w:tr>
      <w:tr w:rsidR="00603B1B">
        <w:trPr>
          <w:trHeight w:val="144"/>
          <w:tblCellSpacing w:w="20" w:type="nil"/>
        </w:trPr>
        <w:tc>
          <w:tcPr>
            <w:tcW w:w="918" w:type="dxa"/>
            <w:tcMar>
              <w:top w:w="50" w:type="dxa"/>
              <w:left w:w="100" w:type="dxa"/>
            </w:tcMar>
            <w:vAlign w:val="center"/>
          </w:tcPr>
          <w:p w:rsidR="00603B1B" w:rsidRDefault="005069A8">
            <w:pPr>
              <w:spacing w:after="0"/>
            </w:pPr>
            <w:r>
              <w:rPr>
                <w:rFonts w:ascii="Times New Roman" w:hAnsi="Times New Roman"/>
                <w:color w:val="000000"/>
                <w:sz w:val="24"/>
              </w:rPr>
              <w:t>1.5</w:t>
            </w:r>
          </w:p>
        </w:tc>
        <w:tc>
          <w:tcPr>
            <w:tcW w:w="2992" w:type="dxa"/>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1868"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603B1B" w:rsidRDefault="006911A6">
            <w:pPr>
              <w:spacing w:after="0"/>
              <w:ind w:left="135"/>
            </w:pPr>
            <w:hyperlink r:id="rId23">
              <w:r w:rsidR="005069A8">
                <w:rPr>
                  <w:rFonts w:ascii="Times New Roman" w:hAnsi="Times New Roman"/>
                  <w:color w:val="0000FF"/>
                  <w:u w:val="single"/>
                </w:rPr>
                <w:t>https://lesson.edu.ru/17/08</w:t>
              </w:r>
            </w:hyperlink>
          </w:p>
        </w:tc>
      </w:tr>
      <w:tr w:rsidR="00603B1B">
        <w:trPr>
          <w:trHeight w:val="144"/>
          <w:tblCellSpacing w:w="20" w:type="nil"/>
        </w:trPr>
        <w:tc>
          <w:tcPr>
            <w:tcW w:w="0" w:type="auto"/>
            <w:gridSpan w:val="2"/>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603B1B" w:rsidRDefault="00603B1B"/>
        </w:tc>
      </w:tr>
      <w:tr w:rsidR="00603B1B" w:rsidRPr="006911A6">
        <w:trPr>
          <w:trHeight w:val="144"/>
          <w:tblCellSpacing w:w="20" w:type="nil"/>
        </w:trPr>
        <w:tc>
          <w:tcPr>
            <w:tcW w:w="0" w:type="auto"/>
            <w:gridSpan w:val="4"/>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b/>
                <w:color w:val="000000"/>
                <w:sz w:val="24"/>
                <w:lang w:val="ru-RU"/>
              </w:rPr>
              <w:t>Раздел 2.</w:t>
            </w:r>
            <w:r w:rsidRPr="005069A8">
              <w:rPr>
                <w:rFonts w:ascii="Times New Roman" w:hAnsi="Times New Roman"/>
                <w:color w:val="000000"/>
                <w:sz w:val="24"/>
                <w:lang w:val="ru-RU"/>
              </w:rPr>
              <w:t xml:space="preserve"> </w:t>
            </w:r>
            <w:r w:rsidRPr="005069A8">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603B1B">
        <w:trPr>
          <w:trHeight w:val="144"/>
          <w:tblCellSpacing w:w="20" w:type="nil"/>
        </w:trPr>
        <w:tc>
          <w:tcPr>
            <w:tcW w:w="918" w:type="dxa"/>
            <w:tcMar>
              <w:top w:w="50" w:type="dxa"/>
              <w:left w:w="100" w:type="dxa"/>
            </w:tcMar>
            <w:vAlign w:val="center"/>
          </w:tcPr>
          <w:p w:rsidR="00603B1B" w:rsidRDefault="005069A8">
            <w:pPr>
              <w:spacing w:after="0"/>
            </w:pPr>
            <w:r>
              <w:rPr>
                <w:rFonts w:ascii="Times New Roman" w:hAnsi="Times New Roman"/>
                <w:color w:val="000000"/>
                <w:sz w:val="24"/>
              </w:rPr>
              <w:t>2.1</w:t>
            </w:r>
          </w:p>
        </w:tc>
        <w:tc>
          <w:tcPr>
            <w:tcW w:w="2992" w:type="dxa"/>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868"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603B1B" w:rsidRDefault="006911A6">
            <w:pPr>
              <w:spacing w:after="0"/>
              <w:ind w:left="135"/>
            </w:pPr>
            <w:hyperlink r:id="rId24">
              <w:r w:rsidR="005069A8">
                <w:rPr>
                  <w:rFonts w:ascii="Times New Roman" w:hAnsi="Times New Roman"/>
                  <w:color w:val="0000FF"/>
                  <w:u w:val="single"/>
                </w:rPr>
                <w:t>https://lesson.edu.ru/17/08</w:t>
              </w:r>
            </w:hyperlink>
          </w:p>
        </w:tc>
      </w:tr>
      <w:tr w:rsidR="00603B1B">
        <w:trPr>
          <w:trHeight w:val="144"/>
          <w:tblCellSpacing w:w="20" w:type="nil"/>
        </w:trPr>
        <w:tc>
          <w:tcPr>
            <w:tcW w:w="918" w:type="dxa"/>
            <w:tcMar>
              <w:top w:w="50" w:type="dxa"/>
              <w:left w:w="100" w:type="dxa"/>
            </w:tcMar>
            <w:vAlign w:val="center"/>
          </w:tcPr>
          <w:p w:rsidR="00603B1B" w:rsidRDefault="005069A8">
            <w:pPr>
              <w:spacing w:after="0"/>
            </w:pPr>
            <w:r>
              <w:rPr>
                <w:rFonts w:ascii="Times New Roman" w:hAnsi="Times New Roman"/>
                <w:color w:val="000000"/>
                <w:sz w:val="24"/>
              </w:rPr>
              <w:t>2.2</w:t>
            </w:r>
          </w:p>
        </w:tc>
        <w:tc>
          <w:tcPr>
            <w:tcW w:w="2992" w:type="dxa"/>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1868"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603B1B" w:rsidRDefault="006911A6">
            <w:pPr>
              <w:spacing w:after="0"/>
              <w:ind w:left="135"/>
            </w:pPr>
            <w:hyperlink r:id="rId25">
              <w:r w:rsidR="005069A8">
                <w:rPr>
                  <w:rFonts w:ascii="Times New Roman" w:hAnsi="Times New Roman"/>
                  <w:color w:val="0000FF"/>
                  <w:u w:val="single"/>
                </w:rPr>
                <w:t>https://lesson.edu.ru/17/08</w:t>
              </w:r>
            </w:hyperlink>
          </w:p>
        </w:tc>
      </w:tr>
      <w:tr w:rsidR="00603B1B">
        <w:trPr>
          <w:trHeight w:val="144"/>
          <w:tblCellSpacing w:w="20" w:type="nil"/>
        </w:trPr>
        <w:tc>
          <w:tcPr>
            <w:tcW w:w="0" w:type="auto"/>
            <w:gridSpan w:val="2"/>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603B1B" w:rsidRDefault="00603B1B"/>
        </w:tc>
      </w:tr>
      <w:tr w:rsidR="00603B1B" w:rsidRPr="006911A6">
        <w:trPr>
          <w:trHeight w:val="144"/>
          <w:tblCellSpacing w:w="20" w:type="nil"/>
        </w:trPr>
        <w:tc>
          <w:tcPr>
            <w:tcW w:w="0" w:type="auto"/>
            <w:gridSpan w:val="4"/>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b/>
                <w:color w:val="000000"/>
                <w:sz w:val="24"/>
                <w:lang w:val="ru-RU"/>
              </w:rPr>
              <w:t>Раздел 3.</w:t>
            </w:r>
            <w:r w:rsidRPr="005069A8">
              <w:rPr>
                <w:rFonts w:ascii="Times New Roman" w:hAnsi="Times New Roman"/>
                <w:color w:val="000000"/>
                <w:sz w:val="24"/>
                <w:lang w:val="ru-RU"/>
              </w:rPr>
              <w:t xml:space="preserve"> </w:t>
            </w:r>
            <w:r w:rsidRPr="005069A8">
              <w:rPr>
                <w:rFonts w:ascii="Times New Roman" w:hAnsi="Times New Roman"/>
                <w:b/>
                <w:color w:val="000000"/>
                <w:sz w:val="24"/>
                <w:lang w:val="ru-RU"/>
              </w:rPr>
              <w:t>Модуль "Основы противодействия экстремизму и терроризму"</w:t>
            </w:r>
          </w:p>
        </w:tc>
      </w:tr>
      <w:tr w:rsidR="00603B1B">
        <w:trPr>
          <w:trHeight w:val="144"/>
          <w:tblCellSpacing w:w="20" w:type="nil"/>
        </w:trPr>
        <w:tc>
          <w:tcPr>
            <w:tcW w:w="918" w:type="dxa"/>
            <w:tcMar>
              <w:top w:w="50" w:type="dxa"/>
              <w:left w:w="100" w:type="dxa"/>
            </w:tcMar>
            <w:vAlign w:val="center"/>
          </w:tcPr>
          <w:p w:rsidR="00603B1B" w:rsidRDefault="005069A8">
            <w:pPr>
              <w:spacing w:after="0"/>
            </w:pPr>
            <w:r>
              <w:rPr>
                <w:rFonts w:ascii="Times New Roman" w:hAnsi="Times New Roman"/>
                <w:color w:val="000000"/>
                <w:sz w:val="24"/>
              </w:rPr>
              <w:t>3.1</w:t>
            </w:r>
          </w:p>
        </w:tc>
        <w:tc>
          <w:tcPr>
            <w:tcW w:w="2992"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Экстремизм и терроризм на современном этапе</w:t>
            </w:r>
          </w:p>
        </w:tc>
        <w:tc>
          <w:tcPr>
            <w:tcW w:w="1868"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603B1B" w:rsidRDefault="006911A6">
            <w:pPr>
              <w:spacing w:after="0"/>
              <w:ind w:left="135"/>
            </w:pPr>
            <w:hyperlink r:id="rId26">
              <w:r w:rsidR="005069A8">
                <w:rPr>
                  <w:rFonts w:ascii="Times New Roman" w:hAnsi="Times New Roman"/>
                  <w:color w:val="0000FF"/>
                  <w:u w:val="single"/>
                </w:rPr>
                <w:t>https://lesson.edu.ru/17/08</w:t>
              </w:r>
            </w:hyperlink>
          </w:p>
        </w:tc>
      </w:tr>
      <w:tr w:rsidR="00603B1B">
        <w:trPr>
          <w:trHeight w:val="144"/>
          <w:tblCellSpacing w:w="20" w:type="nil"/>
        </w:trPr>
        <w:tc>
          <w:tcPr>
            <w:tcW w:w="918" w:type="dxa"/>
            <w:tcMar>
              <w:top w:w="50" w:type="dxa"/>
              <w:left w:w="100" w:type="dxa"/>
            </w:tcMar>
            <w:vAlign w:val="center"/>
          </w:tcPr>
          <w:p w:rsidR="00603B1B" w:rsidRDefault="005069A8">
            <w:pPr>
              <w:spacing w:after="0"/>
            </w:pPr>
            <w:r>
              <w:rPr>
                <w:rFonts w:ascii="Times New Roman" w:hAnsi="Times New Roman"/>
                <w:color w:val="000000"/>
                <w:sz w:val="24"/>
              </w:rPr>
              <w:t>3.2</w:t>
            </w:r>
          </w:p>
        </w:tc>
        <w:tc>
          <w:tcPr>
            <w:tcW w:w="2992"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Борьба с угрозой экстремистской и террористической опасности</w:t>
            </w:r>
          </w:p>
        </w:tc>
        <w:tc>
          <w:tcPr>
            <w:tcW w:w="1868"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603B1B" w:rsidRDefault="006911A6">
            <w:pPr>
              <w:spacing w:after="0"/>
              <w:ind w:left="135"/>
            </w:pPr>
            <w:hyperlink r:id="rId27">
              <w:r w:rsidR="005069A8">
                <w:rPr>
                  <w:rFonts w:ascii="Times New Roman" w:hAnsi="Times New Roman"/>
                  <w:color w:val="0000FF"/>
                  <w:u w:val="single"/>
                </w:rPr>
                <w:t>https://lesson.edu.ru/17/08</w:t>
              </w:r>
            </w:hyperlink>
          </w:p>
        </w:tc>
      </w:tr>
      <w:tr w:rsidR="00603B1B">
        <w:trPr>
          <w:trHeight w:val="144"/>
          <w:tblCellSpacing w:w="20" w:type="nil"/>
        </w:trPr>
        <w:tc>
          <w:tcPr>
            <w:tcW w:w="0" w:type="auto"/>
            <w:gridSpan w:val="2"/>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603B1B" w:rsidRDefault="00603B1B"/>
        </w:tc>
      </w:tr>
      <w:tr w:rsidR="00603B1B" w:rsidRPr="006911A6">
        <w:trPr>
          <w:trHeight w:val="144"/>
          <w:tblCellSpacing w:w="20" w:type="nil"/>
        </w:trPr>
        <w:tc>
          <w:tcPr>
            <w:tcW w:w="0" w:type="auto"/>
            <w:gridSpan w:val="4"/>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b/>
                <w:color w:val="000000"/>
                <w:sz w:val="24"/>
                <w:lang w:val="ru-RU"/>
              </w:rPr>
              <w:t>Раздел 4.</w:t>
            </w:r>
            <w:r w:rsidRPr="005069A8">
              <w:rPr>
                <w:rFonts w:ascii="Times New Roman" w:hAnsi="Times New Roman"/>
                <w:color w:val="000000"/>
                <w:sz w:val="24"/>
                <w:lang w:val="ru-RU"/>
              </w:rPr>
              <w:t xml:space="preserve"> </w:t>
            </w:r>
            <w:r w:rsidRPr="005069A8">
              <w:rPr>
                <w:rFonts w:ascii="Times New Roman" w:hAnsi="Times New Roman"/>
                <w:b/>
                <w:color w:val="000000"/>
                <w:sz w:val="24"/>
                <w:lang w:val="ru-RU"/>
              </w:rPr>
              <w:t>Модуль "Основы здорового образа жизни"</w:t>
            </w:r>
          </w:p>
        </w:tc>
      </w:tr>
      <w:tr w:rsidR="00603B1B">
        <w:trPr>
          <w:trHeight w:val="144"/>
          <w:tblCellSpacing w:w="20" w:type="nil"/>
        </w:trPr>
        <w:tc>
          <w:tcPr>
            <w:tcW w:w="918" w:type="dxa"/>
            <w:tcMar>
              <w:top w:w="50" w:type="dxa"/>
              <w:left w:w="100" w:type="dxa"/>
            </w:tcMar>
            <w:vAlign w:val="center"/>
          </w:tcPr>
          <w:p w:rsidR="00603B1B" w:rsidRDefault="005069A8">
            <w:pPr>
              <w:spacing w:after="0"/>
            </w:pPr>
            <w:r>
              <w:rPr>
                <w:rFonts w:ascii="Times New Roman" w:hAnsi="Times New Roman"/>
                <w:color w:val="000000"/>
                <w:sz w:val="24"/>
              </w:rPr>
              <w:t>4.1</w:t>
            </w:r>
          </w:p>
        </w:tc>
        <w:tc>
          <w:tcPr>
            <w:tcW w:w="2992"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Наркотизм - одна из главных угроз общественному здоровью</w:t>
            </w:r>
          </w:p>
        </w:tc>
        <w:tc>
          <w:tcPr>
            <w:tcW w:w="1868"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2 </w:t>
            </w:r>
          </w:p>
        </w:tc>
        <w:tc>
          <w:tcPr>
            <w:tcW w:w="4796" w:type="dxa"/>
            <w:tcMar>
              <w:top w:w="50" w:type="dxa"/>
              <w:left w:w="100" w:type="dxa"/>
            </w:tcMar>
            <w:vAlign w:val="center"/>
          </w:tcPr>
          <w:p w:rsidR="00603B1B" w:rsidRDefault="006911A6">
            <w:pPr>
              <w:spacing w:after="0"/>
              <w:ind w:left="135"/>
            </w:pPr>
            <w:hyperlink r:id="rId28">
              <w:r w:rsidR="005069A8">
                <w:rPr>
                  <w:rFonts w:ascii="Times New Roman" w:hAnsi="Times New Roman"/>
                  <w:color w:val="0000FF"/>
                  <w:u w:val="single"/>
                </w:rPr>
                <w:t>https://lesson.edu.ru/17/08</w:t>
              </w:r>
            </w:hyperlink>
          </w:p>
        </w:tc>
      </w:tr>
      <w:tr w:rsidR="00603B1B">
        <w:trPr>
          <w:trHeight w:val="144"/>
          <w:tblCellSpacing w:w="20" w:type="nil"/>
        </w:trPr>
        <w:tc>
          <w:tcPr>
            <w:tcW w:w="0" w:type="auto"/>
            <w:gridSpan w:val="2"/>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03B1B" w:rsidRDefault="00603B1B"/>
        </w:tc>
      </w:tr>
      <w:tr w:rsidR="00603B1B" w:rsidRPr="006911A6">
        <w:trPr>
          <w:trHeight w:val="144"/>
          <w:tblCellSpacing w:w="20" w:type="nil"/>
        </w:trPr>
        <w:tc>
          <w:tcPr>
            <w:tcW w:w="0" w:type="auto"/>
            <w:gridSpan w:val="4"/>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b/>
                <w:color w:val="000000"/>
                <w:sz w:val="24"/>
                <w:lang w:val="ru-RU"/>
              </w:rPr>
              <w:t>Раздел 5.</w:t>
            </w:r>
            <w:r w:rsidRPr="005069A8">
              <w:rPr>
                <w:rFonts w:ascii="Times New Roman" w:hAnsi="Times New Roman"/>
                <w:color w:val="000000"/>
                <w:sz w:val="24"/>
                <w:lang w:val="ru-RU"/>
              </w:rPr>
              <w:t xml:space="preserve"> </w:t>
            </w:r>
            <w:r w:rsidRPr="005069A8">
              <w:rPr>
                <w:rFonts w:ascii="Times New Roman" w:hAnsi="Times New Roman"/>
                <w:b/>
                <w:color w:val="000000"/>
                <w:sz w:val="24"/>
                <w:lang w:val="ru-RU"/>
              </w:rPr>
              <w:t>Модуль "Основы медицинских знаний и оказание первой помощи"</w:t>
            </w:r>
          </w:p>
        </w:tc>
      </w:tr>
      <w:tr w:rsidR="00603B1B">
        <w:trPr>
          <w:trHeight w:val="144"/>
          <w:tblCellSpacing w:w="20" w:type="nil"/>
        </w:trPr>
        <w:tc>
          <w:tcPr>
            <w:tcW w:w="918" w:type="dxa"/>
            <w:tcMar>
              <w:top w:w="50" w:type="dxa"/>
              <w:left w:w="100" w:type="dxa"/>
            </w:tcMar>
            <w:vAlign w:val="center"/>
          </w:tcPr>
          <w:p w:rsidR="00603B1B" w:rsidRDefault="005069A8">
            <w:pPr>
              <w:spacing w:after="0"/>
            </w:pPr>
            <w:r>
              <w:rPr>
                <w:rFonts w:ascii="Times New Roman" w:hAnsi="Times New Roman"/>
                <w:color w:val="000000"/>
                <w:sz w:val="24"/>
              </w:rPr>
              <w:t>5.1</w:t>
            </w:r>
          </w:p>
        </w:tc>
        <w:tc>
          <w:tcPr>
            <w:tcW w:w="2992"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Первая помощь и правила её оказания</w:t>
            </w:r>
          </w:p>
        </w:tc>
        <w:tc>
          <w:tcPr>
            <w:tcW w:w="1868"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3 </w:t>
            </w:r>
          </w:p>
        </w:tc>
        <w:tc>
          <w:tcPr>
            <w:tcW w:w="4796" w:type="dxa"/>
            <w:tcMar>
              <w:top w:w="50" w:type="dxa"/>
              <w:left w:w="100" w:type="dxa"/>
            </w:tcMar>
            <w:vAlign w:val="center"/>
          </w:tcPr>
          <w:p w:rsidR="00603B1B" w:rsidRDefault="006911A6">
            <w:pPr>
              <w:spacing w:after="0"/>
              <w:ind w:left="135"/>
            </w:pPr>
            <w:hyperlink r:id="rId29">
              <w:r w:rsidR="005069A8">
                <w:rPr>
                  <w:rFonts w:ascii="Times New Roman" w:hAnsi="Times New Roman"/>
                  <w:color w:val="0000FF"/>
                  <w:u w:val="single"/>
                </w:rPr>
                <w:t>https://lesson.edu.ru/17/08</w:t>
              </w:r>
            </w:hyperlink>
          </w:p>
        </w:tc>
      </w:tr>
      <w:tr w:rsidR="00603B1B">
        <w:trPr>
          <w:trHeight w:val="144"/>
          <w:tblCellSpacing w:w="20" w:type="nil"/>
        </w:trPr>
        <w:tc>
          <w:tcPr>
            <w:tcW w:w="0" w:type="auto"/>
            <w:gridSpan w:val="2"/>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603B1B" w:rsidRDefault="00603B1B"/>
        </w:tc>
      </w:tr>
      <w:tr w:rsidR="00603B1B" w:rsidRPr="006911A6">
        <w:trPr>
          <w:trHeight w:val="144"/>
          <w:tblCellSpacing w:w="20" w:type="nil"/>
        </w:trPr>
        <w:tc>
          <w:tcPr>
            <w:tcW w:w="0" w:type="auto"/>
            <w:gridSpan w:val="4"/>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b/>
                <w:color w:val="000000"/>
                <w:sz w:val="24"/>
                <w:lang w:val="ru-RU"/>
              </w:rPr>
              <w:t>Раздел 6.</w:t>
            </w:r>
            <w:r w:rsidRPr="005069A8">
              <w:rPr>
                <w:rFonts w:ascii="Times New Roman" w:hAnsi="Times New Roman"/>
                <w:color w:val="000000"/>
                <w:sz w:val="24"/>
                <w:lang w:val="ru-RU"/>
              </w:rPr>
              <w:t xml:space="preserve"> </w:t>
            </w:r>
            <w:r w:rsidRPr="005069A8">
              <w:rPr>
                <w:rFonts w:ascii="Times New Roman" w:hAnsi="Times New Roman"/>
                <w:b/>
                <w:color w:val="000000"/>
                <w:sz w:val="24"/>
                <w:lang w:val="ru-RU"/>
              </w:rPr>
              <w:t>Модуль "Основы обороны государства"</w:t>
            </w:r>
          </w:p>
        </w:tc>
      </w:tr>
      <w:tr w:rsidR="00603B1B">
        <w:trPr>
          <w:trHeight w:val="144"/>
          <w:tblCellSpacing w:w="20" w:type="nil"/>
        </w:trPr>
        <w:tc>
          <w:tcPr>
            <w:tcW w:w="918" w:type="dxa"/>
            <w:tcMar>
              <w:top w:w="50" w:type="dxa"/>
              <w:left w:w="100" w:type="dxa"/>
            </w:tcMar>
            <w:vAlign w:val="center"/>
          </w:tcPr>
          <w:p w:rsidR="00603B1B" w:rsidRDefault="005069A8">
            <w:pPr>
              <w:spacing w:after="0"/>
            </w:pPr>
            <w:r>
              <w:rPr>
                <w:rFonts w:ascii="Times New Roman" w:hAnsi="Times New Roman"/>
                <w:color w:val="000000"/>
                <w:sz w:val="24"/>
              </w:rPr>
              <w:t>6.1</w:t>
            </w:r>
          </w:p>
        </w:tc>
        <w:tc>
          <w:tcPr>
            <w:tcW w:w="2992"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1868"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8 </w:t>
            </w:r>
          </w:p>
        </w:tc>
        <w:tc>
          <w:tcPr>
            <w:tcW w:w="4796" w:type="dxa"/>
            <w:tcMar>
              <w:top w:w="50" w:type="dxa"/>
              <w:left w:w="100" w:type="dxa"/>
            </w:tcMar>
            <w:vAlign w:val="center"/>
          </w:tcPr>
          <w:p w:rsidR="00603B1B" w:rsidRDefault="006911A6">
            <w:pPr>
              <w:spacing w:after="0"/>
              <w:ind w:left="135"/>
            </w:pPr>
            <w:hyperlink r:id="rId30">
              <w:r w:rsidR="005069A8">
                <w:rPr>
                  <w:rFonts w:ascii="Times New Roman" w:hAnsi="Times New Roman"/>
                  <w:color w:val="0000FF"/>
                  <w:u w:val="single"/>
                </w:rPr>
                <w:t>https://lesson.edu.ru/17/08</w:t>
              </w:r>
            </w:hyperlink>
          </w:p>
        </w:tc>
      </w:tr>
      <w:tr w:rsidR="00603B1B">
        <w:trPr>
          <w:trHeight w:val="144"/>
          <w:tblCellSpacing w:w="20" w:type="nil"/>
        </w:trPr>
        <w:tc>
          <w:tcPr>
            <w:tcW w:w="0" w:type="auto"/>
            <w:gridSpan w:val="2"/>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603B1B" w:rsidRDefault="00603B1B"/>
        </w:tc>
      </w:tr>
      <w:tr w:rsidR="00603B1B" w:rsidRPr="006911A6">
        <w:trPr>
          <w:trHeight w:val="144"/>
          <w:tblCellSpacing w:w="20" w:type="nil"/>
        </w:trPr>
        <w:tc>
          <w:tcPr>
            <w:tcW w:w="0" w:type="auto"/>
            <w:gridSpan w:val="4"/>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b/>
                <w:color w:val="000000"/>
                <w:sz w:val="24"/>
                <w:lang w:val="ru-RU"/>
              </w:rPr>
              <w:t>Раздел 7.</w:t>
            </w:r>
            <w:r w:rsidRPr="005069A8">
              <w:rPr>
                <w:rFonts w:ascii="Times New Roman" w:hAnsi="Times New Roman"/>
                <w:color w:val="000000"/>
                <w:sz w:val="24"/>
                <w:lang w:val="ru-RU"/>
              </w:rPr>
              <w:t xml:space="preserve"> </w:t>
            </w:r>
            <w:r w:rsidRPr="005069A8">
              <w:rPr>
                <w:rFonts w:ascii="Times New Roman" w:hAnsi="Times New Roman"/>
                <w:b/>
                <w:color w:val="000000"/>
                <w:sz w:val="24"/>
                <w:lang w:val="ru-RU"/>
              </w:rPr>
              <w:t>Модуль "Военно-профессиональная деятельность"</w:t>
            </w:r>
          </w:p>
        </w:tc>
      </w:tr>
      <w:tr w:rsidR="00603B1B">
        <w:trPr>
          <w:trHeight w:val="144"/>
          <w:tblCellSpacing w:w="20" w:type="nil"/>
        </w:trPr>
        <w:tc>
          <w:tcPr>
            <w:tcW w:w="918" w:type="dxa"/>
            <w:tcMar>
              <w:top w:w="50" w:type="dxa"/>
              <w:left w:w="100" w:type="dxa"/>
            </w:tcMar>
            <w:vAlign w:val="center"/>
          </w:tcPr>
          <w:p w:rsidR="00603B1B" w:rsidRDefault="005069A8">
            <w:pPr>
              <w:spacing w:after="0"/>
            </w:pPr>
            <w:r>
              <w:rPr>
                <w:rFonts w:ascii="Times New Roman" w:hAnsi="Times New Roman"/>
                <w:color w:val="000000"/>
                <w:sz w:val="24"/>
              </w:rPr>
              <w:t>7.1</w:t>
            </w:r>
          </w:p>
        </w:tc>
        <w:tc>
          <w:tcPr>
            <w:tcW w:w="2992" w:type="dxa"/>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1868"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603B1B" w:rsidRDefault="006911A6">
            <w:pPr>
              <w:spacing w:after="0"/>
              <w:ind w:left="135"/>
            </w:pPr>
            <w:hyperlink r:id="rId31">
              <w:r w:rsidR="005069A8">
                <w:rPr>
                  <w:rFonts w:ascii="Times New Roman" w:hAnsi="Times New Roman"/>
                  <w:color w:val="0000FF"/>
                  <w:u w:val="single"/>
                </w:rPr>
                <w:t>https://lesson.edu.ru/17/08</w:t>
              </w:r>
            </w:hyperlink>
          </w:p>
        </w:tc>
      </w:tr>
      <w:tr w:rsidR="00603B1B">
        <w:trPr>
          <w:trHeight w:val="144"/>
          <w:tblCellSpacing w:w="20" w:type="nil"/>
        </w:trPr>
        <w:tc>
          <w:tcPr>
            <w:tcW w:w="0" w:type="auto"/>
            <w:gridSpan w:val="2"/>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935"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603B1B" w:rsidRDefault="00603B1B"/>
        </w:tc>
      </w:tr>
      <w:tr w:rsidR="00603B1B">
        <w:trPr>
          <w:trHeight w:val="144"/>
          <w:tblCellSpacing w:w="20" w:type="nil"/>
        </w:trPr>
        <w:tc>
          <w:tcPr>
            <w:tcW w:w="0" w:type="auto"/>
            <w:gridSpan w:val="2"/>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ОБЩЕЕ КОЛИЧЕСТВО ЧАСОВ ПО ПРОГРАММЕ</w:t>
            </w:r>
          </w:p>
        </w:tc>
        <w:tc>
          <w:tcPr>
            <w:tcW w:w="2935"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96" w:type="dxa"/>
            <w:tcMar>
              <w:top w:w="50" w:type="dxa"/>
              <w:left w:w="100" w:type="dxa"/>
            </w:tcMar>
            <w:vAlign w:val="center"/>
          </w:tcPr>
          <w:p w:rsidR="00603B1B" w:rsidRDefault="00603B1B"/>
        </w:tc>
      </w:tr>
    </w:tbl>
    <w:p w:rsidR="00603B1B" w:rsidRDefault="00603B1B">
      <w:pPr>
        <w:sectPr w:rsidR="00603B1B">
          <w:pgSz w:w="16383" w:h="11906" w:orient="landscape"/>
          <w:pgMar w:top="1134" w:right="850" w:bottom="1134" w:left="1701" w:header="720" w:footer="720" w:gutter="0"/>
          <w:cols w:space="720"/>
        </w:sectPr>
      </w:pPr>
    </w:p>
    <w:p w:rsidR="00603B1B" w:rsidRDefault="005069A8">
      <w:pPr>
        <w:spacing w:after="0"/>
        <w:ind w:left="120"/>
      </w:pPr>
      <w:bookmarkStart w:id="7" w:name="block-26332620"/>
      <w:bookmarkEnd w:id="6"/>
      <w:r>
        <w:rPr>
          <w:rFonts w:ascii="Times New Roman" w:hAnsi="Times New Roman"/>
          <w:b/>
          <w:color w:val="000000"/>
          <w:sz w:val="28"/>
        </w:rPr>
        <w:lastRenderedPageBreak/>
        <w:t xml:space="preserve">ПОУРОЧНОЕ ПЛАНИРОВАНИЕ </w:t>
      </w:r>
    </w:p>
    <w:p w:rsidR="00603B1B" w:rsidRDefault="005069A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0"/>
        <w:gridCol w:w="4641"/>
        <w:gridCol w:w="2781"/>
        <w:gridCol w:w="1843"/>
        <w:gridCol w:w="2850"/>
      </w:tblGrid>
      <w:tr w:rsidR="00603B1B">
        <w:trPr>
          <w:trHeight w:val="144"/>
          <w:tblCellSpacing w:w="20" w:type="nil"/>
        </w:trPr>
        <w:tc>
          <w:tcPr>
            <w:tcW w:w="812" w:type="dxa"/>
            <w:vMerge w:val="restart"/>
            <w:tcMar>
              <w:top w:w="50" w:type="dxa"/>
              <w:left w:w="100" w:type="dxa"/>
            </w:tcMar>
            <w:vAlign w:val="center"/>
          </w:tcPr>
          <w:p w:rsidR="00603B1B" w:rsidRDefault="005069A8">
            <w:pPr>
              <w:spacing w:after="0"/>
              <w:ind w:left="135"/>
            </w:pPr>
            <w:r>
              <w:rPr>
                <w:rFonts w:ascii="Times New Roman" w:hAnsi="Times New Roman"/>
                <w:b/>
                <w:color w:val="000000"/>
                <w:sz w:val="24"/>
              </w:rPr>
              <w:t xml:space="preserve">№ п/п </w:t>
            </w:r>
          </w:p>
          <w:p w:rsidR="00603B1B" w:rsidRDefault="00603B1B">
            <w:pPr>
              <w:spacing w:after="0"/>
              <w:ind w:left="135"/>
            </w:pPr>
          </w:p>
        </w:tc>
        <w:tc>
          <w:tcPr>
            <w:tcW w:w="3520" w:type="dxa"/>
            <w:vMerge w:val="restart"/>
            <w:tcMar>
              <w:top w:w="50" w:type="dxa"/>
              <w:left w:w="100" w:type="dxa"/>
            </w:tcMar>
            <w:vAlign w:val="center"/>
          </w:tcPr>
          <w:p w:rsidR="00603B1B" w:rsidRDefault="005069A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03B1B" w:rsidRDefault="00603B1B">
            <w:pPr>
              <w:spacing w:after="0"/>
              <w:ind w:left="135"/>
            </w:pPr>
          </w:p>
        </w:tc>
        <w:tc>
          <w:tcPr>
            <w:tcW w:w="1770" w:type="dxa"/>
            <w:tcMar>
              <w:top w:w="50" w:type="dxa"/>
              <w:left w:w="100" w:type="dxa"/>
            </w:tcMar>
            <w:vAlign w:val="center"/>
          </w:tcPr>
          <w:p w:rsidR="00603B1B" w:rsidRDefault="005069A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843" w:type="dxa"/>
            <w:vMerge w:val="restart"/>
            <w:tcMar>
              <w:top w:w="50" w:type="dxa"/>
              <w:left w:w="100" w:type="dxa"/>
            </w:tcMar>
            <w:vAlign w:val="center"/>
          </w:tcPr>
          <w:p w:rsidR="00603B1B" w:rsidRDefault="005069A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03B1B" w:rsidRDefault="00603B1B">
            <w:pPr>
              <w:spacing w:after="0"/>
              <w:ind w:left="135"/>
            </w:pPr>
          </w:p>
        </w:tc>
        <w:tc>
          <w:tcPr>
            <w:tcW w:w="2850" w:type="dxa"/>
            <w:vMerge w:val="restart"/>
            <w:tcMar>
              <w:top w:w="50" w:type="dxa"/>
              <w:left w:w="100" w:type="dxa"/>
            </w:tcMar>
            <w:vAlign w:val="center"/>
          </w:tcPr>
          <w:p w:rsidR="00603B1B" w:rsidRDefault="005069A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03B1B" w:rsidRDefault="00603B1B">
            <w:pPr>
              <w:spacing w:after="0"/>
              <w:ind w:left="135"/>
            </w:pPr>
          </w:p>
        </w:tc>
      </w:tr>
      <w:tr w:rsidR="00603B1B">
        <w:trPr>
          <w:trHeight w:val="144"/>
          <w:tblCellSpacing w:w="20" w:type="nil"/>
        </w:trPr>
        <w:tc>
          <w:tcPr>
            <w:tcW w:w="0" w:type="auto"/>
            <w:vMerge/>
            <w:tcBorders>
              <w:top w:val="nil"/>
            </w:tcBorders>
            <w:tcMar>
              <w:top w:w="50" w:type="dxa"/>
              <w:left w:w="100" w:type="dxa"/>
            </w:tcMar>
          </w:tcPr>
          <w:p w:rsidR="00603B1B" w:rsidRDefault="00603B1B"/>
        </w:tc>
        <w:tc>
          <w:tcPr>
            <w:tcW w:w="0" w:type="auto"/>
            <w:vMerge/>
            <w:tcBorders>
              <w:top w:val="nil"/>
            </w:tcBorders>
            <w:tcMar>
              <w:top w:w="50" w:type="dxa"/>
              <w:left w:w="100" w:type="dxa"/>
            </w:tcMar>
          </w:tcPr>
          <w:p w:rsidR="00603B1B" w:rsidRDefault="00603B1B"/>
        </w:tc>
        <w:tc>
          <w:tcPr>
            <w:tcW w:w="1770" w:type="dxa"/>
            <w:tcMar>
              <w:top w:w="50" w:type="dxa"/>
              <w:left w:w="100" w:type="dxa"/>
            </w:tcMar>
            <w:vAlign w:val="center"/>
          </w:tcPr>
          <w:p w:rsidR="00603B1B" w:rsidRDefault="005069A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03B1B" w:rsidRDefault="00603B1B">
            <w:pPr>
              <w:spacing w:after="0"/>
              <w:ind w:left="135"/>
            </w:pPr>
          </w:p>
        </w:tc>
        <w:tc>
          <w:tcPr>
            <w:tcW w:w="0" w:type="auto"/>
            <w:vMerge/>
            <w:tcBorders>
              <w:top w:val="nil"/>
            </w:tcBorders>
            <w:tcMar>
              <w:top w:w="50" w:type="dxa"/>
              <w:left w:w="100" w:type="dxa"/>
            </w:tcMar>
          </w:tcPr>
          <w:p w:rsidR="00603B1B" w:rsidRDefault="00603B1B"/>
        </w:tc>
        <w:tc>
          <w:tcPr>
            <w:tcW w:w="0" w:type="auto"/>
            <w:vMerge/>
            <w:tcBorders>
              <w:top w:val="nil"/>
            </w:tcBorders>
            <w:tcMar>
              <w:top w:w="50" w:type="dxa"/>
              <w:left w:w="100" w:type="dxa"/>
            </w:tcMar>
          </w:tcPr>
          <w:p w:rsidR="00603B1B" w:rsidRDefault="00603B1B"/>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t>1</w:t>
            </w:r>
          </w:p>
        </w:tc>
        <w:tc>
          <w:tcPr>
            <w:tcW w:w="3520"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Формирование культуры безопасности жизнедеятельности населения</w:t>
            </w:r>
          </w:p>
        </w:tc>
        <w:tc>
          <w:tcPr>
            <w:tcW w:w="177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32">
              <w:r w:rsidR="005069A8">
                <w:rPr>
                  <w:rFonts w:ascii="Times New Roman" w:hAnsi="Times New Roman"/>
                  <w:color w:val="0000FF"/>
                  <w:u w:val="single"/>
                </w:rPr>
                <w:t>https://lesson.edu.ru/17/08</w:t>
              </w:r>
            </w:hyperlink>
          </w:p>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t>2</w:t>
            </w:r>
          </w:p>
        </w:tc>
        <w:tc>
          <w:tcPr>
            <w:tcW w:w="3520"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Личностный фактор в обеспечении безопасности жизнедеятельности</w:t>
            </w:r>
          </w:p>
        </w:tc>
        <w:tc>
          <w:tcPr>
            <w:tcW w:w="177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33">
              <w:r w:rsidR="005069A8">
                <w:rPr>
                  <w:rFonts w:ascii="Times New Roman" w:hAnsi="Times New Roman"/>
                  <w:color w:val="0000FF"/>
                  <w:u w:val="single"/>
                </w:rPr>
                <w:t>https://lesson.edu.ru/17/08</w:t>
              </w:r>
            </w:hyperlink>
          </w:p>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t>3</w:t>
            </w:r>
          </w:p>
        </w:tc>
        <w:tc>
          <w:tcPr>
            <w:tcW w:w="3520"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177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34">
              <w:r w:rsidR="005069A8">
                <w:rPr>
                  <w:rFonts w:ascii="Times New Roman" w:hAnsi="Times New Roman"/>
                  <w:color w:val="0000FF"/>
                  <w:u w:val="single"/>
                </w:rPr>
                <w:t>https://lesson.edu.ru/17/08</w:t>
              </w:r>
            </w:hyperlink>
          </w:p>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t>4</w:t>
            </w:r>
          </w:p>
        </w:tc>
        <w:tc>
          <w:tcPr>
            <w:tcW w:w="3520"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Как не стать участником информационной войны</w:t>
            </w:r>
          </w:p>
        </w:tc>
        <w:tc>
          <w:tcPr>
            <w:tcW w:w="177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35">
              <w:r w:rsidR="005069A8">
                <w:rPr>
                  <w:rFonts w:ascii="Times New Roman" w:hAnsi="Times New Roman"/>
                  <w:color w:val="0000FF"/>
                  <w:u w:val="single"/>
                </w:rPr>
                <w:t>https://lesson.edu.ru/17/08</w:t>
              </w:r>
            </w:hyperlink>
          </w:p>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t>5</w:t>
            </w:r>
          </w:p>
        </w:tc>
        <w:tc>
          <w:tcPr>
            <w:tcW w:w="3520"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177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36">
              <w:r w:rsidR="005069A8">
                <w:rPr>
                  <w:rFonts w:ascii="Times New Roman" w:hAnsi="Times New Roman"/>
                  <w:color w:val="0000FF"/>
                  <w:u w:val="single"/>
                </w:rPr>
                <w:t>https://lesson.edu.ru/17/08</w:t>
              </w:r>
            </w:hyperlink>
          </w:p>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t>6</w:t>
            </w:r>
          </w:p>
        </w:tc>
        <w:tc>
          <w:tcPr>
            <w:tcW w:w="3520"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Законодательство Российской Федерации об обороне государства</w:t>
            </w:r>
          </w:p>
        </w:tc>
        <w:tc>
          <w:tcPr>
            <w:tcW w:w="177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37">
              <w:r w:rsidR="005069A8">
                <w:rPr>
                  <w:rFonts w:ascii="Times New Roman" w:hAnsi="Times New Roman"/>
                  <w:color w:val="0000FF"/>
                  <w:u w:val="single"/>
                </w:rPr>
                <w:t>https://lesson.edu.ru/17/08</w:t>
              </w:r>
            </w:hyperlink>
          </w:p>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t>7</w:t>
            </w:r>
          </w:p>
        </w:tc>
        <w:tc>
          <w:tcPr>
            <w:tcW w:w="3520" w:type="dxa"/>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1770"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38">
              <w:r w:rsidR="005069A8">
                <w:rPr>
                  <w:rFonts w:ascii="Times New Roman" w:hAnsi="Times New Roman"/>
                  <w:color w:val="0000FF"/>
                  <w:u w:val="single"/>
                </w:rPr>
                <w:t>https://lesson.edu.ru/17/08</w:t>
              </w:r>
            </w:hyperlink>
          </w:p>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t>8</w:t>
            </w:r>
          </w:p>
        </w:tc>
        <w:tc>
          <w:tcPr>
            <w:tcW w:w="3520"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177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39">
              <w:r w:rsidR="005069A8">
                <w:rPr>
                  <w:rFonts w:ascii="Times New Roman" w:hAnsi="Times New Roman"/>
                  <w:color w:val="0000FF"/>
                  <w:u w:val="single"/>
                </w:rPr>
                <w:t>https://lesson.edu.ru/17/08</w:t>
              </w:r>
            </w:hyperlink>
          </w:p>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t>9</w:t>
            </w:r>
          </w:p>
        </w:tc>
        <w:tc>
          <w:tcPr>
            <w:tcW w:w="3520" w:type="dxa"/>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770"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40">
              <w:r w:rsidR="005069A8">
                <w:rPr>
                  <w:rFonts w:ascii="Times New Roman" w:hAnsi="Times New Roman"/>
                  <w:color w:val="0000FF"/>
                  <w:u w:val="single"/>
                </w:rPr>
                <w:t>https://lesson.edu.ru/17/08</w:t>
              </w:r>
            </w:hyperlink>
          </w:p>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Есть такая профессия - Родину защищать</w:t>
            </w:r>
          </w:p>
        </w:tc>
        <w:tc>
          <w:tcPr>
            <w:tcW w:w="177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41">
              <w:r w:rsidR="005069A8">
                <w:rPr>
                  <w:rFonts w:ascii="Times New Roman" w:hAnsi="Times New Roman"/>
                  <w:color w:val="0000FF"/>
                  <w:u w:val="single"/>
                </w:rPr>
                <w:t>https://lesson.edu.ru/17/08</w:t>
              </w:r>
            </w:hyperlink>
          </w:p>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t>11</w:t>
            </w:r>
          </w:p>
        </w:tc>
        <w:tc>
          <w:tcPr>
            <w:tcW w:w="3520"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Подготовка граждан по военно-учётным специальностям</w:t>
            </w:r>
          </w:p>
        </w:tc>
        <w:tc>
          <w:tcPr>
            <w:tcW w:w="177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42">
              <w:r w:rsidR="005069A8">
                <w:rPr>
                  <w:rFonts w:ascii="Times New Roman" w:hAnsi="Times New Roman"/>
                  <w:color w:val="0000FF"/>
                  <w:u w:val="single"/>
                </w:rPr>
                <w:t>https://lesson.edu.ru/17/08</w:t>
              </w:r>
            </w:hyperlink>
          </w:p>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t>12</w:t>
            </w:r>
          </w:p>
        </w:tc>
        <w:tc>
          <w:tcPr>
            <w:tcW w:w="3520"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177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43">
              <w:r w:rsidR="005069A8">
                <w:rPr>
                  <w:rFonts w:ascii="Times New Roman" w:hAnsi="Times New Roman"/>
                  <w:color w:val="0000FF"/>
                  <w:u w:val="single"/>
                </w:rPr>
                <w:t>https://lesson.edu.ru/17/08</w:t>
              </w:r>
            </w:hyperlink>
          </w:p>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t>13</w:t>
            </w:r>
          </w:p>
        </w:tc>
        <w:tc>
          <w:tcPr>
            <w:tcW w:w="3520"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Воинские символы и традиции Вооружённых Сил Российской Федерации</w:t>
            </w:r>
          </w:p>
        </w:tc>
        <w:tc>
          <w:tcPr>
            <w:tcW w:w="177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44">
              <w:r w:rsidR="005069A8">
                <w:rPr>
                  <w:rFonts w:ascii="Times New Roman" w:hAnsi="Times New Roman"/>
                  <w:color w:val="0000FF"/>
                  <w:u w:val="single"/>
                </w:rPr>
                <w:t>https://lesson.edu.ru/17/08</w:t>
              </w:r>
            </w:hyperlink>
          </w:p>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t>14</w:t>
            </w:r>
          </w:p>
        </w:tc>
        <w:tc>
          <w:tcPr>
            <w:tcW w:w="3520"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Традиции Вооружённых Сил Российской Федерации</w:t>
            </w:r>
          </w:p>
        </w:tc>
        <w:tc>
          <w:tcPr>
            <w:tcW w:w="177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45">
              <w:r w:rsidR="005069A8">
                <w:rPr>
                  <w:rFonts w:ascii="Times New Roman" w:hAnsi="Times New Roman"/>
                  <w:color w:val="0000FF"/>
                  <w:u w:val="single"/>
                </w:rPr>
                <w:t>https://lesson.edu.ru/17/08</w:t>
              </w:r>
            </w:hyperlink>
          </w:p>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t>15</w:t>
            </w:r>
          </w:p>
        </w:tc>
        <w:tc>
          <w:tcPr>
            <w:tcW w:w="3520"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Ритуалы Вооружённых Сил Российской Федерации</w:t>
            </w:r>
          </w:p>
        </w:tc>
        <w:tc>
          <w:tcPr>
            <w:tcW w:w="177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46">
              <w:r w:rsidR="005069A8">
                <w:rPr>
                  <w:rFonts w:ascii="Times New Roman" w:hAnsi="Times New Roman"/>
                  <w:color w:val="0000FF"/>
                  <w:u w:val="single"/>
                </w:rPr>
                <w:t>https://lesson.edu.ru/17/08</w:t>
              </w:r>
            </w:hyperlink>
          </w:p>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t>16</w:t>
            </w:r>
          </w:p>
        </w:tc>
        <w:tc>
          <w:tcPr>
            <w:tcW w:w="3520"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177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47">
              <w:r w:rsidR="005069A8">
                <w:rPr>
                  <w:rFonts w:ascii="Times New Roman" w:hAnsi="Times New Roman"/>
                  <w:color w:val="0000FF"/>
                  <w:u w:val="single"/>
                </w:rPr>
                <w:t>https://lesson.edu.ru/17/08</w:t>
              </w:r>
            </w:hyperlink>
          </w:p>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t>17</w:t>
            </w:r>
          </w:p>
        </w:tc>
        <w:tc>
          <w:tcPr>
            <w:tcW w:w="3520"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177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48">
              <w:r w:rsidR="005069A8">
                <w:rPr>
                  <w:rFonts w:ascii="Times New Roman" w:hAnsi="Times New Roman"/>
                  <w:color w:val="0000FF"/>
                  <w:u w:val="single"/>
                </w:rPr>
                <w:t>https://lesson.edu.ru/17/08</w:t>
              </w:r>
            </w:hyperlink>
          </w:p>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t>18</w:t>
            </w:r>
          </w:p>
        </w:tc>
        <w:tc>
          <w:tcPr>
            <w:tcW w:w="3520"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Источники опасности в природной среде</w:t>
            </w:r>
          </w:p>
        </w:tc>
        <w:tc>
          <w:tcPr>
            <w:tcW w:w="177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49">
              <w:r w:rsidR="005069A8">
                <w:rPr>
                  <w:rFonts w:ascii="Times New Roman" w:hAnsi="Times New Roman"/>
                  <w:color w:val="0000FF"/>
                  <w:u w:val="single"/>
                </w:rPr>
                <w:t>https://lesson.edu.ru/17/08</w:t>
              </w:r>
            </w:hyperlink>
          </w:p>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t>19</w:t>
            </w:r>
          </w:p>
        </w:tc>
        <w:tc>
          <w:tcPr>
            <w:tcW w:w="3520" w:type="dxa"/>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1770"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50">
              <w:r w:rsidR="005069A8">
                <w:rPr>
                  <w:rFonts w:ascii="Times New Roman" w:hAnsi="Times New Roman"/>
                  <w:color w:val="0000FF"/>
                  <w:u w:val="single"/>
                </w:rPr>
                <w:t>https://lesson.edu.ru/17/08</w:t>
              </w:r>
            </w:hyperlink>
          </w:p>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t>20</w:t>
            </w:r>
          </w:p>
        </w:tc>
        <w:tc>
          <w:tcPr>
            <w:tcW w:w="3520"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Экологическая безопасность и охрана окружающей среды</w:t>
            </w:r>
          </w:p>
        </w:tc>
        <w:tc>
          <w:tcPr>
            <w:tcW w:w="177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51">
              <w:r w:rsidR="005069A8">
                <w:rPr>
                  <w:rFonts w:ascii="Times New Roman" w:hAnsi="Times New Roman"/>
                  <w:color w:val="0000FF"/>
                  <w:u w:val="single"/>
                </w:rPr>
                <w:t>https://lesson.edu.ru/17/08</w:t>
              </w:r>
            </w:hyperlink>
          </w:p>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t>21</w:t>
            </w:r>
          </w:p>
        </w:tc>
        <w:tc>
          <w:tcPr>
            <w:tcW w:w="3520"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 xml:space="preserve">Средства защиты и предупреждения от </w:t>
            </w:r>
            <w:r w:rsidRPr="005069A8">
              <w:rPr>
                <w:rFonts w:ascii="Times New Roman" w:hAnsi="Times New Roman"/>
                <w:color w:val="000000"/>
                <w:sz w:val="24"/>
                <w:lang w:val="ru-RU"/>
              </w:rPr>
              <w:lastRenderedPageBreak/>
              <w:t>экологических опасностей</w:t>
            </w:r>
          </w:p>
        </w:tc>
        <w:tc>
          <w:tcPr>
            <w:tcW w:w="177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52">
              <w:r w:rsidR="005069A8">
                <w:rPr>
                  <w:rFonts w:ascii="Times New Roman" w:hAnsi="Times New Roman"/>
                  <w:color w:val="0000FF"/>
                  <w:u w:val="single"/>
                </w:rPr>
                <w:t>https://lesson.edu.ru/17/08</w:t>
              </w:r>
            </w:hyperlink>
          </w:p>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Сущность явлений экстремизма и терроризма</w:t>
            </w:r>
          </w:p>
        </w:tc>
        <w:tc>
          <w:tcPr>
            <w:tcW w:w="177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53">
              <w:r w:rsidR="005069A8">
                <w:rPr>
                  <w:rFonts w:ascii="Times New Roman" w:hAnsi="Times New Roman"/>
                  <w:color w:val="0000FF"/>
                  <w:u w:val="single"/>
                </w:rPr>
                <w:t>https://lesson.edu.ru/17/08</w:t>
              </w:r>
            </w:hyperlink>
          </w:p>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t>23</w:t>
            </w:r>
          </w:p>
        </w:tc>
        <w:tc>
          <w:tcPr>
            <w:tcW w:w="3520"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177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54">
              <w:r w:rsidR="005069A8">
                <w:rPr>
                  <w:rFonts w:ascii="Times New Roman" w:hAnsi="Times New Roman"/>
                  <w:color w:val="0000FF"/>
                  <w:u w:val="single"/>
                </w:rPr>
                <w:t>https://lesson.edu.ru/17/08</w:t>
              </w:r>
            </w:hyperlink>
          </w:p>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t>24</w:t>
            </w:r>
          </w:p>
        </w:tc>
        <w:tc>
          <w:tcPr>
            <w:tcW w:w="3520"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Общегосударственное противодействие экстремизму и терроризму</w:t>
            </w:r>
          </w:p>
        </w:tc>
        <w:tc>
          <w:tcPr>
            <w:tcW w:w="177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55">
              <w:r w:rsidR="005069A8">
                <w:rPr>
                  <w:rFonts w:ascii="Times New Roman" w:hAnsi="Times New Roman"/>
                  <w:color w:val="0000FF"/>
                  <w:u w:val="single"/>
                </w:rPr>
                <w:t>https://lesson.edu.ru/17/08</w:t>
              </w:r>
            </w:hyperlink>
          </w:p>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t>25</w:t>
            </w:r>
          </w:p>
        </w:tc>
        <w:tc>
          <w:tcPr>
            <w:tcW w:w="3520"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Деятельность государства при реальной угрозе террористической опасности</w:t>
            </w:r>
          </w:p>
        </w:tc>
        <w:tc>
          <w:tcPr>
            <w:tcW w:w="177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56">
              <w:r w:rsidR="005069A8">
                <w:rPr>
                  <w:rFonts w:ascii="Times New Roman" w:hAnsi="Times New Roman"/>
                  <w:color w:val="0000FF"/>
                  <w:u w:val="single"/>
                </w:rPr>
                <w:t>https://lesson.edu.ru/17/08</w:t>
              </w:r>
            </w:hyperlink>
          </w:p>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t>26</w:t>
            </w:r>
          </w:p>
        </w:tc>
        <w:tc>
          <w:tcPr>
            <w:tcW w:w="3520"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177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57">
              <w:r w:rsidR="005069A8">
                <w:rPr>
                  <w:rFonts w:ascii="Times New Roman" w:hAnsi="Times New Roman"/>
                  <w:color w:val="0000FF"/>
                  <w:u w:val="single"/>
                </w:rPr>
                <w:t>https://lesson.edu.ru/17/08</w:t>
              </w:r>
            </w:hyperlink>
          </w:p>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t>27</w:t>
            </w:r>
          </w:p>
        </w:tc>
        <w:tc>
          <w:tcPr>
            <w:tcW w:w="3520" w:type="dxa"/>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770"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58">
              <w:r w:rsidR="005069A8">
                <w:rPr>
                  <w:rFonts w:ascii="Times New Roman" w:hAnsi="Times New Roman"/>
                  <w:color w:val="0000FF"/>
                  <w:u w:val="single"/>
                </w:rPr>
                <w:t>https://lesson.edu.ru/17/08</w:t>
              </w:r>
            </w:hyperlink>
          </w:p>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t>28</w:t>
            </w:r>
          </w:p>
        </w:tc>
        <w:tc>
          <w:tcPr>
            <w:tcW w:w="3520"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Обеспечение санитарно-эпидемиологического благополучия населения</w:t>
            </w:r>
          </w:p>
        </w:tc>
        <w:tc>
          <w:tcPr>
            <w:tcW w:w="177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59">
              <w:r w:rsidR="005069A8">
                <w:rPr>
                  <w:rFonts w:ascii="Times New Roman" w:hAnsi="Times New Roman"/>
                  <w:color w:val="0000FF"/>
                  <w:u w:val="single"/>
                </w:rPr>
                <w:t>https://lesson.edu.ru/17/08</w:t>
              </w:r>
            </w:hyperlink>
          </w:p>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t>29</w:t>
            </w:r>
          </w:p>
        </w:tc>
        <w:tc>
          <w:tcPr>
            <w:tcW w:w="3520"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Неинфекционные и инфекционные заболевания и их профилактика</w:t>
            </w:r>
          </w:p>
        </w:tc>
        <w:tc>
          <w:tcPr>
            <w:tcW w:w="177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60">
              <w:r w:rsidR="005069A8">
                <w:rPr>
                  <w:rFonts w:ascii="Times New Roman" w:hAnsi="Times New Roman"/>
                  <w:color w:val="0000FF"/>
                  <w:u w:val="single"/>
                </w:rPr>
                <w:t>https://lesson.edu.ru/17/08</w:t>
              </w:r>
            </w:hyperlink>
          </w:p>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t>30</w:t>
            </w:r>
          </w:p>
        </w:tc>
        <w:tc>
          <w:tcPr>
            <w:tcW w:w="3520"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Безопасность при возникновении биолого-социальных чрезвычайных ситуаций</w:t>
            </w:r>
          </w:p>
        </w:tc>
        <w:tc>
          <w:tcPr>
            <w:tcW w:w="177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61">
              <w:r w:rsidR="005069A8">
                <w:rPr>
                  <w:rFonts w:ascii="Times New Roman" w:hAnsi="Times New Roman"/>
                  <w:color w:val="0000FF"/>
                  <w:u w:val="single"/>
                </w:rPr>
                <w:t>https://lesson.edu.ru/17/08</w:t>
              </w:r>
            </w:hyperlink>
          </w:p>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t>31</w:t>
            </w:r>
          </w:p>
        </w:tc>
        <w:tc>
          <w:tcPr>
            <w:tcW w:w="3520"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Строевая подготовка и воинское приветствие</w:t>
            </w:r>
          </w:p>
        </w:tc>
        <w:tc>
          <w:tcPr>
            <w:tcW w:w="177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62">
              <w:r w:rsidR="005069A8">
                <w:rPr>
                  <w:rFonts w:ascii="Times New Roman" w:hAnsi="Times New Roman"/>
                  <w:color w:val="0000FF"/>
                  <w:u w:val="single"/>
                </w:rPr>
                <w:t>https://lesson.edu.ru/17/08</w:t>
              </w:r>
            </w:hyperlink>
          </w:p>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t>32</w:t>
            </w:r>
          </w:p>
        </w:tc>
        <w:tc>
          <w:tcPr>
            <w:tcW w:w="3520"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Оружие пехотинца и правила обращения с ним</w:t>
            </w:r>
          </w:p>
        </w:tc>
        <w:tc>
          <w:tcPr>
            <w:tcW w:w="177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63">
              <w:r w:rsidR="005069A8">
                <w:rPr>
                  <w:rFonts w:ascii="Times New Roman" w:hAnsi="Times New Roman"/>
                  <w:color w:val="0000FF"/>
                  <w:u w:val="single"/>
                </w:rPr>
                <w:t>https://lesson.edu.ru/17/08</w:t>
              </w:r>
            </w:hyperlink>
          </w:p>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t>33</w:t>
            </w:r>
          </w:p>
        </w:tc>
        <w:tc>
          <w:tcPr>
            <w:tcW w:w="3520"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Действия в современном общевойсковом бою</w:t>
            </w:r>
          </w:p>
        </w:tc>
        <w:tc>
          <w:tcPr>
            <w:tcW w:w="177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64">
              <w:r w:rsidR="005069A8">
                <w:rPr>
                  <w:rFonts w:ascii="Times New Roman" w:hAnsi="Times New Roman"/>
                  <w:color w:val="0000FF"/>
                  <w:u w:val="single"/>
                </w:rPr>
                <w:t>https://lesson.edu.ru/17/08</w:t>
              </w:r>
            </w:hyperlink>
          </w:p>
        </w:tc>
      </w:tr>
      <w:tr w:rsidR="00603B1B">
        <w:trPr>
          <w:trHeight w:val="144"/>
          <w:tblCellSpacing w:w="20" w:type="nil"/>
        </w:trPr>
        <w:tc>
          <w:tcPr>
            <w:tcW w:w="812" w:type="dxa"/>
            <w:tcMar>
              <w:top w:w="50" w:type="dxa"/>
              <w:left w:w="100" w:type="dxa"/>
            </w:tcMar>
            <w:vAlign w:val="center"/>
          </w:tcPr>
          <w:p w:rsidR="00603B1B" w:rsidRDefault="005069A8">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Средства индивидуальной защиты и оказание первой помощи в бою</w:t>
            </w:r>
          </w:p>
        </w:tc>
        <w:tc>
          <w:tcPr>
            <w:tcW w:w="177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603B1B" w:rsidRDefault="00603B1B">
            <w:pPr>
              <w:spacing w:after="0"/>
              <w:ind w:left="135"/>
            </w:pPr>
          </w:p>
        </w:tc>
        <w:tc>
          <w:tcPr>
            <w:tcW w:w="2850" w:type="dxa"/>
            <w:tcMar>
              <w:top w:w="50" w:type="dxa"/>
              <w:left w:w="100" w:type="dxa"/>
            </w:tcMar>
            <w:vAlign w:val="center"/>
          </w:tcPr>
          <w:p w:rsidR="00603B1B" w:rsidRDefault="006911A6">
            <w:pPr>
              <w:spacing w:after="0"/>
              <w:ind w:left="135"/>
            </w:pPr>
            <w:hyperlink r:id="rId65">
              <w:r w:rsidR="005069A8">
                <w:rPr>
                  <w:rFonts w:ascii="Times New Roman" w:hAnsi="Times New Roman"/>
                  <w:color w:val="0000FF"/>
                  <w:u w:val="single"/>
                </w:rPr>
                <w:t>https://lesson.edu.ru/17/08</w:t>
              </w:r>
            </w:hyperlink>
          </w:p>
        </w:tc>
      </w:tr>
      <w:tr w:rsidR="00603B1B">
        <w:trPr>
          <w:trHeight w:val="144"/>
          <w:tblCellSpacing w:w="20" w:type="nil"/>
        </w:trPr>
        <w:tc>
          <w:tcPr>
            <w:tcW w:w="0" w:type="auto"/>
            <w:gridSpan w:val="2"/>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ОБЩЕЕ КОЛИЧЕСТВО ЧАСОВ ПО ПРОГРАММЕ</w:t>
            </w:r>
          </w:p>
        </w:tc>
        <w:tc>
          <w:tcPr>
            <w:tcW w:w="2781"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2"/>
            <w:tcMar>
              <w:top w:w="50" w:type="dxa"/>
              <w:left w:w="100" w:type="dxa"/>
            </w:tcMar>
            <w:vAlign w:val="center"/>
          </w:tcPr>
          <w:p w:rsidR="00603B1B" w:rsidRDefault="00603B1B"/>
        </w:tc>
      </w:tr>
    </w:tbl>
    <w:p w:rsidR="00603B1B" w:rsidRDefault="00603B1B">
      <w:pPr>
        <w:sectPr w:rsidR="00603B1B">
          <w:pgSz w:w="16383" w:h="11906" w:orient="landscape"/>
          <w:pgMar w:top="1134" w:right="850" w:bottom="1134" w:left="1701" w:header="720" w:footer="720" w:gutter="0"/>
          <w:cols w:space="720"/>
        </w:sectPr>
      </w:pPr>
    </w:p>
    <w:p w:rsidR="00603B1B" w:rsidRDefault="005069A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9"/>
        <w:gridCol w:w="4502"/>
        <w:gridCol w:w="2845"/>
        <w:gridCol w:w="1906"/>
        <w:gridCol w:w="2930"/>
      </w:tblGrid>
      <w:tr w:rsidR="00603B1B">
        <w:trPr>
          <w:trHeight w:val="144"/>
          <w:tblCellSpacing w:w="20" w:type="nil"/>
        </w:trPr>
        <w:tc>
          <w:tcPr>
            <w:tcW w:w="851" w:type="dxa"/>
            <w:vMerge w:val="restart"/>
            <w:tcMar>
              <w:top w:w="50" w:type="dxa"/>
              <w:left w:w="100" w:type="dxa"/>
            </w:tcMar>
            <w:vAlign w:val="center"/>
          </w:tcPr>
          <w:p w:rsidR="00603B1B" w:rsidRDefault="005069A8">
            <w:pPr>
              <w:spacing w:after="0"/>
              <w:ind w:left="135"/>
            </w:pPr>
            <w:r>
              <w:rPr>
                <w:rFonts w:ascii="Times New Roman" w:hAnsi="Times New Roman"/>
                <w:b/>
                <w:color w:val="000000"/>
                <w:sz w:val="24"/>
              </w:rPr>
              <w:t xml:space="preserve">№ п/п </w:t>
            </w:r>
          </w:p>
          <w:p w:rsidR="00603B1B" w:rsidRDefault="00603B1B">
            <w:pPr>
              <w:spacing w:after="0"/>
              <w:ind w:left="135"/>
            </w:pPr>
          </w:p>
        </w:tc>
        <w:tc>
          <w:tcPr>
            <w:tcW w:w="3168" w:type="dxa"/>
            <w:vMerge w:val="restart"/>
            <w:tcMar>
              <w:top w:w="50" w:type="dxa"/>
              <w:left w:w="100" w:type="dxa"/>
            </w:tcMar>
            <w:vAlign w:val="center"/>
          </w:tcPr>
          <w:p w:rsidR="00603B1B" w:rsidRDefault="005069A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03B1B" w:rsidRDefault="00603B1B">
            <w:pPr>
              <w:spacing w:after="0"/>
              <w:ind w:left="135"/>
            </w:pPr>
          </w:p>
        </w:tc>
        <w:tc>
          <w:tcPr>
            <w:tcW w:w="1810" w:type="dxa"/>
            <w:tcMar>
              <w:top w:w="50" w:type="dxa"/>
              <w:left w:w="100" w:type="dxa"/>
            </w:tcMar>
            <w:vAlign w:val="center"/>
          </w:tcPr>
          <w:p w:rsidR="00603B1B" w:rsidRDefault="005069A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906" w:type="dxa"/>
            <w:vMerge w:val="restart"/>
            <w:tcMar>
              <w:top w:w="50" w:type="dxa"/>
              <w:left w:w="100" w:type="dxa"/>
            </w:tcMar>
            <w:vAlign w:val="center"/>
          </w:tcPr>
          <w:p w:rsidR="00603B1B" w:rsidRDefault="005069A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03B1B" w:rsidRDefault="00603B1B">
            <w:pPr>
              <w:spacing w:after="0"/>
              <w:ind w:left="135"/>
            </w:pPr>
          </w:p>
        </w:tc>
        <w:tc>
          <w:tcPr>
            <w:tcW w:w="2930" w:type="dxa"/>
            <w:vMerge w:val="restart"/>
            <w:tcMar>
              <w:top w:w="50" w:type="dxa"/>
              <w:left w:w="100" w:type="dxa"/>
            </w:tcMar>
            <w:vAlign w:val="center"/>
          </w:tcPr>
          <w:p w:rsidR="00603B1B" w:rsidRDefault="005069A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03B1B" w:rsidRDefault="00603B1B">
            <w:pPr>
              <w:spacing w:after="0"/>
              <w:ind w:left="135"/>
            </w:pPr>
          </w:p>
        </w:tc>
      </w:tr>
      <w:tr w:rsidR="00603B1B">
        <w:trPr>
          <w:trHeight w:val="144"/>
          <w:tblCellSpacing w:w="20" w:type="nil"/>
        </w:trPr>
        <w:tc>
          <w:tcPr>
            <w:tcW w:w="0" w:type="auto"/>
            <w:vMerge/>
            <w:tcBorders>
              <w:top w:val="nil"/>
            </w:tcBorders>
            <w:tcMar>
              <w:top w:w="50" w:type="dxa"/>
              <w:left w:w="100" w:type="dxa"/>
            </w:tcMar>
          </w:tcPr>
          <w:p w:rsidR="00603B1B" w:rsidRDefault="00603B1B"/>
        </w:tc>
        <w:tc>
          <w:tcPr>
            <w:tcW w:w="0" w:type="auto"/>
            <w:vMerge/>
            <w:tcBorders>
              <w:top w:val="nil"/>
            </w:tcBorders>
            <w:tcMar>
              <w:top w:w="50" w:type="dxa"/>
              <w:left w:w="100" w:type="dxa"/>
            </w:tcMar>
          </w:tcPr>
          <w:p w:rsidR="00603B1B" w:rsidRDefault="00603B1B"/>
        </w:tc>
        <w:tc>
          <w:tcPr>
            <w:tcW w:w="1810" w:type="dxa"/>
            <w:tcMar>
              <w:top w:w="50" w:type="dxa"/>
              <w:left w:w="100" w:type="dxa"/>
            </w:tcMar>
            <w:vAlign w:val="center"/>
          </w:tcPr>
          <w:p w:rsidR="00603B1B" w:rsidRDefault="005069A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03B1B" w:rsidRDefault="00603B1B">
            <w:pPr>
              <w:spacing w:after="0"/>
              <w:ind w:left="135"/>
            </w:pPr>
          </w:p>
        </w:tc>
        <w:tc>
          <w:tcPr>
            <w:tcW w:w="0" w:type="auto"/>
            <w:vMerge/>
            <w:tcBorders>
              <w:top w:val="nil"/>
            </w:tcBorders>
            <w:tcMar>
              <w:top w:w="50" w:type="dxa"/>
              <w:left w:w="100" w:type="dxa"/>
            </w:tcMar>
          </w:tcPr>
          <w:p w:rsidR="00603B1B" w:rsidRDefault="00603B1B"/>
        </w:tc>
        <w:tc>
          <w:tcPr>
            <w:tcW w:w="0" w:type="auto"/>
            <w:vMerge/>
            <w:tcBorders>
              <w:top w:val="nil"/>
            </w:tcBorders>
            <w:tcMar>
              <w:top w:w="50" w:type="dxa"/>
              <w:left w:w="100" w:type="dxa"/>
            </w:tcMar>
          </w:tcPr>
          <w:p w:rsidR="00603B1B" w:rsidRDefault="00603B1B"/>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t>1</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181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66">
              <w:r w:rsidR="005069A8">
                <w:rPr>
                  <w:rFonts w:ascii="Times New Roman" w:hAnsi="Times New Roman"/>
                  <w:color w:val="0000FF"/>
                  <w:u w:val="single"/>
                </w:rPr>
                <w:t>https://lesson.edu.ru/17/08</w:t>
              </w:r>
            </w:hyperlink>
          </w:p>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t>2</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Предназначение дорожных знаков и сигнальной разметки</w:t>
            </w:r>
          </w:p>
        </w:tc>
        <w:tc>
          <w:tcPr>
            <w:tcW w:w="181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67">
              <w:r w:rsidR="005069A8">
                <w:rPr>
                  <w:rFonts w:ascii="Times New Roman" w:hAnsi="Times New Roman"/>
                  <w:color w:val="0000FF"/>
                  <w:u w:val="single"/>
                </w:rPr>
                <w:t>https://lesson.edu.ru/17/08</w:t>
              </w:r>
            </w:hyperlink>
          </w:p>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t>3</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181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68">
              <w:r w:rsidR="005069A8">
                <w:rPr>
                  <w:rFonts w:ascii="Times New Roman" w:hAnsi="Times New Roman"/>
                  <w:color w:val="0000FF"/>
                  <w:u w:val="single"/>
                </w:rPr>
                <w:t>https://lesson.edu.ru/17/08</w:t>
              </w:r>
            </w:hyperlink>
          </w:p>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t>4</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Пожарная безопасность и правила обращения со средствами бытовой химии</w:t>
            </w:r>
          </w:p>
        </w:tc>
        <w:tc>
          <w:tcPr>
            <w:tcW w:w="181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69">
              <w:r w:rsidR="005069A8">
                <w:rPr>
                  <w:rFonts w:ascii="Times New Roman" w:hAnsi="Times New Roman"/>
                  <w:color w:val="0000FF"/>
                  <w:u w:val="single"/>
                </w:rPr>
                <w:t>https://lesson.edu.ru/17/08</w:t>
              </w:r>
            </w:hyperlink>
          </w:p>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t>5</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Аварии на коммунальных системах жизнеобеспечения</w:t>
            </w:r>
          </w:p>
        </w:tc>
        <w:tc>
          <w:tcPr>
            <w:tcW w:w="181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70">
              <w:r w:rsidR="005069A8">
                <w:rPr>
                  <w:rFonts w:ascii="Times New Roman" w:hAnsi="Times New Roman"/>
                  <w:color w:val="0000FF"/>
                  <w:u w:val="single"/>
                </w:rPr>
                <w:t>https://lesson.edu.ru/17/08</w:t>
              </w:r>
            </w:hyperlink>
          </w:p>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t>6</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Основные правила информационной безопасности и финансовой безопасности</w:t>
            </w:r>
          </w:p>
        </w:tc>
        <w:tc>
          <w:tcPr>
            <w:tcW w:w="181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71">
              <w:r w:rsidR="005069A8">
                <w:rPr>
                  <w:rFonts w:ascii="Times New Roman" w:hAnsi="Times New Roman"/>
                  <w:color w:val="0000FF"/>
                  <w:u w:val="single"/>
                </w:rPr>
                <w:t>https://lesson.edu.ru/17/08</w:t>
              </w:r>
            </w:hyperlink>
          </w:p>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t>7</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Защита прав потребителя, в том числе при совершении покупок в Интернете</w:t>
            </w:r>
          </w:p>
        </w:tc>
        <w:tc>
          <w:tcPr>
            <w:tcW w:w="181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72">
              <w:r w:rsidR="005069A8">
                <w:rPr>
                  <w:rFonts w:ascii="Times New Roman" w:hAnsi="Times New Roman"/>
                  <w:color w:val="0000FF"/>
                  <w:u w:val="single"/>
                </w:rPr>
                <w:t>https://lesson.edu.ru/17/08</w:t>
              </w:r>
            </w:hyperlink>
          </w:p>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t>8</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Правила безопасного поведения в общественных местах</w:t>
            </w:r>
          </w:p>
        </w:tc>
        <w:tc>
          <w:tcPr>
            <w:tcW w:w="181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73">
              <w:r w:rsidR="005069A8">
                <w:rPr>
                  <w:rFonts w:ascii="Times New Roman" w:hAnsi="Times New Roman"/>
                  <w:color w:val="0000FF"/>
                  <w:u w:val="single"/>
                </w:rPr>
                <w:t>https://lesson.edu.ru/17/08</w:t>
              </w:r>
            </w:hyperlink>
          </w:p>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t>9</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Порядок действий при попадании в опасную ситуацию</w:t>
            </w:r>
          </w:p>
        </w:tc>
        <w:tc>
          <w:tcPr>
            <w:tcW w:w="181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74">
              <w:r w:rsidR="005069A8">
                <w:rPr>
                  <w:rFonts w:ascii="Times New Roman" w:hAnsi="Times New Roman"/>
                  <w:color w:val="0000FF"/>
                  <w:u w:val="single"/>
                </w:rPr>
                <w:t>https://lesson.edu.ru/17/08</w:t>
              </w:r>
            </w:hyperlink>
          </w:p>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1810"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75">
              <w:r w:rsidR="005069A8">
                <w:rPr>
                  <w:rFonts w:ascii="Times New Roman" w:hAnsi="Times New Roman"/>
                  <w:color w:val="0000FF"/>
                  <w:u w:val="single"/>
                </w:rPr>
                <w:t>https://lesson.edu.ru/17/08</w:t>
              </w:r>
            </w:hyperlink>
          </w:p>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t>11</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Факторы, способствующие и препятствующие эскалации конфликта</w:t>
            </w:r>
          </w:p>
        </w:tc>
        <w:tc>
          <w:tcPr>
            <w:tcW w:w="181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76">
              <w:r w:rsidR="005069A8">
                <w:rPr>
                  <w:rFonts w:ascii="Times New Roman" w:hAnsi="Times New Roman"/>
                  <w:color w:val="0000FF"/>
                  <w:u w:val="single"/>
                </w:rPr>
                <w:t>https://lesson.edu.ru/17/08</w:t>
              </w:r>
            </w:hyperlink>
          </w:p>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t>12</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181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77">
              <w:r w:rsidR="005069A8">
                <w:rPr>
                  <w:rFonts w:ascii="Times New Roman" w:hAnsi="Times New Roman"/>
                  <w:color w:val="0000FF"/>
                  <w:u w:val="single"/>
                </w:rPr>
                <w:t>https://lesson.edu.ru/17/08</w:t>
              </w:r>
            </w:hyperlink>
          </w:p>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t>13</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Прогнозирование и мониторинг чрезвычайных ситуаций</w:t>
            </w:r>
          </w:p>
        </w:tc>
        <w:tc>
          <w:tcPr>
            <w:tcW w:w="181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78">
              <w:r w:rsidR="005069A8">
                <w:rPr>
                  <w:rFonts w:ascii="Times New Roman" w:hAnsi="Times New Roman"/>
                  <w:color w:val="0000FF"/>
                  <w:u w:val="single"/>
                </w:rPr>
                <w:t>https://lesson.edu.ru/17/08</w:t>
              </w:r>
            </w:hyperlink>
          </w:p>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t>14</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Гражданская оборона и ее основные задачи на современном этапе</w:t>
            </w:r>
          </w:p>
        </w:tc>
        <w:tc>
          <w:tcPr>
            <w:tcW w:w="181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79">
              <w:r w:rsidR="005069A8">
                <w:rPr>
                  <w:rFonts w:ascii="Times New Roman" w:hAnsi="Times New Roman"/>
                  <w:color w:val="0000FF"/>
                  <w:u w:val="single"/>
                </w:rPr>
                <w:t>https://lesson.edu.ru/17/08</w:t>
              </w:r>
            </w:hyperlink>
          </w:p>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t>15</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Инженерная защита населения и неотложные работы в зоне поражения</w:t>
            </w:r>
          </w:p>
        </w:tc>
        <w:tc>
          <w:tcPr>
            <w:tcW w:w="181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80">
              <w:r w:rsidR="005069A8">
                <w:rPr>
                  <w:rFonts w:ascii="Times New Roman" w:hAnsi="Times New Roman"/>
                  <w:color w:val="0000FF"/>
                  <w:u w:val="single"/>
                </w:rPr>
                <w:t>https://lesson.edu.ru/17/08</w:t>
              </w:r>
            </w:hyperlink>
          </w:p>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t>16</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181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81">
              <w:r w:rsidR="005069A8">
                <w:rPr>
                  <w:rFonts w:ascii="Times New Roman" w:hAnsi="Times New Roman"/>
                  <w:color w:val="0000FF"/>
                  <w:u w:val="single"/>
                </w:rPr>
                <w:t>https://lesson.edu.ru/17/08</w:t>
              </w:r>
            </w:hyperlink>
          </w:p>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t>17</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Особенности и виды экстремистской и террористической деятельности</w:t>
            </w:r>
          </w:p>
        </w:tc>
        <w:tc>
          <w:tcPr>
            <w:tcW w:w="181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82">
              <w:r w:rsidR="005069A8">
                <w:rPr>
                  <w:rFonts w:ascii="Times New Roman" w:hAnsi="Times New Roman"/>
                  <w:color w:val="0000FF"/>
                  <w:u w:val="single"/>
                </w:rPr>
                <w:t>https://lesson.edu.ru/17/08</w:t>
              </w:r>
            </w:hyperlink>
          </w:p>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t>18</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181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83">
              <w:r w:rsidR="005069A8">
                <w:rPr>
                  <w:rFonts w:ascii="Times New Roman" w:hAnsi="Times New Roman"/>
                  <w:color w:val="0000FF"/>
                  <w:u w:val="single"/>
                </w:rPr>
                <w:t>https://lesson.edu.ru/17/08</w:t>
              </w:r>
            </w:hyperlink>
          </w:p>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t>19</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181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84">
              <w:r w:rsidR="005069A8">
                <w:rPr>
                  <w:rFonts w:ascii="Times New Roman" w:hAnsi="Times New Roman"/>
                  <w:color w:val="0000FF"/>
                  <w:u w:val="single"/>
                </w:rPr>
                <w:t>https://lesson.edu.ru/17/08</w:t>
              </w:r>
            </w:hyperlink>
          </w:p>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t>20</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Основы законодательства Российской Федерации в сфере борьбы с наркотизмом</w:t>
            </w:r>
          </w:p>
        </w:tc>
        <w:tc>
          <w:tcPr>
            <w:tcW w:w="181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85">
              <w:r w:rsidR="005069A8">
                <w:rPr>
                  <w:rFonts w:ascii="Times New Roman" w:hAnsi="Times New Roman"/>
                  <w:color w:val="0000FF"/>
                  <w:u w:val="single"/>
                </w:rPr>
                <w:t>https://lesson.edu.ru/17/08</w:t>
              </w:r>
            </w:hyperlink>
          </w:p>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t>21</w:t>
            </w:r>
          </w:p>
        </w:tc>
        <w:tc>
          <w:tcPr>
            <w:tcW w:w="3168" w:type="dxa"/>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1810"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86">
              <w:r w:rsidR="005069A8">
                <w:rPr>
                  <w:rFonts w:ascii="Times New Roman" w:hAnsi="Times New Roman"/>
                  <w:color w:val="0000FF"/>
                  <w:u w:val="single"/>
                </w:rPr>
                <w:t>https://lesson.edu.ru/17/08</w:t>
              </w:r>
            </w:hyperlink>
          </w:p>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Оказание первой помощи - залог спасения жизни и здоровья пострадавших</w:t>
            </w:r>
          </w:p>
        </w:tc>
        <w:tc>
          <w:tcPr>
            <w:tcW w:w="181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87">
              <w:r w:rsidR="005069A8">
                <w:rPr>
                  <w:rFonts w:ascii="Times New Roman" w:hAnsi="Times New Roman"/>
                  <w:color w:val="0000FF"/>
                  <w:u w:val="single"/>
                </w:rPr>
                <w:t>https://lesson.edu.ru/17/08</w:t>
              </w:r>
            </w:hyperlink>
          </w:p>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t>23</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Первая помощь при различных неотложных состояниях</w:t>
            </w:r>
          </w:p>
        </w:tc>
        <w:tc>
          <w:tcPr>
            <w:tcW w:w="181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88">
              <w:r w:rsidR="005069A8">
                <w:rPr>
                  <w:rFonts w:ascii="Times New Roman" w:hAnsi="Times New Roman"/>
                  <w:color w:val="0000FF"/>
                  <w:u w:val="single"/>
                </w:rPr>
                <w:t>https://lesson.edu.ru/17/08</w:t>
              </w:r>
            </w:hyperlink>
          </w:p>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t>24</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 xml:space="preserve">Правила и способы </w:t>
            </w:r>
            <w:proofErr w:type="spellStart"/>
            <w:r w:rsidRPr="005069A8">
              <w:rPr>
                <w:rFonts w:ascii="Times New Roman" w:hAnsi="Times New Roman"/>
                <w:color w:val="000000"/>
                <w:sz w:val="24"/>
                <w:lang w:val="ru-RU"/>
              </w:rPr>
              <w:t>переноскм</w:t>
            </w:r>
            <w:proofErr w:type="spellEnd"/>
            <w:r w:rsidRPr="005069A8">
              <w:rPr>
                <w:rFonts w:ascii="Times New Roman" w:hAnsi="Times New Roman"/>
                <w:color w:val="000000"/>
                <w:sz w:val="24"/>
                <w:lang w:val="ru-RU"/>
              </w:rPr>
              <w:t xml:space="preserve"> (транспортировки) пострадавших</w:t>
            </w:r>
          </w:p>
        </w:tc>
        <w:tc>
          <w:tcPr>
            <w:tcW w:w="181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89">
              <w:r w:rsidR="005069A8">
                <w:rPr>
                  <w:rFonts w:ascii="Times New Roman" w:hAnsi="Times New Roman"/>
                  <w:color w:val="0000FF"/>
                  <w:u w:val="single"/>
                </w:rPr>
                <w:t>https://lesson.edu.ru/17/08</w:t>
              </w:r>
            </w:hyperlink>
          </w:p>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t>25</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Страницы военной истории России и дни воинской славы (победные дни) России</w:t>
            </w:r>
          </w:p>
        </w:tc>
        <w:tc>
          <w:tcPr>
            <w:tcW w:w="181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90">
              <w:r w:rsidR="005069A8">
                <w:rPr>
                  <w:rFonts w:ascii="Times New Roman" w:hAnsi="Times New Roman"/>
                  <w:color w:val="0000FF"/>
                  <w:u w:val="single"/>
                </w:rPr>
                <w:t>https://lesson.edu.ru/17/08</w:t>
              </w:r>
            </w:hyperlink>
          </w:p>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t>26</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Стратегические национальные приоритеты и источники угроз</w:t>
            </w:r>
          </w:p>
        </w:tc>
        <w:tc>
          <w:tcPr>
            <w:tcW w:w="181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91">
              <w:r w:rsidR="005069A8">
                <w:rPr>
                  <w:rFonts w:ascii="Times New Roman" w:hAnsi="Times New Roman"/>
                  <w:color w:val="0000FF"/>
                  <w:u w:val="single"/>
                </w:rPr>
                <w:t>https://lesson.edu.ru/17/08</w:t>
              </w:r>
            </w:hyperlink>
          </w:p>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t>27</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Национальная безопасность и военная политика Российской Федерации</w:t>
            </w:r>
          </w:p>
        </w:tc>
        <w:tc>
          <w:tcPr>
            <w:tcW w:w="181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92">
              <w:r w:rsidR="005069A8">
                <w:rPr>
                  <w:rFonts w:ascii="Times New Roman" w:hAnsi="Times New Roman"/>
                  <w:color w:val="0000FF"/>
                  <w:u w:val="single"/>
                </w:rPr>
                <w:t>https://lesson.edu.ru/17/08</w:t>
              </w:r>
            </w:hyperlink>
          </w:p>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t>28</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Структура Вооружённых Сил Российской Федерации</w:t>
            </w:r>
          </w:p>
        </w:tc>
        <w:tc>
          <w:tcPr>
            <w:tcW w:w="181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93">
              <w:r w:rsidR="005069A8">
                <w:rPr>
                  <w:rFonts w:ascii="Times New Roman" w:hAnsi="Times New Roman"/>
                  <w:color w:val="0000FF"/>
                  <w:u w:val="single"/>
                </w:rPr>
                <w:t>https://lesson.edu.ru/17/08</w:t>
              </w:r>
            </w:hyperlink>
          </w:p>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t>29</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Виды и отдельные рода Вооружённых Сил Российской Федерации</w:t>
            </w:r>
          </w:p>
        </w:tc>
        <w:tc>
          <w:tcPr>
            <w:tcW w:w="181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94">
              <w:r w:rsidR="005069A8">
                <w:rPr>
                  <w:rFonts w:ascii="Times New Roman" w:hAnsi="Times New Roman"/>
                  <w:color w:val="0000FF"/>
                  <w:u w:val="single"/>
                </w:rPr>
                <w:t>https://lesson.edu.ru/17/08</w:t>
              </w:r>
            </w:hyperlink>
          </w:p>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t>30</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181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95">
              <w:r w:rsidR="005069A8">
                <w:rPr>
                  <w:rFonts w:ascii="Times New Roman" w:hAnsi="Times New Roman"/>
                  <w:color w:val="0000FF"/>
                  <w:u w:val="single"/>
                </w:rPr>
                <w:t>https://lesson.edu.ru/17/08</w:t>
              </w:r>
            </w:hyperlink>
          </w:p>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t>31</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Развитие Вооружённых Сил Российской Федерации</w:t>
            </w:r>
          </w:p>
        </w:tc>
        <w:tc>
          <w:tcPr>
            <w:tcW w:w="181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96">
              <w:r w:rsidR="005069A8">
                <w:rPr>
                  <w:rFonts w:ascii="Times New Roman" w:hAnsi="Times New Roman"/>
                  <w:color w:val="0000FF"/>
                  <w:u w:val="single"/>
                </w:rPr>
                <w:t>https://lesson.edu.ru/17/08</w:t>
              </w:r>
            </w:hyperlink>
          </w:p>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t>32</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181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97">
              <w:r w:rsidR="005069A8">
                <w:rPr>
                  <w:rFonts w:ascii="Times New Roman" w:hAnsi="Times New Roman"/>
                  <w:color w:val="0000FF"/>
                  <w:u w:val="single"/>
                </w:rPr>
                <w:t>https://lesson.edu.ru/17/08</w:t>
              </w:r>
            </w:hyperlink>
          </w:p>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t>33</w:t>
            </w:r>
          </w:p>
        </w:tc>
        <w:tc>
          <w:tcPr>
            <w:tcW w:w="3168" w:type="dxa"/>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 xml:space="preserve">Призыв граждан на военную службу. </w:t>
            </w:r>
            <w:r w:rsidRPr="005069A8">
              <w:rPr>
                <w:rFonts w:ascii="Times New Roman" w:hAnsi="Times New Roman"/>
                <w:color w:val="000000"/>
                <w:sz w:val="24"/>
                <w:lang w:val="ru-RU"/>
              </w:rPr>
              <w:lastRenderedPageBreak/>
              <w:t>Поступление на военную службу по контракту</w:t>
            </w:r>
          </w:p>
        </w:tc>
        <w:tc>
          <w:tcPr>
            <w:tcW w:w="1810"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98">
              <w:r w:rsidR="005069A8">
                <w:rPr>
                  <w:rFonts w:ascii="Times New Roman" w:hAnsi="Times New Roman"/>
                  <w:color w:val="0000FF"/>
                  <w:u w:val="single"/>
                </w:rPr>
                <w:t>https://lesson.edu.ru/17/08</w:t>
              </w:r>
            </w:hyperlink>
          </w:p>
        </w:tc>
      </w:tr>
      <w:tr w:rsidR="00603B1B">
        <w:trPr>
          <w:trHeight w:val="144"/>
          <w:tblCellSpacing w:w="20" w:type="nil"/>
        </w:trPr>
        <w:tc>
          <w:tcPr>
            <w:tcW w:w="851" w:type="dxa"/>
            <w:tcMar>
              <w:top w:w="50" w:type="dxa"/>
              <w:left w:w="100" w:type="dxa"/>
            </w:tcMar>
            <w:vAlign w:val="center"/>
          </w:tcPr>
          <w:p w:rsidR="00603B1B" w:rsidRDefault="005069A8">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603B1B" w:rsidRDefault="005069A8">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1810" w:type="dxa"/>
            <w:tcMar>
              <w:top w:w="50" w:type="dxa"/>
              <w:left w:w="100" w:type="dxa"/>
            </w:tcMar>
            <w:vAlign w:val="center"/>
          </w:tcPr>
          <w:p w:rsidR="00603B1B" w:rsidRDefault="005069A8">
            <w:pPr>
              <w:spacing w:after="0"/>
              <w:ind w:left="135"/>
              <w:jc w:val="center"/>
            </w:pPr>
            <w:r>
              <w:rPr>
                <w:rFonts w:ascii="Times New Roman" w:hAnsi="Times New Roman"/>
                <w:color w:val="000000"/>
                <w:sz w:val="24"/>
              </w:rPr>
              <w:t xml:space="preserve"> 1 </w:t>
            </w:r>
          </w:p>
        </w:tc>
        <w:tc>
          <w:tcPr>
            <w:tcW w:w="1906" w:type="dxa"/>
            <w:tcMar>
              <w:top w:w="50" w:type="dxa"/>
              <w:left w:w="100" w:type="dxa"/>
            </w:tcMar>
            <w:vAlign w:val="center"/>
          </w:tcPr>
          <w:p w:rsidR="00603B1B" w:rsidRDefault="00603B1B">
            <w:pPr>
              <w:spacing w:after="0"/>
              <w:ind w:left="135"/>
            </w:pPr>
          </w:p>
        </w:tc>
        <w:tc>
          <w:tcPr>
            <w:tcW w:w="2930" w:type="dxa"/>
            <w:tcMar>
              <w:top w:w="50" w:type="dxa"/>
              <w:left w:w="100" w:type="dxa"/>
            </w:tcMar>
            <w:vAlign w:val="center"/>
          </w:tcPr>
          <w:p w:rsidR="00603B1B" w:rsidRDefault="006911A6">
            <w:pPr>
              <w:spacing w:after="0"/>
              <w:ind w:left="135"/>
            </w:pPr>
            <w:hyperlink r:id="rId99">
              <w:r w:rsidR="005069A8">
                <w:rPr>
                  <w:rFonts w:ascii="Times New Roman" w:hAnsi="Times New Roman"/>
                  <w:color w:val="0000FF"/>
                  <w:u w:val="single"/>
                </w:rPr>
                <w:t>https://lesson.edu.ru/17/08</w:t>
              </w:r>
            </w:hyperlink>
          </w:p>
        </w:tc>
      </w:tr>
      <w:tr w:rsidR="00603B1B">
        <w:trPr>
          <w:trHeight w:val="144"/>
          <w:tblCellSpacing w:w="20" w:type="nil"/>
        </w:trPr>
        <w:tc>
          <w:tcPr>
            <w:tcW w:w="0" w:type="auto"/>
            <w:gridSpan w:val="2"/>
            <w:tcMar>
              <w:top w:w="50" w:type="dxa"/>
              <w:left w:w="100" w:type="dxa"/>
            </w:tcMar>
            <w:vAlign w:val="center"/>
          </w:tcPr>
          <w:p w:rsidR="00603B1B" w:rsidRPr="005069A8" w:rsidRDefault="005069A8">
            <w:pPr>
              <w:spacing w:after="0"/>
              <w:ind w:left="135"/>
              <w:rPr>
                <w:lang w:val="ru-RU"/>
              </w:rPr>
            </w:pPr>
            <w:r w:rsidRPr="005069A8">
              <w:rPr>
                <w:rFonts w:ascii="Times New Roman" w:hAnsi="Times New Roman"/>
                <w:color w:val="000000"/>
                <w:sz w:val="24"/>
                <w:lang w:val="ru-RU"/>
              </w:rPr>
              <w:t>ОБЩЕЕ КОЛИЧЕСТВО ЧАСОВ ПО ПРОГРАММЕ</w:t>
            </w:r>
          </w:p>
        </w:tc>
        <w:tc>
          <w:tcPr>
            <w:tcW w:w="2845" w:type="dxa"/>
            <w:tcMar>
              <w:top w:w="50" w:type="dxa"/>
              <w:left w:w="100" w:type="dxa"/>
            </w:tcMar>
            <w:vAlign w:val="center"/>
          </w:tcPr>
          <w:p w:rsidR="00603B1B" w:rsidRDefault="005069A8">
            <w:pPr>
              <w:spacing w:after="0"/>
              <w:ind w:left="135"/>
              <w:jc w:val="center"/>
            </w:pPr>
            <w:r w:rsidRPr="005069A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2"/>
            <w:tcMar>
              <w:top w:w="50" w:type="dxa"/>
              <w:left w:w="100" w:type="dxa"/>
            </w:tcMar>
            <w:vAlign w:val="center"/>
          </w:tcPr>
          <w:p w:rsidR="00603B1B" w:rsidRDefault="00603B1B"/>
        </w:tc>
      </w:tr>
    </w:tbl>
    <w:p w:rsidR="00603B1B" w:rsidRPr="006911A6" w:rsidRDefault="00603B1B">
      <w:pPr>
        <w:rPr>
          <w:lang w:val="ru-RU"/>
        </w:rPr>
        <w:sectPr w:rsidR="00603B1B" w:rsidRPr="006911A6">
          <w:pgSz w:w="16383" w:h="11906" w:orient="landscape"/>
          <w:pgMar w:top="1134" w:right="850" w:bottom="1134" w:left="1701" w:header="720" w:footer="720" w:gutter="0"/>
          <w:cols w:space="720"/>
        </w:sectPr>
      </w:pPr>
    </w:p>
    <w:p w:rsidR="00603B1B" w:rsidRPr="006911A6" w:rsidRDefault="005069A8">
      <w:pPr>
        <w:spacing w:after="0"/>
        <w:ind w:left="120"/>
        <w:rPr>
          <w:lang w:val="ru-RU"/>
        </w:rPr>
      </w:pPr>
      <w:bookmarkStart w:id="8" w:name="block-26332619"/>
      <w:bookmarkEnd w:id="7"/>
      <w:r w:rsidRPr="006911A6">
        <w:rPr>
          <w:rFonts w:ascii="Times New Roman" w:hAnsi="Times New Roman"/>
          <w:b/>
          <w:color w:val="000000"/>
          <w:sz w:val="28"/>
          <w:lang w:val="ru-RU"/>
        </w:rPr>
        <w:lastRenderedPageBreak/>
        <w:t>УЧЕБНО-МЕТОДИЧЕСКОЕ ОБЕСПЕЧЕНИЕ ОБРАЗОВАТЕЛЬНОГО ПРОЦЕССА</w:t>
      </w:r>
    </w:p>
    <w:p w:rsidR="00603B1B" w:rsidRPr="006911A6" w:rsidRDefault="005069A8">
      <w:pPr>
        <w:spacing w:after="0" w:line="480" w:lineRule="auto"/>
        <w:ind w:left="120"/>
        <w:rPr>
          <w:lang w:val="ru-RU"/>
        </w:rPr>
      </w:pPr>
      <w:r w:rsidRPr="006911A6">
        <w:rPr>
          <w:rFonts w:ascii="Times New Roman" w:hAnsi="Times New Roman"/>
          <w:b/>
          <w:color w:val="000000"/>
          <w:sz w:val="28"/>
          <w:lang w:val="ru-RU"/>
        </w:rPr>
        <w:t>ОБЯЗАТЕЛЬНЫЕ УЧЕБНЫЕ МАТЕРИАЛЫ ДЛЯ УЧЕНИКА</w:t>
      </w:r>
    </w:p>
    <w:p w:rsidR="00603B1B" w:rsidRPr="005069A8" w:rsidRDefault="005069A8">
      <w:pPr>
        <w:spacing w:after="0" w:line="480" w:lineRule="auto"/>
        <w:ind w:left="120"/>
        <w:rPr>
          <w:lang w:val="ru-RU"/>
        </w:rPr>
      </w:pPr>
      <w:proofErr w:type="gramStart"/>
      <w:r w:rsidRPr="005069A8">
        <w:rPr>
          <w:rFonts w:ascii="Times New Roman" w:hAnsi="Times New Roman"/>
          <w:color w:val="000000"/>
          <w:sz w:val="28"/>
          <w:lang w:val="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w:t>
      </w:r>
      <w:r w:rsidRPr="005069A8">
        <w:rPr>
          <w:sz w:val="28"/>
          <w:lang w:val="ru-RU"/>
        </w:rPr>
        <w:br/>
      </w:r>
      <w:bookmarkStart w:id="9" w:name="1cf67330-67df-428f-9a99-0efe5a0fdace"/>
      <w:r w:rsidRPr="005069A8">
        <w:rPr>
          <w:rFonts w:ascii="Times New Roman" w:hAnsi="Times New Roman"/>
          <w:color w:val="000000"/>
          <w:sz w:val="28"/>
          <w:lang w:val="ru-RU"/>
        </w:rPr>
        <w:t xml:space="preserve"> • Основы безопасности жизнедеятельности, 11 класс/ Хренников Б.О., Гололобов Н.В., Льняная Л.И., Маслов М.В.; под ред. Егорова С.Н., Акционерное общество «Издательство «Просвещение»</w:t>
      </w:r>
      <w:bookmarkEnd w:id="9"/>
      <w:proofErr w:type="gramEnd"/>
    </w:p>
    <w:p w:rsidR="00603B1B" w:rsidRPr="005069A8" w:rsidRDefault="005069A8">
      <w:pPr>
        <w:spacing w:after="0" w:line="480" w:lineRule="auto"/>
        <w:ind w:left="120"/>
        <w:rPr>
          <w:lang w:val="ru-RU"/>
        </w:rPr>
      </w:pPr>
      <w:bookmarkStart w:id="10" w:name="fb056f4b-ca83-4e42-be81-d2a35fe15d4a"/>
      <w:proofErr w:type="gramStart"/>
      <w:r w:rsidRPr="005069A8">
        <w:rPr>
          <w:rFonts w:ascii="Times New Roman" w:hAnsi="Times New Roman"/>
          <w:color w:val="000000"/>
          <w:sz w:val="28"/>
          <w:lang w:val="ru-RU"/>
        </w:rPr>
        <w:t>• Основы безопасности жизнедеятельности, 10 класс/ Хренников Б.О., Гололобов Н.В., Льняная Л.И., Маслов М.В.; под ред. Егорова С.Н., Акционерное общество «Издательство «Просвещение» • Основы безопасности жизнедеятельности, 11 класс/ Хренников Б.О., Гололобов Н.В., Льняная Л.И., Маслов М.В.; под ред. Егорова С.Н., Акционерное общество «Издательство «Просвещение»</w:t>
      </w:r>
      <w:bookmarkEnd w:id="10"/>
      <w:proofErr w:type="gramEnd"/>
    </w:p>
    <w:p w:rsidR="00603B1B" w:rsidRPr="005069A8" w:rsidRDefault="00603B1B">
      <w:pPr>
        <w:spacing w:after="0"/>
        <w:ind w:left="120"/>
        <w:rPr>
          <w:lang w:val="ru-RU"/>
        </w:rPr>
      </w:pPr>
    </w:p>
    <w:p w:rsidR="00603B1B" w:rsidRPr="005069A8" w:rsidRDefault="005069A8">
      <w:pPr>
        <w:spacing w:after="0" w:line="480" w:lineRule="auto"/>
        <w:ind w:left="120"/>
        <w:rPr>
          <w:lang w:val="ru-RU"/>
        </w:rPr>
      </w:pPr>
      <w:r w:rsidRPr="005069A8">
        <w:rPr>
          <w:rFonts w:ascii="Times New Roman" w:hAnsi="Times New Roman"/>
          <w:b/>
          <w:color w:val="000000"/>
          <w:sz w:val="28"/>
          <w:lang w:val="ru-RU"/>
        </w:rPr>
        <w:t>МЕТОДИЧЕСКИЕ МАТЕРИАЛЫ ДЛЯ УЧИТЕЛЯ</w:t>
      </w:r>
    </w:p>
    <w:p w:rsidR="00603B1B" w:rsidRPr="005069A8" w:rsidRDefault="005069A8">
      <w:pPr>
        <w:spacing w:after="0" w:line="480" w:lineRule="auto"/>
        <w:ind w:left="120"/>
        <w:rPr>
          <w:lang w:val="ru-RU"/>
        </w:rPr>
      </w:pPr>
      <w:bookmarkStart w:id="11" w:name="554695ad-f9c2-49ba-8ab2-d9df362e2260"/>
      <w:r w:rsidRPr="005069A8">
        <w:rPr>
          <w:rFonts w:ascii="Times New Roman" w:hAnsi="Times New Roman"/>
          <w:color w:val="000000"/>
          <w:sz w:val="28"/>
          <w:lang w:val="ru-RU"/>
        </w:rPr>
        <w:t xml:space="preserve">Библиотека ЦОК </w:t>
      </w:r>
      <w:r>
        <w:rPr>
          <w:rFonts w:ascii="Times New Roman" w:hAnsi="Times New Roman"/>
          <w:color w:val="000000"/>
          <w:sz w:val="28"/>
        </w:rPr>
        <w:t>https</w:t>
      </w:r>
      <w:r w:rsidRPr="005069A8">
        <w:rPr>
          <w:rFonts w:ascii="Times New Roman" w:hAnsi="Times New Roman"/>
          <w:color w:val="000000"/>
          <w:sz w:val="28"/>
          <w:lang w:val="ru-RU"/>
        </w:rPr>
        <w:t>://</w:t>
      </w:r>
      <w:r>
        <w:rPr>
          <w:rFonts w:ascii="Times New Roman" w:hAnsi="Times New Roman"/>
          <w:color w:val="000000"/>
          <w:sz w:val="28"/>
        </w:rPr>
        <w:t>lesson</w:t>
      </w:r>
      <w:r w:rsidRPr="005069A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5069A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069A8">
        <w:rPr>
          <w:rFonts w:ascii="Times New Roman" w:hAnsi="Times New Roman"/>
          <w:color w:val="000000"/>
          <w:sz w:val="28"/>
          <w:lang w:val="ru-RU"/>
        </w:rPr>
        <w:t>/17/08</w:t>
      </w:r>
      <w:bookmarkEnd w:id="11"/>
    </w:p>
    <w:p w:rsidR="00603B1B" w:rsidRPr="005069A8" w:rsidRDefault="00603B1B">
      <w:pPr>
        <w:spacing w:after="0"/>
        <w:ind w:left="120"/>
        <w:rPr>
          <w:lang w:val="ru-RU"/>
        </w:rPr>
      </w:pPr>
    </w:p>
    <w:p w:rsidR="00603B1B" w:rsidRPr="005069A8" w:rsidRDefault="005069A8">
      <w:pPr>
        <w:spacing w:after="0" w:line="480" w:lineRule="auto"/>
        <w:ind w:left="120"/>
        <w:rPr>
          <w:lang w:val="ru-RU"/>
        </w:rPr>
      </w:pPr>
      <w:r w:rsidRPr="005069A8">
        <w:rPr>
          <w:rFonts w:ascii="Times New Roman" w:hAnsi="Times New Roman"/>
          <w:b/>
          <w:color w:val="000000"/>
          <w:sz w:val="28"/>
          <w:lang w:val="ru-RU"/>
        </w:rPr>
        <w:t>ЦИФРОВЫЕ ОБРАЗОВАТЕЛЬНЫЕ РЕСУРСЫ И РЕСУРСЫ СЕТИ ИНТЕРНЕТ</w:t>
      </w:r>
    </w:p>
    <w:p w:rsidR="009E47BF" w:rsidRPr="006911A6" w:rsidRDefault="005069A8" w:rsidP="006911A6">
      <w:pPr>
        <w:spacing w:after="0" w:line="480" w:lineRule="auto"/>
        <w:ind w:left="120"/>
        <w:rPr>
          <w:lang w:val="ru-RU"/>
        </w:rPr>
      </w:pPr>
      <w:bookmarkStart w:id="12" w:name="cf711ec5-5bd7-47c6-88a3-ea50f4376a30"/>
      <w:proofErr w:type="spellStart"/>
      <w:r>
        <w:rPr>
          <w:rFonts w:ascii="Times New Roman" w:hAnsi="Times New Roman"/>
          <w:color w:val="000000"/>
          <w:sz w:val="28"/>
        </w:rPr>
        <w:t>Библиотека</w:t>
      </w:r>
      <w:proofErr w:type="spellEnd"/>
      <w:r>
        <w:rPr>
          <w:rFonts w:ascii="Times New Roman" w:hAnsi="Times New Roman"/>
          <w:color w:val="000000"/>
          <w:sz w:val="28"/>
        </w:rPr>
        <w:t xml:space="preserve"> ЦОК</w:t>
      </w:r>
      <w:bookmarkStart w:id="13" w:name="_GoBack"/>
      <w:bookmarkEnd w:id="12"/>
      <w:bookmarkEnd w:id="8"/>
      <w:bookmarkEnd w:id="13"/>
    </w:p>
    <w:sectPr w:rsidR="009E47BF" w:rsidRPr="006911A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8627E"/>
    <w:multiLevelType w:val="hybridMultilevel"/>
    <w:tmpl w:val="ABEE3794"/>
    <w:lvl w:ilvl="0" w:tplc="5BFEA2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764CC5"/>
    <w:multiLevelType w:val="multilevel"/>
    <w:tmpl w:val="E520A3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A60943"/>
    <w:multiLevelType w:val="hybridMultilevel"/>
    <w:tmpl w:val="262A8082"/>
    <w:lvl w:ilvl="0" w:tplc="1356121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6143408"/>
    <w:multiLevelType w:val="multilevel"/>
    <w:tmpl w:val="AFFE38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lvlOverride w:ilvl="0"/>
    <w:lvlOverride w:ilvl="1"/>
    <w:lvlOverride w:ilvl="2"/>
    <w:lvlOverride w:ilvl="3"/>
    <w:lvlOverride w:ilvl="4"/>
    <w:lvlOverride w:ilvl="5"/>
    <w:lvlOverride w:ilvl="6"/>
    <w:lvlOverride w:ilvl="7"/>
    <w:lvlOverride w:ilvl="8"/>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03B1B"/>
    <w:rsid w:val="005069A8"/>
    <w:rsid w:val="00603B1B"/>
    <w:rsid w:val="006911A6"/>
    <w:rsid w:val="009E4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6911A6"/>
    <w:pPr>
      <w:spacing w:after="0" w:line="240" w:lineRule="auto"/>
    </w:pPr>
    <w:rPr>
      <w:rFonts w:ascii="Calibri" w:eastAsia="Calibri" w:hAnsi="Calibri" w:cs="Times New Roman"/>
      <w:lang w:val="ru-RU"/>
    </w:rPr>
  </w:style>
  <w:style w:type="paragraph" w:styleId="af">
    <w:name w:val="List Paragraph"/>
    <w:basedOn w:val="a"/>
    <w:uiPriority w:val="99"/>
    <w:unhideWhenUsed/>
    <w:rsid w:val="00691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84999">
      <w:bodyDiv w:val="1"/>
      <w:marLeft w:val="0"/>
      <w:marRight w:val="0"/>
      <w:marTop w:val="0"/>
      <w:marBottom w:val="0"/>
      <w:divBdr>
        <w:top w:val="none" w:sz="0" w:space="0" w:color="auto"/>
        <w:left w:val="none" w:sz="0" w:space="0" w:color="auto"/>
        <w:bottom w:val="none" w:sz="0" w:space="0" w:color="auto"/>
        <w:right w:val="none" w:sz="0" w:space="0" w:color="auto"/>
      </w:divBdr>
    </w:div>
    <w:div w:id="1104300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lesson.edu.ru/17/08" TargetMode="External"/><Relationship Id="rId21" Type="http://schemas.openxmlformats.org/officeDocument/2006/relationships/hyperlink" Target="https://lesson.edu.ru/17/08" TargetMode="External"/><Relationship Id="rId42" Type="http://schemas.openxmlformats.org/officeDocument/2006/relationships/hyperlink" Target="https://lesson.edu.ru/17/08" TargetMode="External"/><Relationship Id="rId47" Type="http://schemas.openxmlformats.org/officeDocument/2006/relationships/hyperlink" Target="https://lesson.edu.ru/17/08" TargetMode="External"/><Relationship Id="rId63" Type="http://schemas.openxmlformats.org/officeDocument/2006/relationships/hyperlink" Target="https://lesson.edu.ru/17/08" TargetMode="External"/><Relationship Id="rId68" Type="http://schemas.openxmlformats.org/officeDocument/2006/relationships/hyperlink" Target="https://lesson.edu.ru/17/08" TargetMode="External"/><Relationship Id="rId84" Type="http://schemas.openxmlformats.org/officeDocument/2006/relationships/hyperlink" Target="https://lesson.edu.ru/17/08" TargetMode="External"/><Relationship Id="rId89" Type="http://schemas.openxmlformats.org/officeDocument/2006/relationships/hyperlink" Target="https://lesson.edu.ru/17/08" TargetMode="External"/><Relationship Id="rId16" Type="http://schemas.openxmlformats.org/officeDocument/2006/relationships/hyperlink" Target="https://lesson.edu.ru/17/08" TargetMode="External"/><Relationship Id="rId11" Type="http://schemas.openxmlformats.org/officeDocument/2006/relationships/hyperlink" Target="https://lesson.edu.ru/17/08" TargetMode="External"/><Relationship Id="rId32" Type="http://schemas.openxmlformats.org/officeDocument/2006/relationships/hyperlink" Target="https://lesson.edu.ru/17/08" TargetMode="External"/><Relationship Id="rId37" Type="http://schemas.openxmlformats.org/officeDocument/2006/relationships/hyperlink" Target="https://lesson.edu.ru/17/08" TargetMode="External"/><Relationship Id="rId53" Type="http://schemas.openxmlformats.org/officeDocument/2006/relationships/hyperlink" Target="https://lesson.edu.ru/17/08" TargetMode="External"/><Relationship Id="rId58" Type="http://schemas.openxmlformats.org/officeDocument/2006/relationships/hyperlink" Target="https://lesson.edu.ru/17/08" TargetMode="External"/><Relationship Id="rId74" Type="http://schemas.openxmlformats.org/officeDocument/2006/relationships/hyperlink" Target="https://lesson.edu.ru/17/08" TargetMode="External"/><Relationship Id="rId79" Type="http://schemas.openxmlformats.org/officeDocument/2006/relationships/hyperlink" Target="https://lesson.edu.ru/17/08" TargetMode="External"/><Relationship Id="rId5" Type="http://schemas.openxmlformats.org/officeDocument/2006/relationships/webSettings" Target="webSettings.xml"/><Relationship Id="rId90" Type="http://schemas.openxmlformats.org/officeDocument/2006/relationships/hyperlink" Target="https://lesson.edu.ru/17/08" TargetMode="External"/><Relationship Id="rId95" Type="http://schemas.openxmlformats.org/officeDocument/2006/relationships/hyperlink" Target="https://lesson.edu.ru/17/08" TargetMode="External"/><Relationship Id="rId22" Type="http://schemas.openxmlformats.org/officeDocument/2006/relationships/hyperlink" Target="https://lesson.edu.ru/17/08" TargetMode="External"/><Relationship Id="rId27" Type="http://schemas.openxmlformats.org/officeDocument/2006/relationships/hyperlink" Target="https://lesson.edu.ru/17/08" TargetMode="External"/><Relationship Id="rId43" Type="http://schemas.openxmlformats.org/officeDocument/2006/relationships/hyperlink" Target="https://lesson.edu.ru/17/08" TargetMode="External"/><Relationship Id="rId48" Type="http://schemas.openxmlformats.org/officeDocument/2006/relationships/hyperlink" Target="https://lesson.edu.ru/17/08" TargetMode="External"/><Relationship Id="rId64" Type="http://schemas.openxmlformats.org/officeDocument/2006/relationships/hyperlink" Target="https://lesson.edu.ru/17/08" TargetMode="External"/><Relationship Id="rId69" Type="http://schemas.openxmlformats.org/officeDocument/2006/relationships/hyperlink" Target="https://lesson.edu.ru/17/08" TargetMode="External"/><Relationship Id="rId80" Type="http://schemas.openxmlformats.org/officeDocument/2006/relationships/hyperlink" Target="https://lesson.edu.ru/17/08" TargetMode="External"/><Relationship Id="rId85" Type="http://schemas.openxmlformats.org/officeDocument/2006/relationships/hyperlink" Target="https://lesson.edu.ru/17/08" TargetMode="External"/><Relationship Id="rId12" Type="http://schemas.openxmlformats.org/officeDocument/2006/relationships/hyperlink" Target="https://lesson.edu.ru/17/08" TargetMode="External"/><Relationship Id="rId17" Type="http://schemas.openxmlformats.org/officeDocument/2006/relationships/hyperlink" Target="https://lesson.edu.ru/17/08" TargetMode="External"/><Relationship Id="rId25" Type="http://schemas.openxmlformats.org/officeDocument/2006/relationships/hyperlink" Target="https://lesson.edu.ru/17/08" TargetMode="External"/><Relationship Id="rId33" Type="http://schemas.openxmlformats.org/officeDocument/2006/relationships/hyperlink" Target="https://lesson.edu.ru/17/08" TargetMode="External"/><Relationship Id="rId38" Type="http://schemas.openxmlformats.org/officeDocument/2006/relationships/hyperlink" Target="https://lesson.edu.ru/17/08" TargetMode="External"/><Relationship Id="rId46" Type="http://schemas.openxmlformats.org/officeDocument/2006/relationships/hyperlink" Target="https://lesson.edu.ru/17/08" TargetMode="External"/><Relationship Id="rId59" Type="http://schemas.openxmlformats.org/officeDocument/2006/relationships/hyperlink" Target="https://lesson.edu.ru/17/08" TargetMode="External"/><Relationship Id="rId67" Type="http://schemas.openxmlformats.org/officeDocument/2006/relationships/hyperlink" Target="https://lesson.edu.ru/17/08" TargetMode="External"/><Relationship Id="rId20" Type="http://schemas.openxmlformats.org/officeDocument/2006/relationships/hyperlink" Target="https://lesson.edu.ru/17/08" TargetMode="External"/><Relationship Id="rId41" Type="http://schemas.openxmlformats.org/officeDocument/2006/relationships/hyperlink" Target="https://lesson.edu.ru/17/08" TargetMode="External"/><Relationship Id="rId54" Type="http://schemas.openxmlformats.org/officeDocument/2006/relationships/hyperlink" Target="https://lesson.edu.ru/17/08" TargetMode="External"/><Relationship Id="rId62" Type="http://schemas.openxmlformats.org/officeDocument/2006/relationships/hyperlink" Target="https://lesson.edu.ru/17/08" TargetMode="External"/><Relationship Id="rId70" Type="http://schemas.openxmlformats.org/officeDocument/2006/relationships/hyperlink" Target="https://lesson.edu.ru/17/08" TargetMode="External"/><Relationship Id="rId75" Type="http://schemas.openxmlformats.org/officeDocument/2006/relationships/hyperlink" Target="https://lesson.edu.ru/17/08" TargetMode="External"/><Relationship Id="rId83" Type="http://schemas.openxmlformats.org/officeDocument/2006/relationships/hyperlink" Target="https://lesson.edu.ru/17/08" TargetMode="External"/><Relationship Id="rId88" Type="http://schemas.openxmlformats.org/officeDocument/2006/relationships/hyperlink" Target="https://lesson.edu.ru/17/08" TargetMode="External"/><Relationship Id="rId91" Type="http://schemas.openxmlformats.org/officeDocument/2006/relationships/hyperlink" Target="https://lesson.edu.ru/17/08" TargetMode="External"/><Relationship Id="rId96" Type="http://schemas.openxmlformats.org/officeDocument/2006/relationships/hyperlink" Target="https://lesson.edu.ru/17/08" TargetMode="External"/><Relationship Id="rId1" Type="http://schemas.openxmlformats.org/officeDocument/2006/relationships/numbering" Target="numbering.xml"/><Relationship Id="rId6" Type="http://schemas.openxmlformats.org/officeDocument/2006/relationships/hyperlink" Target="https://lesson.edu.ru/17/08" TargetMode="External"/><Relationship Id="rId15" Type="http://schemas.openxmlformats.org/officeDocument/2006/relationships/hyperlink" Target="https://lesson.edu.ru/17/08" TargetMode="External"/><Relationship Id="rId23" Type="http://schemas.openxmlformats.org/officeDocument/2006/relationships/hyperlink" Target="https://lesson.edu.ru/17/08" TargetMode="External"/><Relationship Id="rId28" Type="http://schemas.openxmlformats.org/officeDocument/2006/relationships/hyperlink" Target="https://lesson.edu.ru/17/08" TargetMode="External"/><Relationship Id="rId36" Type="http://schemas.openxmlformats.org/officeDocument/2006/relationships/hyperlink" Target="https://lesson.edu.ru/17/08" TargetMode="External"/><Relationship Id="rId49" Type="http://schemas.openxmlformats.org/officeDocument/2006/relationships/hyperlink" Target="https://lesson.edu.ru/17/08" TargetMode="External"/><Relationship Id="rId57" Type="http://schemas.openxmlformats.org/officeDocument/2006/relationships/hyperlink" Target="https://lesson.edu.ru/17/08" TargetMode="External"/><Relationship Id="rId10" Type="http://schemas.openxmlformats.org/officeDocument/2006/relationships/hyperlink" Target="https://lesson.edu.ru/17/08" TargetMode="External"/><Relationship Id="rId31" Type="http://schemas.openxmlformats.org/officeDocument/2006/relationships/hyperlink" Target="https://lesson.edu.ru/17/08" TargetMode="External"/><Relationship Id="rId44" Type="http://schemas.openxmlformats.org/officeDocument/2006/relationships/hyperlink" Target="https://lesson.edu.ru/17/08" TargetMode="External"/><Relationship Id="rId52" Type="http://schemas.openxmlformats.org/officeDocument/2006/relationships/hyperlink" Target="https://lesson.edu.ru/17/08" TargetMode="External"/><Relationship Id="rId60" Type="http://schemas.openxmlformats.org/officeDocument/2006/relationships/hyperlink" Target="https://lesson.edu.ru/17/08" TargetMode="External"/><Relationship Id="rId65" Type="http://schemas.openxmlformats.org/officeDocument/2006/relationships/hyperlink" Target="https://lesson.edu.ru/17/08" TargetMode="External"/><Relationship Id="rId73" Type="http://schemas.openxmlformats.org/officeDocument/2006/relationships/hyperlink" Target="https://lesson.edu.ru/17/08" TargetMode="External"/><Relationship Id="rId78" Type="http://schemas.openxmlformats.org/officeDocument/2006/relationships/hyperlink" Target="https://lesson.edu.ru/17/08" TargetMode="External"/><Relationship Id="rId81" Type="http://schemas.openxmlformats.org/officeDocument/2006/relationships/hyperlink" Target="https://lesson.edu.ru/17/08" TargetMode="External"/><Relationship Id="rId86" Type="http://schemas.openxmlformats.org/officeDocument/2006/relationships/hyperlink" Target="https://lesson.edu.ru/17/08" TargetMode="External"/><Relationship Id="rId94" Type="http://schemas.openxmlformats.org/officeDocument/2006/relationships/hyperlink" Target="https://lesson.edu.ru/17/08" TargetMode="External"/><Relationship Id="rId99" Type="http://schemas.openxmlformats.org/officeDocument/2006/relationships/hyperlink" Target="https://lesson.edu.ru/17/08"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sson.edu.ru/17/08" TargetMode="External"/><Relationship Id="rId13" Type="http://schemas.openxmlformats.org/officeDocument/2006/relationships/hyperlink" Target="https://lesson.edu.ru/17/08" TargetMode="External"/><Relationship Id="rId18" Type="http://schemas.openxmlformats.org/officeDocument/2006/relationships/hyperlink" Target="https://lesson.edu.ru/17/08" TargetMode="External"/><Relationship Id="rId39" Type="http://schemas.openxmlformats.org/officeDocument/2006/relationships/hyperlink" Target="https://lesson.edu.ru/17/08" TargetMode="External"/><Relationship Id="rId34" Type="http://schemas.openxmlformats.org/officeDocument/2006/relationships/hyperlink" Target="https://lesson.edu.ru/17/08" TargetMode="External"/><Relationship Id="rId50" Type="http://schemas.openxmlformats.org/officeDocument/2006/relationships/hyperlink" Target="https://lesson.edu.ru/17/08" TargetMode="External"/><Relationship Id="rId55" Type="http://schemas.openxmlformats.org/officeDocument/2006/relationships/hyperlink" Target="https://lesson.edu.ru/17/08" TargetMode="External"/><Relationship Id="rId76" Type="http://schemas.openxmlformats.org/officeDocument/2006/relationships/hyperlink" Target="https://lesson.edu.ru/17/08" TargetMode="External"/><Relationship Id="rId97" Type="http://schemas.openxmlformats.org/officeDocument/2006/relationships/hyperlink" Target="https://lesson.edu.ru/17/08" TargetMode="External"/><Relationship Id="rId7" Type="http://schemas.openxmlformats.org/officeDocument/2006/relationships/hyperlink" Target="https://lesson.edu.ru/17/08" TargetMode="External"/><Relationship Id="rId71" Type="http://schemas.openxmlformats.org/officeDocument/2006/relationships/hyperlink" Target="https://lesson.edu.ru/17/08" TargetMode="External"/><Relationship Id="rId92" Type="http://schemas.openxmlformats.org/officeDocument/2006/relationships/hyperlink" Target="https://lesson.edu.ru/17/08" TargetMode="External"/><Relationship Id="rId2" Type="http://schemas.openxmlformats.org/officeDocument/2006/relationships/styles" Target="styles.xml"/><Relationship Id="rId29" Type="http://schemas.openxmlformats.org/officeDocument/2006/relationships/hyperlink" Target="https://lesson.edu.ru/17/08" TargetMode="External"/><Relationship Id="rId24" Type="http://schemas.openxmlformats.org/officeDocument/2006/relationships/hyperlink" Target="https://lesson.edu.ru/17/08" TargetMode="External"/><Relationship Id="rId40" Type="http://schemas.openxmlformats.org/officeDocument/2006/relationships/hyperlink" Target="https://lesson.edu.ru/17/08" TargetMode="External"/><Relationship Id="rId45" Type="http://schemas.openxmlformats.org/officeDocument/2006/relationships/hyperlink" Target="https://lesson.edu.ru/17/08" TargetMode="External"/><Relationship Id="rId66" Type="http://schemas.openxmlformats.org/officeDocument/2006/relationships/hyperlink" Target="https://lesson.edu.ru/17/08" TargetMode="External"/><Relationship Id="rId87" Type="http://schemas.openxmlformats.org/officeDocument/2006/relationships/hyperlink" Target="https://lesson.edu.ru/17/08" TargetMode="External"/><Relationship Id="rId61" Type="http://schemas.openxmlformats.org/officeDocument/2006/relationships/hyperlink" Target="https://lesson.edu.ru/17/08" TargetMode="External"/><Relationship Id="rId82" Type="http://schemas.openxmlformats.org/officeDocument/2006/relationships/hyperlink" Target="https://lesson.edu.ru/17/08" TargetMode="External"/><Relationship Id="rId19" Type="http://schemas.openxmlformats.org/officeDocument/2006/relationships/hyperlink" Target="https://lesson.edu.ru/17/08" TargetMode="External"/><Relationship Id="rId14" Type="http://schemas.openxmlformats.org/officeDocument/2006/relationships/hyperlink" Target="https://lesson.edu.ru/17/08" TargetMode="External"/><Relationship Id="rId30" Type="http://schemas.openxmlformats.org/officeDocument/2006/relationships/hyperlink" Target="https://lesson.edu.ru/17/08" TargetMode="External"/><Relationship Id="rId35" Type="http://schemas.openxmlformats.org/officeDocument/2006/relationships/hyperlink" Target="https://lesson.edu.ru/17/08" TargetMode="External"/><Relationship Id="rId56" Type="http://schemas.openxmlformats.org/officeDocument/2006/relationships/hyperlink" Target="https://lesson.edu.ru/17/08" TargetMode="External"/><Relationship Id="rId77" Type="http://schemas.openxmlformats.org/officeDocument/2006/relationships/hyperlink" Target="https://lesson.edu.ru/17/08" TargetMode="External"/><Relationship Id="rId100" Type="http://schemas.openxmlformats.org/officeDocument/2006/relationships/fontTable" Target="fontTable.xml"/><Relationship Id="rId8" Type="http://schemas.openxmlformats.org/officeDocument/2006/relationships/hyperlink" Target="https://lesson.edu.ru/17/08" TargetMode="External"/><Relationship Id="rId51" Type="http://schemas.openxmlformats.org/officeDocument/2006/relationships/hyperlink" Target="https://lesson.edu.ru/17/08" TargetMode="External"/><Relationship Id="rId72" Type="http://schemas.openxmlformats.org/officeDocument/2006/relationships/hyperlink" Target="https://lesson.edu.ru/17/08" TargetMode="External"/><Relationship Id="rId93" Type="http://schemas.openxmlformats.org/officeDocument/2006/relationships/hyperlink" Target="https://lesson.edu.ru/17/08" TargetMode="External"/><Relationship Id="rId98" Type="http://schemas.openxmlformats.org/officeDocument/2006/relationships/hyperlink" Target="https://lesson.edu.ru/17/08"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Pages>
  <Words>8975</Words>
  <Characters>51158</Characters>
  <Application>Microsoft Office Word</Application>
  <DocSecurity>0</DocSecurity>
  <Lines>426</Lines>
  <Paragraphs>120</Paragraphs>
  <ScaleCrop>false</ScaleCrop>
  <Company/>
  <LinksUpToDate>false</LinksUpToDate>
  <CharactersWithSpaces>60013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Гимназия 48</cp:lastModifiedBy>
  <cp:revision>3</cp:revision>
  <dcterms:created xsi:type="dcterms:W3CDTF">2023-09-29T04:54:00Z</dcterms:created>
  <dcterms:modified xsi:type="dcterms:W3CDTF">2023-09-30T03:53:00Z</dcterms:modified>
</cp:coreProperties>
</file>