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8D" w:rsidRPr="00A4588D" w:rsidRDefault="00A4588D" w:rsidP="00A4588D">
      <w:pPr>
        <w:widowControl w:val="0"/>
        <w:autoSpaceDE w:val="0"/>
        <w:autoSpaceDN w:val="0"/>
        <w:spacing w:after="0" w:line="240" w:lineRule="auto"/>
        <w:ind w:left="735" w:right="7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88D">
        <w:rPr>
          <w:rFonts w:ascii="Times New Roman" w:eastAsia="Times New Roman" w:hAnsi="Times New Roman" w:cs="Times New Roman"/>
          <w:sz w:val="24"/>
          <w:szCs w:val="24"/>
          <w:lang w:val="ru-RU"/>
        </w:rPr>
        <w:t>АННОТАЦИЯ</w:t>
      </w:r>
    </w:p>
    <w:p w:rsidR="00431F09" w:rsidRDefault="00A4588D" w:rsidP="00A4588D">
      <w:pPr>
        <w:widowControl w:val="0"/>
        <w:autoSpaceDE w:val="0"/>
        <w:autoSpaceDN w:val="0"/>
        <w:spacing w:after="0" w:line="240" w:lineRule="auto"/>
        <w:ind w:left="800" w:right="723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4588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4588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4588D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A4588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4588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A4588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458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УЧЕБНО</w:t>
      </w:r>
      <w:r w:rsidR="00431F0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</w:t>
      </w:r>
      <w:r w:rsidRPr="00A458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ПРЕДМЕТ</w:t>
      </w:r>
      <w:r w:rsidR="00431F0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</w:p>
    <w:p w:rsidR="00A4588D" w:rsidRPr="00A4588D" w:rsidRDefault="00A4588D" w:rsidP="00A4588D">
      <w:pPr>
        <w:widowControl w:val="0"/>
        <w:autoSpaceDE w:val="0"/>
        <w:autoSpaceDN w:val="0"/>
        <w:spacing w:after="0" w:line="240" w:lineRule="auto"/>
        <w:ind w:left="800" w:right="7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«ИНОСТРАННЫЙ ЯЗЫК (немецкий</w:t>
      </w:r>
      <w:r w:rsidRPr="00A4588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)»</w:t>
      </w:r>
    </w:p>
    <w:p w:rsidR="00A4588D" w:rsidRPr="00A4588D" w:rsidRDefault="00A4588D" w:rsidP="00A45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A4588D" w:rsidRPr="00A4588D" w:rsidRDefault="00A4588D" w:rsidP="00A4588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мма по иностранному (немецкому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обучающихся на уровне основного общего образования средствами учебного предмета, определяет обязательную (инвариантную) часть содержания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 по иностранному (немецкому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 языку. Програ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мма по иностранному (немецкому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 языку устанавливает распределение обязательного предметного содержания по годам обучения, последовательность их изучения с учётом особенностей ст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руктуры иностранного (немецкого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 языка, </w:t>
      </w:r>
      <w:proofErr w:type="spellStart"/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связей иностранного (немецкого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 языка с содержанием учебных предметов, изучаемых на уровне основного общего образования, с учётом возрастных особенностей обучающихся. В програ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мме по иностранному (немецкому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 языку для основного общего образования предусмотрено развитие речевых умений и языковых навыков, представленных в федеральной рабочей програ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мме по иностранному (немецкому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 языку начального общего образования, что обеспечивает преемственность между уровнями общего образования.</w:t>
      </w:r>
    </w:p>
    <w:p w:rsidR="00A4588D" w:rsidRPr="00A4588D" w:rsidRDefault="00A4588D" w:rsidP="00A4588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учение иностранного (немецкого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A4588D" w:rsidRPr="00A4588D" w:rsidRDefault="00A4588D" w:rsidP="00A4588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Построение програ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ммы по иностранному (немецкому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4588D" w:rsidRPr="00A4588D" w:rsidRDefault="00A4588D" w:rsidP="00A4588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A4588D" w:rsidRPr="00A4588D" w:rsidRDefault="00A4588D" w:rsidP="00A45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A4588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Уровень освоения программы: основное общее образование</w:t>
      </w:r>
    </w:p>
    <w:p w:rsidR="00A4588D" w:rsidRPr="00A4588D" w:rsidRDefault="00A4588D" w:rsidP="00A45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A4588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Срок реализации программы: 5 лет</w:t>
      </w:r>
    </w:p>
    <w:p w:rsidR="00A4588D" w:rsidRPr="00A4588D" w:rsidRDefault="00A4588D" w:rsidP="00A45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A4588D" w:rsidRPr="00A4588D" w:rsidRDefault="00A4588D" w:rsidP="00A4588D">
      <w:pPr>
        <w:spacing w:after="0" w:line="240" w:lineRule="auto"/>
        <w:ind w:left="120" w:firstLine="588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4588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A4588D" w:rsidRPr="00A4588D" w:rsidRDefault="00A4588D" w:rsidP="00A4588D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4588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4588D" w:rsidRPr="00A4588D" w:rsidRDefault="00A4588D" w:rsidP="00A4588D">
      <w:pPr>
        <w:pStyle w:val="1"/>
        <w:ind w:left="0"/>
        <w:jc w:val="both"/>
      </w:pPr>
      <w:r w:rsidRPr="00A4588D">
        <w:rPr>
          <w:rFonts w:eastAsia="Calibri"/>
          <w:color w:val="000000"/>
        </w:rPr>
        <w:t xml:space="preserve">​‌ </w:t>
      </w:r>
      <w:r>
        <w:rPr>
          <w:rFonts w:eastAsia="Calibri"/>
          <w:color w:val="000000"/>
        </w:rPr>
        <w:t xml:space="preserve">УМК « Горизонты»  </w:t>
      </w:r>
      <w:r w:rsidRPr="00A4588D">
        <w:t xml:space="preserve">Авторы: М. М. Аверин, Е.Ю. </w:t>
      </w:r>
      <w:proofErr w:type="spellStart"/>
      <w:r w:rsidRPr="00A4588D">
        <w:t>Гуцалюк</w:t>
      </w:r>
      <w:proofErr w:type="spellEnd"/>
      <w:r w:rsidRPr="00A4588D">
        <w:t>, Е.Р. Харченко .</w:t>
      </w:r>
      <w:r w:rsidR="002769AB">
        <w:t xml:space="preserve">5 класс </w:t>
      </w:r>
      <w:r w:rsidR="00911842">
        <w:t>2017.г.</w:t>
      </w:r>
    </w:p>
    <w:p w:rsidR="002769AB" w:rsidRPr="00A4588D" w:rsidRDefault="002769AB" w:rsidP="002769AB">
      <w:pPr>
        <w:pStyle w:val="1"/>
        <w:ind w:left="0"/>
        <w:jc w:val="both"/>
      </w:pPr>
      <w:r>
        <w:rPr>
          <w:rFonts w:eastAsia="Calibri"/>
          <w:color w:val="000000"/>
        </w:rPr>
        <w:t xml:space="preserve">УМК « Горизонты»  </w:t>
      </w:r>
      <w:r w:rsidRPr="00A4588D">
        <w:t xml:space="preserve">Авторы: М. М. Аверин, Е.Ю. </w:t>
      </w:r>
      <w:proofErr w:type="spellStart"/>
      <w:r w:rsidRPr="00A4588D">
        <w:t>Гуцалюк</w:t>
      </w:r>
      <w:proofErr w:type="spellEnd"/>
      <w:r w:rsidRPr="00A4588D">
        <w:t>, Е.Р. Харченко .</w:t>
      </w:r>
      <w:r>
        <w:t xml:space="preserve">6 класс </w:t>
      </w:r>
      <w:r w:rsidR="00911842">
        <w:t>2018 г.</w:t>
      </w:r>
    </w:p>
    <w:p w:rsidR="002769AB" w:rsidRPr="00A4588D" w:rsidRDefault="002769AB" w:rsidP="002769AB">
      <w:pPr>
        <w:pStyle w:val="1"/>
        <w:ind w:left="0"/>
        <w:jc w:val="both"/>
      </w:pPr>
      <w:r>
        <w:rPr>
          <w:rFonts w:eastAsia="Calibri"/>
          <w:color w:val="000000"/>
        </w:rPr>
        <w:t xml:space="preserve">УМК « Горизонты»  </w:t>
      </w:r>
      <w:r w:rsidRPr="00A4588D">
        <w:t xml:space="preserve">Авторы: М. М. Аверин, Е.Ю. </w:t>
      </w:r>
      <w:proofErr w:type="spellStart"/>
      <w:r w:rsidRPr="00A4588D">
        <w:t>Гуцалюк</w:t>
      </w:r>
      <w:proofErr w:type="spellEnd"/>
      <w:r w:rsidRPr="00A4588D">
        <w:t>, Е.Р. Харченко .</w:t>
      </w:r>
      <w:r>
        <w:t xml:space="preserve">7 класс </w:t>
      </w:r>
      <w:r w:rsidR="00911842">
        <w:t>2018 г.</w:t>
      </w:r>
    </w:p>
    <w:p w:rsidR="002769AB" w:rsidRPr="002769AB" w:rsidRDefault="002769AB" w:rsidP="002769AB">
      <w:pPr>
        <w:pStyle w:val="1"/>
        <w:ind w:left="0"/>
        <w:jc w:val="both"/>
      </w:pPr>
      <w:r>
        <w:rPr>
          <w:rFonts w:eastAsia="Calibri"/>
          <w:color w:val="000000"/>
        </w:rPr>
        <w:t xml:space="preserve">УМК « Горизонты»  </w:t>
      </w:r>
      <w:r w:rsidRPr="00A4588D">
        <w:t xml:space="preserve">Авторы: М. М. Аверин, Е.Ю. </w:t>
      </w:r>
      <w:proofErr w:type="spellStart"/>
      <w:r w:rsidRPr="00A4588D">
        <w:t>Гуцалюк</w:t>
      </w:r>
      <w:proofErr w:type="spellEnd"/>
      <w:r w:rsidRPr="00A4588D">
        <w:t>, Е.Р. Харченко .</w:t>
      </w:r>
      <w:r>
        <w:t xml:space="preserve">8 класс </w:t>
      </w:r>
      <w:r w:rsidR="00911842">
        <w:t>2019 г.</w:t>
      </w:r>
    </w:p>
    <w:p w:rsidR="002769AB" w:rsidRPr="002769AB" w:rsidRDefault="002769AB" w:rsidP="002769AB">
      <w:pPr>
        <w:pStyle w:val="1"/>
        <w:ind w:left="0"/>
        <w:jc w:val="both"/>
      </w:pPr>
      <w:r>
        <w:rPr>
          <w:rFonts w:eastAsia="Calibri"/>
          <w:color w:val="000000"/>
        </w:rPr>
        <w:t xml:space="preserve">УМК « Горизонты»  </w:t>
      </w:r>
      <w:r w:rsidRPr="00A4588D">
        <w:t xml:space="preserve">Авторы: М. М. Аверин, Е.Ю. </w:t>
      </w:r>
      <w:proofErr w:type="spellStart"/>
      <w:r w:rsidRPr="00A4588D">
        <w:t>Гуцалюк</w:t>
      </w:r>
      <w:proofErr w:type="spellEnd"/>
      <w:r w:rsidRPr="00A4588D">
        <w:t>, Е.Р. Харченко .</w:t>
      </w:r>
      <w:r>
        <w:t xml:space="preserve">9 класс </w:t>
      </w:r>
      <w:r w:rsidR="00911842">
        <w:t>2020 г.</w:t>
      </w:r>
    </w:p>
    <w:p w:rsidR="00A4588D" w:rsidRPr="00A4588D" w:rsidRDefault="00A4588D" w:rsidP="00A118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4588D" w:rsidRPr="00A4588D" w:rsidRDefault="00A4588D" w:rsidP="00A4588D">
      <w:pPr>
        <w:spacing w:after="0" w:line="240" w:lineRule="auto"/>
        <w:ind w:left="120" w:firstLine="588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4588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4588D" w:rsidRPr="00A4588D" w:rsidRDefault="00A4588D" w:rsidP="00A4588D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Программа курса «Немецкий язык». 5-9 классы. Аверин М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М.,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Е.Ю.Гуцалюк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(2019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)‌</w:t>
      </w:r>
      <w:r w:rsidRPr="00A4588D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bookmarkStart w:id="1" w:name="ab7d62ad-dee3-45cc-b04f-30dbfe98799c"/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Библиотека ЦОК</w:t>
      </w:r>
      <w:bookmarkEnd w:id="1"/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‌​</w:t>
      </w:r>
    </w:p>
    <w:p w:rsidR="00A4588D" w:rsidRPr="00A4588D" w:rsidRDefault="00A4588D" w:rsidP="00A4588D">
      <w:pPr>
        <w:spacing w:after="0" w:line="240" w:lineRule="auto"/>
        <w:ind w:left="120" w:firstLine="588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4588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4588D" w:rsidRPr="00A4588D" w:rsidRDefault="00A4588D" w:rsidP="00A4588D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A4588D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>​‌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https://lesson.edu.ru/09/05</w:t>
      </w:r>
      <w:bookmarkStart w:id="2" w:name="bcc260aa-001b-4e57-b3e1-498f8d6efa95"/>
      <w:bookmarkEnd w:id="2"/>
      <w:r w:rsidRPr="00A4588D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>‌</w:t>
      </w:r>
      <w:r w:rsidRPr="00A458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</w:p>
    <w:p w:rsidR="00A4588D" w:rsidRPr="00A4588D" w:rsidRDefault="00A4588D" w:rsidP="00A4588D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bookmarkStart w:id="3" w:name="block-25322494"/>
      <w:bookmarkEnd w:id="3"/>
    </w:p>
    <w:p w:rsidR="00E83B43" w:rsidRDefault="00E83B43"/>
    <w:sectPr w:rsidR="00E8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4"/>
    <w:rsid w:val="002769AB"/>
    <w:rsid w:val="00431F09"/>
    <w:rsid w:val="00911842"/>
    <w:rsid w:val="009775D4"/>
    <w:rsid w:val="00A11860"/>
    <w:rsid w:val="00A4588D"/>
    <w:rsid w:val="00E8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58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58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7</cp:revision>
  <dcterms:created xsi:type="dcterms:W3CDTF">2023-09-28T08:39:00Z</dcterms:created>
  <dcterms:modified xsi:type="dcterms:W3CDTF">2023-09-29T07:29:00Z</dcterms:modified>
</cp:coreProperties>
</file>