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65" w:rsidRPr="008F0BDC" w:rsidRDefault="00244365" w:rsidP="0019790D">
      <w:pPr>
        <w:tabs>
          <w:tab w:val="left" w:pos="5580"/>
        </w:tabs>
        <w:spacing w:after="0" w:line="240" w:lineRule="auto"/>
        <w:jc w:val="center"/>
        <w:rPr>
          <w:rFonts w:ascii="Times New Roman" w:eastAsiaTheme="minorHAnsi" w:hAnsi="Times New Roman" w:cs="Times New Roman"/>
          <w:b/>
          <w:bCs/>
          <w:sz w:val="24"/>
          <w:szCs w:val="24"/>
          <w:lang w:eastAsia="zh-CN"/>
        </w:rPr>
      </w:pPr>
      <w:r w:rsidRPr="008F0BDC">
        <w:rPr>
          <w:rFonts w:ascii="Times New Roman" w:eastAsiaTheme="minorHAnsi" w:hAnsi="Times New Roman" w:cs="Times New Roman"/>
          <w:b/>
          <w:bCs/>
          <w:sz w:val="24"/>
          <w:szCs w:val="24"/>
          <w:lang w:eastAsia="zh-CN"/>
        </w:rPr>
        <w:t xml:space="preserve">МУНИЦИПАЛЬНОЕ АВТОНОМНОЕ ОБЩЕОБРАЗОВАТЕЛЬНОЕ </w:t>
      </w:r>
    </w:p>
    <w:p w:rsidR="00244365" w:rsidRPr="008F0BDC" w:rsidRDefault="00244365" w:rsidP="0019790D">
      <w:pPr>
        <w:spacing w:after="0" w:line="240" w:lineRule="auto"/>
        <w:jc w:val="center"/>
        <w:rPr>
          <w:rFonts w:ascii="Times New Roman" w:eastAsia="Calibri" w:hAnsi="Times New Roman" w:cs="Times New Roman"/>
          <w:b/>
          <w:sz w:val="24"/>
          <w:szCs w:val="24"/>
          <w:lang w:eastAsia="en-US"/>
        </w:rPr>
      </w:pPr>
      <w:r w:rsidRPr="008F0BDC">
        <w:rPr>
          <w:rFonts w:ascii="Times New Roman" w:eastAsia="Calibri" w:hAnsi="Times New Roman" w:cs="Times New Roman"/>
          <w:b/>
          <w:sz w:val="24"/>
          <w:szCs w:val="24"/>
          <w:lang w:eastAsia="en-US"/>
        </w:rPr>
        <w:t>УЧРЕЖДЕНИЕ «ГИМНАЗИЯ № 48»</w:t>
      </w:r>
    </w:p>
    <w:p w:rsidR="00244365" w:rsidRPr="008F0BDC" w:rsidRDefault="00244365" w:rsidP="0019790D">
      <w:pPr>
        <w:spacing w:after="0" w:line="240" w:lineRule="auto"/>
        <w:jc w:val="center"/>
        <w:rPr>
          <w:rFonts w:ascii="Times New Roman" w:eastAsia="Calibri" w:hAnsi="Times New Roman" w:cs="Times New Roman"/>
          <w:b/>
          <w:sz w:val="24"/>
          <w:szCs w:val="24"/>
          <w:lang w:eastAsia="en-US"/>
        </w:rPr>
      </w:pPr>
    </w:p>
    <w:p w:rsidR="00244365" w:rsidRPr="008F0BDC" w:rsidRDefault="00244365" w:rsidP="0019790D">
      <w:pPr>
        <w:spacing w:after="0" w:line="240" w:lineRule="auto"/>
        <w:jc w:val="center"/>
        <w:rPr>
          <w:rFonts w:ascii="Times New Roman" w:eastAsia="Calibri" w:hAnsi="Times New Roman" w:cs="Times New Roman"/>
          <w:b/>
          <w:sz w:val="24"/>
          <w:szCs w:val="24"/>
          <w:lang w:eastAsia="en-US"/>
        </w:rPr>
      </w:pPr>
    </w:p>
    <w:p w:rsidR="00244365" w:rsidRPr="008F0BDC" w:rsidRDefault="00244365" w:rsidP="0019790D">
      <w:pPr>
        <w:spacing w:after="0" w:line="240" w:lineRule="auto"/>
        <w:jc w:val="center"/>
        <w:rPr>
          <w:rFonts w:ascii="Times New Roman" w:eastAsia="Calibri" w:hAnsi="Times New Roman" w:cs="Times New Roman"/>
          <w:b/>
          <w:sz w:val="24"/>
          <w:szCs w:val="24"/>
          <w:lang w:eastAsia="en-US"/>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tbl>
      <w:tblPr>
        <w:tblW w:w="10206" w:type="dxa"/>
        <w:tblInd w:w="250" w:type="dxa"/>
        <w:tblLook w:val="04A0" w:firstRow="1" w:lastRow="0" w:firstColumn="1" w:lastColumn="0" w:noHBand="0" w:noVBand="1"/>
      </w:tblPr>
      <w:tblGrid>
        <w:gridCol w:w="5812"/>
        <w:gridCol w:w="4394"/>
      </w:tblGrid>
      <w:tr w:rsidR="00244365" w:rsidRPr="008F0BDC" w:rsidTr="00AC14F6">
        <w:tc>
          <w:tcPr>
            <w:tcW w:w="5812" w:type="dxa"/>
          </w:tcPr>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СОГЛАСОВАНО</w:t>
            </w:r>
            <w:r w:rsidRPr="008F0BDC">
              <w:rPr>
                <w:rFonts w:ascii="Times New Roman" w:eastAsia="Times New Roman" w:hAnsi="Times New Roman" w:cs="Times New Roman"/>
                <w:sz w:val="24"/>
                <w:szCs w:val="24"/>
                <w:lang w:eastAsia="zh-CN"/>
              </w:rPr>
              <w:tab/>
            </w: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Председатель НМС МАОУ «Гимназия № 48»</w:t>
            </w:r>
          </w:p>
          <w:p w:rsidR="00244365" w:rsidRPr="008F0BDC" w:rsidRDefault="00244365" w:rsidP="0019790D">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____________</w:t>
            </w:r>
            <w:r w:rsidR="00362A94" w:rsidRPr="008F0BDC">
              <w:rPr>
                <w:rFonts w:ascii="Times New Roman" w:eastAsia="Times New Roman" w:hAnsi="Times New Roman" w:cs="Times New Roman"/>
                <w:sz w:val="24"/>
                <w:szCs w:val="24"/>
                <w:lang w:eastAsia="zh-CN"/>
              </w:rPr>
              <w:t>Е</w:t>
            </w:r>
            <w:r w:rsidRPr="008F0BDC">
              <w:rPr>
                <w:rFonts w:ascii="Times New Roman" w:eastAsia="Times New Roman" w:hAnsi="Times New Roman" w:cs="Times New Roman"/>
                <w:sz w:val="24"/>
                <w:szCs w:val="24"/>
                <w:lang w:eastAsia="zh-CN"/>
              </w:rPr>
              <w:t>.</w:t>
            </w:r>
            <w:r w:rsidR="00362A94" w:rsidRPr="008F0BDC">
              <w:rPr>
                <w:rFonts w:ascii="Times New Roman" w:eastAsia="Times New Roman" w:hAnsi="Times New Roman" w:cs="Times New Roman"/>
                <w:sz w:val="24"/>
                <w:szCs w:val="24"/>
                <w:lang w:eastAsia="zh-CN"/>
              </w:rPr>
              <w:t>В</w:t>
            </w:r>
            <w:r w:rsidRPr="008F0BDC">
              <w:rPr>
                <w:rFonts w:ascii="Times New Roman" w:eastAsia="Times New Roman" w:hAnsi="Times New Roman" w:cs="Times New Roman"/>
                <w:sz w:val="24"/>
                <w:szCs w:val="24"/>
                <w:lang w:eastAsia="zh-CN"/>
              </w:rPr>
              <w:t xml:space="preserve">. </w:t>
            </w:r>
            <w:proofErr w:type="spellStart"/>
            <w:r w:rsidR="00362A94" w:rsidRPr="008F0BDC">
              <w:rPr>
                <w:rFonts w:ascii="Times New Roman" w:eastAsia="Times New Roman" w:hAnsi="Times New Roman" w:cs="Times New Roman"/>
                <w:sz w:val="24"/>
                <w:szCs w:val="24"/>
                <w:lang w:eastAsia="zh-CN"/>
              </w:rPr>
              <w:t>Афонин</w:t>
            </w:r>
            <w:r w:rsidRPr="008F0BDC">
              <w:rPr>
                <w:rFonts w:ascii="Times New Roman" w:eastAsia="Times New Roman" w:hAnsi="Times New Roman" w:cs="Times New Roman"/>
                <w:sz w:val="24"/>
                <w:szCs w:val="24"/>
                <w:lang w:eastAsia="zh-CN"/>
              </w:rPr>
              <w:t>а</w:t>
            </w:r>
            <w:proofErr w:type="spellEnd"/>
            <w:r w:rsidRPr="008F0BDC">
              <w:rPr>
                <w:rFonts w:ascii="Times New Roman" w:eastAsia="Times New Roman" w:hAnsi="Times New Roman" w:cs="Times New Roman"/>
                <w:sz w:val="24"/>
                <w:szCs w:val="24"/>
                <w:lang w:eastAsia="zh-CN"/>
              </w:rPr>
              <w:tab/>
            </w: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w:t>
            </w:r>
            <w:r w:rsidRPr="008F0BDC">
              <w:rPr>
                <w:rFonts w:ascii="Times New Roman" w:eastAsia="Times New Roman" w:hAnsi="Times New Roman" w:cs="Times New Roman"/>
                <w:sz w:val="24"/>
                <w:szCs w:val="24"/>
                <w:u w:val="single"/>
                <w:lang w:eastAsia="zh-CN"/>
              </w:rPr>
              <w:t>31</w:t>
            </w:r>
            <w:r w:rsidRPr="008F0BDC">
              <w:rPr>
                <w:rFonts w:ascii="Times New Roman" w:eastAsia="Times New Roman" w:hAnsi="Times New Roman" w:cs="Times New Roman"/>
                <w:sz w:val="24"/>
                <w:szCs w:val="24"/>
                <w:lang w:eastAsia="zh-CN"/>
              </w:rPr>
              <w:t>» августа 202</w:t>
            </w:r>
            <w:r w:rsidR="00362A94" w:rsidRPr="008F0BDC">
              <w:rPr>
                <w:rFonts w:ascii="Times New Roman" w:eastAsia="Times New Roman" w:hAnsi="Times New Roman" w:cs="Times New Roman"/>
                <w:sz w:val="24"/>
                <w:szCs w:val="24"/>
                <w:lang w:eastAsia="zh-CN"/>
              </w:rPr>
              <w:t>2</w:t>
            </w:r>
            <w:r w:rsidRPr="008F0BDC">
              <w:rPr>
                <w:rFonts w:ascii="Times New Roman" w:eastAsia="Times New Roman" w:hAnsi="Times New Roman" w:cs="Times New Roman"/>
                <w:sz w:val="24"/>
                <w:szCs w:val="24"/>
                <w:lang w:eastAsia="zh-CN"/>
              </w:rPr>
              <w:t xml:space="preserve"> года</w:t>
            </w: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Протокол №1</w:t>
            </w: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от «31» августа 202</w:t>
            </w:r>
            <w:r w:rsidR="00362A94" w:rsidRPr="008F0BDC">
              <w:rPr>
                <w:rFonts w:ascii="Times New Roman" w:eastAsia="Times New Roman" w:hAnsi="Times New Roman" w:cs="Times New Roman"/>
                <w:sz w:val="24"/>
                <w:szCs w:val="24"/>
                <w:lang w:eastAsia="zh-CN"/>
              </w:rPr>
              <w:t>2</w:t>
            </w:r>
            <w:r w:rsidRPr="008F0BDC">
              <w:rPr>
                <w:rFonts w:ascii="Times New Roman" w:eastAsia="Times New Roman" w:hAnsi="Times New Roman" w:cs="Times New Roman"/>
                <w:sz w:val="24"/>
                <w:szCs w:val="24"/>
                <w:lang w:eastAsia="zh-CN"/>
              </w:rPr>
              <w:t>г.</w:t>
            </w:r>
          </w:p>
        </w:tc>
        <w:tc>
          <w:tcPr>
            <w:tcW w:w="4394" w:type="dxa"/>
          </w:tcPr>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 xml:space="preserve">УТВЕРЖДАЮ </w:t>
            </w: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 xml:space="preserve">Директор МАОУ «Гимназия № 48» </w:t>
            </w:r>
          </w:p>
          <w:p w:rsidR="00244365" w:rsidRPr="008F0BDC" w:rsidRDefault="00244365" w:rsidP="0019790D">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sz w:val="24"/>
                <w:szCs w:val="24"/>
                <w:lang w:eastAsia="zh-CN"/>
              </w:rPr>
            </w:pPr>
            <w:r w:rsidRPr="008F0BDC">
              <w:rPr>
                <w:rFonts w:ascii="Times New Roman" w:eastAsia="Times New Roman" w:hAnsi="Times New Roman" w:cs="Times New Roman"/>
                <w:sz w:val="24"/>
                <w:szCs w:val="24"/>
                <w:lang w:eastAsia="zh-CN"/>
              </w:rPr>
              <w:t>____________И.Е. Гловацкая</w:t>
            </w:r>
          </w:p>
          <w:p w:rsidR="00244365" w:rsidRPr="008F0BDC" w:rsidRDefault="00244365" w:rsidP="0019790D">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244365" w:rsidRPr="008F0BDC" w:rsidRDefault="00244365" w:rsidP="0019790D">
            <w:pPr>
              <w:tabs>
                <w:tab w:val="center" w:pos="4677"/>
                <w:tab w:val="right" w:pos="9355"/>
              </w:tabs>
              <w:spacing w:after="0" w:line="240" w:lineRule="auto"/>
              <w:rPr>
                <w:rFonts w:ascii="Times New Roman" w:eastAsia="Times New Roman" w:hAnsi="Times New Roman" w:cs="Times New Roman"/>
                <w:b/>
                <w:sz w:val="24"/>
                <w:szCs w:val="24"/>
                <w:lang w:eastAsia="zh-CN"/>
              </w:rPr>
            </w:pPr>
            <w:r w:rsidRPr="008F0BDC">
              <w:rPr>
                <w:rFonts w:ascii="Times New Roman" w:eastAsia="Times New Roman" w:hAnsi="Times New Roman" w:cs="Times New Roman"/>
                <w:sz w:val="24"/>
                <w:szCs w:val="24"/>
                <w:lang w:eastAsia="zh-CN"/>
              </w:rPr>
              <w:t>«</w:t>
            </w:r>
            <w:r w:rsidRPr="008F0BDC">
              <w:rPr>
                <w:rFonts w:ascii="Times New Roman" w:eastAsia="Times New Roman" w:hAnsi="Times New Roman" w:cs="Times New Roman"/>
                <w:sz w:val="24"/>
                <w:szCs w:val="24"/>
                <w:u w:val="single"/>
                <w:lang w:eastAsia="zh-CN"/>
              </w:rPr>
              <w:t>31</w:t>
            </w:r>
            <w:r w:rsidRPr="008F0BDC">
              <w:rPr>
                <w:rFonts w:ascii="Times New Roman" w:eastAsia="Times New Roman" w:hAnsi="Times New Roman" w:cs="Times New Roman"/>
                <w:sz w:val="24"/>
                <w:szCs w:val="24"/>
                <w:lang w:eastAsia="zh-CN"/>
              </w:rPr>
              <w:t xml:space="preserve">» </w:t>
            </w:r>
            <w:r w:rsidRPr="008F0BDC">
              <w:rPr>
                <w:rFonts w:ascii="Times New Roman" w:eastAsia="Times New Roman" w:hAnsi="Times New Roman" w:cs="Times New Roman"/>
                <w:sz w:val="24"/>
                <w:szCs w:val="24"/>
                <w:u w:val="single"/>
                <w:lang w:eastAsia="zh-CN"/>
              </w:rPr>
              <w:t>августа</w:t>
            </w:r>
            <w:r w:rsidRPr="008F0BDC">
              <w:rPr>
                <w:rFonts w:ascii="Times New Roman" w:eastAsia="Times New Roman" w:hAnsi="Times New Roman" w:cs="Times New Roman"/>
                <w:sz w:val="24"/>
                <w:szCs w:val="24"/>
                <w:lang w:eastAsia="zh-CN"/>
              </w:rPr>
              <w:t xml:space="preserve"> 202</w:t>
            </w:r>
            <w:r w:rsidR="00362A94" w:rsidRPr="008F0BDC">
              <w:rPr>
                <w:rFonts w:ascii="Times New Roman" w:eastAsia="Times New Roman" w:hAnsi="Times New Roman" w:cs="Times New Roman"/>
                <w:sz w:val="24"/>
                <w:szCs w:val="24"/>
                <w:lang w:eastAsia="zh-CN"/>
              </w:rPr>
              <w:t>2</w:t>
            </w:r>
            <w:r w:rsidRPr="008F0BDC">
              <w:rPr>
                <w:rFonts w:ascii="Times New Roman" w:eastAsia="Times New Roman" w:hAnsi="Times New Roman" w:cs="Times New Roman"/>
                <w:sz w:val="24"/>
                <w:szCs w:val="24"/>
                <w:lang w:eastAsia="zh-CN"/>
              </w:rPr>
              <w:t xml:space="preserve"> года</w:t>
            </w:r>
          </w:p>
        </w:tc>
      </w:tr>
    </w:tbl>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Default="00244365" w:rsidP="0019790D">
      <w:pPr>
        <w:spacing w:after="0" w:line="240" w:lineRule="auto"/>
        <w:rPr>
          <w:rFonts w:ascii="Times New Roman" w:eastAsiaTheme="minorHAnsi" w:hAnsi="Times New Roman" w:cs="Times New Roman"/>
          <w:sz w:val="24"/>
          <w:szCs w:val="24"/>
          <w:lang w:eastAsia="zh-CN"/>
        </w:rPr>
      </w:pPr>
    </w:p>
    <w:p w:rsidR="00AB734A" w:rsidRDefault="00AB734A" w:rsidP="0019790D">
      <w:pPr>
        <w:spacing w:after="0" w:line="240" w:lineRule="auto"/>
        <w:rPr>
          <w:rFonts w:ascii="Times New Roman" w:eastAsiaTheme="minorHAnsi" w:hAnsi="Times New Roman" w:cs="Times New Roman"/>
          <w:sz w:val="24"/>
          <w:szCs w:val="24"/>
          <w:lang w:eastAsia="zh-CN"/>
        </w:rPr>
      </w:pPr>
    </w:p>
    <w:p w:rsidR="00AB734A" w:rsidRDefault="00AB734A" w:rsidP="0019790D">
      <w:pPr>
        <w:spacing w:after="0" w:line="240" w:lineRule="auto"/>
        <w:rPr>
          <w:rFonts w:ascii="Times New Roman" w:eastAsiaTheme="minorHAnsi" w:hAnsi="Times New Roman" w:cs="Times New Roman"/>
          <w:sz w:val="24"/>
          <w:szCs w:val="24"/>
          <w:lang w:eastAsia="zh-CN"/>
        </w:rPr>
      </w:pPr>
    </w:p>
    <w:p w:rsidR="00AB734A" w:rsidRDefault="00AB734A" w:rsidP="0019790D">
      <w:pPr>
        <w:spacing w:after="0" w:line="240" w:lineRule="auto"/>
        <w:rPr>
          <w:rFonts w:ascii="Times New Roman" w:eastAsiaTheme="minorHAnsi" w:hAnsi="Times New Roman" w:cs="Times New Roman"/>
          <w:sz w:val="24"/>
          <w:szCs w:val="24"/>
          <w:lang w:eastAsia="zh-CN"/>
        </w:rPr>
      </w:pPr>
    </w:p>
    <w:p w:rsidR="00AB734A" w:rsidRDefault="00AB734A" w:rsidP="0019790D">
      <w:pPr>
        <w:spacing w:after="0" w:line="240" w:lineRule="auto"/>
        <w:rPr>
          <w:rFonts w:ascii="Times New Roman" w:eastAsiaTheme="minorHAnsi" w:hAnsi="Times New Roman" w:cs="Times New Roman"/>
          <w:sz w:val="24"/>
          <w:szCs w:val="24"/>
          <w:lang w:eastAsia="zh-CN"/>
        </w:rPr>
      </w:pPr>
    </w:p>
    <w:p w:rsidR="00AB734A" w:rsidRPr="008F0BDC" w:rsidRDefault="00AB734A"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keepNext/>
        <w:spacing w:after="0" w:line="240" w:lineRule="auto"/>
        <w:jc w:val="center"/>
        <w:outlineLvl w:val="2"/>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РАБОЧАЯ ПРОГРАММА</w:t>
      </w:r>
    </w:p>
    <w:p w:rsidR="00244365" w:rsidRPr="008F0BDC" w:rsidRDefault="00244365" w:rsidP="0019790D">
      <w:pPr>
        <w:spacing w:after="0" w:line="240" w:lineRule="auto"/>
        <w:rPr>
          <w:rFonts w:ascii="Times New Roman" w:eastAsiaTheme="minorHAnsi" w:hAnsi="Times New Roman" w:cs="Times New Roman"/>
          <w:sz w:val="24"/>
          <w:szCs w:val="24"/>
        </w:rPr>
      </w:pPr>
    </w:p>
    <w:p w:rsidR="00244365" w:rsidRPr="008F0BDC" w:rsidRDefault="00390C16" w:rsidP="0019790D">
      <w:pPr>
        <w:spacing w:after="0" w:line="240" w:lineRule="auto"/>
        <w:jc w:val="center"/>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rPr>
        <w:t>УЧЕБНОГО</w:t>
      </w:r>
      <w:r w:rsidR="00244365" w:rsidRPr="008F0BDC">
        <w:rPr>
          <w:rFonts w:ascii="Times New Roman" w:eastAsiaTheme="minorHAnsi" w:hAnsi="Times New Roman" w:cs="Times New Roman"/>
          <w:b/>
          <w:sz w:val="24"/>
          <w:szCs w:val="24"/>
        </w:rPr>
        <w:t xml:space="preserve"> ПРЕДМЕТ</w:t>
      </w:r>
      <w:r>
        <w:rPr>
          <w:rFonts w:ascii="Times New Roman" w:eastAsiaTheme="minorHAnsi" w:hAnsi="Times New Roman" w:cs="Times New Roman"/>
          <w:b/>
          <w:sz w:val="24"/>
          <w:szCs w:val="24"/>
        </w:rPr>
        <w:t>А</w:t>
      </w:r>
      <w:r w:rsidR="00244365" w:rsidRPr="008F0BDC">
        <w:rPr>
          <w:rFonts w:ascii="Times New Roman" w:eastAsiaTheme="minorHAnsi" w:hAnsi="Times New Roman" w:cs="Times New Roman"/>
          <w:b/>
          <w:sz w:val="24"/>
          <w:szCs w:val="24"/>
        </w:rPr>
        <w:t xml:space="preserve"> </w:t>
      </w:r>
      <w:r w:rsidR="00244365" w:rsidRPr="008F0BDC">
        <w:rPr>
          <w:rFonts w:ascii="Times New Roman" w:eastAsiaTheme="minorHAnsi" w:hAnsi="Times New Roman" w:cs="Times New Roman"/>
          <w:b/>
          <w:sz w:val="24"/>
          <w:szCs w:val="24"/>
          <w:lang w:eastAsia="zh-CN"/>
        </w:rPr>
        <w:t>«ИСТОРИЯ»</w:t>
      </w:r>
    </w:p>
    <w:p w:rsidR="00244365" w:rsidRPr="008F0BDC" w:rsidRDefault="00244365" w:rsidP="0019790D">
      <w:pPr>
        <w:spacing w:after="0" w:line="240" w:lineRule="auto"/>
        <w:jc w:val="center"/>
        <w:rPr>
          <w:rFonts w:ascii="Times New Roman" w:eastAsiaTheme="minorHAnsi" w:hAnsi="Times New Roman" w:cs="Times New Roman"/>
          <w:b/>
          <w:sz w:val="24"/>
          <w:szCs w:val="24"/>
          <w:lang w:eastAsia="zh-CN"/>
        </w:rPr>
      </w:pPr>
      <w:r w:rsidRPr="008F0BDC">
        <w:rPr>
          <w:rFonts w:ascii="Times New Roman" w:hAnsi="Times New Roman" w:cs="Times New Roman"/>
          <w:b/>
          <w:bCs/>
          <w:sz w:val="24"/>
          <w:szCs w:val="24"/>
        </w:rPr>
        <w:t xml:space="preserve">НА </w:t>
      </w:r>
      <w:bookmarkStart w:id="0" w:name="_GoBack"/>
      <w:bookmarkEnd w:id="0"/>
      <w:r w:rsidRPr="008F0BDC">
        <w:rPr>
          <w:rFonts w:ascii="Times New Roman" w:hAnsi="Times New Roman" w:cs="Times New Roman"/>
          <w:b/>
          <w:bCs/>
          <w:sz w:val="24"/>
          <w:szCs w:val="24"/>
        </w:rPr>
        <w:t>УГЛУБЛЕННОМ УРОВНЕ</w:t>
      </w:r>
    </w:p>
    <w:p w:rsidR="00244365" w:rsidRPr="008F0BDC" w:rsidRDefault="00244365" w:rsidP="0019790D">
      <w:pPr>
        <w:spacing w:after="0" w:line="240" w:lineRule="auto"/>
        <w:jc w:val="center"/>
        <w:rPr>
          <w:rFonts w:ascii="Times New Roman" w:eastAsiaTheme="minorHAnsi" w:hAnsi="Times New Roman" w:cs="Times New Roman"/>
          <w:b/>
          <w:sz w:val="24"/>
          <w:szCs w:val="24"/>
          <w:lang w:eastAsia="zh-CN"/>
        </w:rPr>
      </w:pPr>
    </w:p>
    <w:p w:rsidR="00F25D3F" w:rsidRPr="00F25D3F" w:rsidRDefault="00F25D3F" w:rsidP="0019790D">
      <w:pPr>
        <w:spacing w:after="0" w:line="240" w:lineRule="auto"/>
        <w:jc w:val="center"/>
        <w:rPr>
          <w:rFonts w:ascii="Times New Roman" w:eastAsia="Calibri" w:hAnsi="Times New Roman" w:cs="Times New Roman"/>
          <w:b/>
          <w:sz w:val="24"/>
          <w:szCs w:val="24"/>
          <w:lang w:eastAsia="zh-CN"/>
        </w:rPr>
      </w:pPr>
    </w:p>
    <w:tbl>
      <w:tblPr>
        <w:tblW w:w="0" w:type="auto"/>
        <w:jc w:val="center"/>
        <w:tblInd w:w="-992" w:type="dxa"/>
        <w:tblLook w:val="04A0" w:firstRow="1" w:lastRow="0" w:firstColumn="1" w:lastColumn="0" w:noHBand="0" w:noVBand="1"/>
      </w:tblPr>
      <w:tblGrid>
        <w:gridCol w:w="8897"/>
      </w:tblGrid>
      <w:tr w:rsidR="00F25D3F" w:rsidRPr="00F25D3F" w:rsidTr="00BB61F2">
        <w:trPr>
          <w:jc w:val="center"/>
        </w:trPr>
        <w:tc>
          <w:tcPr>
            <w:tcW w:w="8897" w:type="dxa"/>
          </w:tcPr>
          <w:p w:rsidR="00F25D3F" w:rsidRPr="00F25D3F" w:rsidRDefault="00F25D3F" w:rsidP="0019790D">
            <w:pPr>
              <w:spacing w:after="0" w:line="240" w:lineRule="auto"/>
              <w:jc w:val="both"/>
              <w:rPr>
                <w:rFonts w:ascii="Times New Roman" w:eastAsia="Calibri" w:hAnsi="Times New Roman" w:cs="Times New Roman"/>
                <w:sz w:val="24"/>
                <w:szCs w:val="24"/>
                <w:lang w:eastAsia="zh-CN"/>
              </w:rPr>
            </w:pPr>
            <w:r w:rsidRPr="00F25D3F">
              <w:rPr>
                <w:rFonts w:ascii="Times New Roman" w:eastAsia="Calibri" w:hAnsi="Times New Roman" w:cs="Times New Roman"/>
                <w:b/>
                <w:sz w:val="24"/>
                <w:szCs w:val="24"/>
                <w:lang w:eastAsia="zh-CN"/>
              </w:rPr>
              <w:t>Уровень освоения программы:</w:t>
            </w:r>
            <w:r w:rsidRPr="00F25D3F">
              <w:rPr>
                <w:rFonts w:ascii="Times New Roman" w:eastAsia="Calibri" w:hAnsi="Times New Roman" w:cs="Times New Roman"/>
                <w:sz w:val="24"/>
                <w:szCs w:val="24"/>
                <w:lang w:eastAsia="zh-CN"/>
              </w:rPr>
              <w:t xml:space="preserve"> </w:t>
            </w:r>
            <w:r w:rsidRPr="008F0BDC">
              <w:rPr>
                <w:rFonts w:ascii="Times New Roman" w:eastAsia="Calibri" w:hAnsi="Times New Roman" w:cs="Times New Roman"/>
                <w:sz w:val="24"/>
                <w:szCs w:val="24"/>
                <w:lang w:eastAsia="zh-CN"/>
              </w:rPr>
              <w:t>среднее</w:t>
            </w:r>
            <w:r w:rsidRPr="00F25D3F">
              <w:rPr>
                <w:rFonts w:ascii="Times New Roman" w:eastAsia="Calibri" w:hAnsi="Times New Roman" w:cs="Times New Roman"/>
                <w:sz w:val="24"/>
                <w:szCs w:val="24"/>
                <w:lang w:eastAsia="zh-CN"/>
              </w:rPr>
              <w:t xml:space="preserve"> общее образование</w:t>
            </w:r>
          </w:p>
          <w:p w:rsidR="00F25D3F" w:rsidRPr="00F25D3F" w:rsidRDefault="00F25D3F" w:rsidP="0019790D">
            <w:pPr>
              <w:spacing w:after="0" w:line="240" w:lineRule="auto"/>
              <w:jc w:val="both"/>
              <w:rPr>
                <w:rFonts w:ascii="Times New Roman" w:eastAsia="Calibri" w:hAnsi="Times New Roman" w:cs="Times New Roman"/>
                <w:b/>
                <w:sz w:val="24"/>
                <w:szCs w:val="24"/>
                <w:lang w:eastAsia="zh-CN"/>
              </w:rPr>
            </w:pPr>
          </w:p>
          <w:p w:rsidR="00F25D3F" w:rsidRPr="00F25D3F" w:rsidRDefault="00F25D3F" w:rsidP="0019790D">
            <w:pPr>
              <w:spacing w:after="0" w:line="240" w:lineRule="auto"/>
              <w:jc w:val="both"/>
              <w:rPr>
                <w:rFonts w:ascii="Times New Roman" w:eastAsia="Calibri" w:hAnsi="Times New Roman" w:cs="Times New Roman"/>
                <w:sz w:val="24"/>
                <w:szCs w:val="24"/>
                <w:lang w:eastAsia="zh-CN"/>
              </w:rPr>
            </w:pPr>
            <w:r w:rsidRPr="00F25D3F">
              <w:rPr>
                <w:rFonts w:ascii="Times New Roman" w:eastAsia="Calibri" w:hAnsi="Times New Roman" w:cs="Times New Roman"/>
                <w:b/>
                <w:sz w:val="24"/>
                <w:szCs w:val="24"/>
                <w:lang w:eastAsia="zh-CN"/>
              </w:rPr>
              <w:t xml:space="preserve">Срок реализации программы: </w:t>
            </w:r>
            <w:r w:rsidRPr="008F0BDC">
              <w:rPr>
                <w:rFonts w:ascii="Times New Roman" w:eastAsia="Calibri" w:hAnsi="Times New Roman" w:cs="Times New Roman"/>
                <w:sz w:val="24"/>
                <w:szCs w:val="24"/>
                <w:lang w:eastAsia="zh-CN"/>
              </w:rPr>
              <w:t>2 года</w:t>
            </w:r>
          </w:p>
          <w:p w:rsidR="00F25D3F" w:rsidRPr="00F25D3F" w:rsidRDefault="00F25D3F" w:rsidP="0019790D">
            <w:pPr>
              <w:spacing w:after="0" w:line="240" w:lineRule="auto"/>
              <w:jc w:val="both"/>
              <w:rPr>
                <w:rFonts w:ascii="Times New Roman" w:eastAsia="Calibri" w:hAnsi="Times New Roman" w:cs="Times New Roman"/>
                <w:sz w:val="24"/>
                <w:szCs w:val="24"/>
                <w:lang w:eastAsia="zh-CN"/>
              </w:rPr>
            </w:pPr>
          </w:p>
        </w:tc>
      </w:tr>
    </w:tbl>
    <w:p w:rsidR="00244365" w:rsidRPr="008F0BDC" w:rsidRDefault="00244365" w:rsidP="0019790D">
      <w:pPr>
        <w:spacing w:after="0" w:line="240" w:lineRule="auto"/>
        <w:rPr>
          <w:rFonts w:ascii="Times New Roman" w:eastAsiaTheme="minorHAnsi" w:hAnsi="Times New Roman" w:cs="Times New Roman"/>
          <w:b/>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244365" w:rsidRPr="008F0BDC" w:rsidRDefault="00244365" w:rsidP="0019790D">
      <w:pPr>
        <w:spacing w:after="0" w:line="240" w:lineRule="auto"/>
        <w:rPr>
          <w:rFonts w:ascii="Times New Roman" w:eastAsiaTheme="minorHAnsi" w:hAnsi="Times New Roman" w:cs="Times New Roman"/>
          <w:sz w:val="24"/>
          <w:szCs w:val="24"/>
          <w:lang w:eastAsia="zh-CN"/>
        </w:rPr>
      </w:pPr>
    </w:p>
    <w:p w:rsidR="008B4397" w:rsidRPr="008F0BDC" w:rsidRDefault="008B4397" w:rsidP="0019790D">
      <w:pPr>
        <w:spacing w:after="0" w:line="240" w:lineRule="auto"/>
        <w:jc w:val="center"/>
        <w:rPr>
          <w:rFonts w:ascii="Times New Roman" w:eastAsiaTheme="minorHAnsi" w:hAnsi="Times New Roman" w:cs="Times New Roman"/>
          <w:b/>
          <w:sz w:val="24"/>
          <w:szCs w:val="24"/>
          <w:lang w:eastAsia="zh-CN"/>
        </w:rPr>
      </w:pPr>
    </w:p>
    <w:p w:rsidR="008B4397" w:rsidRPr="008F0BDC" w:rsidRDefault="008B4397" w:rsidP="0019790D">
      <w:pPr>
        <w:spacing w:after="0" w:line="240" w:lineRule="auto"/>
        <w:jc w:val="center"/>
        <w:rPr>
          <w:rFonts w:ascii="Times New Roman" w:eastAsiaTheme="minorHAnsi" w:hAnsi="Times New Roman" w:cs="Times New Roman"/>
          <w:b/>
          <w:sz w:val="24"/>
          <w:szCs w:val="24"/>
          <w:lang w:eastAsia="zh-CN"/>
        </w:rPr>
      </w:pPr>
    </w:p>
    <w:p w:rsidR="008B4397" w:rsidRPr="008F0BDC" w:rsidRDefault="008B4397" w:rsidP="0019790D">
      <w:pPr>
        <w:spacing w:after="0" w:line="240" w:lineRule="auto"/>
        <w:jc w:val="center"/>
        <w:rPr>
          <w:rFonts w:ascii="Times New Roman" w:eastAsiaTheme="minorHAnsi" w:hAnsi="Times New Roman" w:cs="Times New Roman"/>
          <w:b/>
          <w:sz w:val="24"/>
          <w:szCs w:val="24"/>
          <w:lang w:eastAsia="zh-CN"/>
        </w:rPr>
      </w:pPr>
    </w:p>
    <w:p w:rsidR="008B4397" w:rsidRPr="008F0BDC" w:rsidRDefault="008B4397" w:rsidP="0019790D">
      <w:pPr>
        <w:spacing w:after="0" w:line="240" w:lineRule="auto"/>
        <w:jc w:val="center"/>
        <w:rPr>
          <w:rFonts w:ascii="Times New Roman" w:eastAsiaTheme="minorHAnsi" w:hAnsi="Times New Roman" w:cs="Times New Roman"/>
          <w:b/>
          <w:sz w:val="24"/>
          <w:szCs w:val="24"/>
          <w:lang w:eastAsia="zh-CN"/>
        </w:rPr>
      </w:pPr>
    </w:p>
    <w:p w:rsidR="008B4397" w:rsidRDefault="008B4397" w:rsidP="0019790D">
      <w:pPr>
        <w:spacing w:after="0" w:line="240" w:lineRule="auto"/>
        <w:jc w:val="center"/>
        <w:rPr>
          <w:rFonts w:ascii="Times New Roman" w:eastAsiaTheme="minorHAnsi" w:hAnsi="Times New Roman" w:cs="Times New Roman"/>
          <w:b/>
          <w:sz w:val="24"/>
          <w:szCs w:val="24"/>
          <w:lang w:eastAsia="zh-CN"/>
        </w:rPr>
      </w:pPr>
    </w:p>
    <w:p w:rsidR="00AB734A" w:rsidRDefault="00AB734A" w:rsidP="0019790D">
      <w:pPr>
        <w:spacing w:after="0" w:line="240" w:lineRule="auto"/>
        <w:jc w:val="center"/>
        <w:rPr>
          <w:rFonts w:ascii="Times New Roman" w:eastAsiaTheme="minorHAnsi" w:hAnsi="Times New Roman" w:cs="Times New Roman"/>
          <w:b/>
          <w:sz w:val="24"/>
          <w:szCs w:val="24"/>
          <w:lang w:eastAsia="zh-CN"/>
        </w:rPr>
      </w:pPr>
    </w:p>
    <w:p w:rsidR="00AB734A" w:rsidRPr="008F0BDC" w:rsidRDefault="00AB734A" w:rsidP="0019790D">
      <w:pPr>
        <w:spacing w:after="0" w:line="240" w:lineRule="auto"/>
        <w:jc w:val="center"/>
        <w:rPr>
          <w:rFonts w:ascii="Times New Roman" w:eastAsiaTheme="minorHAnsi" w:hAnsi="Times New Roman" w:cs="Times New Roman"/>
          <w:b/>
          <w:sz w:val="24"/>
          <w:szCs w:val="24"/>
          <w:lang w:eastAsia="zh-CN"/>
        </w:rPr>
      </w:pPr>
    </w:p>
    <w:p w:rsidR="00244365" w:rsidRPr="008F0BDC" w:rsidRDefault="00244365" w:rsidP="0019790D">
      <w:pPr>
        <w:spacing w:after="0" w:line="240" w:lineRule="auto"/>
        <w:jc w:val="center"/>
        <w:rPr>
          <w:rFonts w:ascii="Times New Roman" w:eastAsiaTheme="minorHAnsi" w:hAnsi="Times New Roman" w:cs="Times New Roman"/>
          <w:b/>
          <w:sz w:val="24"/>
          <w:szCs w:val="24"/>
          <w:lang w:eastAsia="zh-CN"/>
        </w:rPr>
      </w:pPr>
      <w:r w:rsidRPr="008F0BDC">
        <w:rPr>
          <w:rFonts w:ascii="Times New Roman" w:eastAsiaTheme="minorHAnsi" w:hAnsi="Times New Roman" w:cs="Times New Roman"/>
          <w:b/>
          <w:sz w:val="24"/>
          <w:szCs w:val="24"/>
          <w:lang w:eastAsia="zh-CN"/>
        </w:rPr>
        <w:t>г. Норильск</w:t>
      </w:r>
    </w:p>
    <w:p w:rsidR="00244365" w:rsidRPr="008F0BDC" w:rsidRDefault="00244365" w:rsidP="0019790D">
      <w:pPr>
        <w:spacing w:after="0" w:line="240" w:lineRule="auto"/>
        <w:jc w:val="center"/>
        <w:rPr>
          <w:rFonts w:ascii="Times New Roman" w:eastAsiaTheme="minorHAnsi" w:hAnsi="Times New Roman" w:cs="Times New Roman"/>
          <w:b/>
          <w:sz w:val="24"/>
          <w:szCs w:val="24"/>
          <w:lang w:eastAsia="zh-CN"/>
        </w:rPr>
      </w:pPr>
      <w:r w:rsidRPr="008F0BDC">
        <w:rPr>
          <w:rFonts w:ascii="Times New Roman" w:eastAsia="Calibri" w:hAnsi="Times New Roman" w:cs="Times New Roman"/>
          <w:sz w:val="24"/>
          <w:szCs w:val="24"/>
          <w:lang w:eastAsia="zh-CN"/>
        </w:rPr>
        <w:br w:type="page"/>
      </w:r>
    </w:p>
    <w:p w:rsidR="00A21F36" w:rsidRPr="008F0BDC" w:rsidRDefault="00A21F36" w:rsidP="0019790D">
      <w:pPr>
        <w:pStyle w:val="220"/>
        <w:keepNext/>
        <w:widowControl w:val="0"/>
        <w:tabs>
          <w:tab w:val="left" w:pos="284"/>
          <w:tab w:val="left" w:pos="567"/>
          <w:tab w:val="left" w:pos="1276"/>
        </w:tabs>
        <w:ind w:firstLine="709"/>
        <w:jc w:val="center"/>
        <w:rPr>
          <w:rFonts w:ascii="Times New Roman" w:hAnsi="Times New Roman"/>
          <w:w w:val="110"/>
          <w:sz w:val="24"/>
          <w:szCs w:val="24"/>
          <w:lang w:eastAsia="en-US" w:bidi="he-IL"/>
        </w:rPr>
      </w:pPr>
    </w:p>
    <w:p w:rsidR="00D87B2F" w:rsidRPr="008F0BDC" w:rsidRDefault="00D87B2F" w:rsidP="0019790D">
      <w:pPr>
        <w:pStyle w:val="220"/>
        <w:keepNext/>
        <w:widowControl w:val="0"/>
        <w:tabs>
          <w:tab w:val="left" w:pos="284"/>
          <w:tab w:val="left" w:pos="567"/>
          <w:tab w:val="left" w:pos="1276"/>
        </w:tabs>
        <w:ind w:firstLine="709"/>
        <w:jc w:val="center"/>
        <w:rPr>
          <w:rFonts w:ascii="Times New Roman" w:hAnsi="Times New Roman"/>
          <w:w w:val="110"/>
          <w:sz w:val="24"/>
          <w:szCs w:val="24"/>
          <w:lang w:eastAsia="en-US" w:bidi="he-IL"/>
        </w:rPr>
      </w:pPr>
      <w:r w:rsidRPr="008F0BDC">
        <w:rPr>
          <w:rFonts w:ascii="Times New Roman" w:hAnsi="Times New Roman"/>
          <w:b/>
          <w:w w:val="110"/>
          <w:sz w:val="24"/>
          <w:szCs w:val="24"/>
          <w:lang w:eastAsia="en-US" w:bidi="he-IL"/>
        </w:rPr>
        <w:t>П</w:t>
      </w:r>
      <w:r w:rsidR="00A21F36" w:rsidRPr="008F0BDC">
        <w:rPr>
          <w:rFonts w:ascii="Times New Roman" w:hAnsi="Times New Roman"/>
          <w:b/>
          <w:w w:val="110"/>
          <w:sz w:val="24"/>
          <w:szCs w:val="24"/>
          <w:lang w:eastAsia="en-US" w:bidi="he-IL"/>
        </w:rPr>
        <w:t>ОЯСНИТЕЛЬНАЯ</w:t>
      </w:r>
      <w:r w:rsidR="00A21F36" w:rsidRPr="008F0BDC">
        <w:rPr>
          <w:rFonts w:ascii="Times New Roman" w:hAnsi="Times New Roman"/>
          <w:w w:val="110"/>
          <w:sz w:val="24"/>
          <w:szCs w:val="24"/>
          <w:lang w:eastAsia="en-US" w:bidi="he-IL"/>
        </w:rPr>
        <w:t xml:space="preserve"> </w:t>
      </w:r>
      <w:r w:rsidR="00A21F36" w:rsidRPr="008F0BDC">
        <w:rPr>
          <w:rFonts w:ascii="Times New Roman" w:hAnsi="Times New Roman"/>
          <w:b/>
          <w:w w:val="110"/>
          <w:sz w:val="24"/>
          <w:szCs w:val="24"/>
          <w:lang w:eastAsia="en-US" w:bidi="he-IL"/>
        </w:rPr>
        <w:t>ЗАПИСКА</w:t>
      </w:r>
    </w:p>
    <w:p w:rsidR="00F25D3F" w:rsidRPr="008F0BDC" w:rsidRDefault="00F25D3F" w:rsidP="0019790D">
      <w:pPr>
        <w:pStyle w:val="220"/>
        <w:tabs>
          <w:tab w:val="left" w:pos="284"/>
          <w:tab w:val="left" w:pos="567"/>
          <w:tab w:val="left" w:pos="1134"/>
        </w:tabs>
        <w:ind w:firstLine="709"/>
        <w:jc w:val="both"/>
        <w:rPr>
          <w:rFonts w:ascii="Times New Roman" w:hAnsi="Times New Roman"/>
          <w:w w:val="110"/>
          <w:sz w:val="24"/>
          <w:szCs w:val="24"/>
          <w:lang w:eastAsia="en-US" w:bidi="he-IL"/>
        </w:rPr>
      </w:pPr>
      <w:r w:rsidRPr="008F0BDC">
        <w:rPr>
          <w:rFonts w:ascii="Times New Roman" w:hAnsi="Times New Roman"/>
          <w:w w:val="110"/>
          <w:sz w:val="24"/>
          <w:szCs w:val="24"/>
          <w:lang w:eastAsia="en-US" w:bidi="he-IL"/>
        </w:rPr>
        <w:t>Рабочая программа учебного предмета, учебного курса «История» на углубленном уровне – часть основной образовательной программы МАОУ «Гимназия № 48» (далее – ООП) соответствующего уровня общего образования, входящая в ее содержательный раздел.</w:t>
      </w:r>
    </w:p>
    <w:p w:rsidR="00621688" w:rsidRPr="00621688" w:rsidRDefault="00621688" w:rsidP="0019790D">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eastAsia="en-US"/>
        </w:rPr>
      </w:pPr>
      <w:r w:rsidRPr="00621688">
        <w:rPr>
          <w:rFonts w:ascii="Times New Roman" w:eastAsia="Times New Roman" w:hAnsi="Times New Roman" w:cs="Times New Roman"/>
          <w:color w:val="000000"/>
          <w:sz w:val="24"/>
          <w:szCs w:val="24"/>
          <w:lang w:eastAsia="en-US"/>
        </w:rPr>
        <w:t xml:space="preserve">Рабочая программа разработана в соответствии </w:t>
      </w:r>
      <w:proofErr w:type="gramStart"/>
      <w:r w:rsidRPr="00621688">
        <w:rPr>
          <w:rFonts w:ascii="Times New Roman" w:eastAsia="Times New Roman" w:hAnsi="Times New Roman" w:cs="Times New Roman"/>
          <w:color w:val="000000"/>
          <w:sz w:val="24"/>
          <w:szCs w:val="24"/>
          <w:lang w:eastAsia="en-US"/>
        </w:rPr>
        <w:t>с</w:t>
      </w:r>
      <w:proofErr w:type="gramEnd"/>
      <w:r w:rsidRPr="00621688">
        <w:rPr>
          <w:rFonts w:ascii="Times New Roman" w:eastAsia="Times New Roman" w:hAnsi="Times New Roman" w:cs="Times New Roman"/>
          <w:color w:val="000000"/>
          <w:sz w:val="24"/>
          <w:szCs w:val="24"/>
          <w:lang w:eastAsia="en-US"/>
        </w:rPr>
        <w:t>:</w:t>
      </w:r>
    </w:p>
    <w:p w:rsidR="00621688" w:rsidRPr="00621688" w:rsidRDefault="00621688" w:rsidP="0019790D">
      <w:pPr>
        <w:numPr>
          <w:ilvl w:val="0"/>
          <w:numId w:val="40"/>
        </w:numPr>
        <w:spacing w:after="0" w:line="240" w:lineRule="auto"/>
        <w:jc w:val="both"/>
        <w:rPr>
          <w:rFonts w:ascii="Times New Roman" w:eastAsia="Calibri" w:hAnsi="Times New Roman" w:cs="Times New Roman"/>
          <w:sz w:val="24"/>
          <w:szCs w:val="24"/>
          <w:lang w:eastAsia="en-US"/>
        </w:rPr>
      </w:pPr>
      <w:r w:rsidRPr="00621688">
        <w:rPr>
          <w:rFonts w:ascii="Times New Roman" w:eastAsia="Calibri" w:hAnsi="Times New Roman" w:cs="Times New Roman"/>
          <w:sz w:val="24"/>
          <w:szCs w:val="24"/>
          <w:lang w:eastAsia="en-US"/>
        </w:rPr>
        <w:t>Федеральным законом от 29.12.2012 № 273-ФЗ «Об образовании в Российской Федерации»</w:t>
      </w:r>
    </w:p>
    <w:p w:rsidR="00621688" w:rsidRPr="00621688" w:rsidRDefault="00621688" w:rsidP="0019790D">
      <w:pPr>
        <w:numPr>
          <w:ilvl w:val="0"/>
          <w:numId w:val="40"/>
        </w:numPr>
        <w:spacing w:after="0" w:line="240" w:lineRule="auto"/>
        <w:jc w:val="both"/>
        <w:rPr>
          <w:rFonts w:ascii="Times New Roman" w:eastAsia="Calibri" w:hAnsi="Times New Roman" w:cs="Times New Roman"/>
          <w:sz w:val="24"/>
          <w:szCs w:val="24"/>
          <w:lang w:eastAsia="en-US"/>
        </w:rPr>
      </w:pPr>
      <w:r w:rsidRPr="00621688">
        <w:rPr>
          <w:rFonts w:ascii="Times New Roman" w:eastAsia="Calibri"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21688" w:rsidRPr="00621688" w:rsidRDefault="00621688" w:rsidP="0019790D">
      <w:pPr>
        <w:numPr>
          <w:ilvl w:val="0"/>
          <w:numId w:val="40"/>
        </w:numPr>
        <w:spacing w:after="0" w:line="240" w:lineRule="auto"/>
        <w:jc w:val="both"/>
        <w:rPr>
          <w:rFonts w:ascii="Times New Roman" w:eastAsia="Calibri" w:hAnsi="Times New Roman" w:cs="Times New Roman"/>
          <w:sz w:val="24"/>
          <w:szCs w:val="24"/>
          <w:lang w:eastAsia="en-US"/>
        </w:rPr>
      </w:pPr>
      <w:r w:rsidRPr="00621688">
        <w:rPr>
          <w:rFonts w:ascii="Times New Roman" w:eastAsia="Calibri" w:hAnsi="Times New Roman" w:cs="Times New Roman"/>
          <w:sz w:val="24"/>
          <w:szCs w:val="24"/>
          <w:lang w:eastAsia="en-US"/>
        </w:rPr>
        <w:t xml:space="preserve">образовательным стандартом среднего общего образования, утв. приказом </w:t>
      </w:r>
      <w:proofErr w:type="spellStart"/>
      <w:r w:rsidRPr="00621688">
        <w:rPr>
          <w:rFonts w:ascii="Times New Roman" w:eastAsia="Calibri" w:hAnsi="Times New Roman" w:cs="Times New Roman"/>
          <w:sz w:val="24"/>
          <w:szCs w:val="24"/>
          <w:lang w:eastAsia="en-US"/>
        </w:rPr>
        <w:t>Минобрнауки</w:t>
      </w:r>
      <w:proofErr w:type="spellEnd"/>
      <w:r w:rsidRPr="00621688">
        <w:rPr>
          <w:rFonts w:ascii="Times New Roman" w:eastAsia="Calibri" w:hAnsi="Times New Roman" w:cs="Times New Roman"/>
          <w:sz w:val="24"/>
          <w:szCs w:val="24"/>
          <w:lang w:eastAsia="en-US"/>
        </w:rPr>
        <w:t xml:space="preserve"> России от 17.05.2012 № 413 (далее – ФГОС СОО);</w:t>
      </w:r>
    </w:p>
    <w:p w:rsidR="00621688" w:rsidRPr="00621688" w:rsidRDefault="00621688" w:rsidP="0019790D">
      <w:pPr>
        <w:numPr>
          <w:ilvl w:val="0"/>
          <w:numId w:val="40"/>
        </w:numPr>
        <w:spacing w:after="0" w:line="240" w:lineRule="auto"/>
        <w:jc w:val="both"/>
        <w:rPr>
          <w:rFonts w:ascii="Times New Roman" w:eastAsia="Calibri" w:hAnsi="Times New Roman" w:cs="Times New Roman"/>
          <w:sz w:val="24"/>
          <w:szCs w:val="24"/>
          <w:lang w:eastAsia="en-US"/>
        </w:rPr>
      </w:pPr>
      <w:r w:rsidRPr="00621688">
        <w:rPr>
          <w:rFonts w:ascii="Times New Roman" w:eastAsia="Calibri" w:hAnsi="Times New Roman" w:cs="Times New Roman"/>
          <w:sz w:val="24"/>
          <w:szCs w:val="24"/>
          <w:lang w:eastAsia="en-US"/>
        </w:rPr>
        <w:t xml:space="preserve">положением «О структуре, порядке </w:t>
      </w:r>
      <w:r w:rsidRPr="00621688">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F25D3F" w:rsidRPr="008F0BDC" w:rsidRDefault="00F25D3F" w:rsidP="0019790D">
      <w:pPr>
        <w:pStyle w:val="220"/>
        <w:tabs>
          <w:tab w:val="left" w:pos="284"/>
          <w:tab w:val="left" w:pos="567"/>
          <w:tab w:val="left" w:pos="1134"/>
        </w:tabs>
        <w:ind w:firstLine="709"/>
        <w:jc w:val="both"/>
        <w:rPr>
          <w:rFonts w:ascii="Times New Roman" w:hAnsi="Times New Roman"/>
          <w:w w:val="110"/>
          <w:sz w:val="24"/>
          <w:szCs w:val="24"/>
          <w:lang w:eastAsia="en-US" w:bidi="he-IL"/>
        </w:rPr>
      </w:pPr>
    </w:p>
    <w:p w:rsidR="00D87B2F" w:rsidRPr="008F0BDC" w:rsidRDefault="00F25D3F" w:rsidP="0019790D">
      <w:pPr>
        <w:pStyle w:val="220"/>
        <w:tabs>
          <w:tab w:val="left" w:pos="284"/>
          <w:tab w:val="left" w:pos="567"/>
          <w:tab w:val="left" w:pos="1134"/>
        </w:tabs>
        <w:ind w:firstLine="709"/>
        <w:jc w:val="both"/>
        <w:rPr>
          <w:rFonts w:ascii="Times New Roman" w:hAnsi="Times New Roman"/>
          <w:sz w:val="24"/>
          <w:szCs w:val="24"/>
          <w:lang w:eastAsia="en-US"/>
        </w:rPr>
      </w:pPr>
      <w:r w:rsidRPr="008F0BDC">
        <w:rPr>
          <w:rFonts w:ascii="Times New Roman" w:hAnsi="Times New Roman"/>
          <w:w w:val="110"/>
          <w:sz w:val="24"/>
          <w:szCs w:val="24"/>
          <w:lang w:eastAsia="en-US" w:bidi="he-IL"/>
        </w:rPr>
        <w:t>Рабочая программа разработана в соответствии с</w:t>
      </w:r>
      <w:proofErr w:type="gramStart"/>
      <w:r w:rsidRPr="008F0BDC">
        <w:rPr>
          <w:rFonts w:ascii="Times New Roman" w:hAnsi="Times New Roman"/>
          <w:w w:val="110"/>
          <w:sz w:val="24"/>
          <w:szCs w:val="24"/>
          <w:lang w:eastAsia="en-US" w:bidi="he-IL"/>
        </w:rPr>
        <w:t>:</w:t>
      </w:r>
      <w:r w:rsidR="00D87B2F" w:rsidRPr="008F0BDC">
        <w:rPr>
          <w:rFonts w:ascii="Times New Roman" w:hAnsi="Times New Roman"/>
          <w:w w:val="110"/>
          <w:sz w:val="24"/>
          <w:szCs w:val="24"/>
          <w:lang w:eastAsia="en-US" w:bidi="he-IL"/>
        </w:rPr>
        <w:t>Р</w:t>
      </w:r>
      <w:proofErr w:type="gramEnd"/>
      <w:r w:rsidR="00D87B2F" w:rsidRPr="008F0BDC">
        <w:rPr>
          <w:rFonts w:ascii="Times New Roman" w:hAnsi="Times New Roman"/>
          <w:w w:val="110"/>
          <w:sz w:val="24"/>
          <w:szCs w:val="24"/>
          <w:lang w:eastAsia="en-US" w:bidi="he-IL"/>
        </w:rPr>
        <w:t xml:space="preserve">абочая программа составлена на основе </w:t>
      </w:r>
      <w:r w:rsidR="00D87B2F" w:rsidRPr="008F0BDC">
        <w:rPr>
          <w:rFonts w:ascii="Times New Roman" w:hAnsi="Times New Roman"/>
          <w:sz w:val="24"/>
          <w:szCs w:val="24"/>
        </w:rPr>
        <w:t xml:space="preserve">требований Федерального государственного образовательного стандарта среднего общего образования,  концепции учебно-методического комплекса по отечественной истории (включающей Историко-культурный стандарт), концепции по всеобщей истории, </w:t>
      </w:r>
      <w:r w:rsidR="00D87B2F" w:rsidRPr="008F0BDC">
        <w:rPr>
          <w:rFonts w:ascii="Times New Roman" w:hAnsi="Times New Roman"/>
          <w:sz w:val="24"/>
          <w:szCs w:val="24"/>
          <w:lang w:eastAsia="en-US"/>
        </w:rPr>
        <w:t>Примерной основной образовательной программы среднего общего образования</w:t>
      </w:r>
      <w:r w:rsidR="00D87B2F" w:rsidRPr="008F0BDC">
        <w:rPr>
          <w:rFonts w:ascii="Times New Roman" w:hAnsi="Times New Roman"/>
          <w:sz w:val="24"/>
          <w:szCs w:val="24"/>
        </w:rPr>
        <w:t xml:space="preserve"> (протокол от 28 июня 2016 г. № 1/16-з) </w:t>
      </w:r>
      <w:hyperlink r:id="rId9" w:history="1">
        <w:r w:rsidR="00D87B2F" w:rsidRPr="008F0BDC">
          <w:rPr>
            <w:rStyle w:val="a6"/>
            <w:rFonts w:ascii="Times New Roman" w:hAnsi="Times New Roman"/>
            <w:sz w:val="24"/>
            <w:szCs w:val="24"/>
          </w:rPr>
          <w:t>www.fgosreestr.ru</w:t>
        </w:r>
      </w:hyperlink>
      <w:r w:rsidR="00D87B2F" w:rsidRPr="008F0BDC">
        <w:rPr>
          <w:rFonts w:ascii="Times New Roman" w:hAnsi="Times New Roman"/>
          <w:sz w:val="24"/>
          <w:szCs w:val="24"/>
          <w:lang w:eastAsia="en-US"/>
        </w:rPr>
        <w:t xml:space="preserve">, </w:t>
      </w:r>
      <w:r w:rsidR="00D87B2F" w:rsidRPr="008F0BDC">
        <w:rPr>
          <w:rFonts w:ascii="Times New Roman" w:hAnsi="Times New Roman"/>
          <w:sz w:val="24"/>
          <w:szCs w:val="24"/>
        </w:rPr>
        <w:t xml:space="preserve">авторских программ и поурочных рекомендаций </w:t>
      </w:r>
      <w:r w:rsidR="00D87B2F" w:rsidRPr="008F0BDC">
        <w:rPr>
          <w:rFonts w:ascii="Times New Roman" w:eastAsia="Century Schoolbook" w:hAnsi="Times New Roman"/>
          <w:sz w:val="24"/>
          <w:szCs w:val="24"/>
          <w:lang w:bidi="ru-RU"/>
        </w:rPr>
        <w:t xml:space="preserve">О.В. </w:t>
      </w:r>
      <w:r w:rsidR="00D87B2F" w:rsidRPr="008F0BDC">
        <w:rPr>
          <w:rFonts w:ascii="Times New Roman" w:hAnsi="Times New Roman"/>
          <w:sz w:val="24"/>
          <w:szCs w:val="24"/>
        </w:rPr>
        <w:t xml:space="preserve">Волобуева, И.Л. Андреева, Л.М. Ляшенко </w:t>
      </w:r>
      <w:r w:rsidR="00D87B2F" w:rsidRPr="008F0BDC">
        <w:rPr>
          <w:rStyle w:val="22"/>
          <w:rFonts w:ascii="Times New Roman" w:hAnsi="Times New Roman" w:cs="Times New Roman"/>
          <w:color w:val="auto"/>
          <w:sz w:val="24"/>
          <w:szCs w:val="24"/>
        </w:rPr>
        <w:t>(История России, 10-11 классы),</w:t>
      </w:r>
      <w:r w:rsidR="00D87B2F" w:rsidRPr="008F0BDC">
        <w:rPr>
          <w:rFonts w:ascii="Times New Roman" w:hAnsi="Times New Roman"/>
          <w:sz w:val="24"/>
          <w:szCs w:val="24"/>
          <w:lang w:eastAsia="en-US"/>
        </w:rPr>
        <w:t xml:space="preserve"> О.Ю. Стреловой  (Всеобщая история, 10 класс).</w:t>
      </w:r>
    </w:p>
    <w:p w:rsidR="00D87B2F" w:rsidRPr="008F0BDC" w:rsidRDefault="00D87B2F" w:rsidP="0019790D">
      <w:pPr>
        <w:pStyle w:val="220"/>
        <w:tabs>
          <w:tab w:val="left" w:pos="284"/>
          <w:tab w:val="left" w:pos="567"/>
          <w:tab w:val="left" w:pos="1134"/>
        </w:tabs>
        <w:ind w:firstLine="709"/>
        <w:jc w:val="both"/>
        <w:rPr>
          <w:rFonts w:ascii="Times New Roman" w:hAnsi="Times New Roman"/>
          <w:sz w:val="24"/>
          <w:szCs w:val="24"/>
        </w:rPr>
      </w:pPr>
      <w:r w:rsidRPr="008F0BDC">
        <w:rPr>
          <w:rFonts w:ascii="Times New Roman" w:hAnsi="Times New Roman"/>
          <w:sz w:val="24"/>
          <w:szCs w:val="24"/>
        </w:rPr>
        <w:t>Содержание рабочей программы на углубленном уровне реализуется при помощи линии учебников по истории России и всеобщей истории издательства «Дрофа»:</w:t>
      </w:r>
    </w:p>
    <w:p w:rsidR="00D87B2F" w:rsidRPr="008F0BDC" w:rsidRDefault="00D87B2F"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hAnsi="Times New Roman" w:cs="Times New Roman"/>
          <w:sz w:val="24"/>
          <w:szCs w:val="24"/>
        </w:rPr>
        <w:t xml:space="preserve">• 10 класс -  </w:t>
      </w:r>
      <w:r w:rsidRPr="008F0BDC">
        <w:rPr>
          <w:rFonts w:ascii="Times New Roman" w:eastAsia="Century Schoolbook" w:hAnsi="Times New Roman" w:cs="Times New Roman"/>
          <w:color w:val="000000"/>
          <w:sz w:val="24"/>
          <w:szCs w:val="24"/>
          <w:lang w:bidi="ru-RU"/>
        </w:rPr>
        <w:t xml:space="preserve">История России. 10 класс. </w:t>
      </w:r>
      <w:r w:rsidRPr="008F0BDC">
        <w:rPr>
          <w:rFonts w:ascii="Times New Roman" w:hAnsi="Times New Roman" w:cs="Times New Roman"/>
          <w:sz w:val="24"/>
          <w:szCs w:val="24"/>
        </w:rPr>
        <w:t xml:space="preserve">Начало XX - начало XXI века. </w:t>
      </w:r>
      <w:r w:rsidRPr="008F0BDC">
        <w:rPr>
          <w:rFonts w:ascii="Times New Roman" w:eastAsia="Century Schoolbook" w:hAnsi="Times New Roman" w:cs="Times New Roman"/>
          <w:color w:val="000000"/>
          <w:sz w:val="24"/>
          <w:szCs w:val="24"/>
          <w:lang w:bidi="ru-RU"/>
        </w:rPr>
        <w:t>Учеб</w:t>
      </w:r>
      <w:proofErr w:type="gramStart"/>
      <w:r w:rsidRPr="008F0BDC">
        <w:rPr>
          <w:rFonts w:ascii="Times New Roman" w:eastAsia="Century Schoolbook" w:hAnsi="Times New Roman" w:cs="Times New Roman"/>
          <w:color w:val="000000"/>
          <w:sz w:val="24"/>
          <w:szCs w:val="24"/>
          <w:lang w:bidi="ru-RU"/>
        </w:rPr>
        <w:t>.</w:t>
      </w:r>
      <w:proofErr w:type="gramEnd"/>
      <w:r w:rsidRPr="008F0BDC">
        <w:rPr>
          <w:rFonts w:ascii="Times New Roman" w:eastAsia="Century Schoolbook" w:hAnsi="Times New Roman" w:cs="Times New Roman"/>
          <w:color w:val="000000"/>
          <w:sz w:val="24"/>
          <w:szCs w:val="24"/>
          <w:lang w:bidi="ru-RU"/>
        </w:rPr>
        <w:t xml:space="preserve"> </w:t>
      </w:r>
      <w:proofErr w:type="gramStart"/>
      <w:r w:rsidRPr="008F0BDC">
        <w:rPr>
          <w:rFonts w:ascii="Times New Roman" w:eastAsia="Century Schoolbook" w:hAnsi="Times New Roman" w:cs="Times New Roman"/>
          <w:color w:val="000000"/>
          <w:sz w:val="24"/>
          <w:szCs w:val="24"/>
          <w:lang w:bidi="ru-RU"/>
        </w:rPr>
        <w:t>д</w:t>
      </w:r>
      <w:proofErr w:type="gramEnd"/>
      <w:r w:rsidRPr="008F0BDC">
        <w:rPr>
          <w:rFonts w:ascii="Times New Roman" w:eastAsia="Century Schoolbook" w:hAnsi="Times New Roman" w:cs="Times New Roman"/>
          <w:color w:val="000000"/>
          <w:sz w:val="24"/>
          <w:szCs w:val="24"/>
          <w:lang w:bidi="ru-RU"/>
        </w:rPr>
        <w:t xml:space="preserve">ля </w:t>
      </w:r>
      <w:proofErr w:type="spellStart"/>
      <w:r w:rsidRPr="008F0BDC">
        <w:rPr>
          <w:rFonts w:ascii="Times New Roman" w:eastAsia="Century Schoolbook" w:hAnsi="Times New Roman" w:cs="Times New Roman"/>
          <w:color w:val="000000"/>
          <w:sz w:val="24"/>
          <w:szCs w:val="24"/>
          <w:lang w:bidi="ru-RU"/>
        </w:rPr>
        <w:t>общеобразоват</w:t>
      </w:r>
      <w:proofErr w:type="spellEnd"/>
      <w:r w:rsidRPr="008F0BDC">
        <w:rPr>
          <w:rFonts w:ascii="Times New Roman" w:eastAsia="Century Schoolbook" w:hAnsi="Times New Roman" w:cs="Times New Roman"/>
          <w:color w:val="000000"/>
          <w:sz w:val="24"/>
          <w:szCs w:val="24"/>
          <w:lang w:bidi="ru-RU"/>
        </w:rPr>
        <w:t xml:space="preserve">. организаций. Углубленный уровень. В 2 ч. / О.В. </w:t>
      </w:r>
      <w:r w:rsidRPr="008F0BDC">
        <w:rPr>
          <w:rFonts w:ascii="Times New Roman" w:hAnsi="Times New Roman" w:cs="Times New Roman"/>
          <w:sz w:val="24"/>
          <w:szCs w:val="24"/>
        </w:rPr>
        <w:t xml:space="preserve">Волобуев, С.П. </w:t>
      </w:r>
      <w:proofErr w:type="spellStart"/>
      <w:r w:rsidRPr="008F0BDC">
        <w:rPr>
          <w:rFonts w:ascii="Times New Roman" w:hAnsi="Times New Roman" w:cs="Times New Roman"/>
          <w:sz w:val="24"/>
          <w:szCs w:val="24"/>
        </w:rPr>
        <w:t>Карпачёв</w:t>
      </w:r>
      <w:proofErr w:type="spellEnd"/>
      <w:r w:rsidRPr="008F0BDC">
        <w:rPr>
          <w:rFonts w:ascii="Times New Roman" w:hAnsi="Times New Roman" w:cs="Times New Roman"/>
          <w:sz w:val="24"/>
          <w:szCs w:val="24"/>
        </w:rPr>
        <w:t>, В.А. Клоков и др.</w:t>
      </w:r>
      <w:r w:rsidRPr="008F0BDC">
        <w:rPr>
          <w:rFonts w:ascii="Times New Roman" w:eastAsia="Century Schoolbook" w:hAnsi="Times New Roman" w:cs="Times New Roman"/>
          <w:color w:val="000000"/>
          <w:sz w:val="24"/>
          <w:szCs w:val="24"/>
          <w:lang w:bidi="ru-RU"/>
        </w:rPr>
        <w:t xml:space="preserve"> - М.: Дрофа, 2020.</w:t>
      </w:r>
    </w:p>
    <w:p w:rsidR="00D87B2F" w:rsidRPr="008F0BDC" w:rsidRDefault="00D87B2F"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hAnsi="Times New Roman" w:cs="Times New Roman"/>
          <w:sz w:val="24"/>
          <w:szCs w:val="24"/>
        </w:rPr>
        <w:t xml:space="preserve">• 10 класс -  </w:t>
      </w:r>
      <w:r w:rsidRPr="008F0BDC">
        <w:rPr>
          <w:rFonts w:ascii="Times New Roman" w:eastAsia="Century Schoolbook" w:hAnsi="Times New Roman" w:cs="Times New Roman"/>
          <w:color w:val="000000"/>
          <w:sz w:val="24"/>
          <w:szCs w:val="24"/>
          <w:lang w:bidi="ru-RU"/>
        </w:rPr>
        <w:t>Всеобщая история. Новейшая история. 10 класс. Учеб</w:t>
      </w:r>
      <w:proofErr w:type="gramStart"/>
      <w:r w:rsidRPr="008F0BDC">
        <w:rPr>
          <w:rFonts w:ascii="Times New Roman" w:eastAsia="Century Schoolbook" w:hAnsi="Times New Roman" w:cs="Times New Roman"/>
          <w:color w:val="000000"/>
          <w:sz w:val="24"/>
          <w:szCs w:val="24"/>
          <w:lang w:bidi="ru-RU"/>
        </w:rPr>
        <w:t>.</w:t>
      </w:r>
      <w:proofErr w:type="gramEnd"/>
      <w:r w:rsidRPr="008F0BDC">
        <w:rPr>
          <w:rFonts w:ascii="Times New Roman" w:eastAsia="Century Schoolbook" w:hAnsi="Times New Roman" w:cs="Times New Roman"/>
          <w:color w:val="000000"/>
          <w:sz w:val="24"/>
          <w:szCs w:val="24"/>
          <w:lang w:bidi="ru-RU"/>
        </w:rPr>
        <w:t xml:space="preserve"> </w:t>
      </w:r>
      <w:proofErr w:type="gramStart"/>
      <w:r w:rsidRPr="008F0BDC">
        <w:rPr>
          <w:rFonts w:ascii="Times New Roman" w:eastAsia="Century Schoolbook" w:hAnsi="Times New Roman" w:cs="Times New Roman"/>
          <w:color w:val="000000"/>
          <w:sz w:val="24"/>
          <w:szCs w:val="24"/>
          <w:lang w:bidi="ru-RU"/>
        </w:rPr>
        <w:t>д</w:t>
      </w:r>
      <w:proofErr w:type="gramEnd"/>
      <w:r w:rsidRPr="008F0BDC">
        <w:rPr>
          <w:rFonts w:ascii="Times New Roman" w:eastAsia="Century Schoolbook" w:hAnsi="Times New Roman" w:cs="Times New Roman"/>
          <w:color w:val="000000"/>
          <w:sz w:val="24"/>
          <w:szCs w:val="24"/>
          <w:lang w:bidi="ru-RU"/>
        </w:rPr>
        <w:t xml:space="preserve">ля </w:t>
      </w:r>
      <w:proofErr w:type="spellStart"/>
      <w:r w:rsidRPr="008F0BDC">
        <w:rPr>
          <w:rFonts w:ascii="Times New Roman" w:eastAsia="Century Schoolbook" w:hAnsi="Times New Roman" w:cs="Times New Roman"/>
          <w:color w:val="000000"/>
          <w:sz w:val="24"/>
          <w:szCs w:val="24"/>
          <w:lang w:bidi="ru-RU"/>
        </w:rPr>
        <w:t>общеобразоват</w:t>
      </w:r>
      <w:proofErr w:type="spellEnd"/>
      <w:r w:rsidRPr="008F0BDC">
        <w:rPr>
          <w:rFonts w:ascii="Times New Roman" w:eastAsia="Century Schoolbook" w:hAnsi="Times New Roman" w:cs="Times New Roman"/>
          <w:color w:val="000000"/>
          <w:sz w:val="24"/>
          <w:szCs w:val="24"/>
          <w:lang w:bidi="ru-RU"/>
        </w:rPr>
        <w:t>. организаций. Базовый и углубленный уровни. / А.В. Шубин - М.: Дрофа, 2020.</w:t>
      </w:r>
    </w:p>
    <w:p w:rsidR="00D87B2F" w:rsidRPr="008F0BDC" w:rsidRDefault="00D87B2F"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hAnsi="Times New Roman" w:cs="Times New Roman"/>
          <w:sz w:val="24"/>
          <w:szCs w:val="24"/>
        </w:rPr>
        <w:t xml:space="preserve">• 11 класс -  </w:t>
      </w:r>
      <w:r w:rsidRPr="008F0BDC">
        <w:rPr>
          <w:rFonts w:ascii="Times New Roman" w:eastAsia="Century Schoolbook" w:hAnsi="Times New Roman" w:cs="Times New Roman"/>
          <w:color w:val="000000"/>
          <w:sz w:val="24"/>
          <w:szCs w:val="24"/>
          <w:lang w:bidi="ru-RU"/>
        </w:rPr>
        <w:t>История</w:t>
      </w:r>
      <w:r w:rsidR="00621688" w:rsidRPr="008F0BDC">
        <w:rPr>
          <w:rFonts w:ascii="Times New Roman" w:eastAsia="Century Schoolbook" w:hAnsi="Times New Roman" w:cs="Times New Roman"/>
          <w:color w:val="000000"/>
          <w:sz w:val="24"/>
          <w:szCs w:val="24"/>
          <w:lang w:bidi="ru-RU"/>
        </w:rPr>
        <w:t xml:space="preserve"> России</w:t>
      </w:r>
      <w:r w:rsidRPr="008F0BDC">
        <w:rPr>
          <w:rFonts w:ascii="Times New Roman" w:hAnsi="Times New Roman" w:cs="Times New Roman"/>
          <w:sz w:val="24"/>
          <w:szCs w:val="24"/>
        </w:rPr>
        <w:t>.</w:t>
      </w:r>
      <w:r w:rsidRPr="008F0BDC">
        <w:rPr>
          <w:rFonts w:ascii="Times New Roman" w:eastAsia="Century Schoolbook" w:hAnsi="Times New Roman" w:cs="Times New Roman"/>
          <w:color w:val="000000"/>
          <w:sz w:val="24"/>
          <w:szCs w:val="24"/>
          <w:lang w:bidi="ru-RU"/>
        </w:rPr>
        <w:t xml:space="preserve"> 11 класс. Учеб</w:t>
      </w:r>
      <w:proofErr w:type="gramStart"/>
      <w:r w:rsidRPr="008F0BDC">
        <w:rPr>
          <w:rFonts w:ascii="Times New Roman" w:eastAsia="Century Schoolbook" w:hAnsi="Times New Roman" w:cs="Times New Roman"/>
          <w:color w:val="000000"/>
          <w:sz w:val="24"/>
          <w:szCs w:val="24"/>
          <w:lang w:bidi="ru-RU"/>
        </w:rPr>
        <w:t>.</w:t>
      </w:r>
      <w:proofErr w:type="gramEnd"/>
      <w:r w:rsidRPr="008F0BDC">
        <w:rPr>
          <w:rFonts w:ascii="Times New Roman" w:eastAsia="Century Schoolbook" w:hAnsi="Times New Roman" w:cs="Times New Roman"/>
          <w:color w:val="000000"/>
          <w:sz w:val="24"/>
          <w:szCs w:val="24"/>
          <w:lang w:bidi="ru-RU"/>
        </w:rPr>
        <w:t xml:space="preserve"> </w:t>
      </w:r>
      <w:proofErr w:type="gramStart"/>
      <w:r w:rsidRPr="008F0BDC">
        <w:rPr>
          <w:rFonts w:ascii="Times New Roman" w:eastAsia="Century Schoolbook" w:hAnsi="Times New Roman" w:cs="Times New Roman"/>
          <w:color w:val="000000"/>
          <w:sz w:val="24"/>
          <w:szCs w:val="24"/>
          <w:lang w:bidi="ru-RU"/>
        </w:rPr>
        <w:t>п</w:t>
      </w:r>
      <w:proofErr w:type="gramEnd"/>
      <w:r w:rsidRPr="008F0BDC">
        <w:rPr>
          <w:rFonts w:ascii="Times New Roman" w:eastAsia="Century Schoolbook" w:hAnsi="Times New Roman" w:cs="Times New Roman"/>
          <w:color w:val="000000"/>
          <w:sz w:val="24"/>
          <w:szCs w:val="24"/>
          <w:lang w:bidi="ru-RU"/>
        </w:rPr>
        <w:t xml:space="preserve">особие для </w:t>
      </w:r>
      <w:proofErr w:type="spellStart"/>
      <w:r w:rsidRPr="008F0BDC">
        <w:rPr>
          <w:rFonts w:ascii="Times New Roman" w:eastAsia="Century Schoolbook" w:hAnsi="Times New Roman" w:cs="Times New Roman"/>
          <w:color w:val="000000"/>
          <w:sz w:val="24"/>
          <w:szCs w:val="24"/>
          <w:lang w:bidi="ru-RU"/>
        </w:rPr>
        <w:t>общеобразоват</w:t>
      </w:r>
      <w:proofErr w:type="spellEnd"/>
      <w:r w:rsidRPr="008F0BDC">
        <w:rPr>
          <w:rFonts w:ascii="Times New Roman" w:eastAsia="Century Schoolbook" w:hAnsi="Times New Roman" w:cs="Times New Roman"/>
          <w:color w:val="000000"/>
          <w:sz w:val="24"/>
          <w:szCs w:val="24"/>
          <w:lang w:bidi="ru-RU"/>
        </w:rPr>
        <w:t xml:space="preserve">. организаций. Углубленный уровень. В 2 ч. / О.В. </w:t>
      </w:r>
      <w:r w:rsidRPr="008F0BDC">
        <w:rPr>
          <w:rFonts w:ascii="Times New Roman" w:hAnsi="Times New Roman" w:cs="Times New Roman"/>
          <w:sz w:val="24"/>
          <w:szCs w:val="24"/>
        </w:rPr>
        <w:t>Волобуев, И.Л. Андреев, Л.М. Ляшенко и др</w:t>
      </w:r>
      <w:r w:rsidRPr="008F0BDC">
        <w:rPr>
          <w:rFonts w:ascii="Times New Roman" w:eastAsia="Century Schoolbook" w:hAnsi="Times New Roman" w:cs="Times New Roman"/>
          <w:color w:val="000000"/>
          <w:sz w:val="24"/>
          <w:szCs w:val="24"/>
          <w:lang w:bidi="ru-RU"/>
        </w:rPr>
        <w:t>. - М.: Дрофа, 2020.</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В соответствии с обновленными принципами преподавания истории, содержанием </w:t>
      </w:r>
      <w:proofErr w:type="gramStart"/>
      <w:r w:rsidRPr="008F0BDC">
        <w:rPr>
          <w:rFonts w:ascii="Times New Roman" w:eastAsia="Century Schoolbook" w:hAnsi="Times New Roman" w:cs="Times New Roman"/>
          <w:color w:val="000000"/>
          <w:sz w:val="24"/>
          <w:szCs w:val="24"/>
          <w:lang w:bidi="ru-RU"/>
        </w:rPr>
        <w:t>примерных</w:t>
      </w:r>
      <w:proofErr w:type="gramEnd"/>
      <w:r w:rsidRPr="008F0BDC">
        <w:rPr>
          <w:rFonts w:ascii="Times New Roman" w:eastAsia="Century Schoolbook" w:hAnsi="Times New Roman" w:cs="Times New Roman"/>
          <w:color w:val="000000"/>
          <w:sz w:val="24"/>
          <w:szCs w:val="24"/>
          <w:lang w:bidi="ru-RU"/>
        </w:rPr>
        <w:t xml:space="preserve"> основных образовательных программам школьное историческое образование имеет линейное построение.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Согласно примерной основной образовательной программе среднего общего образования предмет «История» на углубленном уровне изучается в 10-11 классах и структурно включает учебные курсы по всеобщей (Новейшей) истории и отечественной истории России ХХ-начала </w:t>
      </w:r>
      <w:proofErr w:type="spellStart"/>
      <w:r w:rsidRPr="008F0BDC">
        <w:rPr>
          <w:rFonts w:ascii="Times New Roman" w:eastAsia="Century Schoolbook" w:hAnsi="Times New Roman" w:cs="Times New Roman"/>
          <w:color w:val="000000"/>
          <w:sz w:val="24"/>
          <w:szCs w:val="24"/>
          <w:lang w:bidi="ru-RU"/>
        </w:rPr>
        <w:t>ХХ</w:t>
      </w:r>
      <w:proofErr w:type="gramStart"/>
      <w:r w:rsidRPr="008F0BDC">
        <w:rPr>
          <w:rFonts w:ascii="Times New Roman" w:eastAsia="Century Schoolbook" w:hAnsi="Times New Roman" w:cs="Times New Roman"/>
          <w:color w:val="000000"/>
          <w:sz w:val="24"/>
          <w:szCs w:val="24"/>
          <w:lang w:bidi="ru-RU"/>
        </w:rPr>
        <w:t>I</w:t>
      </w:r>
      <w:proofErr w:type="gramEnd"/>
      <w:r w:rsidRPr="008F0BDC">
        <w:rPr>
          <w:rFonts w:ascii="Times New Roman" w:eastAsia="Century Schoolbook" w:hAnsi="Times New Roman" w:cs="Times New Roman"/>
          <w:color w:val="000000"/>
          <w:sz w:val="24"/>
          <w:szCs w:val="24"/>
          <w:lang w:bidi="ru-RU"/>
        </w:rPr>
        <w:t>в</w:t>
      </w:r>
      <w:proofErr w:type="spellEnd"/>
      <w:r w:rsidRPr="008F0BDC">
        <w:rPr>
          <w:rFonts w:ascii="Times New Roman" w:eastAsia="Century Schoolbook" w:hAnsi="Times New Roman" w:cs="Times New Roman"/>
          <w:color w:val="000000"/>
          <w:sz w:val="24"/>
          <w:szCs w:val="24"/>
          <w:lang w:bidi="ru-RU"/>
        </w:rPr>
        <w:t>. – (История России),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5C7686"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Углубленный уровень </w:t>
      </w:r>
      <w:r w:rsidRPr="008F0BDC">
        <w:rPr>
          <w:rFonts w:ascii="Times New Roman" w:eastAsia="Century Schoolbook" w:hAnsi="Times New Roman" w:cs="Times New Roman"/>
          <w:color w:val="000000"/>
          <w:sz w:val="24"/>
          <w:szCs w:val="24"/>
          <w:lang w:bidi="ru-RU"/>
        </w:rPr>
        <w:tab/>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10 класс </w:t>
      </w:r>
      <w:r w:rsidRPr="008F0BDC">
        <w:rPr>
          <w:rFonts w:ascii="Times New Roman" w:eastAsia="Century Schoolbook" w:hAnsi="Times New Roman" w:cs="Times New Roman"/>
          <w:color w:val="000000"/>
          <w:sz w:val="24"/>
          <w:szCs w:val="24"/>
          <w:lang w:bidi="ru-RU"/>
        </w:rPr>
        <w:tab/>
      </w:r>
      <w:r w:rsidR="005C7686" w:rsidRPr="008F0BDC">
        <w:rPr>
          <w:rFonts w:ascii="Times New Roman" w:eastAsia="Century Schoolbook" w:hAnsi="Times New Roman" w:cs="Times New Roman"/>
          <w:color w:val="000000"/>
          <w:sz w:val="24"/>
          <w:szCs w:val="24"/>
          <w:lang w:bidi="ru-RU"/>
        </w:rPr>
        <w:t xml:space="preserve">История России ХХ-начала ХХI </w:t>
      </w:r>
      <w:proofErr w:type="spellStart"/>
      <w:r w:rsidR="005C7686" w:rsidRPr="008F0BDC">
        <w:rPr>
          <w:rFonts w:ascii="Times New Roman" w:eastAsia="Century Schoolbook" w:hAnsi="Times New Roman" w:cs="Times New Roman"/>
          <w:color w:val="000000"/>
          <w:sz w:val="24"/>
          <w:szCs w:val="24"/>
          <w:lang w:bidi="ru-RU"/>
        </w:rPr>
        <w:t>в</w:t>
      </w:r>
      <w:proofErr w:type="gramStart"/>
      <w:r w:rsidR="005C7686"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В</w:t>
      </w:r>
      <w:proofErr w:type="gramEnd"/>
      <w:r w:rsidRPr="008F0BDC">
        <w:rPr>
          <w:rFonts w:ascii="Times New Roman" w:eastAsia="Century Schoolbook" w:hAnsi="Times New Roman" w:cs="Times New Roman"/>
          <w:color w:val="000000"/>
          <w:sz w:val="24"/>
          <w:szCs w:val="24"/>
          <w:lang w:bidi="ru-RU"/>
        </w:rPr>
        <w:t>сеобщая</w:t>
      </w:r>
      <w:proofErr w:type="spellEnd"/>
      <w:r w:rsidRPr="008F0BDC">
        <w:rPr>
          <w:rFonts w:ascii="Times New Roman" w:eastAsia="Century Schoolbook" w:hAnsi="Times New Roman" w:cs="Times New Roman"/>
          <w:color w:val="000000"/>
          <w:sz w:val="24"/>
          <w:szCs w:val="24"/>
          <w:lang w:bidi="ru-RU"/>
        </w:rPr>
        <w:t xml:space="preserve"> история (Новейшая)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11 класс </w:t>
      </w:r>
      <w:r w:rsidRPr="008F0BDC">
        <w:rPr>
          <w:rFonts w:ascii="Times New Roman" w:eastAsia="Century Schoolbook" w:hAnsi="Times New Roman" w:cs="Times New Roman"/>
          <w:color w:val="000000"/>
          <w:sz w:val="24"/>
          <w:szCs w:val="24"/>
          <w:lang w:bidi="ru-RU"/>
        </w:rPr>
        <w:tab/>
        <w:t>Повторительно-обобщающий курс «История России» с древнейших времен до 1914 года.</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Курсы «История России» и «Всеобщая история» могут изучаться </w:t>
      </w:r>
      <w:proofErr w:type="gramStart"/>
      <w:r w:rsidRPr="008F0BDC">
        <w:rPr>
          <w:rFonts w:ascii="Times New Roman" w:eastAsia="Century Schoolbook" w:hAnsi="Times New Roman" w:cs="Times New Roman"/>
          <w:color w:val="000000"/>
          <w:sz w:val="24"/>
          <w:szCs w:val="24"/>
          <w:lang w:bidi="ru-RU"/>
        </w:rPr>
        <w:t>синхронно-параллельно</w:t>
      </w:r>
      <w:proofErr w:type="gramEnd"/>
      <w:r w:rsidRPr="008F0BDC">
        <w:rPr>
          <w:rFonts w:ascii="Times New Roman" w:eastAsia="Century Schoolbook" w:hAnsi="Times New Roman" w:cs="Times New Roman"/>
          <w:color w:val="000000"/>
          <w:sz w:val="24"/>
          <w:szCs w:val="24"/>
          <w:lang w:bidi="ru-RU"/>
        </w:rPr>
        <w:t>, что предусмотрено данной рабочей программой.  Запись предмета в журнале осуществляется в соответствии с учебным планом общеобразовательного учреждения.</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Согласно примерной программе и авторским УМК на освоение предмета «История» на углубленном уровне отводится 272 часа на весь период изучения (136 часов в год, 4 часа в неделю).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proofErr w:type="gramStart"/>
      <w:r w:rsidRPr="008F0BDC">
        <w:rPr>
          <w:rFonts w:ascii="Times New Roman" w:eastAsia="Century Schoolbook" w:hAnsi="Times New Roman" w:cs="Times New Roman"/>
          <w:color w:val="000000"/>
          <w:sz w:val="24"/>
          <w:szCs w:val="24"/>
          <w:lang w:bidi="ru-RU"/>
        </w:rPr>
        <w:lastRenderedPageBreak/>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8F0BDC">
        <w:rPr>
          <w:rFonts w:ascii="Times New Roman" w:eastAsia="Century Schoolbook" w:hAnsi="Times New Roman" w:cs="Times New Roman"/>
          <w:color w:val="000000"/>
          <w:sz w:val="24"/>
          <w:szCs w:val="24"/>
          <w:lang w:bidi="ru-RU"/>
        </w:rPr>
        <w:t xml:space="preserve"> по основным этапам развития российского государства и общества, а также современного образа России.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Основными задачами реализации программы учебного предмета «История» (на углубленном уровне) в старшей школе являются:</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1) формирование знаний о месте и роли исторической науки в системе научных дисциплин, представлений об историографии;</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2) овладение системными историческими знаниями, понимание места и роли России в мировой истории;</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4) формирование умений оценивать различные исторические версии.</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 xml:space="preserve">ценности гражданского общества – верховенство права, социальная солидарность, безопасность, свобода и ответственность;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 xml:space="preserve">общественное согласие и уважение как необходимое условие взаимодействия государств и народов в Новейшей истории.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познавательное значение российской, региональной и мировой истории;</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формирование требований к каждой ступени непрерывного исторического образования на протяжении всей жизни.</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Методологическая основа преподавания курса истории в школе базируется на следующих образовательных и воспитательных приоритетах:</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принцип научности, определяющий соответствие учебных единиц основным результатам научных исследований;</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 xml:space="preserve">многофакторный подход к освещению истории всех сторон жизни государства и общества;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 xml:space="preserve">исторический подход как основа формирования содержания курса и </w:t>
      </w:r>
      <w:proofErr w:type="spellStart"/>
      <w:r w:rsidRPr="008F0BDC">
        <w:rPr>
          <w:rFonts w:ascii="Times New Roman" w:eastAsia="Century Schoolbook" w:hAnsi="Times New Roman" w:cs="Times New Roman"/>
          <w:color w:val="000000"/>
          <w:sz w:val="24"/>
          <w:szCs w:val="24"/>
          <w:lang w:bidi="ru-RU"/>
        </w:rPr>
        <w:t>межпредметных</w:t>
      </w:r>
      <w:proofErr w:type="spellEnd"/>
      <w:r w:rsidRPr="008F0BDC">
        <w:rPr>
          <w:rFonts w:ascii="Times New Roman" w:eastAsia="Century Schoolbook" w:hAnsi="Times New Roman" w:cs="Times New Roman"/>
          <w:color w:val="000000"/>
          <w:sz w:val="24"/>
          <w:szCs w:val="24"/>
          <w:lang w:bidi="ru-RU"/>
        </w:rPr>
        <w:t xml:space="preserve"> связей, прежде всего, с учебными предметами социально-гуманитарного цикла; </w:t>
      </w:r>
    </w:p>
    <w:p w:rsidR="00424F09" w:rsidRPr="008F0BDC" w:rsidRDefault="00424F09" w:rsidP="0019790D">
      <w:pPr>
        <w:widowControl w:val="0"/>
        <w:spacing w:after="0" w:line="240" w:lineRule="auto"/>
        <w:ind w:firstLine="709"/>
        <w:jc w:val="both"/>
        <w:rPr>
          <w:rFonts w:ascii="Times New Roman" w:eastAsia="Century Schoolbook" w:hAnsi="Times New Roman" w:cs="Times New Roman"/>
          <w:color w:val="000000"/>
          <w:sz w:val="24"/>
          <w:szCs w:val="24"/>
          <w:lang w:bidi="ru-RU"/>
        </w:rPr>
      </w:pPr>
      <w:r w:rsidRPr="008F0BDC">
        <w:rPr>
          <w:rFonts w:ascii="Times New Roman" w:eastAsia="Century Schoolbook" w:hAnsi="Times New Roman" w:cs="Times New Roman"/>
          <w:color w:val="000000"/>
          <w:sz w:val="24"/>
          <w:szCs w:val="24"/>
          <w:lang w:bidi="ru-RU"/>
        </w:rPr>
        <w:t>–</w:t>
      </w:r>
      <w:r w:rsidRPr="008F0BDC">
        <w:rPr>
          <w:rFonts w:ascii="Times New Roman" w:eastAsia="Century Schoolbook" w:hAnsi="Times New Roman" w:cs="Times New Roman"/>
          <w:color w:val="000000"/>
          <w:sz w:val="24"/>
          <w:szCs w:val="24"/>
          <w:lang w:bidi="ru-RU"/>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87B2F" w:rsidRPr="008F0BDC" w:rsidRDefault="00D87B2F" w:rsidP="0019790D">
      <w:pPr>
        <w:spacing w:line="240" w:lineRule="auto"/>
        <w:rPr>
          <w:rFonts w:ascii="Times New Roman" w:hAnsi="Times New Roman" w:cs="Times New Roman"/>
          <w:b/>
          <w:bCs/>
          <w:sz w:val="24"/>
          <w:szCs w:val="24"/>
        </w:rPr>
      </w:pPr>
      <w:r w:rsidRPr="008F0BDC">
        <w:rPr>
          <w:rFonts w:ascii="Times New Roman" w:hAnsi="Times New Roman" w:cs="Times New Roman"/>
          <w:b/>
          <w:bCs/>
          <w:sz w:val="24"/>
          <w:szCs w:val="24"/>
        </w:rPr>
        <w:br w:type="page"/>
      </w:r>
    </w:p>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lastRenderedPageBreak/>
        <w:t>ПЛАНИРУЕМЫЕ ПРЕДМЕТНЫЕ РЕЗУЛЬТАТЫ</w:t>
      </w:r>
    </w:p>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t>ОСВОЕНИЯ УЧЕБНОГО ПРЕДМЕТА</w:t>
      </w:r>
    </w:p>
    <w:p w:rsidR="00E77696" w:rsidRPr="008F0BDC" w:rsidRDefault="00E77696" w:rsidP="0019790D">
      <w:pPr>
        <w:autoSpaceDE w:val="0"/>
        <w:autoSpaceDN w:val="0"/>
        <w:adjustRightInd w:val="0"/>
        <w:spacing w:line="240" w:lineRule="auto"/>
        <w:ind w:firstLine="708"/>
        <w:jc w:val="both"/>
        <w:rPr>
          <w:rFonts w:ascii="Times New Roman" w:hAnsi="Times New Roman" w:cs="Times New Roman"/>
          <w:sz w:val="24"/>
          <w:szCs w:val="24"/>
        </w:rPr>
      </w:pPr>
      <w:r w:rsidRPr="008F0BDC">
        <w:rPr>
          <w:rFonts w:ascii="Times New Roman" w:hAnsi="Times New Roman" w:cs="Times New Roman"/>
          <w:sz w:val="24"/>
          <w:szCs w:val="24"/>
        </w:rPr>
        <w:t xml:space="preserve">В соответствии с Федеральным государственным образовательным стандартом </w:t>
      </w:r>
      <w:r w:rsidR="000D7259" w:rsidRPr="008F0BDC">
        <w:rPr>
          <w:rFonts w:ascii="Times New Roman" w:hAnsi="Times New Roman" w:cs="Times New Roman"/>
          <w:sz w:val="24"/>
          <w:szCs w:val="24"/>
        </w:rPr>
        <w:t>средне</w:t>
      </w:r>
      <w:r w:rsidRPr="008F0BDC">
        <w:rPr>
          <w:rFonts w:ascii="Times New Roman" w:hAnsi="Times New Roman" w:cs="Times New Roman"/>
          <w:sz w:val="24"/>
          <w:szCs w:val="24"/>
        </w:rPr>
        <w:t>го общего образования предметными результатами изучения</w:t>
      </w:r>
      <w:r w:rsidR="000D7259" w:rsidRPr="008F0BDC">
        <w:rPr>
          <w:rFonts w:ascii="Times New Roman" w:hAnsi="Times New Roman" w:cs="Times New Roman"/>
          <w:sz w:val="24"/>
          <w:szCs w:val="24"/>
        </w:rPr>
        <w:t xml:space="preserve"> учебной</w:t>
      </w:r>
      <w:r w:rsidR="00550C5B" w:rsidRPr="008F0BDC">
        <w:rPr>
          <w:rFonts w:ascii="Times New Roman" w:hAnsi="Times New Roman" w:cs="Times New Roman"/>
          <w:sz w:val="24"/>
          <w:szCs w:val="24"/>
        </w:rPr>
        <w:t xml:space="preserve"> </w:t>
      </w:r>
      <w:r w:rsidR="000D7259" w:rsidRPr="008F0BDC">
        <w:rPr>
          <w:rFonts w:ascii="Times New Roman" w:hAnsi="Times New Roman" w:cs="Times New Roman"/>
          <w:sz w:val="24"/>
          <w:szCs w:val="24"/>
        </w:rPr>
        <w:t>дисциплин</w:t>
      </w:r>
      <w:proofErr w:type="gramStart"/>
      <w:r w:rsidR="000D7259" w:rsidRPr="008F0BDC">
        <w:rPr>
          <w:rFonts w:ascii="Times New Roman" w:hAnsi="Times New Roman" w:cs="Times New Roman"/>
          <w:sz w:val="24"/>
          <w:szCs w:val="24"/>
        </w:rPr>
        <w:t>ы«</w:t>
      </w:r>
      <w:proofErr w:type="gramEnd"/>
      <w:r w:rsidR="000D7259" w:rsidRPr="008F0BDC">
        <w:rPr>
          <w:rFonts w:ascii="Times New Roman" w:hAnsi="Times New Roman" w:cs="Times New Roman"/>
          <w:sz w:val="24"/>
          <w:szCs w:val="24"/>
        </w:rPr>
        <w:t>История» на углубленном уровне</w:t>
      </w:r>
      <w:r w:rsidR="00550C5B" w:rsidRPr="008F0BDC">
        <w:rPr>
          <w:rFonts w:ascii="Times New Roman" w:hAnsi="Times New Roman" w:cs="Times New Roman"/>
          <w:sz w:val="24"/>
          <w:szCs w:val="24"/>
        </w:rPr>
        <w:t xml:space="preserve"> </w:t>
      </w:r>
      <w:r w:rsidRPr="008F0BDC">
        <w:rPr>
          <w:rFonts w:ascii="Times New Roman" w:hAnsi="Times New Roman" w:cs="Times New Roman"/>
          <w:sz w:val="24"/>
          <w:szCs w:val="24"/>
        </w:rPr>
        <w:t>являются:</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7"/>
        <w:gridCol w:w="6095"/>
        <w:gridCol w:w="851"/>
        <w:gridCol w:w="850"/>
        <w:gridCol w:w="1560"/>
      </w:tblGrid>
      <w:tr w:rsidR="00E77696" w:rsidRPr="008F0BDC" w:rsidTr="00C72ADD">
        <w:trPr>
          <w:jc w:val="center"/>
        </w:trPr>
        <w:tc>
          <w:tcPr>
            <w:tcW w:w="810" w:type="dxa"/>
            <w:tcBorders>
              <w:top w:val="single" w:sz="4" w:space="0" w:color="000000"/>
              <w:left w:val="single" w:sz="4" w:space="0" w:color="000000"/>
              <w:bottom w:val="single" w:sz="4" w:space="0" w:color="000000"/>
              <w:right w:val="single" w:sz="4" w:space="0" w:color="000000"/>
            </w:tcBorders>
          </w:tcPr>
          <w:p w:rsidR="00E77696" w:rsidRPr="008F0BDC" w:rsidRDefault="000D7259"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sz w:val="24"/>
                <w:szCs w:val="24"/>
              </w:rPr>
              <w:br w:type="page"/>
            </w:r>
            <w:r w:rsidR="00E77696" w:rsidRPr="008F0BDC">
              <w:rPr>
                <w:rFonts w:ascii="Times New Roman" w:hAnsi="Times New Roman" w:cs="Times New Roman"/>
                <w:b/>
                <w:bCs/>
                <w:sz w:val="24"/>
                <w:szCs w:val="24"/>
              </w:rPr>
              <w:br w:type="page"/>
              <w:t>№</w:t>
            </w:r>
          </w:p>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t>модуля</w:t>
            </w:r>
          </w:p>
        </w:tc>
        <w:tc>
          <w:tcPr>
            <w:tcW w:w="6102" w:type="dxa"/>
            <w:gridSpan w:val="2"/>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t>Предметный результат</w:t>
            </w:r>
          </w:p>
        </w:tc>
        <w:tc>
          <w:tcPr>
            <w:tcW w:w="851"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t>Кол-во лет на освоение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t>Классы</w:t>
            </w:r>
          </w:p>
        </w:tc>
        <w:tc>
          <w:tcPr>
            <w:tcW w:w="1560"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autoSpaceDE w:val="0"/>
              <w:autoSpaceDN w:val="0"/>
              <w:adjustRightInd w:val="0"/>
              <w:spacing w:line="240" w:lineRule="auto"/>
              <w:jc w:val="center"/>
              <w:rPr>
                <w:rFonts w:ascii="Times New Roman" w:hAnsi="Times New Roman" w:cs="Times New Roman"/>
                <w:b/>
                <w:bCs/>
                <w:sz w:val="24"/>
                <w:szCs w:val="24"/>
                <w:highlight w:val="yellow"/>
              </w:rPr>
            </w:pPr>
            <w:r w:rsidRPr="008F0BDC">
              <w:rPr>
                <w:rFonts w:ascii="Times New Roman" w:hAnsi="Times New Roman" w:cs="Times New Roman"/>
                <w:b/>
                <w:bCs/>
                <w:sz w:val="24"/>
                <w:szCs w:val="24"/>
              </w:rPr>
              <w:t>Подлежит ли промежуточной аттестации</w:t>
            </w:r>
          </w:p>
        </w:tc>
      </w:tr>
      <w:tr w:rsidR="00E77696" w:rsidRPr="008F0BDC" w:rsidTr="00C72ADD">
        <w:trPr>
          <w:jc w:val="center"/>
        </w:trPr>
        <w:tc>
          <w:tcPr>
            <w:tcW w:w="10173" w:type="dxa"/>
            <w:gridSpan w:val="6"/>
            <w:tcBorders>
              <w:top w:val="single" w:sz="4" w:space="0" w:color="000000"/>
              <w:left w:val="single" w:sz="4" w:space="0" w:color="000000"/>
              <w:bottom w:val="single" w:sz="4" w:space="0" w:color="000000"/>
              <w:right w:val="single" w:sz="4" w:space="0" w:color="000000"/>
            </w:tcBorders>
          </w:tcPr>
          <w:p w:rsidR="00E77696" w:rsidRPr="008F0BDC" w:rsidRDefault="00E77696" w:rsidP="0019790D">
            <w:pPr>
              <w:autoSpaceDE w:val="0"/>
              <w:autoSpaceDN w:val="0"/>
              <w:adjustRightInd w:val="0"/>
              <w:spacing w:line="240" w:lineRule="auto"/>
              <w:jc w:val="both"/>
              <w:rPr>
                <w:rFonts w:ascii="Times New Roman" w:hAnsi="Times New Roman" w:cs="Times New Roman"/>
                <w:sz w:val="24"/>
                <w:szCs w:val="24"/>
              </w:rPr>
            </w:pPr>
            <w:r w:rsidRPr="008F0BDC">
              <w:rPr>
                <w:rFonts w:ascii="Times New Roman" w:hAnsi="Times New Roman" w:cs="Times New Roman"/>
                <w:sz w:val="24"/>
                <w:szCs w:val="24"/>
              </w:rPr>
              <w:t>1. Обучающийся научится:</w:t>
            </w:r>
          </w:p>
        </w:tc>
      </w:tr>
      <w:tr w:rsidR="00E77696"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tcPr>
          <w:p w:rsidR="00E77696" w:rsidRPr="008F0BDC" w:rsidRDefault="000D7259"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tc>
        <w:tc>
          <w:tcPr>
            <w:tcW w:w="851"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5C2FCD"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E77696" w:rsidRPr="008F0BDC" w:rsidRDefault="00E77696"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характеризовать особенности исторического пути России, ее роль в мировом сообществе;</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r w:rsidRPr="008F0BDC">
              <w:rPr>
                <w:rFonts w:ascii="Times New Roman" w:hAnsi="Times New Roman" w:cs="Times New Roman"/>
                <w:sz w:val="24"/>
                <w:szCs w:val="24"/>
              </w:rPr>
              <w:t>7.</w:t>
            </w: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презентовать историческую информацию в виде таблиц, схем, графиков;</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соотносить и оценивать исторические события локальной, региональной, общероссийской и мировой истории ХХ </w:t>
            </w:r>
            <w:proofErr w:type="gramStart"/>
            <w:r w:rsidRPr="008F0BDC">
              <w:rPr>
                <w:rFonts w:ascii="Times New Roman" w:hAnsi="Times New Roman" w:cs="Times New Roman"/>
                <w:sz w:val="24"/>
                <w:szCs w:val="24"/>
              </w:rPr>
              <w:t>в</w:t>
            </w:r>
            <w:proofErr w:type="gramEnd"/>
            <w:r w:rsidRPr="008F0BDC">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критически оценивать вклад конкретных личностей в развитие человечества;</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объяснять, в чем состояли мотивы, цели и результаты деятельности исторических личностей и политических групп в истории; </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B9147F" w:rsidRPr="008F0BDC" w:rsidTr="00C72ADD">
        <w:trPr>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tcPr>
          <w:p w:rsidR="00B9147F" w:rsidRPr="008F0BDC" w:rsidRDefault="00B9147F" w:rsidP="0019790D">
            <w:pPr>
              <w:pStyle w:val="af4"/>
              <w:numPr>
                <w:ilvl w:val="0"/>
                <w:numId w:val="38"/>
              </w:numPr>
              <w:tabs>
                <w:tab w:val="left" w:pos="284"/>
              </w:tabs>
              <w:autoSpaceDE w:val="0"/>
              <w:autoSpaceDN w:val="0"/>
              <w:adjustRightInd w:val="0"/>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B9147F" w:rsidRPr="008F0BDC" w:rsidRDefault="00964E3A" w:rsidP="0019790D">
            <w:pPr>
              <w:autoSpaceDE w:val="0"/>
              <w:autoSpaceDN w:val="0"/>
              <w:adjustRightInd w:val="0"/>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tc>
        <w:tc>
          <w:tcPr>
            <w:tcW w:w="851"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9147F" w:rsidRPr="008F0BDC" w:rsidRDefault="00B9147F"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7F" w:rsidRPr="008F0BDC" w:rsidRDefault="00964E3A" w:rsidP="0019790D">
            <w:pPr>
              <w:autoSpaceDE w:val="0"/>
              <w:autoSpaceDN w:val="0"/>
              <w:adjustRightInd w:val="0"/>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E77696" w:rsidRPr="008F0BDC" w:rsidTr="00C72ADD">
        <w:trPr>
          <w:trHeight w:val="294"/>
          <w:jc w:val="center"/>
        </w:trPr>
        <w:tc>
          <w:tcPr>
            <w:tcW w:w="10173" w:type="dxa"/>
            <w:gridSpan w:val="6"/>
            <w:tcBorders>
              <w:top w:val="single" w:sz="4" w:space="0" w:color="000000"/>
              <w:left w:val="single" w:sz="4" w:space="0" w:color="000000"/>
              <w:bottom w:val="single" w:sz="4" w:space="0" w:color="000000"/>
              <w:right w:val="single" w:sz="4" w:space="0" w:color="000000"/>
            </w:tcBorders>
          </w:tcPr>
          <w:p w:rsidR="00E77696" w:rsidRPr="008F0BDC" w:rsidRDefault="00E77696" w:rsidP="0019790D">
            <w:pPr>
              <w:autoSpaceDE w:val="0"/>
              <w:autoSpaceDN w:val="0"/>
              <w:adjustRightInd w:val="0"/>
              <w:spacing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2. </w:t>
            </w:r>
            <w:proofErr w:type="gramStart"/>
            <w:r w:rsidRPr="008F0BDC">
              <w:rPr>
                <w:rFonts w:ascii="Times New Roman" w:hAnsi="Times New Roman" w:cs="Times New Roman"/>
                <w:sz w:val="24"/>
                <w:szCs w:val="24"/>
              </w:rPr>
              <w:t>Обучающийся</w:t>
            </w:r>
            <w:proofErr w:type="gramEnd"/>
            <w:r w:rsidRPr="008F0BDC">
              <w:rPr>
                <w:rFonts w:ascii="Times New Roman" w:hAnsi="Times New Roman" w:cs="Times New Roman"/>
                <w:sz w:val="24"/>
                <w:szCs w:val="24"/>
              </w:rPr>
              <w:t xml:space="preserve"> получит возможность научиться:</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r w:rsidRPr="008F0BDC">
              <w:rPr>
                <w:rFonts w:ascii="Times New Roman" w:hAnsi="Times New Roman" w:cs="Times New Roman"/>
                <w:sz w:val="24"/>
                <w:szCs w:val="24"/>
              </w:rPr>
              <w:t>1.</w:t>
            </w: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использовать принципы структурно-функционального, </w:t>
            </w:r>
            <w:proofErr w:type="spellStart"/>
            <w:r w:rsidRPr="008F0BDC">
              <w:rPr>
                <w:rFonts w:ascii="Times New Roman" w:hAnsi="Times New Roman" w:cs="Times New Roman"/>
                <w:sz w:val="24"/>
                <w:szCs w:val="24"/>
              </w:rPr>
              <w:t>временнóго</w:t>
            </w:r>
            <w:proofErr w:type="spellEnd"/>
            <w:r w:rsidRPr="008F0BDC">
              <w:rPr>
                <w:rFonts w:ascii="Times New Roman" w:hAnsi="Times New Roman" w:cs="Times New Roman"/>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r w:rsidRPr="008F0BDC">
              <w:rPr>
                <w:rFonts w:ascii="Times New Roman" w:hAnsi="Times New Roman" w:cs="Times New Roman"/>
                <w:sz w:val="24"/>
                <w:szCs w:val="24"/>
              </w:rPr>
              <w:t>3.</w:t>
            </w: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анализировать и сопоставлять как научные, так и </w:t>
            </w:r>
            <w:proofErr w:type="spellStart"/>
            <w:r w:rsidRPr="008F0BDC">
              <w:rPr>
                <w:rFonts w:ascii="Times New Roman" w:hAnsi="Times New Roman" w:cs="Times New Roman"/>
                <w:sz w:val="24"/>
                <w:szCs w:val="24"/>
              </w:rPr>
              <w:t>вненаучные</w:t>
            </w:r>
            <w:proofErr w:type="spellEnd"/>
            <w:r w:rsidRPr="008F0BDC">
              <w:rPr>
                <w:rFonts w:ascii="Times New Roman" w:hAnsi="Times New Roman" w:cs="Times New Roman"/>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знать основные подходы (концепции) в изучении истории;</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знакомиться с оценками «трудных» вопросов истории;</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C72ADD" w:rsidRPr="008F0BDC" w:rsidTr="0022720F">
        <w:trPr>
          <w:jc w:val="center"/>
        </w:trPr>
        <w:tc>
          <w:tcPr>
            <w:tcW w:w="81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tc>
        <w:tc>
          <w:tcPr>
            <w:tcW w:w="851"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tcPr>
          <w:p w:rsidR="00C72ADD" w:rsidRPr="008F0BDC" w:rsidRDefault="00C72ADD"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964E3A" w:rsidRPr="008F0BDC" w:rsidTr="00C72ADD">
        <w:trPr>
          <w:jc w:val="center"/>
        </w:trPr>
        <w:tc>
          <w:tcPr>
            <w:tcW w:w="81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8F0BDC">
              <w:rPr>
                <w:rFonts w:ascii="Times New Roman" w:hAnsi="Times New Roman" w:cs="Times New Roman"/>
                <w:sz w:val="24"/>
                <w:szCs w:val="24"/>
              </w:rPr>
              <w:t>в</w:t>
            </w:r>
            <w:proofErr w:type="gramEnd"/>
            <w:r w:rsidRPr="008F0BDC">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964E3A" w:rsidRPr="008F0BDC" w:rsidTr="00C72ADD">
        <w:trPr>
          <w:jc w:val="center"/>
        </w:trPr>
        <w:tc>
          <w:tcPr>
            <w:tcW w:w="81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tc>
        <w:tc>
          <w:tcPr>
            <w:tcW w:w="851"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r w:rsidR="00964E3A" w:rsidRPr="008F0BDC" w:rsidTr="00C72ADD">
        <w:trPr>
          <w:jc w:val="center"/>
        </w:trPr>
        <w:tc>
          <w:tcPr>
            <w:tcW w:w="81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pStyle w:val="af4"/>
              <w:numPr>
                <w:ilvl w:val="0"/>
                <w:numId w:val="39"/>
              </w:numPr>
              <w:autoSpaceDE w:val="0"/>
              <w:autoSpaceDN w:val="0"/>
              <w:adjustRightInd w:val="0"/>
              <w:spacing w:line="240" w:lineRule="auto"/>
              <w:jc w:val="both"/>
              <w:rPr>
                <w:rFonts w:ascii="Times New Roman" w:hAnsi="Times New Roman" w:cs="Times New Roman"/>
                <w:sz w:val="24"/>
                <w:szCs w:val="24"/>
              </w:rPr>
            </w:pPr>
          </w:p>
        </w:tc>
        <w:tc>
          <w:tcPr>
            <w:tcW w:w="6102" w:type="dxa"/>
            <w:gridSpan w:val="2"/>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after="0" w:line="240" w:lineRule="auto"/>
              <w:jc w:val="both"/>
              <w:rPr>
                <w:rFonts w:ascii="Times New Roman" w:hAnsi="Times New Roman" w:cs="Times New Roman"/>
                <w:sz w:val="24"/>
                <w:szCs w:val="24"/>
              </w:rPr>
            </w:pPr>
            <w:r w:rsidRPr="008F0BDC">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964E3A" w:rsidRPr="008F0BDC" w:rsidRDefault="00964E3A" w:rsidP="0019790D">
            <w:pPr>
              <w:spacing w:line="240" w:lineRule="auto"/>
              <w:rPr>
                <w:rFonts w:ascii="Times New Roman" w:hAnsi="Times New Roman" w:cs="Times New Roman"/>
                <w:sz w:val="24"/>
                <w:szCs w:val="24"/>
              </w:rPr>
            </w:pPr>
            <w:r w:rsidRPr="008F0BDC">
              <w:rPr>
                <w:rFonts w:ascii="Times New Roman" w:hAnsi="Times New Roman" w:cs="Times New Roman"/>
                <w:sz w:val="24"/>
                <w:szCs w:val="24"/>
              </w:rPr>
              <w:t>10-11</w:t>
            </w:r>
          </w:p>
        </w:tc>
        <w:tc>
          <w:tcPr>
            <w:tcW w:w="1560" w:type="dxa"/>
            <w:tcBorders>
              <w:top w:val="single" w:sz="4" w:space="0" w:color="000000"/>
              <w:left w:val="single" w:sz="4" w:space="0" w:color="000000"/>
              <w:bottom w:val="single" w:sz="4" w:space="0" w:color="000000"/>
              <w:right w:val="single" w:sz="4" w:space="0" w:color="000000"/>
            </w:tcBorders>
            <w:vAlign w:val="center"/>
          </w:tcPr>
          <w:p w:rsidR="00964E3A" w:rsidRPr="008F0BDC" w:rsidRDefault="00964E3A" w:rsidP="0019790D">
            <w:pPr>
              <w:spacing w:line="240" w:lineRule="auto"/>
              <w:jc w:val="center"/>
              <w:rPr>
                <w:rFonts w:ascii="Times New Roman" w:hAnsi="Times New Roman" w:cs="Times New Roman"/>
                <w:sz w:val="24"/>
                <w:szCs w:val="24"/>
              </w:rPr>
            </w:pPr>
            <w:r w:rsidRPr="008F0BDC">
              <w:rPr>
                <w:rFonts w:ascii="Times New Roman" w:hAnsi="Times New Roman" w:cs="Times New Roman"/>
                <w:sz w:val="24"/>
                <w:szCs w:val="24"/>
              </w:rPr>
              <w:t>Да</w:t>
            </w:r>
          </w:p>
        </w:tc>
      </w:tr>
    </w:tbl>
    <w:p w:rsidR="00E77696" w:rsidRPr="008F0BDC" w:rsidRDefault="00E77696" w:rsidP="0019790D">
      <w:pPr>
        <w:spacing w:line="240" w:lineRule="auto"/>
        <w:jc w:val="both"/>
        <w:rPr>
          <w:rFonts w:ascii="Times New Roman" w:hAnsi="Times New Roman" w:cs="Times New Roman"/>
          <w:sz w:val="24"/>
          <w:szCs w:val="24"/>
        </w:rPr>
      </w:pPr>
    </w:p>
    <w:p w:rsidR="00E77696" w:rsidRPr="008F0BDC" w:rsidRDefault="00E77696" w:rsidP="0019790D">
      <w:pPr>
        <w:spacing w:after="160" w:line="240" w:lineRule="auto"/>
        <w:jc w:val="both"/>
        <w:rPr>
          <w:rFonts w:ascii="Times New Roman" w:hAnsi="Times New Roman" w:cs="Times New Roman"/>
          <w:sz w:val="24"/>
          <w:szCs w:val="24"/>
        </w:rPr>
      </w:pPr>
      <w:r w:rsidRPr="008F0BDC">
        <w:rPr>
          <w:rFonts w:ascii="Times New Roman" w:hAnsi="Times New Roman" w:cs="Times New Roman"/>
          <w:sz w:val="24"/>
          <w:szCs w:val="24"/>
        </w:rPr>
        <w:br w:type="page"/>
      </w:r>
    </w:p>
    <w:p w:rsidR="00E77696" w:rsidRPr="008F0BDC" w:rsidRDefault="00E77696" w:rsidP="0019790D">
      <w:pPr>
        <w:spacing w:after="120" w:line="240" w:lineRule="auto"/>
        <w:jc w:val="center"/>
        <w:rPr>
          <w:rFonts w:ascii="Times New Roman" w:hAnsi="Times New Roman" w:cs="Times New Roman"/>
          <w:b/>
          <w:bCs/>
          <w:sz w:val="24"/>
          <w:szCs w:val="24"/>
        </w:rPr>
      </w:pPr>
      <w:r w:rsidRPr="008F0BDC">
        <w:rPr>
          <w:rFonts w:ascii="Times New Roman" w:hAnsi="Times New Roman" w:cs="Times New Roman"/>
          <w:b/>
          <w:bCs/>
          <w:sz w:val="24"/>
          <w:szCs w:val="24"/>
        </w:rPr>
        <w:lastRenderedPageBreak/>
        <w:t>СОДЕРЖАНИЕ УЧЕБНОГО ПРЕДМЕТА</w:t>
      </w:r>
    </w:p>
    <w:p w:rsidR="00E77696" w:rsidRPr="008F0BDC" w:rsidRDefault="00E77696" w:rsidP="0019790D">
      <w:pPr>
        <w:autoSpaceDE w:val="0"/>
        <w:autoSpaceDN w:val="0"/>
        <w:adjustRightInd w:val="0"/>
        <w:spacing w:after="120" w:line="240" w:lineRule="auto"/>
        <w:ind w:firstLine="567"/>
        <w:jc w:val="both"/>
        <w:rPr>
          <w:rFonts w:ascii="Times New Roman" w:hAnsi="Times New Roman" w:cs="Times New Roman"/>
          <w:sz w:val="24"/>
          <w:szCs w:val="24"/>
        </w:rPr>
      </w:pPr>
      <w:r w:rsidRPr="008F0BDC">
        <w:rPr>
          <w:rFonts w:ascii="Times New Roman" w:hAnsi="Times New Roman" w:cs="Times New Roman"/>
          <w:sz w:val="24"/>
          <w:szCs w:val="24"/>
        </w:rPr>
        <w:t>В соответствии с целями реализации рабочей программы выстроено содержание деятельности, обеспечивающее получение заявленных результатов.</w:t>
      </w:r>
    </w:p>
    <w:p w:rsidR="007975DC" w:rsidRPr="008F0BDC" w:rsidRDefault="007975DC" w:rsidP="0019790D">
      <w:pPr>
        <w:tabs>
          <w:tab w:val="left" w:pos="9639"/>
        </w:tabs>
        <w:spacing w:after="0" w:line="240" w:lineRule="auto"/>
        <w:ind w:firstLine="142"/>
        <w:jc w:val="center"/>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10 КЛАСС</w:t>
      </w:r>
    </w:p>
    <w:p w:rsidR="007975DC" w:rsidRPr="008F0BDC" w:rsidRDefault="007975DC" w:rsidP="0019790D">
      <w:pPr>
        <w:tabs>
          <w:tab w:val="left" w:pos="9639"/>
        </w:tabs>
        <w:spacing w:after="0" w:line="240" w:lineRule="auto"/>
        <w:ind w:firstLine="142"/>
        <w:jc w:val="center"/>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История России XX — начало XXI века</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Введение</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 Россия в годы великих потрясений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 фронтах Первой мировой войны. Россия и мир накануне.</w:t>
      </w:r>
      <w:r w:rsidRPr="008F0BDC">
        <w:rPr>
          <w:rFonts w:ascii="Times New Roman" w:eastAsia="Times New Roman" w:hAnsi="Times New Roman" w:cs="Times New Roman"/>
          <w:sz w:val="24"/>
          <w:szCs w:val="24"/>
        </w:rPr>
        <w:t xml:space="preserve"> Первой мировой войны. Причины глобального конфликта. Геополитические и военно-стратегические планы командования.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Военные кампании 1915—1916 гг. Брусиловский прорыв и его значение. Состояние армии. Людские потери. Тяготы окопной жизни и изменения в настроениях солдат. Политизация и начало морального разложения армии.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Власть, экономика и общество в условиях войны</w:t>
      </w:r>
      <w:r w:rsidRPr="008F0BDC">
        <w:rPr>
          <w:rFonts w:ascii="Times New Roman" w:eastAsia="Times New Roman" w:hAnsi="Times New Roman" w:cs="Times New Roman"/>
          <w:sz w:val="24"/>
          <w:szCs w:val="24"/>
        </w:rPr>
        <w:t xml:space="preserve">. Экономика. Формирование военно-промышленных 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w:t>
      </w:r>
      <w:proofErr w:type="spellStart"/>
      <w:r w:rsidRPr="008F0BDC">
        <w:rPr>
          <w:rFonts w:ascii="Times New Roman" w:eastAsia="Times New Roman" w:hAnsi="Times New Roman" w:cs="Times New Roman"/>
          <w:sz w:val="24"/>
          <w:szCs w:val="24"/>
        </w:rPr>
        <w:t>Земгор</w:t>
      </w:r>
      <w:proofErr w:type="spellEnd"/>
      <w:r w:rsidRPr="008F0BDC">
        <w:rPr>
          <w:rFonts w:ascii="Times New Roman" w:eastAsia="Times New Roman" w:hAnsi="Times New Roman" w:cs="Times New Roman"/>
          <w:sz w:val="24"/>
          <w:szCs w:val="24"/>
        </w:rPr>
        <w:t>. Благотворительность. Взаимоотношения представительной и исполнительной ветвей власти. Прогрессивный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блок и его программа. Отношение социалистов к войне: оборонцы, интернационалисты и пораженцы. </w:t>
      </w:r>
      <w:proofErr w:type="spellStart"/>
      <w:r w:rsidRPr="008F0BDC">
        <w:rPr>
          <w:rFonts w:ascii="Times New Roman" w:eastAsia="Times New Roman" w:hAnsi="Times New Roman" w:cs="Times New Roman"/>
          <w:sz w:val="24"/>
          <w:szCs w:val="24"/>
        </w:rPr>
        <w:t>Распутинщина</w:t>
      </w:r>
      <w:proofErr w:type="spellEnd"/>
      <w:r w:rsidRPr="008F0BDC">
        <w:rPr>
          <w:rFonts w:ascii="Times New Roman" w:eastAsia="Times New Roman" w:hAnsi="Times New Roman" w:cs="Times New Roman"/>
          <w:sz w:val="24"/>
          <w:szCs w:val="24"/>
        </w:rPr>
        <w:t xml:space="preserve"> и </w:t>
      </w:r>
      <w:proofErr w:type="spellStart"/>
      <w:r w:rsidRPr="008F0BDC">
        <w:rPr>
          <w:rFonts w:ascii="Times New Roman" w:eastAsia="Times New Roman" w:hAnsi="Times New Roman" w:cs="Times New Roman"/>
          <w:sz w:val="24"/>
          <w:szCs w:val="24"/>
        </w:rPr>
        <w:t>десакрализация</w:t>
      </w:r>
      <w:proofErr w:type="spellEnd"/>
      <w:r w:rsidRPr="008F0BDC">
        <w:rPr>
          <w:rFonts w:ascii="Times New Roman" w:eastAsia="Times New Roman" w:hAnsi="Times New Roman" w:cs="Times New Roman"/>
          <w:sz w:val="24"/>
          <w:szCs w:val="24"/>
        </w:rPr>
        <w:t xml:space="preserve"> власти. Нарастание экономического 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Народное восстание в Петрограде.</w:t>
      </w:r>
      <w:r w:rsidRPr="008F0BDC">
        <w:rPr>
          <w:rFonts w:ascii="Times New Roman" w:eastAsia="Times New Roman" w:hAnsi="Times New Roman" w:cs="Times New Roman"/>
          <w:sz w:val="24"/>
          <w:szCs w:val="24"/>
        </w:rPr>
        <w:t xml:space="preserve"> Падение монархии. Шесть решающих дней. Основные этапы и хронология революции. 1917 г. Февраль-март: восстание в Петрограде и падение монархии. Движущие силы революционных событий. Роль Петроградского гарнизона в восстании. Генералитет и события в столице. Отречение Николая II от власти. Падение монархии. Петроградский Совет рабочих депутатов и Временный комитет Государственной думы. Двоевластие. Формирование Временного правительства и программа его деятельности. Г. Е. Львов. Петроградский Совет рабочих и солдатских депутатов и его декреты. Приказ № 1. Революционная эйфория.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Временное правительство и нарастание общенационального кризиса.</w:t>
      </w:r>
      <w:r w:rsidRPr="008F0BDC">
        <w:rPr>
          <w:rFonts w:ascii="Times New Roman" w:eastAsia="Times New Roman" w:hAnsi="Times New Roman" w:cs="Times New Roman"/>
          <w:sz w:val="24"/>
          <w:szCs w:val="24"/>
        </w:rPr>
        <w:t xml:space="preserve"> Весна—лето: «зыбкое равновесие» политических сил при росте влияния большевиков. «Апрельские тезисы» В. И. Ленина. Нота Милюкова, правительственный кризис и формирование коалиции либералов и умеренных социалистов. I Всероссийский съезд Советов. Создание ВЦИК. Провал наступления на фронте. Июльский кризис и конец двоевластия. Новый состав правительства. А.Ф. Керенский. Деятельность православной церкви. Восстановление патриаршества. Выступление генерала Л.Г. Корнилова. 1 сентября 1917 г.: провозглашение России республикой.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Большевики захватывают власть.</w:t>
      </w:r>
      <w:r w:rsidRPr="008F0BDC">
        <w:rPr>
          <w:rFonts w:ascii="Times New Roman" w:eastAsia="Times New Roman" w:hAnsi="Times New Roman" w:cs="Times New Roman"/>
          <w:sz w:val="24"/>
          <w:szCs w:val="24"/>
        </w:rPr>
        <w:t xml:space="preserve"> Ситуация в стране — кризис обостряется. Большевизация Советов. Создание Военно-революционного комитета (ВРК) Петроградским Советом. Подготовка и проведение вооруженного восстания в Петрограде.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II Всероссийский съезд Советов, провозглашение перехода всей власти к Советам. Декреты о земле и мире. Новое правительство в лице Совета народных комиссаров.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Новые государственные учреждения: ВСНХ, ВЧК.</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Первые революционные преобразования большевиков.</w:t>
      </w:r>
      <w:r w:rsidRPr="008F0BDC">
        <w:rPr>
          <w:rFonts w:ascii="Times New Roman" w:eastAsia="Times New Roman" w:hAnsi="Times New Roman" w:cs="Times New Roman"/>
          <w:sz w:val="24"/>
          <w:szCs w:val="24"/>
        </w:rPr>
        <w:t xml:space="preserve"> Брестский мир. Диктатура пролетариата. Декларация прав народов России. Мероприятия в области промышленного производства, транспорта, торговли, банковской системы, их национализация. Передел земли. Созыв и роспуск Учредительного собрания. III съезд Советов. Первая Конституция РСФСР. Брестский мир. Позиция левых коммунистов и левых эсеров.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Гражданская война и военный коммунизм</w:t>
      </w:r>
      <w:r w:rsidRPr="008F0BDC">
        <w:rPr>
          <w:rFonts w:ascii="Times New Roman" w:eastAsia="Times New Roman" w:hAnsi="Times New Roman" w:cs="Times New Roman"/>
          <w:sz w:val="24"/>
          <w:szCs w:val="24"/>
        </w:rPr>
        <w:t xml:space="preserve">. Причины и особенности Гражданской войны в России, основные этапы и участники. Экономическая политика большевиков в годы Гражданской войны, военный коммунизм: продотряды, комбеды, продразверстка. «Демократическая контрреволюция». Формирование Добровольческой армии. Белое движение </w:t>
      </w:r>
      <w:r w:rsidRPr="008F0BDC">
        <w:rPr>
          <w:rFonts w:ascii="Times New Roman" w:eastAsia="Times New Roman" w:hAnsi="Times New Roman" w:cs="Times New Roman"/>
          <w:sz w:val="24"/>
          <w:szCs w:val="24"/>
        </w:rPr>
        <w:lastRenderedPageBreak/>
        <w:t>и иностранная интервенция. Создание Красной армии. Провал похода Верховного правителя. Борьба большевиков с национальными правительствами на окраинах. Решающие победы Красной армии. Советско-польская война и поражение П. Н. Врангеля. Зеленые против красных. Окончание Гражданской войны, ее результаты.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и быт революционной эпохи.</w:t>
      </w:r>
      <w:r w:rsidRPr="008F0BDC">
        <w:rPr>
          <w:rFonts w:ascii="Times New Roman" w:eastAsia="Times New Roman" w:hAnsi="Times New Roman" w:cs="Times New Roman"/>
          <w:sz w:val="24"/>
          <w:szCs w:val="24"/>
        </w:rPr>
        <w:t xml:space="preserve"> «Русский народ обвенчался со Свободой». Календарь новой жизни. Борьба с неграмотностью. </w:t>
      </w:r>
      <w:proofErr w:type="spellStart"/>
      <w:r w:rsidRPr="008F0BDC">
        <w:rPr>
          <w:rFonts w:ascii="Times New Roman" w:eastAsia="Times New Roman" w:hAnsi="Times New Roman" w:cs="Times New Roman"/>
          <w:sz w:val="24"/>
          <w:szCs w:val="24"/>
        </w:rPr>
        <w:t>Наркомпрос</w:t>
      </w:r>
      <w:proofErr w:type="spellEnd"/>
      <w:r w:rsidRPr="008F0BDC">
        <w:rPr>
          <w:rFonts w:ascii="Times New Roman" w:eastAsia="Times New Roman" w:hAnsi="Times New Roman" w:cs="Times New Roman"/>
          <w:sz w:val="24"/>
          <w:szCs w:val="24"/>
        </w:rPr>
        <w:t>. Положение ВЦИК о единой трудовой школе. Советская наука. В. И. Вернадский, Н. Е. Жуковский, Н. И. Вавилов, М. Н. Покровский. Искусство революционной эпохи.</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II. Советский Союз в 1920—1930-е годы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Нэп, СССР и Сталин.</w:t>
      </w:r>
      <w:r w:rsidRPr="008F0BDC">
        <w:rPr>
          <w:rFonts w:ascii="Times New Roman" w:eastAsia="Times New Roman" w:hAnsi="Times New Roman" w:cs="Times New Roman"/>
          <w:sz w:val="24"/>
          <w:szCs w:val="24"/>
        </w:rPr>
        <w:t xml:space="preserve"> Переход к нэпу. Особенности нэповской экономической модели. Развитие промышленности и сельского хозяйства в 1920-е гг. Методы укрепления политической власти большевиков в новых условиях. Утверждение однопартийной политической системы. И. В. Сталин. Образование СССР. Конституция СССР 1924 г. Внутрипартийная борьба в 1920-е гг.</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Индустриализация и коллективизация.</w:t>
      </w:r>
      <w:r w:rsidRPr="008F0BDC">
        <w:rPr>
          <w:rFonts w:ascii="Times New Roman" w:eastAsia="Times New Roman" w:hAnsi="Times New Roman" w:cs="Times New Roman"/>
          <w:sz w:val="24"/>
          <w:szCs w:val="24"/>
        </w:rPr>
        <w:t xml:space="preserve"> Свертывание нэпа. Цели и методы индустриализации, источники средств. I и II пятилетки. Причины проведения коллективизации, ее формы и методы. Раскулачивание. Сопротивление крестьянства. Голод 1932—1933 гг. Последствия коллективизации.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СССР во второй половине 1930-х годов.</w:t>
      </w:r>
      <w:r w:rsidRPr="008F0BDC">
        <w:rPr>
          <w:rFonts w:ascii="Times New Roman" w:eastAsia="Times New Roman" w:hAnsi="Times New Roman" w:cs="Times New Roman"/>
          <w:sz w:val="24"/>
          <w:szCs w:val="24"/>
        </w:rPr>
        <w:t xml:space="preserve"> Итоги и особенности индустриализации. Колхозная деревня. Конституция 1936 г</w:t>
      </w:r>
      <w:proofErr w:type="gramStart"/>
      <w:r w:rsidRPr="008F0BDC">
        <w:rPr>
          <w:rFonts w:ascii="Times New Roman" w:eastAsia="Times New Roman" w:hAnsi="Times New Roman" w:cs="Times New Roman"/>
          <w:sz w:val="24"/>
          <w:szCs w:val="24"/>
        </w:rPr>
        <w:t>.Ф</w:t>
      </w:r>
      <w:proofErr w:type="gramEnd"/>
      <w:r w:rsidRPr="008F0BDC">
        <w:rPr>
          <w:rFonts w:ascii="Times New Roman" w:eastAsia="Times New Roman" w:hAnsi="Times New Roman" w:cs="Times New Roman"/>
          <w:sz w:val="24"/>
          <w:szCs w:val="24"/>
        </w:rPr>
        <w:t xml:space="preserve">ормирование культа личности И. В. Сталина. «Враги народа». Массовые репрессии и их последствия.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Советское общество. Урбанизация</w:t>
      </w:r>
      <w:r w:rsidRPr="008F0BDC">
        <w:rPr>
          <w:rFonts w:ascii="Times New Roman" w:eastAsia="Times New Roman" w:hAnsi="Times New Roman" w:cs="Times New Roman"/>
          <w:sz w:val="24"/>
          <w:szCs w:val="24"/>
        </w:rPr>
        <w:t>. Паспортная система. Изменения в жизни крестьян. Номенклатура. Герои труда. Стахановское движение. ГТО. Воинствующие безбожники.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Наука и культура Страны Советов</w:t>
      </w:r>
      <w:r w:rsidRPr="008F0BDC">
        <w:rPr>
          <w:rFonts w:ascii="Times New Roman" w:eastAsia="Times New Roman" w:hAnsi="Times New Roman" w:cs="Times New Roman"/>
          <w:sz w:val="24"/>
          <w:szCs w:val="24"/>
        </w:rPr>
        <w:t>. Культурная революция. Развитие образования и науки. Художественная культура. Утверждение метода социалистического реализма. Идеологический контроль над духовной жизнью общества.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СССР. 1919 год — август 1939 года</w:t>
      </w:r>
      <w:r w:rsidRPr="008F0BDC">
        <w:rPr>
          <w:rFonts w:ascii="Times New Roman" w:eastAsia="Times New Roman" w:hAnsi="Times New Roman" w:cs="Times New Roman"/>
          <w:sz w:val="24"/>
          <w:szCs w:val="24"/>
        </w:rPr>
        <w:t xml:space="preserve">. Особенности и основные направления внешней политики Советского государства. Генуэзская конференция. </w:t>
      </w:r>
      <w:proofErr w:type="spellStart"/>
      <w:r w:rsidRPr="008F0BDC">
        <w:rPr>
          <w:rFonts w:ascii="Times New Roman" w:eastAsia="Times New Roman" w:hAnsi="Times New Roman" w:cs="Times New Roman"/>
          <w:sz w:val="24"/>
          <w:szCs w:val="24"/>
        </w:rPr>
        <w:t>Рапалльский</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договор</w:t>
      </w:r>
      <w:proofErr w:type="gramStart"/>
      <w:r w:rsidRPr="008F0BDC">
        <w:rPr>
          <w:rFonts w:ascii="Times New Roman" w:eastAsia="Times New Roman" w:hAnsi="Times New Roman" w:cs="Times New Roman"/>
          <w:sz w:val="24"/>
          <w:szCs w:val="24"/>
        </w:rPr>
        <w:t>.У</w:t>
      </w:r>
      <w:proofErr w:type="gramEnd"/>
      <w:r w:rsidRPr="008F0BDC">
        <w:rPr>
          <w:rFonts w:ascii="Times New Roman" w:eastAsia="Times New Roman" w:hAnsi="Times New Roman" w:cs="Times New Roman"/>
          <w:sz w:val="24"/>
          <w:szCs w:val="24"/>
        </w:rPr>
        <w:t>крепление</w:t>
      </w:r>
      <w:proofErr w:type="spellEnd"/>
      <w:r w:rsidRPr="008F0BDC">
        <w:rPr>
          <w:rFonts w:ascii="Times New Roman" w:eastAsia="Times New Roman" w:hAnsi="Times New Roman" w:cs="Times New Roman"/>
          <w:sz w:val="24"/>
          <w:szCs w:val="24"/>
        </w:rPr>
        <w:t xml:space="preserve"> позиций страны на международной арене. Усиление международной напряженности в конце 1920-х — начале 1930-х гг. Борьба СССР за создание системы коллективной безопасности. СССР и война в Испании. Дальневосточная политика СССР. Мюнхенское соглашение. Советско-англо</w:t>
      </w:r>
      <w:r w:rsidR="006A5AA2" w:rsidRPr="008F0BDC">
        <w:rPr>
          <w:rFonts w:ascii="Times New Roman" w:eastAsia="Times New Roman" w:hAnsi="Times New Roman" w:cs="Times New Roman"/>
          <w:sz w:val="24"/>
          <w:szCs w:val="24"/>
        </w:rPr>
        <w:t>-</w:t>
      </w:r>
      <w:r w:rsidRPr="008F0BDC">
        <w:rPr>
          <w:rFonts w:ascii="Times New Roman" w:eastAsia="Times New Roman" w:hAnsi="Times New Roman" w:cs="Times New Roman"/>
          <w:sz w:val="24"/>
          <w:szCs w:val="24"/>
        </w:rPr>
        <w:t>французские переговоры. Сближение СССР и Германии, договор о ненападении.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Внешняя политика СССР. Сентябрь 1939 года — июнь 1941 года.</w:t>
      </w:r>
      <w:r w:rsidRPr="008F0BDC">
        <w:rPr>
          <w:rFonts w:ascii="Times New Roman" w:eastAsia="Times New Roman" w:hAnsi="Times New Roman" w:cs="Times New Roman"/>
          <w:sz w:val="24"/>
          <w:szCs w:val="24"/>
        </w:rPr>
        <w:t xml:space="preserve"> Вхождение Западной Украины и Западной Белоруссии в состав СССР. Война с Финляндией, ее итоги и последствия. Присоединение Прибалтики и Бессарабии. </w:t>
      </w:r>
      <w:proofErr w:type="spellStart"/>
      <w:r w:rsidRPr="008F0BDC">
        <w:rPr>
          <w:rFonts w:ascii="Times New Roman" w:eastAsia="Times New Roman" w:hAnsi="Times New Roman" w:cs="Times New Roman"/>
          <w:sz w:val="24"/>
          <w:szCs w:val="24"/>
        </w:rPr>
        <w:t>Обострениесоветско</w:t>
      </w:r>
      <w:proofErr w:type="spellEnd"/>
      <w:r w:rsidRPr="008F0BDC">
        <w:rPr>
          <w:rFonts w:ascii="Times New Roman" w:eastAsia="Times New Roman" w:hAnsi="Times New Roman" w:cs="Times New Roman"/>
          <w:sz w:val="24"/>
          <w:szCs w:val="24"/>
        </w:rPr>
        <w:t>-германских противоречий.</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III. Великая. Отечественная. Священная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Трагическое начало</w:t>
      </w:r>
      <w:r w:rsidRPr="008F0BDC">
        <w:rPr>
          <w:rFonts w:ascii="Times New Roman" w:eastAsia="Times New Roman" w:hAnsi="Times New Roman" w:cs="Times New Roman"/>
          <w:sz w:val="24"/>
          <w:szCs w:val="24"/>
        </w:rPr>
        <w:t>. План «Барбаросса». Блицкриг. Начало «молниеносной войны». Вторжение гитлеровских войск на территорию Советского Союза. Катастрофическое поражение Красной армии в начальный период войны. Первые мероприятия советского правительства в условиях военного времени. Мобилизация сил на отпор врагу. Оборонительные бои под Москвой. Массовый героизм. Переход советских войск в контрнаступление. Разгром врага под Москвой.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Коренной перелом.</w:t>
      </w:r>
      <w:r w:rsidRPr="008F0BDC">
        <w:rPr>
          <w:rFonts w:ascii="Times New Roman" w:eastAsia="Times New Roman" w:hAnsi="Times New Roman" w:cs="Times New Roman"/>
          <w:sz w:val="24"/>
          <w:szCs w:val="24"/>
        </w:rPr>
        <w:t xml:space="preserve"> Военные действия в первой половине1942 г. Продвижение противника </w:t>
      </w:r>
      <w:proofErr w:type="gramStart"/>
      <w:r w:rsidRPr="008F0BDC">
        <w:rPr>
          <w:rFonts w:ascii="Times New Roman" w:eastAsia="Times New Roman" w:hAnsi="Times New Roman" w:cs="Times New Roman"/>
          <w:sz w:val="24"/>
          <w:szCs w:val="24"/>
        </w:rPr>
        <w:t>в глубь</w:t>
      </w:r>
      <w:proofErr w:type="gramEnd"/>
      <w:r w:rsidRPr="008F0BDC">
        <w:rPr>
          <w:rFonts w:ascii="Times New Roman" w:eastAsia="Times New Roman" w:hAnsi="Times New Roman" w:cs="Times New Roman"/>
          <w:sz w:val="24"/>
          <w:szCs w:val="24"/>
        </w:rPr>
        <w:t xml:space="preserve"> страны. Приказ «Ни шагу назад!». Сталинград: начало коренного перелома в войне. Герои Сталинградской битвы. Сражения на Кавказе. Курская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битва. Освобождение Орла и Белгорода. Начало изгнания гитлеровцев с советской земли. Освобождение Левобережной Украины. Битва за Днепр. Потеря противником стратегической инициативы. Блокадный Ленинград — подвиг фронта и тыла. Военно-техническое оснащение Красной армии. СССР и союзники. Антигитлеровская коалиция. Ленд-лиз. Тегеранская конференция, договоренности союзников об открытии второго фронта.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Человек и война:</w:t>
      </w:r>
      <w:r w:rsidRPr="008F0BDC">
        <w:rPr>
          <w:rFonts w:ascii="Times New Roman" w:eastAsia="Times New Roman" w:hAnsi="Times New Roman" w:cs="Times New Roman"/>
          <w:sz w:val="24"/>
          <w:szCs w:val="24"/>
        </w:rPr>
        <w:t xml:space="preserve"> по обе стороны фронта. Экономика советского тыла. Эвакуация. Призыв «Все для фронта! Все для Победы!». Трудовой фронт. Массовый характер добровольной помощи фронту. Русская православная церковь в годы войны. Повседневная жизнь в советском тылу. Вклад творческой интеллигенции в Победу. «Новый порядок» на оккупированной врагом </w:t>
      </w:r>
      <w:r w:rsidRPr="008F0BDC">
        <w:rPr>
          <w:rFonts w:ascii="Times New Roman" w:eastAsia="Times New Roman" w:hAnsi="Times New Roman" w:cs="Times New Roman"/>
          <w:sz w:val="24"/>
          <w:szCs w:val="24"/>
        </w:rPr>
        <w:lastRenderedPageBreak/>
        <w:t>территории Советского Союза. Холокост. Вместе с врагом: сотрудничество и пособничество. Партизанское и подпольное движение на оккупированной территории, его герои.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1944-й: год изгнания врага.</w:t>
      </w:r>
      <w:r w:rsidRPr="008F0BDC">
        <w:rPr>
          <w:rFonts w:ascii="Times New Roman" w:eastAsia="Times New Roman" w:hAnsi="Times New Roman" w:cs="Times New Roman"/>
          <w:sz w:val="24"/>
          <w:szCs w:val="24"/>
        </w:rPr>
        <w:t xml:space="preserve"> Сражения зимой и летом 1944 г. «Десять сталинских ударов». Летнее наступление и Белорусская операция. Открытие второго фронта. Разгром группы армий «Центр». Начало крушения «нового порядка» в странах Восточной и Юго-Западной Европы.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Год победы: капитуляция Германии и Японии.</w:t>
      </w:r>
      <w:r w:rsidRPr="008F0BDC">
        <w:rPr>
          <w:rFonts w:ascii="Times New Roman" w:eastAsia="Times New Roman" w:hAnsi="Times New Roman" w:cs="Times New Roman"/>
          <w:sz w:val="24"/>
          <w:szCs w:val="24"/>
        </w:rPr>
        <w:t xml:space="preserve"> Военные операции советских войск в 1945 г. Берлинская операция и капитуляция Германии. 9 мая 1945 года — День Победы. Крымская и Берлинская конференции глав союзных держав. Согласование действий о новом мироустройстве. Разгром японских войск в Маньчжурии. Капитуляция Японии. Окончание Второй мировой войны. Итоги войны и цена Победы.</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IV. От послевоенного подъема до распада СССР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Поздний сталинизм и послевоенное возрождение страны</w:t>
      </w:r>
      <w:r w:rsidRPr="008F0BDC">
        <w:rPr>
          <w:rFonts w:ascii="Times New Roman" w:eastAsia="Times New Roman" w:hAnsi="Times New Roman" w:cs="Times New Roman"/>
          <w:sz w:val="24"/>
          <w:szCs w:val="24"/>
        </w:rPr>
        <w:t>. Состояние экономики страны после окончания войны. Изменения в управлении государством с переходом страны к мирной жизни. Восстановление и развитие промышленности. Четвертый пятилетний план. Трудности и проблемы сельского хозяйства. Жизнь и быт советских людей. Политические кампании. Просвещение и наука. Художественная культура и идеология.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Внешняя политика в послевоенные годы и начало «холодной войны». </w:t>
      </w:r>
      <w:r w:rsidRPr="008F0BDC">
        <w:rPr>
          <w:rFonts w:ascii="Times New Roman" w:eastAsia="Times New Roman" w:hAnsi="Times New Roman" w:cs="Times New Roman"/>
          <w:sz w:val="24"/>
          <w:szCs w:val="24"/>
        </w:rPr>
        <w:t>Глобальные последствия Второй мировой войны. «Третий мир». СССР в системе послевоенных международных отношений. Укрепление статуса СССР как великой мировой державы. Формирование двух военно-политических блоков государств. Начало «холодной войны». НАТО. ОВД. Роль Советского Союза в установлении коммунистических режимов в странах Восточной Европы и в Азии. Военно-политические конфликты начального периода «холодной войны».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«Оттепель»: смена политического режима.</w:t>
      </w:r>
      <w:r w:rsidRPr="008F0BDC">
        <w:rPr>
          <w:rFonts w:ascii="Times New Roman" w:eastAsia="Times New Roman" w:hAnsi="Times New Roman" w:cs="Times New Roman"/>
          <w:sz w:val="24"/>
          <w:szCs w:val="24"/>
        </w:rPr>
        <w:t xml:space="preserve"> Смерть И. В. Сталина и борьба за власть. Л. П. Берия, Н. С. Хрущев, Г. М. Маленков. XX съезд КПСС, критика культа личности Сталина. Реабилитация жертв политических репрессий. Политика Н. С. Хрущева — попытка частично демократизировать советское общество. Решение октябрьского Пленума ЦК КПС.</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 xml:space="preserve">Социально-экономическое развитие СССР: новации и догмы. </w:t>
      </w:r>
      <w:r w:rsidRPr="008F0BDC">
        <w:rPr>
          <w:rFonts w:ascii="Times New Roman" w:eastAsia="Times New Roman" w:hAnsi="Times New Roman" w:cs="Times New Roman"/>
          <w:sz w:val="24"/>
          <w:szCs w:val="24"/>
        </w:rPr>
        <w:t xml:space="preserve">Продовольственная проблема. Освоение </w:t>
      </w:r>
      <w:proofErr w:type="gramStart"/>
      <w:r w:rsidRPr="008F0BDC">
        <w:rPr>
          <w:rFonts w:ascii="Times New Roman" w:eastAsia="Times New Roman" w:hAnsi="Times New Roman" w:cs="Times New Roman"/>
          <w:sz w:val="24"/>
          <w:szCs w:val="24"/>
        </w:rPr>
        <w:t>целинных</w:t>
      </w:r>
      <w:proofErr w:type="gramEnd"/>
      <w:r w:rsidRPr="008F0BDC">
        <w:rPr>
          <w:rFonts w:ascii="Times New Roman" w:eastAsia="Times New Roman" w:hAnsi="Times New Roman" w:cs="Times New Roman"/>
          <w:sz w:val="24"/>
          <w:szCs w:val="24"/>
        </w:rPr>
        <w:t xml:space="preserve"> и </w:t>
      </w:r>
      <w:proofErr w:type="spellStart"/>
      <w:r w:rsidRPr="008F0BDC">
        <w:rPr>
          <w:rFonts w:ascii="Times New Roman" w:eastAsia="Times New Roman" w:hAnsi="Times New Roman" w:cs="Times New Roman"/>
          <w:sz w:val="24"/>
          <w:szCs w:val="24"/>
        </w:rPr>
        <w:t>залежныхземель</w:t>
      </w:r>
      <w:proofErr w:type="spellEnd"/>
      <w:r w:rsidRPr="008F0BDC">
        <w:rPr>
          <w:rFonts w:ascii="Times New Roman" w:eastAsia="Times New Roman" w:hAnsi="Times New Roman" w:cs="Times New Roman"/>
          <w:sz w:val="24"/>
          <w:szCs w:val="24"/>
        </w:rPr>
        <w:t>. Л. И. Брежнев. Состояние колхозно-совхозной системы. НТР в СССР. Реформа управления промышленностью. Создание совнархозов. Результаты пятилетних планов. Модернизация социальной сферы. Жилищное строительство.</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в пространстве от конфронтации к диалогу. 1953-1964 годы.</w:t>
      </w:r>
      <w:r w:rsidRPr="008F0BDC">
        <w:rPr>
          <w:rFonts w:ascii="Times New Roman" w:eastAsia="Times New Roman" w:hAnsi="Times New Roman" w:cs="Times New Roman"/>
          <w:sz w:val="24"/>
          <w:szCs w:val="24"/>
        </w:rPr>
        <w:t xml:space="preserve"> Новые подходы во внешней политике. Отношения СССР с социалистическими странами Европы. Реакция коммунистических партий на решения ХХ съезда КПСС. Динамика взаимоотношений с развитыми странами Запада и США. </w:t>
      </w:r>
      <w:proofErr w:type="gramStart"/>
      <w:r w:rsidRPr="008F0BDC">
        <w:rPr>
          <w:rFonts w:ascii="Times New Roman" w:eastAsia="Times New Roman" w:hAnsi="Times New Roman" w:cs="Times New Roman"/>
          <w:sz w:val="24"/>
          <w:szCs w:val="24"/>
        </w:rPr>
        <w:t>Берлинский</w:t>
      </w:r>
      <w:proofErr w:type="gramEnd"/>
      <w:r w:rsidRPr="008F0BDC">
        <w:rPr>
          <w:rFonts w:ascii="Times New Roman" w:eastAsia="Times New Roman" w:hAnsi="Times New Roman" w:cs="Times New Roman"/>
          <w:sz w:val="24"/>
          <w:szCs w:val="24"/>
        </w:rPr>
        <w:t xml:space="preserve"> и Карибский кризисы. СССР и развивающиеся страны.</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Общественная жизнь в СССР. 1950-е – середина 1960-х годов.</w:t>
      </w:r>
      <w:r w:rsidRPr="008F0BDC">
        <w:rPr>
          <w:rFonts w:ascii="Times New Roman" w:eastAsia="Times New Roman" w:hAnsi="Times New Roman" w:cs="Times New Roman"/>
          <w:sz w:val="24"/>
          <w:szCs w:val="24"/>
        </w:rPr>
        <w:t xml:space="preserve"> Урбанизация советского общества. Третья </w:t>
      </w:r>
      <w:proofErr w:type="spellStart"/>
      <w:r w:rsidRPr="008F0BDC">
        <w:rPr>
          <w:rFonts w:ascii="Times New Roman" w:eastAsia="Times New Roman" w:hAnsi="Times New Roman" w:cs="Times New Roman"/>
          <w:sz w:val="24"/>
          <w:szCs w:val="24"/>
        </w:rPr>
        <w:t>программаКПСС</w:t>
      </w:r>
      <w:proofErr w:type="spellEnd"/>
      <w:r w:rsidRPr="008F0BDC">
        <w:rPr>
          <w:rFonts w:ascii="Times New Roman" w:eastAsia="Times New Roman" w:hAnsi="Times New Roman" w:cs="Times New Roman"/>
          <w:sz w:val="24"/>
          <w:szCs w:val="24"/>
        </w:rPr>
        <w:t xml:space="preserve"> (1961) – программа строительства коммунизма. </w:t>
      </w:r>
      <w:proofErr w:type="spellStart"/>
      <w:r w:rsidRPr="008F0BDC">
        <w:rPr>
          <w:rFonts w:ascii="Times New Roman" w:eastAsia="Times New Roman" w:hAnsi="Times New Roman" w:cs="Times New Roman"/>
          <w:sz w:val="24"/>
          <w:szCs w:val="24"/>
        </w:rPr>
        <w:t>Задачапартии</w:t>
      </w:r>
      <w:proofErr w:type="spellEnd"/>
      <w:r w:rsidRPr="008F0BDC">
        <w:rPr>
          <w:rFonts w:ascii="Times New Roman" w:eastAsia="Times New Roman" w:hAnsi="Times New Roman" w:cs="Times New Roman"/>
          <w:sz w:val="24"/>
          <w:szCs w:val="24"/>
        </w:rPr>
        <w:t xml:space="preserve"> — воспитание строителя коммунизма. </w:t>
      </w:r>
      <w:proofErr w:type="spellStart"/>
      <w:r w:rsidRPr="008F0BDC">
        <w:rPr>
          <w:rFonts w:ascii="Times New Roman" w:eastAsia="Times New Roman" w:hAnsi="Times New Roman" w:cs="Times New Roman"/>
          <w:sz w:val="24"/>
          <w:szCs w:val="24"/>
        </w:rPr>
        <w:t>Демократизацияобщественной</w:t>
      </w:r>
      <w:proofErr w:type="spellEnd"/>
      <w:r w:rsidRPr="008F0BDC">
        <w:rPr>
          <w:rFonts w:ascii="Times New Roman" w:eastAsia="Times New Roman" w:hAnsi="Times New Roman" w:cs="Times New Roman"/>
          <w:sz w:val="24"/>
          <w:szCs w:val="24"/>
        </w:rPr>
        <w:t xml:space="preserve"> жизни. Проведение в Москве Всемирного фестиваля молодежи и студентов. «Шестидесятники». </w:t>
      </w:r>
      <w:proofErr w:type="spellStart"/>
      <w:r w:rsidRPr="008F0BDC">
        <w:rPr>
          <w:rFonts w:ascii="Times New Roman" w:eastAsia="Times New Roman" w:hAnsi="Times New Roman" w:cs="Times New Roman"/>
          <w:sz w:val="24"/>
          <w:szCs w:val="24"/>
        </w:rPr>
        <w:t>Диссиденты</w:t>
      </w:r>
      <w:proofErr w:type="gramStart"/>
      <w:r w:rsidRPr="008F0BDC">
        <w:rPr>
          <w:rFonts w:ascii="Times New Roman" w:eastAsia="Times New Roman" w:hAnsi="Times New Roman" w:cs="Times New Roman"/>
          <w:sz w:val="24"/>
          <w:szCs w:val="24"/>
        </w:rPr>
        <w:t>.С</w:t>
      </w:r>
      <w:proofErr w:type="gramEnd"/>
      <w:r w:rsidRPr="008F0BDC">
        <w:rPr>
          <w:rFonts w:ascii="Times New Roman" w:eastAsia="Times New Roman" w:hAnsi="Times New Roman" w:cs="Times New Roman"/>
          <w:sz w:val="24"/>
          <w:szCs w:val="24"/>
        </w:rPr>
        <w:t>амиздат</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Тамиздат</w:t>
      </w:r>
      <w:proofErr w:type="spellEnd"/>
      <w:r w:rsidRPr="008F0BDC">
        <w:rPr>
          <w:rFonts w:ascii="Times New Roman" w:eastAsia="Times New Roman" w:hAnsi="Times New Roman" w:cs="Times New Roman"/>
          <w:sz w:val="24"/>
          <w:szCs w:val="24"/>
        </w:rPr>
        <w:t xml:space="preserve">. Границы </w:t>
      </w:r>
      <w:proofErr w:type="gramStart"/>
      <w:r w:rsidRPr="008F0BDC">
        <w:rPr>
          <w:rFonts w:ascii="Times New Roman" w:eastAsia="Times New Roman" w:hAnsi="Times New Roman" w:cs="Times New Roman"/>
          <w:sz w:val="24"/>
          <w:szCs w:val="24"/>
        </w:rPr>
        <w:t>дозволенного</w:t>
      </w:r>
      <w:proofErr w:type="gramEnd"/>
      <w:r w:rsidRPr="008F0BDC">
        <w:rPr>
          <w:rFonts w:ascii="Times New Roman" w:eastAsia="Times New Roman" w:hAnsi="Times New Roman" w:cs="Times New Roman"/>
          <w:sz w:val="24"/>
          <w:szCs w:val="24"/>
        </w:rPr>
        <w:t>. События в Новочеркасске 1962 г. Гонения на религию и вольнодумство.</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Советская наука и культура. Наука.</w:t>
      </w:r>
      <w:r w:rsidRPr="008F0BDC">
        <w:rPr>
          <w:rFonts w:ascii="Times New Roman" w:eastAsia="Times New Roman" w:hAnsi="Times New Roman" w:cs="Times New Roman"/>
          <w:sz w:val="24"/>
          <w:szCs w:val="24"/>
        </w:rPr>
        <w:t xml:space="preserve"> Успехи в космосе. Юрий Гагарин. Валентина Терешкова. Отечественные лауреаты Нобелевской премии. Образование. Художественная культура. А. И. Солженицын, А. А. Вознесенский, Э. И. Неизвестный, Э. М. </w:t>
      </w:r>
      <w:proofErr w:type="spellStart"/>
      <w:r w:rsidRPr="008F0BDC">
        <w:rPr>
          <w:rFonts w:ascii="Times New Roman" w:eastAsia="Times New Roman" w:hAnsi="Times New Roman" w:cs="Times New Roman"/>
          <w:sz w:val="24"/>
          <w:szCs w:val="24"/>
        </w:rPr>
        <w:t>Белютин</w:t>
      </w:r>
      <w:proofErr w:type="spellEnd"/>
      <w:r w:rsidRPr="008F0BDC">
        <w:rPr>
          <w:rFonts w:ascii="Times New Roman" w:eastAsia="Times New Roman" w:hAnsi="Times New Roman" w:cs="Times New Roman"/>
          <w:sz w:val="24"/>
          <w:szCs w:val="24"/>
        </w:rPr>
        <w:t>, Д. Д. Шостакович, Г. В. Свиридов, М. М. Хуциев, С. А. Герасимов и др. Спорт.</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Советское общество в середине 1960-х — середине 1980-х годов.</w:t>
      </w:r>
      <w:r w:rsidRPr="008F0BDC">
        <w:rPr>
          <w:rFonts w:ascii="Times New Roman" w:eastAsia="Times New Roman" w:hAnsi="Times New Roman" w:cs="Times New Roman"/>
          <w:sz w:val="24"/>
          <w:szCs w:val="24"/>
        </w:rPr>
        <w:t xml:space="preserve"> Политический курс Л. И. Брежнева и его преемников. Ю. В. Андропов. К. У. Черненко. Диссиденты и борьба с ними. А. Д. Сахаров. А. И. Солженицын. Экономическое развитие в 1960-е гг. Уровень жизни советских людей. Итоги социалистического строительства. Экологические проблемы.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между «разрядкой» и конфронтацией. 1965—1985 годы.</w:t>
      </w:r>
      <w:r w:rsidRPr="008F0BDC">
        <w:rPr>
          <w:rFonts w:ascii="Times New Roman" w:eastAsia="Times New Roman" w:hAnsi="Times New Roman" w:cs="Times New Roman"/>
          <w:sz w:val="24"/>
          <w:szCs w:val="24"/>
        </w:rPr>
        <w:t xml:space="preserve"> Переход к политике «разрядки» международной напряженности в отношениях Восток—Запад. Советско-американские договоры. Совещание по безопасности и сотрудничеству в Европе. СССР в </w:t>
      </w:r>
      <w:r w:rsidRPr="008F0BDC">
        <w:rPr>
          <w:rFonts w:ascii="Times New Roman" w:eastAsia="Times New Roman" w:hAnsi="Times New Roman" w:cs="Times New Roman"/>
          <w:sz w:val="24"/>
          <w:szCs w:val="24"/>
        </w:rPr>
        <w:lastRenderedPageBreak/>
        <w:t>региональных конфликтах. Участие СССР в войне в Афганистане. Отношения СССР со странами социализма.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Культурная жизнь в середине 1960-х — середине 1980-х годов.</w:t>
      </w:r>
      <w:r w:rsidRPr="008F0BDC">
        <w:rPr>
          <w:rFonts w:ascii="Times New Roman" w:eastAsia="Times New Roman" w:hAnsi="Times New Roman" w:cs="Times New Roman"/>
          <w:sz w:val="24"/>
          <w:szCs w:val="24"/>
        </w:rPr>
        <w:t xml:space="preserve"> Наука. Достижения отечественных математиков и физиков. А. А. Леонов. Образование. Постановление о переходе </w:t>
      </w:r>
      <w:proofErr w:type="gramStart"/>
      <w:r w:rsidRPr="008F0BDC">
        <w:rPr>
          <w:rFonts w:ascii="Times New Roman" w:eastAsia="Times New Roman" w:hAnsi="Times New Roman" w:cs="Times New Roman"/>
          <w:sz w:val="24"/>
          <w:szCs w:val="24"/>
        </w:rPr>
        <w:t>ко</w:t>
      </w:r>
      <w:proofErr w:type="gramEnd"/>
      <w:r w:rsidRPr="008F0BDC">
        <w:rPr>
          <w:rFonts w:ascii="Times New Roman" w:eastAsia="Times New Roman" w:hAnsi="Times New Roman" w:cs="Times New Roman"/>
          <w:sz w:val="24"/>
          <w:szCs w:val="24"/>
        </w:rPr>
        <w:t xml:space="preserve"> всеобщему среднему образованию. Литература и искусство. В. М. Шукшин, В. Г. Распутин, И. А. Ефремов, Ч. Айтматов, Ю. </w:t>
      </w:r>
      <w:proofErr w:type="spellStart"/>
      <w:r w:rsidRPr="008F0BDC">
        <w:rPr>
          <w:rFonts w:ascii="Times New Roman" w:eastAsia="Times New Roman" w:hAnsi="Times New Roman" w:cs="Times New Roman"/>
          <w:sz w:val="24"/>
          <w:szCs w:val="24"/>
        </w:rPr>
        <w:t>Рытхэу</w:t>
      </w:r>
      <w:proofErr w:type="spellEnd"/>
      <w:r w:rsidRPr="008F0BDC">
        <w:rPr>
          <w:rFonts w:ascii="Times New Roman" w:eastAsia="Times New Roman" w:hAnsi="Times New Roman" w:cs="Times New Roman"/>
          <w:sz w:val="24"/>
          <w:szCs w:val="24"/>
        </w:rPr>
        <w:t>, С. Ф. Бондарчук, Л. И. Гайдай, А. И. Райкин, В. С. Высоцкий и др.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Перестройка и распад СССР. 1985—1991 годы.</w:t>
      </w:r>
      <w:r w:rsidRPr="008F0BDC">
        <w:rPr>
          <w:rFonts w:ascii="Times New Roman" w:eastAsia="Times New Roman" w:hAnsi="Times New Roman" w:cs="Times New Roman"/>
          <w:sz w:val="24"/>
          <w:szCs w:val="24"/>
        </w:rPr>
        <w:t xml:space="preserve"> Курс М. С. Горбачева на реформы. Политика «ускорения» и ее результаты. Провозглашение курса на гласность и демократизацию. Всесоюзная партийная конференция (1988), ее решения. Появление оппозиции курсу М. С. Горбачева. Межрегиональная депутатская группа. Национальный вопрос в новых условиях. Зарождение новой многопартийности. Рост протестных выступлений населения. Уступки во внешней политике. Начало распада СССР. Политика М. С. Горбачева в первой половине 1991 г., ее двойственность. Выборы Президента России 12 июня 1991 г. Б. Н. Ельцин. Августовские события 1991 г. и их последствия. Роспуск КПСС. Распад СССР. Образование СНГ.</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V. Российская Федерация в конце ХХ — начале XXI века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Становление новой России. 1992—1993 годы.</w:t>
      </w:r>
      <w:r w:rsidRPr="008F0BDC">
        <w:rPr>
          <w:rFonts w:ascii="Times New Roman" w:eastAsia="Times New Roman" w:hAnsi="Times New Roman" w:cs="Times New Roman"/>
          <w:sz w:val="24"/>
          <w:szCs w:val="24"/>
        </w:rPr>
        <w:t xml:space="preserve"> Программа радикальных экономических реформ (октябрь 1991 г.). «Шоковая терапия». Е. Т. Гайдар. Либерализация цен. Приватизация. Ваучеры. Первые результаты и социальная цена реформ. Президент и Верховный Совет: противостояние двух ветвей власти. Политический кризис 1993 г. А. В. Руцкой. Российская многопартийность. Выборы в Государственную Думу.</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Российская Федерация: продолжение реформ и политика стабилизации.</w:t>
      </w:r>
      <w:r w:rsidRPr="008F0BDC">
        <w:rPr>
          <w:rFonts w:ascii="Times New Roman" w:eastAsia="Times New Roman" w:hAnsi="Times New Roman" w:cs="Times New Roman"/>
          <w:sz w:val="24"/>
          <w:szCs w:val="24"/>
        </w:rPr>
        <w:t xml:space="preserve"> 1994—1999 годы. Конституция России 1993 г. Российский парламентаризм. Этнополитические конфликты. Сепаратизм. Подписание Федеративного договора 1992 г. Наведение «конституционного порядка» в Чечне. Президентские выборы 1996 г. Второе президентство Б. Н. Ельцина. Дефолт 1998 г. и его последствия. Новый облик российского общества.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Власть и общество в начале XXI века.</w:t>
      </w:r>
      <w:r w:rsidRPr="008F0BDC">
        <w:rPr>
          <w:rFonts w:ascii="Times New Roman" w:eastAsia="Times New Roman" w:hAnsi="Times New Roman" w:cs="Times New Roman"/>
          <w:sz w:val="24"/>
          <w:szCs w:val="24"/>
        </w:rPr>
        <w:t xml:space="preserve"> Политическая ситуация на рубеже </w:t>
      </w:r>
      <w:proofErr w:type="gramStart"/>
      <w:r w:rsidRPr="008F0BDC">
        <w:rPr>
          <w:rFonts w:ascii="Times New Roman" w:eastAsia="Times New Roman" w:hAnsi="Times New Roman" w:cs="Times New Roman"/>
          <w:sz w:val="24"/>
          <w:szCs w:val="24"/>
        </w:rPr>
        <w:t>ХХ</w:t>
      </w:r>
      <w:proofErr w:type="gramEnd"/>
      <w:r w:rsidRPr="008F0BDC">
        <w:rPr>
          <w:rFonts w:ascii="Times New Roman" w:eastAsia="Times New Roman" w:hAnsi="Times New Roman" w:cs="Times New Roman"/>
          <w:sz w:val="24"/>
          <w:szCs w:val="24"/>
        </w:rPr>
        <w:t>—XXI вв. Парламентские выборы 1999 г. Сложение полномочий президента Б. Н. Ельциным. Избрание Президентом России В. В. Путина. Политическое развитие страны в 2000-е гг. Укрепление вертикали власти. Президентские выборы 2008 г. Президент России Д. А. Медведев. Третий президентский срок В. В. Путина.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Экономическое развитие и социальная политика в начале XXI века</w:t>
      </w:r>
      <w:r w:rsidRPr="008F0BDC">
        <w:rPr>
          <w:rFonts w:ascii="Times New Roman" w:eastAsia="Times New Roman" w:hAnsi="Times New Roman" w:cs="Times New Roman"/>
          <w:sz w:val="24"/>
          <w:szCs w:val="24"/>
        </w:rPr>
        <w:t>. Экономическое развитие: достижения и трудности. Социальная политика. Совершенствование правовой системы. Борьба с коррупцией. Предоставление субсидий. Индексация зарплат и пенсий. Материнский капитал. Изменения в общественном сознании и повседневной жизни. Плюрализм. Информационная среда. Изменение психологии людей.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в конце ХХ — начале XXI века.</w:t>
      </w:r>
      <w:r w:rsidRPr="008F0BDC">
        <w:rPr>
          <w:rFonts w:ascii="Times New Roman" w:eastAsia="Times New Roman" w:hAnsi="Times New Roman" w:cs="Times New Roman"/>
          <w:sz w:val="24"/>
          <w:szCs w:val="24"/>
        </w:rPr>
        <w:t xml:space="preserve"> Внешняя политика в период президентства Б. Н. Ельцина. ОБСЕ. ОДКБ. Россия и страны Запада. Причины охлаждения отношений. Балканский кризис 1999 г. Отношения России со странами СНГ и Балтии. Россия и страны «третьего мира». Разработка новой внешнеполитической стратегии </w:t>
      </w:r>
      <w:proofErr w:type="gramStart"/>
      <w:r w:rsidRPr="008F0BDC">
        <w:rPr>
          <w:rFonts w:ascii="Times New Roman" w:eastAsia="Times New Roman" w:hAnsi="Times New Roman" w:cs="Times New Roman"/>
          <w:sz w:val="24"/>
          <w:szCs w:val="24"/>
        </w:rPr>
        <w:t>в начале</w:t>
      </w:r>
      <w:proofErr w:type="gramEnd"/>
      <w:r w:rsidRPr="008F0BDC">
        <w:rPr>
          <w:rFonts w:ascii="Times New Roman" w:eastAsia="Times New Roman" w:hAnsi="Times New Roman" w:cs="Times New Roman"/>
          <w:sz w:val="24"/>
          <w:szCs w:val="24"/>
        </w:rPr>
        <w:t xml:space="preserve"> XXI в. Российская Федерация в системе современных международных отношений.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ШОС. БРИКС. Россия и межгосударственные отношения на постсоветском пространстве. Принятие Республики Крым и г. Севастополя в состав России. Участие России в антитеррористической операции в Сирии.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и наука в конце ХХ — начале XXI века.</w:t>
      </w:r>
      <w:r w:rsidRPr="008F0BDC">
        <w:rPr>
          <w:rFonts w:ascii="Times New Roman" w:eastAsia="Times New Roman" w:hAnsi="Times New Roman" w:cs="Times New Roman"/>
          <w:sz w:val="24"/>
          <w:szCs w:val="24"/>
        </w:rPr>
        <w:t xml:space="preserve"> Религиозное возрождение как духовное явление в жизни страны. Модернизация образования. Вариативность обучения. Введение ЕГЭ и ОГЭ. Спорт. Отечественная наука. Художественная культура. Н. С. Михалков, В. П. Тодоровский, Т. Толстая, Л. Улицкая, Б. Акунин, И. С. Глазунов, Р. К. Щедрин, В. А. Гергиев и др.</w:t>
      </w:r>
    </w:p>
    <w:p w:rsidR="00053237" w:rsidRPr="008F0BDC" w:rsidRDefault="00053237" w:rsidP="0019790D">
      <w:pPr>
        <w:spacing w:after="0" w:line="240" w:lineRule="auto"/>
        <w:rPr>
          <w:rFonts w:ascii="Times New Roman" w:hAnsi="Times New Roman" w:cs="Times New Roman"/>
          <w:sz w:val="24"/>
          <w:szCs w:val="24"/>
        </w:rPr>
      </w:pPr>
      <w:r w:rsidRPr="008F0BDC">
        <w:rPr>
          <w:rFonts w:ascii="Times New Roman" w:hAnsi="Times New Roman" w:cs="Times New Roman"/>
          <w:sz w:val="24"/>
          <w:szCs w:val="24"/>
        </w:rPr>
        <w:br w:type="page"/>
      </w:r>
    </w:p>
    <w:p w:rsidR="00053237" w:rsidRPr="008F0BDC" w:rsidRDefault="00053237" w:rsidP="0019790D">
      <w:pPr>
        <w:tabs>
          <w:tab w:val="left" w:pos="9639"/>
        </w:tabs>
        <w:spacing w:after="0" w:line="240" w:lineRule="auto"/>
        <w:jc w:val="center"/>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lastRenderedPageBreak/>
        <w:t xml:space="preserve">10 класс </w:t>
      </w:r>
    </w:p>
    <w:p w:rsidR="00053237" w:rsidRPr="008F0BDC" w:rsidRDefault="00053237" w:rsidP="0019790D">
      <w:pPr>
        <w:tabs>
          <w:tab w:val="left" w:pos="9639"/>
        </w:tabs>
        <w:spacing w:after="0" w:line="240" w:lineRule="auto"/>
        <w:jc w:val="center"/>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Всеобщая история (Новейшая история)</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bookmarkStart w:id="1" w:name="_Toc441481689"/>
      <w:bookmarkStart w:id="2" w:name="_Toc441483739"/>
      <w:r w:rsidRPr="008F0BDC">
        <w:rPr>
          <w:rFonts w:ascii="Times New Roman" w:eastAsia="Times New Roman" w:hAnsi="Times New Roman" w:cs="Times New Roman"/>
          <w:b/>
          <w:sz w:val="24"/>
          <w:szCs w:val="24"/>
        </w:rPr>
        <w:t>Мир накануне и в годы Первой мировой войны</w:t>
      </w:r>
      <w:bookmarkEnd w:id="1"/>
      <w:bookmarkEnd w:id="2"/>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bookmarkStart w:id="3" w:name="_Toc426635486"/>
      <w:bookmarkStart w:id="4" w:name="_Toc427703599"/>
      <w:r w:rsidRPr="008F0BDC">
        <w:rPr>
          <w:rFonts w:ascii="Times New Roman" w:eastAsia="Times New Roman" w:hAnsi="Times New Roman" w:cs="Times New Roman"/>
          <w:b/>
          <w:bCs/>
          <w:iCs/>
          <w:sz w:val="24"/>
          <w:szCs w:val="24"/>
        </w:rPr>
        <w:t>Мир накануне Первой мировой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Первая мировая война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Ситуация на Балканах. </w:t>
      </w:r>
      <w:proofErr w:type="spellStart"/>
      <w:r w:rsidRPr="008F0BDC">
        <w:rPr>
          <w:rFonts w:ascii="Times New Roman" w:eastAsia="Times New Roman" w:hAnsi="Times New Roman" w:cs="Times New Roman"/>
          <w:sz w:val="24"/>
          <w:szCs w:val="24"/>
        </w:rPr>
        <w:t>Сараевское</w:t>
      </w:r>
      <w:proofErr w:type="spellEnd"/>
      <w:r w:rsidRPr="008F0BDC">
        <w:rPr>
          <w:rFonts w:ascii="Times New Roman" w:eastAsia="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8F0BDC">
        <w:rPr>
          <w:rFonts w:ascii="Times New Roman" w:eastAsia="Times New Roman" w:hAnsi="Times New Roman" w:cs="Times New Roman"/>
          <w:sz w:val="24"/>
          <w:szCs w:val="24"/>
        </w:rPr>
        <w:t>Гумбиненом</w:t>
      </w:r>
      <w:proofErr w:type="spellEnd"/>
      <w:r w:rsidRPr="008F0BDC">
        <w:rPr>
          <w:rFonts w:ascii="Times New Roman" w:eastAsia="Times New Roman" w:hAnsi="Times New Roman" w:cs="Times New Roman"/>
          <w:sz w:val="24"/>
          <w:szCs w:val="24"/>
        </w:rPr>
        <w:t xml:space="preserve"> и поражение под </w:t>
      </w:r>
      <w:proofErr w:type="spellStart"/>
      <w:r w:rsidRPr="008F0BDC">
        <w:rPr>
          <w:rFonts w:ascii="Times New Roman" w:eastAsia="Times New Roman" w:hAnsi="Times New Roman" w:cs="Times New Roman"/>
          <w:sz w:val="24"/>
          <w:szCs w:val="24"/>
        </w:rPr>
        <w:t>Танненбергом</w:t>
      </w:r>
      <w:proofErr w:type="spellEnd"/>
      <w:r w:rsidRPr="008F0BDC">
        <w:rPr>
          <w:rFonts w:ascii="Times New Roman" w:eastAsia="Times New Roman" w:hAnsi="Times New Roman" w:cs="Times New Roman"/>
          <w:sz w:val="24"/>
          <w:szCs w:val="24"/>
        </w:rPr>
        <w:t xml:space="preserve">. Наступление в Галиции. Морское сражение при </w:t>
      </w:r>
      <w:proofErr w:type="spellStart"/>
      <w:r w:rsidRPr="008F0BDC">
        <w:rPr>
          <w:rFonts w:ascii="Times New Roman" w:eastAsia="Times New Roman" w:hAnsi="Times New Roman" w:cs="Times New Roman"/>
          <w:sz w:val="24"/>
          <w:szCs w:val="24"/>
        </w:rPr>
        <w:t>Гельголанде</w:t>
      </w:r>
      <w:proofErr w:type="spellEnd"/>
      <w:r w:rsidRPr="008F0BDC">
        <w:rPr>
          <w:rFonts w:ascii="Times New Roman" w:eastAsia="Times New Roman" w:hAnsi="Times New Roman" w:cs="Times New Roman"/>
          <w:sz w:val="24"/>
          <w:szCs w:val="24"/>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8F0BDC">
        <w:rPr>
          <w:rFonts w:ascii="Times New Roman" w:eastAsia="Times New Roman" w:hAnsi="Times New Roman" w:cs="Times New Roman"/>
          <w:sz w:val="24"/>
          <w:szCs w:val="24"/>
        </w:rPr>
        <w:t>Ютландское</w:t>
      </w:r>
      <w:proofErr w:type="spellEnd"/>
      <w:r w:rsidRPr="008F0BDC">
        <w:rPr>
          <w:rFonts w:ascii="Times New Roman" w:eastAsia="Times New Roman" w:hAnsi="Times New Roman" w:cs="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bookmarkStart w:id="5" w:name="_Toc441481690"/>
      <w:bookmarkStart w:id="6" w:name="_Toc441483740"/>
      <w:proofErr w:type="spellStart"/>
      <w:r w:rsidRPr="008F0BDC">
        <w:rPr>
          <w:rFonts w:ascii="Times New Roman" w:eastAsia="Times New Roman" w:hAnsi="Times New Roman" w:cs="Times New Roman"/>
          <w:b/>
          <w:sz w:val="24"/>
          <w:szCs w:val="24"/>
        </w:rPr>
        <w:t>Межвоенный</w:t>
      </w:r>
      <w:proofErr w:type="spellEnd"/>
      <w:r w:rsidRPr="008F0BDC">
        <w:rPr>
          <w:rFonts w:ascii="Times New Roman" w:eastAsia="Times New Roman" w:hAnsi="Times New Roman" w:cs="Times New Roman"/>
          <w:b/>
          <w:sz w:val="24"/>
          <w:szCs w:val="24"/>
        </w:rPr>
        <w:t xml:space="preserve"> период (1918–1939)</w:t>
      </w:r>
      <w:bookmarkEnd w:id="3"/>
      <w:bookmarkEnd w:id="4"/>
      <w:bookmarkEnd w:id="5"/>
      <w:bookmarkEnd w:id="6"/>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bookmarkStart w:id="7" w:name="_Toc426635487"/>
      <w:bookmarkStart w:id="8" w:name="_Toc427703600"/>
      <w:r w:rsidRPr="008F0BDC">
        <w:rPr>
          <w:rFonts w:ascii="Times New Roman" w:eastAsia="Times New Roman" w:hAnsi="Times New Roman" w:cs="Times New Roman"/>
          <w:b/>
          <w:bCs/>
          <w:iCs/>
          <w:sz w:val="24"/>
          <w:szCs w:val="24"/>
        </w:rPr>
        <w:t>Революционная волна после Первой мировой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Версальско-вашингтонская система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8F0BDC">
        <w:rPr>
          <w:rFonts w:ascii="Times New Roman" w:eastAsia="Times New Roman" w:hAnsi="Times New Roman" w:cs="Times New Roman"/>
          <w:sz w:val="24"/>
          <w:szCs w:val="24"/>
        </w:rPr>
        <w:t>Рапалльское</w:t>
      </w:r>
      <w:proofErr w:type="spellEnd"/>
      <w:r w:rsidRPr="008F0BDC">
        <w:rPr>
          <w:rFonts w:ascii="Times New Roman" w:eastAsia="Times New Roman" w:hAnsi="Times New Roman" w:cs="Times New Roman"/>
          <w:sz w:val="24"/>
          <w:szCs w:val="24"/>
        </w:rPr>
        <w:t xml:space="preserve"> соглашение и признание СССР. Вашингтонская конференция. Смягчение Версальской системы. Планы </w:t>
      </w:r>
      <w:proofErr w:type="spellStart"/>
      <w:r w:rsidRPr="008F0BDC">
        <w:rPr>
          <w:rFonts w:ascii="Times New Roman" w:eastAsia="Times New Roman" w:hAnsi="Times New Roman" w:cs="Times New Roman"/>
          <w:sz w:val="24"/>
          <w:szCs w:val="24"/>
        </w:rPr>
        <w:t>Дауэса</w:t>
      </w:r>
      <w:proofErr w:type="spellEnd"/>
      <w:r w:rsidRPr="008F0BDC">
        <w:rPr>
          <w:rFonts w:ascii="Times New Roman" w:eastAsia="Times New Roman" w:hAnsi="Times New Roman" w:cs="Times New Roman"/>
          <w:sz w:val="24"/>
          <w:szCs w:val="24"/>
        </w:rPr>
        <w:t xml:space="preserve"> и Юнга. </w:t>
      </w:r>
      <w:proofErr w:type="spellStart"/>
      <w:r w:rsidRPr="008F0BDC">
        <w:rPr>
          <w:rFonts w:ascii="Times New Roman" w:eastAsia="Times New Roman" w:hAnsi="Times New Roman" w:cs="Times New Roman"/>
          <w:sz w:val="24"/>
          <w:szCs w:val="24"/>
        </w:rPr>
        <w:t>Локарнские</w:t>
      </w:r>
      <w:proofErr w:type="spellEnd"/>
      <w:r w:rsidRPr="008F0BDC">
        <w:rPr>
          <w:rFonts w:ascii="Times New Roman" w:eastAsia="Times New Roman" w:hAnsi="Times New Roman" w:cs="Times New Roman"/>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8F0BDC">
        <w:rPr>
          <w:rFonts w:ascii="Times New Roman" w:eastAsia="Times New Roman" w:hAnsi="Times New Roman" w:cs="Times New Roman"/>
          <w:sz w:val="24"/>
          <w:szCs w:val="24"/>
        </w:rPr>
        <w:t>Бриана</w:t>
      </w:r>
      <w:proofErr w:type="spellEnd"/>
      <w:r w:rsidRPr="008F0BDC">
        <w:rPr>
          <w:rFonts w:ascii="Times New Roman" w:eastAsia="Times New Roman" w:hAnsi="Times New Roman" w:cs="Times New Roman"/>
          <w:sz w:val="24"/>
          <w:szCs w:val="24"/>
        </w:rPr>
        <w:t>-Келлога.</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Страны Запада в 1920-е гг.</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8F0BDC">
        <w:rPr>
          <w:rFonts w:ascii="Times New Roman" w:eastAsia="Times New Roman" w:hAnsi="Times New Roman" w:cs="Times New Roman"/>
          <w:sz w:val="24"/>
          <w:szCs w:val="24"/>
        </w:rPr>
        <w:t>Матеотти</w:t>
      </w:r>
      <w:proofErr w:type="spellEnd"/>
      <w:r w:rsidRPr="008F0BDC">
        <w:rPr>
          <w:rFonts w:ascii="Times New Roman" w:eastAsia="Times New Roman" w:hAnsi="Times New Roman" w:cs="Times New Roman"/>
          <w:sz w:val="24"/>
          <w:szCs w:val="24"/>
        </w:rPr>
        <w:t>. Фашистский режим в Италии.</w:t>
      </w:r>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Политическое развитие стран Южной и Восточной Азии</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Китай после </w:t>
      </w:r>
      <w:proofErr w:type="spellStart"/>
      <w:r w:rsidRPr="008F0BDC">
        <w:rPr>
          <w:rFonts w:ascii="Times New Roman" w:eastAsia="Times New Roman" w:hAnsi="Times New Roman" w:cs="Times New Roman"/>
          <w:sz w:val="24"/>
          <w:szCs w:val="24"/>
        </w:rPr>
        <w:t>Синьхайской</w:t>
      </w:r>
      <w:proofErr w:type="spellEnd"/>
      <w:r w:rsidRPr="008F0BDC">
        <w:rPr>
          <w:rFonts w:ascii="Times New Roman" w:eastAsia="Times New Roman" w:hAnsi="Times New Roman" w:cs="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Великая депрессия. Мировой экономический кризис. Преобразования Ф. Рузвельта в США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w:t>
      </w:r>
      <w:r w:rsidRPr="008F0BDC">
        <w:rPr>
          <w:rFonts w:ascii="Times New Roman" w:eastAsia="Times New Roman" w:hAnsi="Times New Roman" w:cs="Times New Roman"/>
          <w:sz w:val="24"/>
          <w:szCs w:val="24"/>
        </w:rPr>
        <w:lastRenderedPageBreak/>
        <w:t>экономического кризиса. Тоталитарные экономики. Общественно-политическое развитие стран Латинской Америки.</w:t>
      </w:r>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Нарастание агрессии. Германский нацизм</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«Народный фронт» и Гражданская война в Испании</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Борьба с фашизмом в Австрии и Франции. </w:t>
      </w:r>
      <w:proofErr w:type="gramStart"/>
      <w:r w:rsidRPr="008F0BDC">
        <w:rPr>
          <w:rFonts w:ascii="Times New Roman" w:eastAsia="Times New Roman" w:hAnsi="Times New Roman" w:cs="Times New Roman"/>
          <w:sz w:val="24"/>
          <w:szCs w:val="24"/>
          <w:lang w:val="en-US"/>
        </w:rPr>
        <w:t>VII</w:t>
      </w:r>
      <w:r w:rsidRPr="008F0BDC">
        <w:rPr>
          <w:rFonts w:ascii="Times New Roman" w:eastAsia="Times New Roman" w:hAnsi="Times New Roman" w:cs="Times New Roman"/>
          <w:sz w:val="24"/>
          <w:szCs w:val="24"/>
        </w:rPr>
        <w:t xml:space="preserve"> Конгресс Коминтерна. Политика «Народного фронта».</w:t>
      </w:r>
      <w:proofErr w:type="gramEnd"/>
      <w:r w:rsidRPr="008F0BDC">
        <w:rPr>
          <w:rFonts w:ascii="Times New Roman" w:eastAsia="Times New Roman" w:hAnsi="Times New Roman" w:cs="Times New Roman"/>
          <w:sz w:val="24"/>
          <w:szCs w:val="24"/>
        </w:rPr>
        <w:t xml:space="preserve"> Революция в Испании. Победа «Народного фронта» в Испании. </w:t>
      </w:r>
      <w:proofErr w:type="spellStart"/>
      <w:r w:rsidRPr="008F0BDC">
        <w:rPr>
          <w:rFonts w:ascii="Times New Roman" w:eastAsia="Times New Roman" w:hAnsi="Times New Roman" w:cs="Times New Roman"/>
          <w:sz w:val="24"/>
          <w:szCs w:val="24"/>
        </w:rPr>
        <w:t>Франкистский</w:t>
      </w:r>
      <w:proofErr w:type="spellEnd"/>
      <w:r w:rsidRPr="008F0BDC">
        <w:rPr>
          <w:rFonts w:ascii="Times New Roman" w:eastAsia="Times New Roman" w:hAnsi="Times New Roman" w:cs="Times New Roman"/>
          <w:sz w:val="24"/>
          <w:szCs w:val="24"/>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Политика «умиротворения» агрессора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 xml:space="preserve">Развитие культуры в первой трети ХХ </w:t>
      </w:r>
      <w:proofErr w:type="gramStart"/>
      <w:r w:rsidRPr="008F0BDC">
        <w:rPr>
          <w:rFonts w:ascii="Times New Roman" w:eastAsia="Times New Roman" w:hAnsi="Times New Roman" w:cs="Times New Roman"/>
          <w:b/>
          <w:sz w:val="24"/>
          <w:szCs w:val="24"/>
        </w:rPr>
        <w:t>в</w:t>
      </w:r>
      <w:proofErr w:type="gramEnd"/>
      <w:r w:rsidRPr="008F0BDC">
        <w:rPr>
          <w:rFonts w:ascii="Times New Roman" w:eastAsia="Times New Roman" w:hAnsi="Times New Roman" w:cs="Times New Roman"/>
          <w:b/>
          <w:sz w:val="24"/>
          <w:szCs w:val="24"/>
        </w:rPr>
        <w:t>.</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bookmarkStart w:id="9" w:name="_Toc441481691"/>
      <w:bookmarkStart w:id="10" w:name="_Toc441483741"/>
      <w:r w:rsidRPr="008F0BDC">
        <w:rPr>
          <w:rFonts w:ascii="Times New Roman" w:eastAsia="Times New Roman" w:hAnsi="Times New Roman" w:cs="Times New Roman"/>
          <w:b/>
          <w:sz w:val="24"/>
          <w:szCs w:val="24"/>
        </w:rPr>
        <w:t>Вторая мировая война</w:t>
      </w:r>
      <w:bookmarkEnd w:id="7"/>
      <w:bookmarkEnd w:id="8"/>
      <w:bookmarkEnd w:id="9"/>
      <w:bookmarkEnd w:id="10"/>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Начало Второй мировой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8F0BDC">
        <w:rPr>
          <w:rFonts w:ascii="Times New Roman" w:eastAsia="Times New Roman" w:hAnsi="Times New Roman" w:cs="Times New Roman"/>
          <w:sz w:val="24"/>
          <w:szCs w:val="24"/>
        </w:rPr>
        <w:t>Буковины</w:t>
      </w:r>
      <w:proofErr w:type="spellEnd"/>
      <w:r w:rsidRPr="008F0BDC">
        <w:rPr>
          <w:rFonts w:ascii="Times New Roman" w:eastAsia="Times New Roman" w:hAnsi="Times New Roman" w:cs="Times New Roman"/>
          <w:sz w:val="24"/>
          <w:szCs w:val="24"/>
        </w:rPr>
        <w:t xml:space="preserve"> к СССР. Советско-финляндская война и ее международные последствия. Захват Германией Дании и Норвегии. Разгром Франц</w:t>
      </w:r>
      <w:proofErr w:type="gramStart"/>
      <w:r w:rsidRPr="008F0BDC">
        <w:rPr>
          <w:rFonts w:ascii="Times New Roman" w:eastAsia="Times New Roman" w:hAnsi="Times New Roman" w:cs="Times New Roman"/>
          <w:sz w:val="24"/>
          <w:szCs w:val="24"/>
        </w:rPr>
        <w:t>ии и ее</w:t>
      </w:r>
      <w:proofErr w:type="gramEnd"/>
      <w:r w:rsidRPr="008F0BDC">
        <w:rPr>
          <w:rFonts w:ascii="Times New Roman" w:eastAsia="Times New Roman" w:hAnsi="Times New Roman" w:cs="Times New Roman"/>
          <w:sz w:val="24"/>
          <w:szCs w:val="24"/>
        </w:rPr>
        <w:t xml:space="preserve"> союзников. Германо-британская борьба и захват Балкан. Битва за Британию. Рост советско-германских противоречий.</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Начало Великой Отечественной войны и войны на Тихом океане</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Нападение Германии на СССР. Нападение Японии на США и его причины. </w:t>
      </w:r>
      <w:proofErr w:type="spellStart"/>
      <w:r w:rsidRPr="008F0BDC">
        <w:rPr>
          <w:rFonts w:ascii="Times New Roman" w:eastAsia="Times New Roman" w:hAnsi="Times New Roman" w:cs="Times New Roman"/>
          <w:sz w:val="24"/>
          <w:szCs w:val="24"/>
        </w:rPr>
        <w:t>Пёрл-Харбор</w:t>
      </w:r>
      <w:proofErr w:type="spellEnd"/>
      <w:r w:rsidRPr="008F0BDC">
        <w:rPr>
          <w:rFonts w:ascii="Times New Roman" w:eastAsia="Times New Roman" w:hAnsi="Times New Roman" w:cs="Times New Roman"/>
          <w:sz w:val="24"/>
          <w:szCs w:val="24"/>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Коренной перелом в войне</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Жизнь во время войны. Сопротивление оккупантам</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Разгром Германии, Японии и их союзников</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gramStart"/>
      <w:r w:rsidRPr="008F0BDC">
        <w:rPr>
          <w:rFonts w:ascii="Times New Roman" w:eastAsia="Times New Roman" w:hAnsi="Times New Roman" w:cs="Times New Roman"/>
          <w:sz w:val="24"/>
          <w:szCs w:val="24"/>
        </w:rPr>
        <w:t>Висло-</w:t>
      </w:r>
      <w:proofErr w:type="spellStart"/>
      <w:r w:rsidRPr="008F0BDC">
        <w:rPr>
          <w:rFonts w:ascii="Times New Roman" w:eastAsia="Times New Roman" w:hAnsi="Times New Roman" w:cs="Times New Roman"/>
          <w:sz w:val="24"/>
          <w:szCs w:val="24"/>
        </w:rPr>
        <w:t>Одерская</w:t>
      </w:r>
      <w:proofErr w:type="spellEnd"/>
      <w:proofErr w:type="gramEnd"/>
      <w:r w:rsidRPr="008F0BDC">
        <w:rPr>
          <w:rFonts w:ascii="Times New Roman" w:eastAsia="Times New Roman" w:hAnsi="Times New Roman" w:cs="Times New Roman"/>
          <w:sz w:val="24"/>
          <w:szCs w:val="24"/>
        </w:rPr>
        <w:t xml:space="preserve"> операция. Ялтинская конференция. Роль СССР в разгроме </w:t>
      </w:r>
      <w:r w:rsidRPr="008F0BDC">
        <w:rPr>
          <w:rFonts w:ascii="Times New Roman" w:eastAsia="Times New Roman" w:hAnsi="Times New Roman" w:cs="Times New Roman"/>
          <w:sz w:val="24"/>
          <w:szCs w:val="24"/>
        </w:rPr>
        <w:lastRenderedPageBreak/>
        <w:t xml:space="preserve">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8F0BDC">
        <w:rPr>
          <w:rFonts w:ascii="Times New Roman" w:eastAsia="Times New Roman" w:hAnsi="Times New Roman" w:cs="Times New Roman"/>
          <w:sz w:val="24"/>
          <w:szCs w:val="24"/>
        </w:rPr>
        <w:t>Квантунской</w:t>
      </w:r>
      <w:proofErr w:type="spellEnd"/>
      <w:r w:rsidRPr="008F0BDC">
        <w:rPr>
          <w:rFonts w:ascii="Times New Roman" w:eastAsia="Times New Roman" w:hAnsi="Times New Roman" w:cs="Times New Roman"/>
          <w:sz w:val="24"/>
          <w:szCs w:val="24"/>
        </w:rPr>
        <w:t xml:space="preserve"> армии. Капитуляция Японии. Нюрнбергский трибунал и Токийский </w:t>
      </w:r>
      <w:proofErr w:type="gramStart"/>
      <w:r w:rsidRPr="008F0BDC">
        <w:rPr>
          <w:rFonts w:ascii="Times New Roman" w:eastAsia="Times New Roman" w:hAnsi="Times New Roman" w:cs="Times New Roman"/>
          <w:sz w:val="24"/>
          <w:szCs w:val="24"/>
        </w:rPr>
        <w:t>процесс над</w:t>
      </w:r>
      <w:proofErr w:type="gramEnd"/>
      <w:r w:rsidRPr="008F0BDC">
        <w:rPr>
          <w:rFonts w:ascii="Times New Roman" w:eastAsia="Times New Roman" w:hAnsi="Times New Roman" w:cs="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bookmarkStart w:id="11" w:name="_Toc441481692"/>
      <w:bookmarkStart w:id="12" w:name="_Toc441483742"/>
      <w:r w:rsidRPr="008F0BDC">
        <w:rPr>
          <w:rFonts w:ascii="Times New Roman" w:eastAsia="Times New Roman" w:hAnsi="Times New Roman" w:cs="Times New Roman"/>
          <w:b/>
          <w:sz w:val="24"/>
          <w:szCs w:val="24"/>
        </w:rPr>
        <w:t>Соревнование социальных систем</w:t>
      </w:r>
      <w:bookmarkEnd w:id="11"/>
      <w:bookmarkEnd w:id="12"/>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bookmarkStart w:id="13" w:name="_Toc426635489"/>
      <w:bookmarkStart w:id="14" w:name="_Toc427703602"/>
      <w:r w:rsidRPr="008F0BDC">
        <w:rPr>
          <w:rFonts w:ascii="Times New Roman" w:eastAsia="Times New Roman" w:hAnsi="Times New Roman" w:cs="Times New Roman"/>
          <w:b/>
          <w:bCs/>
          <w:iCs/>
          <w:sz w:val="24"/>
          <w:szCs w:val="24"/>
        </w:rPr>
        <w:t>Начало «холодной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8F0BDC">
        <w:rPr>
          <w:rFonts w:ascii="Times New Roman" w:eastAsia="Times New Roman" w:hAnsi="Times New Roman" w:cs="Times New Roman"/>
          <w:sz w:val="24"/>
          <w:szCs w:val="24"/>
        </w:rPr>
        <w:t>Коминформ</w:t>
      </w:r>
      <w:proofErr w:type="spellEnd"/>
      <w:r w:rsidRPr="008F0BDC">
        <w:rPr>
          <w:rFonts w:ascii="Times New Roman" w:eastAsia="Times New Roman"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053237" w:rsidRPr="008F0BDC" w:rsidRDefault="00053237" w:rsidP="0019790D">
      <w:pPr>
        <w:tabs>
          <w:tab w:val="left" w:pos="9639"/>
        </w:tabs>
        <w:spacing w:after="0" w:line="240" w:lineRule="auto"/>
        <w:jc w:val="both"/>
        <w:rPr>
          <w:rFonts w:ascii="Times New Roman" w:eastAsia="Times New Roman" w:hAnsi="Times New Roman" w:cs="Times New Roman"/>
          <w:b/>
          <w:bCs/>
          <w:iCs/>
          <w:sz w:val="24"/>
          <w:szCs w:val="24"/>
        </w:rPr>
      </w:pPr>
      <w:r w:rsidRPr="008F0BDC">
        <w:rPr>
          <w:rFonts w:ascii="Times New Roman" w:eastAsia="Times New Roman" w:hAnsi="Times New Roman" w:cs="Times New Roman"/>
          <w:b/>
          <w:bCs/>
          <w:iCs/>
          <w:sz w:val="24"/>
          <w:szCs w:val="24"/>
        </w:rPr>
        <w:t xml:space="preserve">Гонка вооружений. </w:t>
      </w:r>
      <w:proofErr w:type="gramStart"/>
      <w:r w:rsidRPr="008F0BDC">
        <w:rPr>
          <w:rFonts w:ascii="Times New Roman" w:eastAsia="Times New Roman" w:hAnsi="Times New Roman" w:cs="Times New Roman"/>
          <w:b/>
          <w:bCs/>
          <w:iCs/>
          <w:sz w:val="24"/>
          <w:szCs w:val="24"/>
        </w:rPr>
        <w:t>Берлинский</w:t>
      </w:r>
      <w:proofErr w:type="gramEnd"/>
      <w:r w:rsidRPr="008F0BDC">
        <w:rPr>
          <w:rFonts w:ascii="Times New Roman" w:eastAsia="Times New Roman" w:hAnsi="Times New Roman" w:cs="Times New Roman"/>
          <w:b/>
          <w:bCs/>
          <w:iCs/>
          <w:sz w:val="24"/>
          <w:szCs w:val="24"/>
        </w:rPr>
        <w:t xml:space="preserve"> и Карибский кризисы</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Дальний Восток в 40–70-е гг. Войны и революции</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«Разрядка»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Причины «разрядки». Визиты Р. Никсона в КНР и СССР. Договор ОСВ-1 и об ограничении </w:t>
      </w:r>
      <w:proofErr w:type="gramStart"/>
      <w:r w:rsidRPr="008F0BDC">
        <w:rPr>
          <w:rFonts w:ascii="Times New Roman" w:eastAsia="Times New Roman" w:hAnsi="Times New Roman" w:cs="Times New Roman"/>
          <w:sz w:val="24"/>
          <w:szCs w:val="24"/>
        </w:rPr>
        <w:t>ПРО</w:t>
      </w:r>
      <w:proofErr w:type="gramEnd"/>
      <w:r w:rsidRPr="008F0BDC">
        <w:rPr>
          <w:rFonts w:ascii="Times New Roman" w:eastAsia="Times New Roman" w:hAnsi="Times New Roman" w:cs="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Западная Европа и Северная Америка в 50–80-е годы ХХ века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Достижения и кризисы социалистического мира</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8F0BDC">
        <w:rPr>
          <w:rFonts w:ascii="Times New Roman" w:eastAsia="Times New Roman" w:hAnsi="Times New Roman" w:cs="Times New Roman"/>
          <w:sz w:val="24"/>
          <w:szCs w:val="24"/>
        </w:rPr>
        <w:t>Полпотовский</w:t>
      </w:r>
      <w:proofErr w:type="spellEnd"/>
      <w:r w:rsidRPr="008F0BDC">
        <w:rPr>
          <w:rFonts w:ascii="Times New Roman" w:eastAsia="Times New Roman" w:hAnsi="Times New Roman" w:cs="Times New Roman"/>
          <w:sz w:val="24"/>
          <w:szCs w:val="24"/>
        </w:rPr>
        <w:t xml:space="preserve"> режим в Камбодже.</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Латинская Америка в 1950–1990-е гг.</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lastRenderedPageBreak/>
        <w:t xml:space="preserve">Положение стран Латинской Америки в середине ХХ века. Аграрные реформы и </w:t>
      </w:r>
      <w:proofErr w:type="spellStart"/>
      <w:r w:rsidRPr="008F0BDC">
        <w:rPr>
          <w:rFonts w:ascii="Times New Roman" w:eastAsia="Times New Roman" w:hAnsi="Times New Roman" w:cs="Times New Roman"/>
          <w:sz w:val="24"/>
          <w:szCs w:val="24"/>
        </w:rPr>
        <w:t>импортзамещающая</w:t>
      </w:r>
      <w:proofErr w:type="spellEnd"/>
      <w:r w:rsidRPr="008F0BDC">
        <w:rPr>
          <w:rFonts w:ascii="Times New Roman" w:eastAsia="Times New Roman"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Страны Азии и Африки в 1940–1990-е гг.</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8F0BDC">
        <w:rPr>
          <w:rFonts w:ascii="Times New Roman" w:eastAsia="Times New Roman" w:hAnsi="Times New Roman" w:cs="Times New Roman"/>
          <w:sz w:val="24"/>
          <w:szCs w:val="24"/>
        </w:rPr>
        <w:t>в</w:t>
      </w:r>
      <w:proofErr w:type="gramEnd"/>
      <w:r w:rsidRPr="008F0BDC">
        <w:rPr>
          <w:rFonts w:ascii="Times New Roman" w:eastAsia="Times New Roman" w:hAnsi="Times New Roman" w:cs="Times New Roman"/>
          <w:sz w:val="24"/>
          <w:szCs w:val="24"/>
        </w:rPr>
        <w:t xml:space="preserve">. </w:t>
      </w:r>
      <w:proofErr w:type="gramStart"/>
      <w:r w:rsidRPr="008F0BDC">
        <w:rPr>
          <w:rFonts w:ascii="Times New Roman" w:eastAsia="Times New Roman" w:hAnsi="Times New Roman" w:cs="Times New Roman"/>
          <w:sz w:val="24"/>
          <w:szCs w:val="24"/>
        </w:rPr>
        <w:t>Индонезия</w:t>
      </w:r>
      <w:proofErr w:type="gramEnd"/>
      <w:r w:rsidRPr="008F0BDC">
        <w:rPr>
          <w:rFonts w:ascii="Times New Roman" w:eastAsia="Times New Roman" w:hAnsi="Times New Roman" w:cs="Times New Roman"/>
          <w:sz w:val="24"/>
          <w:szCs w:val="24"/>
        </w:rPr>
        <w:t xml:space="preserve"> при </w:t>
      </w:r>
      <w:proofErr w:type="spellStart"/>
      <w:r w:rsidRPr="008F0BDC">
        <w:rPr>
          <w:rFonts w:ascii="Times New Roman" w:eastAsia="Times New Roman" w:hAnsi="Times New Roman" w:cs="Times New Roman"/>
          <w:sz w:val="24"/>
          <w:szCs w:val="24"/>
        </w:rPr>
        <w:t>Сукарно</w:t>
      </w:r>
      <w:proofErr w:type="spellEnd"/>
      <w:r w:rsidRPr="008F0BDC">
        <w:rPr>
          <w:rFonts w:ascii="Times New Roman" w:eastAsia="Times New Roman" w:hAnsi="Times New Roman" w:cs="Times New Roman"/>
          <w:sz w:val="24"/>
          <w:szCs w:val="24"/>
        </w:rPr>
        <w:t xml:space="preserve"> и Сухарто. Страны Юго-Восточной Азии после войны в Индокитае. </w:t>
      </w:r>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053237" w:rsidRPr="008F0BDC" w:rsidRDefault="00053237" w:rsidP="0019790D">
      <w:pPr>
        <w:tabs>
          <w:tab w:val="left" w:pos="9639"/>
        </w:tabs>
        <w:spacing w:after="0" w:line="240" w:lineRule="auto"/>
        <w:jc w:val="both"/>
        <w:rPr>
          <w:rFonts w:ascii="Times New Roman" w:eastAsia="Times New Roman" w:hAnsi="Times New Roman" w:cs="Times New Roman"/>
          <w:b/>
          <w:sz w:val="24"/>
          <w:szCs w:val="24"/>
        </w:rPr>
      </w:pPr>
      <w:bookmarkStart w:id="15" w:name="_Toc441481693"/>
      <w:bookmarkStart w:id="16" w:name="_Toc441483743"/>
      <w:r w:rsidRPr="008F0BDC">
        <w:rPr>
          <w:rFonts w:ascii="Times New Roman" w:eastAsia="Times New Roman" w:hAnsi="Times New Roman" w:cs="Times New Roman"/>
          <w:b/>
          <w:sz w:val="24"/>
          <w:szCs w:val="24"/>
        </w:rPr>
        <w:t>Современный мир</w:t>
      </w:r>
      <w:bookmarkEnd w:id="13"/>
      <w:bookmarkEnd w:id="14"/>
      <w:bookmarkEnd w:id="15"/>
      <w:bookmarkEnd w:id="16"/>
    </w:p>
    <w:p w:rsidR="00053237" w:rsidRPr="008F0BDC" w:rsidRDefault="00053237"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8F0BDC">
        <w:rPr>
          <w:rFonts w:ascii="Times New Roman" w:eastAsia="Times New Roman" w:hAnsi="Times New Roman" w:cs="Times New Roman"/>
          <w:sz w:val="24"/>
          <w:szCs w:val="24"/>
        </w:rPr>
        <w:t>Модернизационные</w:t>
      </w:r>
      <w:proofErr w:type="spellEnd"/>
      <w:r w:rsidRPr="008F0BDC">
        <w:rPr>
          <w:rFonts w:ascii="Times New Roman" w:eastAsia="Times New Roman"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7975DC" w:rsidRPr="008F0BDC" w:rsidRDefault="007975DC" w:rsidP="0019790D">
      <w:pPr>
        <w:spacing w:after="0" w:line="240" w:lineRule="auto"/>
        <w:ind w:firstLine="142"/>
        <w:jc w:val="center"/>
        <w:rPr>
          <w:rFonts w:ascii="Times New Roman" w:eastAsia="Times New Roman" w:hAnsi="Times New Roman" w:cs="Times New Roman"/>
          <w:b/>
          <w:sz w:val="24"/>
          <w:szCs w:val="24"/>
        </w:rPr>
      </w:pPr>
      <w:r w:rsidRPr="008F0BDC">
        <w:rPr>
          <w:rFonts w:ascii="Times New Roman" w:hAnsi="Times New Roman" w:cs="Times New Roman"/>
          <w:sz w:val="24"/>
          <w:szCs w:val="24"/>
        </w:rPr>
        <w:br w:type="page"/>
      </w:r>
      <w:r w:rsidRPr="008F0BDC">
        <w:rPr>
          <w:rFonts w:ascii="Times New Roman" w:eastAsia="Times New Roman" w:hAnsi="Times New Roman" w:cs="Times New Roman"/>
          <w:b/>
          <w:sz w:val="24"/>
          <w:szCs w:val="24"/>
        </w:rPr>
        <w:lastRenderedPageBreak/>
        <w:t>11 КЛАСС</w:t>
      </w:r>
    </w:p>
    <w:p w:rsidR="007975DC" w:rsidRPr="008F0BDC" w:rsidRDefault="007975DC" w:rsidP="0019790D">
      <w:pPr>
        <w:tabs>
          <w:tab w:val="left" w:pos="9639"/>
        </w:tabs>
        <w:spacing w:after="0" w:line="240" w:lineRule="auto"/>
        <w:ind w:firstLine="142"/>
        <w:jc w:val="center"/>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История России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Введение.</w:t>
      </w:r>
      <w:r w:rsidRPr="008F0BDC">
        <w:rPr>
          <w:rFonts w:ascii="Times New Roman" w:eastAsia="Times New Roman" w:hAnsi="Times New Roman" w:cs="Times New Roman"/>
          <w:sz w:val="24"/>
          <w:szCs w:val="24"/>
        </w:rPr>
        <w:t xml:space="preserve"> Периодизация российской истории. Общие особенности хозяйственного, политического и социокультурного развития России.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 От Древней Руси к Российскому государству</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Территория нашей страны в глубокой древности.</w:t>
      </w:r>
      <w:r w:rsidRPr="008F0BDC">
        <w:rPr>
          <w:rFonts w:ascii="Times New Roman" w:eastAsia="Times New Roman" w:hAnsi="Times New Roman" w:cs="Times New Roman"/>
          <w:sz w:val="24"/>
          <w:szCs w:val="24"/>
        </w:rPr>
        <w:t xml:space="preserve"> Заселение территории нашей страны человеком. Климатические изменения в древности. Каменный век. Неолитическая революция. Ареалы древнейшего земледелия и скотоводства. Появление металлических орудий и их влияние на первобытное общество. Кочевники евразийских степей. Первобытные верования и искусство. Миграции народов. Скифы и сарматы. Финно-</w:t>
      </w:r>
      <w:proofErr w:type="spellStart"/>
      <w:r w:rsidRPr="008F0BDC">
        <w:rPr>
          <w:rFonts w:ascii="Times New Roman" w:eastAsia="Times New Roman" w:hAnsi="Times New Roman" w:cs="Times New Roman"/>
          <w:sz w:val="24"/>
          <w:szCs w:val="24"/>
        </w:rPr>
        <w:t>угры</w:t>
      </w:r>
      <w:proofErr w:type="spellEnd"/>
      <w:r w:rsidRPr="008F0BDC">
        <w:rPr>
          <w:rFonts w:ascii="Times New Roman" w:eastAsia="Times New Roman" w:hAnsi="Times New Roman" w:cs="Times New Roman"/>
          <w:sz w:val="24"/>
          <w:szCs w:val="24"/>
        </w:rPr>
        <w:t>.</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Балты. Античные города-государства Северного Причерноморья. Связи между народами, их взаимовлияние.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Восточные славяне в древности.</w:t>
      </w:r>
      <w:r w:rsidRPr="008F0BDC">
        <w:rPr>
          <w:rFonts w:ascii="Times New Roman" w:eastAsia="Times New Roman" w:hAnsi="Times New Roman" w:cs="Times New Roman"/>
          <w:sz w:val="24"/>
          <w:szCs w:val="24"/>
        </w:rPr>
        <w:t xml:space="preserve"> Вопрос о происхождении славян. Расселение славян, их разделение на три ветви — восточных, западных и южных. Отношения славян с проходящими через Степь народами. Варяги. Хозяйство восточных славян, их общественный строй. Влияние природно-географического фактора на общество славян. Общины, вече и князья. Складывание предпосылок для образования государства.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Создание Древнерусского государства.</w:t>
      </w:r>
      <w:r w:rsidRPr="008F0BDC">
        <w:rPr>
          <w:rFonts w:ascii="Times New Roman" w:eastAsia="Times New Roman" w:hAnsi="Times New Roman" w:cs="Times New Roman"/>
          <w:sz w:val="24"/>
          <w:szCs w:val="24"/>
        </w:rPr>
        <w:t xml:space="preserve"> Центры зарождения восточнославянской государственности. Варяги и их роль в становлении Древнерусского государства. Происхождение термина «</w:t>
      </w:r>
      <w:proofErr w:type="spellStart"/>
      <w:r w:rsidRPr="008F0BDC">
        <w:rPr>
          <w:rFonts w:ascii="Times New Roman" w:eastAsia="Times New Roman" w:hAnsi="Times New Roman" w:cs="Times New Roman"/>
          <w:sz w:val="24"/>
          <w:szCs w:val="24"/>
        </w:rPr>
        <w:t>русь</w:t>
      </w:r>
      <w:proofErr w:type="spellEnd"/>
      <w:r w:rsidRPr="008F0BDC">
        <w:rPr>
          <w:rFonts w:ascii="Times New Roman" w:eastAsia="Times New Roman" w:hAnsi="Times New Roman" w:cs="Times New Roman"/>
          <w:sz w:val="24"/>
          <w:szCs w:val="24"/>
        </w:rPr>
        <w:t>». Легендарное призвание Рюрика. Начало династии Рюриковичей. Поход Олега на Киев. Формирование территории государства. Дань и полюдье. Отношения с Византийской империей.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Русь при первых князьях.</w:t>
      </w:r>
      <w:r w:rsidRPr="008F0BDC">
        <w:rPr>
          <w:rFonts w:ascii="Times New Roman" w:eastAsia="Times New Roman" w:hAnsi="Times New Roman" w:cs="Times New Roman"/>
          <w:sz w:val="24"/>
          <w:szCs w:val="24"/>
        </w:rPr>
        <w:t xml:space="preserve"> Правление князя Игоря. Княгиня Ольга. Введение уроков и погостов. Крещение княгини. Походы князя Святослава. Падение Хазарского каганата. Борьба с печенегами. Отношения Руси с Византией. Правление князя Владимира. Русь при потомках Святослава.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Начало правления князя Владимира.</w:t>
      </w:r>
      <w:r w:rsidRPr="008F0BDC">
        <w:rPr>
          <w:rFonts w:ascii="Times New Roman" w:eastAsia="Times New Roman" w:hAnsi="Times New Roman" w:cs="Times New Roman"/>
          <w:sz w:val="24"/>
          <w:szCs w:val="24"/>
        </w:rPr>
        <w:t xml:space="preserve"> Религиозная реформа. Укрепление границ государства. Принятие христианства. Поход на </w:t>
      </w:r>
      <w:proofErr w:type="spellStart"/>
      <w:r w:rsidRPr="008F0BDC">
        <w:rPr>
          <w:rFonts w:ascii="Times New Roman" w:eastAsia="Times New Roman" w:hAnsi="Times New Roman" w:cs="Times New Roman"/>
          <w:sz w:val="24"/>
          <w:szCs w:val="24"/>
        </w:rPr>
        <w:t>Корсунь</w:t>
      </w:r>
      <w:proofErr w:type="spellEnd"/>
      <w:r w:rsidRPr="008F0BDC">
        <w:rPr>
          <w:rFonts w:ascii="Times New Roman" w:eastAsia="Times New Roman" w:hAnsi="Times New Roman" w:cs="Times New Roman"/>
          <w:sz w:val="24"/>
          <w:szCs w:val="24"/>
        </w:rPr>
        <w:t>. Крещение жителей Руси. Киевская митрополия. Значение принятия христианства.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Расцвет Руси при Ярославе Мудром.</w:t>
      </w:r>
      <w:r w:rsidRPr="008F0BDC">
        <w:rPr>
          <w:rFonts w:ascii="Times New Roman" w:eastAsia="Times New Roman" w:hAnsi="Times New Roman" w:cs="Times New Roman"/>
          <w:sz w:val="24"/>
          <w:szCs w:val="24"/>
        </w:rPr>
        <w:t xml:space="preserve"> Борьба за власть между сыновьями князя Владимира. Гибель Бориса и Глеба. Княжение Ярослава Мудрого. </w:t>
      </w:r>
      <w:proofErr w:type="gramStart"/>
      <w:r w:rsidRPr="008F0BDC">
        <w:rPr>
          <w:rFonts w:ascii="Times New Roman" w:eastAsia="Times New Roman" w:hAnsi="Times New Roman" w:cs="Times New Roman"/>
          <w:sz w:val="24"/>
          <w:szCs w:val="24"/>
        </w:rPr>
        <w:t>Правда</w:t>
      </w:r>
      <w:proofErr w:type="gramEnd"/>
      <w:r w:rsidRPr="008F0BDC">
        <w:rPr>
          <w:rFonts w:ascii="Times New Roman" w:eastAsia="Times New Roman" w:hAnsi="Times New Roman" w:cs="Times New Roman"/>
          <w:sz w:val="24"/>
          <w:szCs w:val="24"/>
        </w:rPr>
        <w:t xml:space="preserve"> Ярослава — первый письменный свод законов Древнерусского государства. Победа над печенегами. Реконструкция Киева. </w:t>
      </w:r>
      <w:proofErr w:type="spellStart"/>
      <w:r w:rsidRPr="008F0BDC">
        <w:rPr>
          <w:rFonts w:ascii="Times New Roman" w:eastAsia="Times New Roman" w:hAnsi="Times New Roman" w:cs="Times New Roman"/>
          <w:sz w:val="24"/>
          <w:szCs w:val="24"/>
        </w:rPr>
        <w:t>Поставление</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Илариона</w:t>
      </w:r>
      <w:proofErr w:type="spellEnd"/>
      <w:r w:rsidRPr="008F0BDC">
        <w:rPr>
          <w:rFonts w:ascii="Times New Roman" w:eastAsia="Times New Roman" w:hAnsi="Times New Roman" w:cs="Times New Roman"/>
          <w:sz w:val="24"/>
          <w:szCs w:val="24"/>
        </w:rPr>
        <w:t xml:space="preserve"> митрополитом. Русь в социально-политическом контексте Евразии. Внешняя политика и международные связи: отношения с Византией, странами Центральной, Западной и Северной Европы.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Русь при Ярославичах и Владимире Мономахе.</w:t>
      </w:r>
      <w:r w:rsidRPr="008F0BDC">
        <w:rPr>
          <w:rFonts w:ascii="Times New Roman" w:eastAsia="Times New Roman" w:hAnsi="Times New Roman" w:cs="Times New Roman"/>
          <w:sz w:val="24"/>
          <w:szCs w:val="24"/>
        </w:rPr>
        <w:t xml:space="preserve"> Общая характеристика развития Руси в 1054—1132 гг. Княжеские усобицы. Раздел земель Древнерусского государства между сыновьями Ярослава Мудрого. Борьба в эпоху Ярославичей. Развитие законодательства. Народные восстания и половецкая угроза. Владимир Мономах: политик и писатель. Устав Владимира Мономаха. Дипломатические контакты. Княжеские съезды. Общерусская борьба с половцами. Заключительный период единства Руси в годы правления князя Мстислава, сына Владимира Мономаха.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Общество и хозяйство Древней Руси</w:t>
      </w:r>
      <w:r w:rsidRPr="008F0BDC">
        <w:rPr>
          <w:rFonts w:ascii="Times New Roman" w:eastAsia="Times New Roman" w:hAnsi="Times New Roman" w:cs="Times New Roman"/>
          <w:sz w:val="24"/>
          <w:szCs w:val="24"/>
        </w:rPr>
        <w:t xml:space="preserve">. Социальная лестница Древней Руси. </w:t>
      </w:r>
      <w:proofErr w:type="spellStart"/>
      <w:r w:rsidRPr="008F0BDC">
        <w:rPr>
          <w:rFonts w:ascii="Times New Roman" w:eastAsia="Times New Roman" w:hAnsi="Times New Roman" w:cs="Times New Roman"/>
          <w:sz w:val="24"/>
          <w:szCs w:val="24"/>
        </w:rPr>
        <w:t>Лествичный</w:t>
      </w:r>
      <w:proofErr w:type="spellEnd"/>
      <w:r w:rsidRPr="008F0BDC">
        <w:rPr>
          <w:rFonts w:ascii="Times New Roman" w:eastAsia="Times New Roman" w:hAnsi="Times New Roman" w:cs="Times New Roman"/>
          <w:sz w:val="24"/>
          <w:szCs w:val="24"/>
        </w:rPr>
        <w:t xml:space="preserve"> порядок наследования престола.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w:t>
      </w:r>
      <w:r w:rsidR="007D41C4" w:rsidRPr="008F0BDC">
        <w:rPr>
          <w:rFonts w:ascii="Times New Roman" w:eastAsia="Times New Roman" w:hAnsi="Times New Roman" w:cs="Times New Roman"/>
          <w:sz w:val="24"/>
          <w:szCs w:val="24"/>
        </w:rPr>
        <w:t>Категории</w:t>
      </w:r>
      <w:r w:rsidRPr="008F0BDC">
        <w:rPr>
          <w:rFonts w:ascii="Times New Roman" w:eastAsia="Times New Roman" w:hAnsi="Times New Roman" w:cs="Times New Roman"/>
          <w:sz w:val="24"/>
          <w:szCs w:val="24"/>
        </w:rPr>
        <w:t xml:space="preserve"> свободного и зависимого населения. Споры о социально-политическом строе Древней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Руси.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Политическая раздробленность Руси.</w:t>
      </w:r>
      <w:r w:rsidRPr="008F0BDC">
        <w:rPr>
          <w:rFonts w:ascii="Times New Roman" w:eastAsia="Times New Roman" w:hAnsi="Times New Roman" w:cs="Times New Roman"/>
          <w:sz w:val="24"/>
          <w:szCs w:val="24"/>
        </w:rPr>
        <w:t xml:space="preserve"> Причины раздробленности. Значение периода раздробленности. Формирование системы земель — самостоятельных государств. Место и роль различных земель в раздробленном древнерусском мире. Роль Русской православной церкви в сохранении единства. </w:t>
      </w:r>
      <w:proofErr w:type="gramStart"/>
      <w:r w:rsidRPr="008F0BDC">
        <w:rPr>
          <w:rFonts w:ascii="Times New Roman" w:eastAsia="Times New Roman" w:hAnsi="Times New Roman" w:cs="Times New Roman"/>
          <w:sz w:val="24"/>
          <w:szCs w:val="24"/>
        </w:rPr>
        <w:t>Киевская</w:t>
      </w:r>
      <w:proofErr w:type="gramEnd"/>
      <w:r w:rsidRPr="008F0BDC">
        <w:rPr>
          <w:rFonts w:ascii="Times New Roman" w:eastAsia="Times New Roman" w:hAnsi="Times New Roman" w:cs="Times New Roman"/>
          <w:sz w:val="24"/>
          <w:szCs w:val="24"/>
        </w:rPr>
        <w:t xml:space="preserve"> и Галицко-Волынская земли. Особенности политического развития. Ярослав </w:t>
      </w:r>
      <w:proofErr w:type="spellStart"/>
      <w:r w:rsidRPr="008F0BDC">
        <w:rPr>
          <w:rFonts w:ascii="Times New Roman" w:eastAsia="Times New Roman" w:hAnsi="Times New Roman" w:cs="Times New Roman"/>
          <w:sz w:val="24"/>
          <w:szCs w:val="24"/>
        </w:rPr>
        <w:t>Осмомысл</w:t>
      </w:r>
      <w:proofErr w:type="spellEnd"/>
      <w:r w:rsidRPr="008F0BDC">
        <w:rPr>
          <w:rFonts w:ascii="Times New Roman" w:eastAsia="Times New Roman" w:hAnsi="Times New Roman" w:cs="Times New Roman"/>
          <w:sz w:val="24"/>
          <w:szCs w:val="24"/>
        </w:rPr>
        <w:t xml:space="preserve">. Роман </w:t>
      </w:r>
      <w:proofErr w:type="spellStart"/>
      <w:r w:rsidRPr="008F0BDC">
        <w:rPr>
          <w:rFonts w:ascii="Times New Roman" w:eastAsia="Times New Roman" w:hAnsi="Times New Roman" w:cs="Times New Roman"/>
          <w:sz w:val="24"/>
          <w:szCs w:val="24"/>
        </w:rPr>
        <w:t>Мстиславич</w:t>
      </w:r>
      <w:proofErr w:type="spellEnd"/>
      <w:r w:rsidRPr="008F0BDC">
        <w:rPr>
          <w:rFonts w:ascii="Times New Roman" w:eastAsia="Times New Roman" w:hAnsi="Times New Roman" w:cs="Times New Roman"/>
          <w:sz w:val="24"/>
          <w:szCs w:val="24"/>
        </w:rPr>
        <w:t>.</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Владимиро-Суздальское княжество.</w:t>
      </w:r>
      <w:r w:rsidRPr="008F0BDC">
        <w:rPr>
          <w:rFonts w:ascii="Times New Roman" w:eastAsia="Times New Roman" w:hAnsi="Times New Roman" w:cs="Times New Roman"/>
          <w:sz w:val="24"/>
          <w:szCs w:val="24"/>
        </w:rPr>
        <w:t xml:space="preserve"> Особенности географического положения и природных условий северо-востока русских земель. Занятия населения. Колонизация края. Миграция </w:t>
      </w:r>
      <w:r w:rsidRPr="008F0BDC">
        <w:rPr>
          <w:rFonts w:ascii="Times New Roman" w:eastAsia="Times New Roman" w:hAnsi="Times New Roman" w:cs="Times New Roman"/>
          <w:sz w:val="24"/>
          <w:szCs w:val="24"/>
        </w:rPr>
        <w:lastRenderedPageBreak/>
        <w:t xml:space="preserve">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w:t>
      </w:r>
      <w:proofErr w:type="spellStart"/>
      <w:r w:rsidRPr="008F0BDC">
        <w:rPr>
          <w:rFonts w:ascii="Times New Roman" w:eastAsia="Times New Roman" w:hAnsi="Times New Roman" w:cs="Times New Roman"/>
          <w:sz w:val="24"/>
          <w:szCs w:val="24"/>
        </w:rPr>
        <w:t>Боголюбского</w:t>
      </w:r>
      <w:proofErr w:type="spellEnd"/>
      <w:r w:rsidRPr="008F0BDC">
        <w:rPr>
          <w:rFonts w:ascii="Times New Roman" w:eastAsia="Times New Roman" w:hAnsi="Times New Roman" w:cs="Times New Roman"/>
          <w:sz w:val="24"/>
          <w:szCs w:val="24"/>
        </w:rPr>
        <w:t xml:space="preserve">. Перенос столицы княжества во Владимир. Укрепление города, сооружение храмов. Икона Богоматери Владимирской. Заговор против Андрея </w:t>
      </w:r>
      <w:proofErr w:type="spellStart"/>
      <w:r w:rsidRPr="008F0BDC">
        <w:rPr>
          <w:rFonts w:ascii="Times New Roman" w:eastAsia="Times New Roman" w:hAnsi="Times New Roman" w:cs="Times New Roman"/>
          <w:sz w:val="24"/>
          <w:szCs w:val="24"/>
        </w:rPr>
        <w:t>Боголюбского</w:t>
      </w:r>
      <w:proofErr w:type="spellEnd"/>
      <w:r w:rsidRPr="008F0BDC">
        <w:rPr>
          <w:rFonts w:ascii="Times New Roman" w:eastAsia="Times New Roman" w:hAnsi="Times New Roman" w:cs="Times New Roman"/>
          <w:sz w:val="24"/>
          <w:szCs w:val="24"/>
        </w:rPr>
        <w:t>. Княжение Всеволода Большое Гнездо.</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Господин Великий Новгород.</w:t>
      </w:r>
      <w:r w:rsidRPr="008F0BDC">
        <w:rPr>
          <w:rFonts w:ascii="Times New Roman" w:eastAsia="Times New Roman" w:hAnsi="Times New Roman" w:cs="Times New Roman"/>
          <w:sz w:val="24"/>
          <w:szCs w:val="24"/>
        </w:rPr>
        <w:t xml:space="preserve"> Территория и население Русского Севера. Новгородская земля: природные условия, хозяйство, внешние связи. Государственная самостоятельность Новгородской земли. Политическое устройство Новгорода. Вечевое собрание. Главные должностные лица вечевой республики. Боярские кланы в системе государства. Роль князей в Новгороде.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Древней Руси IX — начала XIII в.</w:t>
      </w:r>
      <w:r w:rsidRPr="008F0BDC">
        <w:rPr>
          <w:rFonts w:ascii="Times New Roman" w:eastAsia="Times New Roman" w:hAnsi="Times New Roman" w:cs="Times New Roman"/>
          <w:sz w:val="24"/>
          <w:szCs w:val="24"/>
        </w:rPr>
        <w:t xml:space="preserve">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w:t>
      </w:r>
      <w:proofErr w:type="spellStart"/>
      <w:r w:rsidRPr="008F0BDC">
        <w:rPr>
          <w:rFonts w:ascii="Times New Roman" w:eastAsia="Times New Roman" w:hAnsi="Times New Roman" w:cs="Times New Roman"/>
          <w:sz w:val="24"/>
          <w:szCs w:val="24"/>
        </w:rPr>
        <w:t>Илариона</w:t>
      </w:r>
      <w:proofErr w:type="spellEnd"/>
      <w:r w:rsidRPr="008F0BDC">
        <w:rPr>
          <w:rFonts w:ascii="Times New Roman" w:eastAsia="Times New Roman" w:hAnsi="Times New Roman" w:cs="Times New Roman"/>
          <w:sz w:val="24"/>
          <w:szCs w:val="24"/>
        </w:rPr>
        <w:t>. Первые русские жития. Произведения летописного жанра. Нестор. «Повесть временных лет». «Моление» Даниила Заточника. «Слово о полку Игореве». Архитектура. Начало храмового строительства: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церковь Богородицы (Десятинная), София Киевская, София Новгородская. Архитектурные сооружения Новгорода. Белокаменные храмы Северо-Восточной Руси. Техника древнерусской живописи: иконопись, фреска, мозаика, книжная </w:t>
      </w:r>
      <w:proofErr w:type="spellStart"/>
      <w:r w:rsidRPr="008F0BDC">
        <w:rPr>
          <w:rFonts w:ascii="Times New Roman" w:eastAsia="Times New Roman" w:hAnsi="Times New Roman" w:cs="Times New Roman"/>
          <w:sz w:val="24"/>
          <w:szCs w:val="24"/>
        </w:rPr>
        <w:t>миниатюра</w:t>
      </w:r>
      <w:proofErr w:type="gramStart"/>
      <w:r w:rsidRPr="008F0BDC">
        <w:rPr>
          <w:rFonts w:ascii="Times New Roman" w:eastAsia="Times New Roman" w:hAnsi="Times New Roman" w:cs="Times New Roman"/>
          <w:sz w:val="24"/>
          <w:szCs w:val="24"/>
        </w:rPr>
        <w:t>.Ю</w:t>
      </w:r>
      <w:proofErr w:type="gramEnd"/>
      <w:r w:rsidRPr="008F0BDC">
        <w:rPr>
          <w:rFonts w:ascii="Times New Roman" w:eastAsia="Times New Roman" w:hAnsi="Times New Roman" w:cs="Times New Roman"/>
          <w:sz w:val="24"/>
          <w:szCs w:val="24"/>
        </w:rPr>
        <w:t>велирное</w:t>
      </w:r>
      <w:proofErr w:type="spellEnd"/>
      <w:r w:rsidRPr="008F0BDC">
        <w:rPr>
          <w:rFonts w:ascii="Times New Roman" w:eastAsia="Times New Roman" w:hAnsi="Times New Roman" w:cs="Times New Roman"/>
          <w:sz w:val="24"/>
          <w:szCs w:val="24"/>
        </w:rPr>
        <w:t xml:space="preserve"> искусство Руси.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Нашествие монголов на Русь.</w:t>
      </w:r>
      <w:r w:rsidRPr="008F0BDC">
        <w:rPr>
          <w:rFonts w:ascii="Times New Roman" w:eastAsia="Times New Roman" w:hAnsi="Times New Roman" w:cs="Times New Roman"/>
          <w:sz w:val="24"/>
          <w:szCs w:val="24"/>
        </w:rPr>
        <w:t xml:space="preserve"> Складывание государства у монголов. Провозглашение </w:t>
      </w:r>
      <w:proofErr w:type="spellStart"/>
      <w:r w:rsidRPr="008F0BDC">
        <w:rPr>
          <w:rFonts w:ascii="Times New Roman" w:eastAsia="Times New Roman" w:hAnsi="Times New Roman" w:cs="Times New Roman"/>
          <w:sz w:val="24"/>
          <w:szCs w:val="24"/>
        </w:rPr>
        <w:t>Темучина</w:t>
      </w:r>
      <w:proofErr w:type="spellEnd"/>
      <w:r w:rsidRPr="008F0BDC">
        <w:rPr>
          <w:rFonts w:ascii="Times New Roman" w:eastAsia="Times New Roman" w:hAnsi="Times New Roman" w:cs="Times New Roman"/>
          <w:sz w:val="24"/>
          <w:szCs w:val="24"/>
        </w:rPr>
        <w:t xml:space="preserve"> Чингисханом. Возникновение Монгольской империи. Монгольская армия. Завоевания Чингисхана и его потомков. Поход 1223 г. Битва на Калке. Улус </w:t>
      </w:r>
      <w:proofErr w:type="spellStart"/>
      <w:r w:rsidRPr="008F0BDC">
        <w:rPr>
          <w:rFonts w:ascii="Times New Roman" w:eastAsia="Times New Roman" w:hAnsi="Times New Roman" w:cs="Times New Roman"/>
          <w:sz w:val="24"/>
          <w:szCs w:val="24"/>
        </w:rPr>
        <w:t>Джучи</w:t>
      </w:r>
      <w:proofErr w:type="spellEnd"/>
      <w:r w:rsidRPr="008F0BDC">
        <w:rPr>
          <w:rFonts w:ascii="Times New Roman" w:eastAsia="Times New Roman" w:hAnsi="Times New Roman" w:cs="Times New Roman"/>
          <w:sz w:val="24"/>
          <w:szCs w:val="24"/>
        </w:rPr>
        <w:t>. Походы Батыя в Восточную Европу. Поход на Северо-Восточную Русь. Разорение русских земель, гибель Юрия Всеволодовича. Нашествие монголов на Юго-Западную Русь и Центральную Европу. Причины поражения Руси.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Борьба Руси с западными захватчиками.</w:t>
      </w:r>
      <w:r w:rsidRPr="008F0BDC">
        <w:rPr>
          <w:rFonts w:ascii="Times New Roman" w:eastAsia="Times New Roman" w:hAnsi="Times New Roman" w:cs="Times New Roman"/>
          <w:sz w:val="24"/>
          <w:szCs w:val="24"/>
        </w:rPr>
        <w:t xml:space="preserve"> 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Владимирская Русь под властью Золотой Орды.</w:t>
      </w:r>
      <w:r w:rsidRPr="008F0BDC">
        <w:rPr>
          <w:rFonts w:ascii="Times New Roman" w:eastAsia="Times New Roman" w:hAnsi="Times New Roman" w:cs="Times New Roman"/>
          <w:sz w:val="24"/>
          <w:szCs w:val="24"/>
        </w:rPr>
        <w:t xml:space="preserve"> Последствия </w:t>
      </w:r>
      <w:proofErr w:type="spellStart"/>
      <w:r w:rsidRPr="008F0BDC">
        <w:rPr>
          <w:rFonts w:ascii="Times New Roman" w:eastAsia="Times New Roman" w:hAnsi="Times New Roman" w:cs="Times New Roman"/>
          <w:sz w:val="24"/>
          <w:szCs w:val="24"/>
        </w:rPr>
        <w:t>Батыева</w:t>
      </w:r>
      <w:proofErr w:type="spellEnd"/>
      <w:r w:rsidRPr="008F0BDC">
        <w:rPr>
          <w:rFonts w:ascii="Times New Roman" w:eastAsia="Times New Roman" w:hAnsi="Times New Roman" w:cs="Times New Roman"/>
          <w:sz w:val="24"/>
          <w:szCs w:val="24"/>
        </w:rPr>
        <w:t xml:space="preserve">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Перепись населения. Баскаки. Ордынский выход. Борьба против ордынского владычества.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Возвышение Москвы.</w:t>
      </w:r>
      <w:r w:rsidRPr="008F0BDC">
        <w:rPr>
          <w:rFonts w:ascii="Times New Roman" w:eastAsia="Times New Roman" w:hAnsi="Times New Roman" w:cs="Times New Roman"/>
          <w:sz w:val="24"/>
          <w:szCs w:val="24"/>
        </w:rPr>
        <w:t xml:space="preserve"> Центры объединения Руси.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великое княжение владимирское. Иван </w:t>
      </w:r>
      <w:proofErr w:type="spellStart"/>
      <w:r w:rsidRPr="008F0BDC">
        <w:rPr>
          <w:rFonts w:ascii="Times New Roman" w:eastAsia="Times New Roman" w:hAnsi="Times New Roman" w:cs="Times New Roman"/>
          <w:sz w:val="24"/>
          <w:szCs w:val="24"/>
        </w:rPr>
        <w:t>Калита</w:t>
      </w:r>
      <w:proofErr w:type="spellEnd"/>
      <w:r w:rsidRPr="008F0BDC">
        <w:rPr>
          <w:rFonts w:ascii="Times New Roman" w:eastAsia="Times New Roman" w:hAnsi="Times New Roman" w:cs="Times New Roman"/>
          <w:sz w:val="24"/>
          <w:szCs w:val="24"/>
        </w:rPr>
        <w:t xml:space="preserve">. Перемещение духовного центра Руси из Киева в Москву. Митрополит Петр. Тверское восстание 1327 г.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Правление Дмитрия Донского.</w:t>
      </w:r>
      <w:r w:rsidRPr="008F0BDC">
        <w:rPr>
          <w:rFonts w:ascii="Times New Roman" w:eastAsia="Times New Roman" w:hAnsi="Times New Roman" w:cs="Times New Roman"/>
          <w:sz w:val="24"/>
          <w:szCs w:val="24"/>
        </w:rPr>
        <w:t xml:space="preserve"> Ослабление Золотой Орды. Укрепление позиций Москвы при наследниках Ивана </w:t>
      </w:r>
      <w:proofErr w:type="spellStart"/>
      <w:r w:rsidRPr="008F0BDC">
        <w:rPr>
          <w:rFonts w:ascii="Times New Roman" w:eastAsia="Times New Roman" w:hAnsi="Times New Roman" w:cs="Times New Roman"/>
          <w:sz w:val="24"/>
          <w:szCs w:val="24"/>
        </w:rPr>
        <w:t>Калиты</w:t>
      </w:r>
      <w:proofErr w:type="spellEnd"/>
      <w:r w:rsidRPr="008F0BDC">
        <w:rPr>
          <w:rFonts w:ascii="Times New Roman" w:eastAsia="Times New Roman" w:hAnsi="Times New Roman" w:cs="Times New Roman"/>
          <w:sz w:val="24"/>
          <w:szCs w:val="24"/>
        </w:rPr>
        <w:t xml:space="preserve">. Митрополит Алексий. Дмитрий Донской. Подчинение Твери Москве. Борьба за власть в Орде. Начало вооруженной </w:t>
      </w:r>
      <w:proofErr w:type="spellStart"/>
      <w:r w:rsidRPr="008F0BDC">
        <w:rPr>
          <w:rFonts w:ascii="Times New Roman" w:eastAsia="Times New Roman" w:hAnsi="Times New Roman" w:cs="Times New Roman"/>
          <w:sz w:val="24"/>
          <w:szCs w:val="24"/>
        </w:rPr>
        <w:t>борьбыс</w:t>
      </w:r>
      <w:proofErr w:type="spellEnd"/>
      <w:r w:rsidRPr="008F0BDC">
        <w:rPr>
          <w:rFonts w:ascii="Times New Roman" w:eastAsia="Times New Roman" w:hAnsi="Times New Roman" w:cs="Times New Roman"/>
          <w:sz w:val="24"/>
          <w:szCs w:val="24"/>
        </w:rPr>
        <w:t xml:space="preserve"> Ордой. Битва на </w:t>
      </w:r>
      <w:proofErr w:type="spellStart"/>
      <w:r w:rsidRPr="008F0BDC">
        <w:rPr>
          <w:rFonts w:ascii="Times New Roman" w:eastAsia="Times New Roman" w:hAnsi="Times New Roman" w:cs="Times New Roman"/>
          <w:sz w:val="24"/>
          <w:szCs w:val="24"/>
        </w:rPr>
        <w:t>Воже</w:t>
      </w:r>
      <w:proofErr w:type="spellEnd"/>
      <w:r w:rsidRPr="008F0BDC">
        <w:rPr>
          <w:rFonts w:ascii="Times New Roman" w:eastAsia="Times New Roman" w:hAnsi="Times New Roman" w:cs="Times New Roman"/>
          <w:sz w:val="24"/>
          <w:szCs w:val="24"/>
        </w:rPr>
        <w:t xml:space="preserve">. Сергий Радонежский. Куликовская битва и ее историческое значение. Нашествие </w:t>
      </w:r>
      <w:proofErr w:type="spellStart"/>
      <w:r w:rsidRPr="008F0BDC">
        <w:rPr>
          <w:rFonts w:ascii="Times New Roman" w:eastAsia="Times New Roman" w:hAnsi="Times New Roman" w:cs="Times New Roman"/>
          <w:sz w:val="24"/>
          <w:szCs w:val="24"/>
        </w:rPr>
        <w:t>Тохтамыша</w:t>
      </w:r>
      <w:proofErr w:type="spellEnd"/>
      <w:r w:rsidRPr="008F0BDC">
        <w:rPr>
          <w:rFonts w:ascii="Times New Roman" w:eastAsia="Times New Roman" w:hAnsi="Times New Roman" w:cs="Times New Roman"/>
          <w:sz w:val="24"/>
          <w:szCs w:val="24"/>
        </w:rPr>
        <w:t>.</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Северо-Восточная Русь в конце XIV — первой половине XV в.</w:t>
      </w:r>
      <w:r w:rsidRPr="008F0BDC">
        <w:rPr>
          <w:rFonts w:ascii="Times New Roman" w:eastAsia="Times New Roman" w:hAnsi="Times New Roman" w:cs="Times New Roman"/>
          <w:sz w:val="24"/>
          <w:szCs w:val="24"/>
        </w:rPr>
        <w:t xml:space="preserve"> Правление Василия I. </w:t>
      </w:r>
      <w:proofErr w:type="spellStart"/>
      <w:r w:rsidRPr="008F0BDC">
        <w:rPr>
          <w:rFonts w:ascii="Times New Roman" w:eastAsia="Times New Roman" w:hAnsi="Times New Roman" w:cs="Times New Roman"/>
          <w:sz w:val="24"/>
          <w:szCs w:val="24"/>
        </w:rPr>
        <w:t>Едигеева</w:t>
      </w:r>
      <w:proofErr w:type="spellEnd"/>
      <w:r w:rsidRPr="008F0BDC">
        <w:rPr>
          <w:rFonts w:ascii="Times New Roman" w:eastAsia="Times New Roman" w:hAnsi="Times New Roman" w:cs="Times New Roman"/>
          <w:sz w:val="24"/>
          <w:szCs w:val="24"/>
        </w:rPr>
        <w:t xml:space="preserve"> рать. Междоусобная война князей московского дома. Юрий Звенигородский и его сыновья. Победа Василия II. Закрепление первенствующего положения московских князей. Северо-Восточная Русь при </w:t>
      </w:r>
      <w:proofErr w:type="spellStart"/>
      <w:r w:rsidRPr="008F0BDC">
        <w:rPr>
          <w:rFonts w:ascii="Times New Roman" w:eastAsia="Times New Roman" w:hAnsi="Times New Roman" w:cs="Times New Roman"/>
          <w:sz w:val="24"/>
          <w:szCs w:val="24"/>
        </w:rPr>
        <w:t>ВасилииТёмном</w:t>
      </w:r>
      <w:proofErr w:type="spellEnd"/>
      <w:r w:rsidRPr="008F0BDC">
        <w:rPr>
          <w:rFonts w:ascii="Times New Roman" w:eastAsia="Times New Roman" w:hAnsi="Times New Roman" w:cs="Times New Roman"/>
          <w:sz w:val="24"/>
          <w:szCs w:val="24"/>
        </w:rPr>
        <w:t>. Флорентийская уния и автокефалия Русской православной церкви.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Образование единого Российского государства</w:t>
      </w:r>
      <w:r w:rsidRPr="008F0BDC">
        <w:rPr>
          <w:rFonts w:ascii="Times New Roman" w:eastAsia="Times New Roman" w:hAnsi="Times New Roman" w:cs="Times New Roman"/>
          <w:sz w:val="24"/>
          <w:szCs w:val="24"/>
        </w:rPr>
        <w:t xml:space="preserve">. Объединение Северо-Восточной Руси вокруг Москвы. Иван III. Битва на р. </w:t>
      </w:r>
      <w:proofErr w:type="spellStart"/>
      <w:r w:rsidRPr="008F0BDC">
        <w:rPr>
          <w:rFonts w:ascii="Times New Roman" w:eastAsia="Times New Roman" w:hAnsi="Times New Roman" w:cs="Times New Roman"/>
          <w:sz w:val="24"/>
          <w:szCs w:val="24"/>
        </w:rPr>
        <w:t>Шелони</w:t>
      </w:r>
      <w:proofErr w:type="spellEnd"/>
      <w:r w:rsidRPr="008F0BDC">
        <w:rPr>
          <w:rFonts w:ascii="Times New Roman" w:eastAsia="Times New Roman" w:hAnsi="Times New Roman" w:cs="Times New Roman"/>
          <w:sz w:val="24"/>
          <w:szCs w:val="24"/>
        </w:rPr>
        <w:t>. Ликвидация самостоятельности Великого Новгорода. Присоединение Твери. Создание единого Русского государства. Василий III.</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Ивана III и Василия III.</w:t>
      </w:r>
      <w:r w:rsidRPr="008F0BDC">
        <w:rPr>
          <w:rFonts w:ascii="Times New Roman" w:eastAsia="Times New Roman" w:hAnsi="Times New Roman" w:cs="Times New Roman"/>
          <w:sz w:val="24"/>
          <w:szCs w:val="24"/>
        </w:rPr>
        <w:t xml:space="preserve"> Поход хана Ахмата, «стояние на Угре». Ликвидация зависимости от Золотой Орды. Войны с Литвой. Расширение международных связей. Отношения с Западной Европой.</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 xml:space="preserve">Политическое устройство Руси при Иване III и Василии III. </w:t>
      </w:r>
      <w:r w:rsidRPr="008F0BDC">
        <w:rPr>
          <w:rFonts w:ascii="Times New Roman" w:eastAsia="Times New Roman" w:hAnsi="Times New Roman" w:cs="Times New Roman"/>
          <w:sz w:val="24"/>
          <w:szCs w:val="24"/>
        </w:rPr>
        <w:t xml:space="preserve">Укрепление власти московского государя. Новая государственная символика. Формирование аппарата управления </w:t>
      </w:r>
      <w:proofErr w:type="spellStart"/>
      <w:r w:rsidRPr="008F0BDC">
        <w:rPr>
          <w:rFonts w:ascii="Times New Roman" w:eastAsia="Times New Roman" w:hAnsi="Times New Roman" w:cs="Times New Roman"/>
          <w:sz w:val="24"/>
          <w:szCs w:val="24"/>
        </w:rPr>
        <w:t>единогогосударства</w:t>
      </w:r>
      <w:proofErr w:type="spellEnd"/>
      <w:r w:rsidRPr="008F0BDC">
        <w:rPr>
          <w:rFonts w:ascii="Times New Roman" w:eastAsia="Times New Roman" w:hAnsi="Times New Roman" w:cs="Times New Roman"/>
          <w:sz w:val="24"/>
          <w:szCs w:val="24"/>
        </w:rPr>
        <w:t xml:space="preserve">. Государев дворец, Боярская дума, Казна. Территориальное деление и </w:t>
      </w:r>
      <w:r w:rsidRPr="008F0BDC">
        <w:rPr>
          <w:rFonts w:ascii="Times New Roman" w:eastAsia="Times New Roman" w:hAnsi="Times New Roman" w:cs="Times New Roman"/>
          <w:sz w:val="24"/>
          <w:szCs w:val="24"/>
        </w:rPr>
        <w:lastRenderedPageBreak/>
        <w:t>местные органы власти. Кормления. Местничество. Принятие Судебника. Юрьев день. Поместная система и служилые люди.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Хозяйство и общество России во второй половине XV — начале XVI в. Особенности хозяйственного развития.</w:t>
      </w:r>
      <w:r w:rsidRPr="008F0BDC">
        <w:rPr>
          <w:rFonts w:ascii="Times New Roman" w:eastAsia="Times New Roman" w:hAnsi="Times New Roman" w:cs="Times New Roman"/>
          <w:sz w:val="24"/>
          <w:szCs w:val="24"/>
        </w:rPr>
        <w:t xml:space="preserve"> Переход к трехполью. Социальная лестница: боярство, помещики, духовенство, купцы, крестьянство, посадские люди. Категории крестьян.</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Русская культура XIII—XV вв.</w:t>
      </w:r>
      <w:r w:rsidRPr="008F0BDC">
        <w:rPr>
          <w:rFonts w:ascii="Times New Roman" w:eastAsia="Times New Roman" w:hAnsi="Times New Roman" w:cs="Times New Roman"/>
          <w:sz w:val="24"/>
          <w:szCs w:val="24"/>
        </w:rPr>
        <w:t xml:space="preserve"> Фольклор и литература. Сергий Радонежский. Летописание. Местные летописи и общерусские своды. Литература. Жития. </w:t>
      </w:r>
      <w:proofErr w:type="spellStart"/>
      <w:r w:rsidRPr="008F0BDC">
        <w:rPr>
          <w:rFonts w:ascii="Times New Roman" w:eastAsia="Times New Roman" w:hAnsi="Times New Roman" w:cs="Times New Roman"/>
          <w:sz w:val="24"/>
          <w:szCs w:val="24"/>
        </w:rPr>
        <w:t>Епифаний</w:t>
      </w:r>
      <w:proofErr w:type="spellEnd"/>
      <w:r w:rsidRPr="008F0BDC">
        <w:rPr>
          <w:rFonts w:ascii="Times New Roman" w:eastAsia="Times New Roman" w:hAnsi="Times New Roman" w:cs="Times New Roman"/>
          <w:sz w:val="24"/>
          <w:szCs w:val="24"/>
        </w:rPr>
        <w:t xml:space="preserve"> Премудрый. Памятники Куликовского цикла. «Хождение за три моря» Афанасия Никитина. Общественная мысль. Спор иосифлян и </w:t>
      </w:r>
      <w:proofErr w:type="spellStart"/>
      <w:r w:rsidRPr="008F0BDC">
        <w:rPr>
          <w:rFonts w:ascii="Times New Roman" w:eastAsia="Times New Roman" w:hAnsi="Times New Roman" w:cs="Times New Roman"/>
          <w:sz w:val="24"/>
          <w:szCs w:val="24"/>
        </w:rPr>
        <w:t>нестяжателей</w:t>
      </w:r>
      <w:proofErr w:type="spellEnd"/>
      <w:r w:rsidRPr="008F0BDC">
        <w:rPr>
          <w:rFonts w:ascii="Times New Roman" w:eastAsia="Times New Roman" w:hAnsi="Times New Roman" w:cs="Times New Roman"/>
          <w:sz w:val="24"/>
          <w:szCs w:val="24"/>
        </w:rPr>
        <w:t xml:space="preserve">. Возрождение каменного зодчества. Памятники Новгорода. Белокаменный Кремль в Москве. Московский Кремль при Иване III. Укрепления из красного кирпича. Кремлевские соборы. Аристотель </w:t>
      </w:r>
      <w:proofErr w:type="spellStart"/>
      <w:r w:rsidRPr="008F0BDC">
        <w:rPr>
          <w:rFonts w:ascii="Times New Roman" w:eastAsia="Times New Roman" w:hAnsi="Times New Roman" w:cs="Times New Roman"/>
          <w:sz w:val="24"/>
          <w:szCs w:val="24"/>
        </w:rPr>
        <w:t>Фиораванти</w:t>
      </w:r>
      <w:proofErr w:type="spellEnd"/>
      <w:r w:rsidRPr="008F0BDC">
        <w:rPr>
          <w:rFonts w:ascii="Times New Roman" w:eastAsia="Times New Roman" w:hAnsi="Times New Roman" w:cs="Times New Roman"/>
          <w:sz w:val="24"/>
          <w:szCs w:val="24"/>
        </w:rPr>
        <w:t xml:space="preserve"> и другие строители Кремля. Изобразительное искусство. Феофан Грек. Андрей Рублев. Дионисий.</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II. Россия в XVI—XVII вв.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Начало правления Ивана IV.</w:t>
      </w:r>
      <w:r w:rsidRPr="008F0BDC">
        <w:rPr>
          <w:rFonts w:ascii="Times New Roman" w:eastAsia="Times New Roman" w:hAnsi="Times New Roman" w:cs="Times New Roman"/>
          <w:sz w:val="24"/>
          <w:szCs w:val="24"/>
        </w:rPr>
        <w:t xml:space="preserve"> Регентство Елены Глинской.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 На пути к централизации. Венчание Ивана IV на царство. Московское восстание 1547 г.</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Реформы Ивана Грозного.</w:t>
      </w:r>
      <w:r w:rsidRPr="008F0BDC">
        <w:rPr>
          <w:rFonts w:ascii="Times New Roman" w:eastAsia="Times New Roman" w:hAnsi="Times New Roman" w:cs="Times New Roman"/>
          <w:sz w:val="24"/>
          <w:szCs w:val="24"/>
        </w:rPr>
        <w:t xml:space="preserve"> Избранная рада. Необходимость реформ. Влияние священника Сильвестра на молодого царя. Начало работы Земских соборов. Сословно-представительная монархия. Осуществление серии государственных преобразований. Судебник 1550 г.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Военная реформа. Создание стрелецких полков. Уложение о службе. Стоглав. Канонизация святых. Присоединение Казанского и Астраханского ханств. Значение включения Среднего и Нижнего Поволжья в состав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России.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Ливонская война и опричнина.</w:t>
      </w:r>
      <w:r w:rsidRPr="008F0BDC">
        <w:rPr>
          <w:rFonts w:ascii="Times New Roman" w:eastAsia="Times New Roman" w:hAnsi="Times New Roman" w:cs="Times New Roman"/>
          <w:sz w:val="24"/>
          <w:szCs w:val="24"/>
        </w:rPr>
        <w:t xml:space="preserve"> Ливонская война: причины и характер. Ликвидация Ливонского ордена. Князь А. Курбский, его переписка с царем — интересный исторический источник. 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w:t>
      </w:r>
      <w:proofErr w:type="spellStart"/>
      <w:r w:rsidRPr="008F0BDC">
        <w:rPr>
          <w:rFonts w:ascii="Times New Roman" w:eastAsia="Times New Roman" w:hAnsi="Times New Roman" w:cs="Times New Roman"/>
          <w:sz w:val="24"/>
          <w:szCs w:val="24"/>
        </w:rPr>
        <w:t>Девлет-Гирея</w:t>
      </w:r>
      <w:proofErr w:type="spellEnd"/>
      <w:r w:rsidRPr="008F0BDC">
        <w:rPr>
          <w:rFonts w:ascii="Times New Roman" w:eastAsia="Times New Roman" w:hAnsi="Times New Roman" w:cs="Times New Roman"/>
          <w:sz w:val="24"/>
          <w:szCs w:val="24"/>
        </w:rPr>
        <w:t xml:space="preserve"> 1571 г. и сожжение Москвы. Битва при Молодях. Завершение Ливонской войны. Ям-</w:t>
      </w:r>
      <w:proofErr w:type="spellStart"/>
      <w:r w:rsidRPr="008F0BDC">
        <w:rPr>
          <w:rFonts w:ascii="Times New Roman" w:eastAsia="Times New Roman" w:hAnsi="Times New Roman" w:cs="Times New Roman"/>
          <w:sz w:val="24"/>
          <w:szCs w:val="24"/>
        </w:rPr>
        <w:t>Запольское</w:t>
      </w:r>
      <w:proofErr w:type="spellEnd"/>
      <w:r w:rsidRPr="008F0BDC">
        <w:rPr>
          <w:rFonts w:ascii="Times New Roman" w:eastAsia="Times New Roman" w:hAnsi="Times New Roman" w:cs="Times New Roman"/>
          <w:sz w:val="24"/>
          <w:szCs w:val="24"/>
        </w:rPr>
        <w:t xml:space="preserve"> и </w:t>
      </w:r>
      <w:proofErr w:type="spellStart"/>
      <w:r w:rsidRPr="008F0BDC">
        <w:rPr>
          <w:rFonts w:ascii="Times New Roman" w:eastAsia="Times New Roman" w:hAnsi="Times New Roman" w:cs="Times New Roman"/>
          <w:sz w:val="24"/>
          <w:szCs w:val="24"/>
        </w:rPr>
        <w:t>Плюсское</w:t>
      </w:r>
      <w:proofErr w:type="spellEnd"/>
      <w:r w:rsidRPr="008F0BDC">
        <w:rPr>
          <w:rFonts w:ascii="Times New Roman" w:eastAsia="Times New Roman" w:hAnsi="Times New Roman" w:cs="Times New Roman"/>
          <w:sz w:val="24"/>
          <w:szCs w:val="24"/>
        </w:rPr>
        <w:t xml:space="preserve"> перемирия.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Россия в конце XVI </w:t>
      </w:r>
      <w:proofErr w:type="gramStart"/>
      <w:r w:rsidRPr="008F0BDC">
        <w:rPr>
          <w:rFonts w:ascii="Times New Roman" w:eastAsia="Times New Roman" w:hAnsi="Times New Roman" w:cs="Times New Roman"/>
          <w:b/>
          <w:sz w:val="24"/>
          <w:szCs w:val="24"/>
        </w:rPr>
        <w:t>в</w:t>
      </w:r>
      <w:proofErr w:type="gramEnd"/>
      <w:r w:rsidRPr="008F0BDC">
        <w:rPr>
          <w:rFonts w:ascii="Times New Roman" w:eastAsia="Times New Roman" w:hAnsi="Times New Roman" w:cs="Times New Roman"/>
          <w:b/>
          <w:sz w:val="24"/>
          <w:szCs w:val="24"/>
        </w:rPr>
        <w:t>.</w:t>
      </w:r>
      <w:r w:rsidRPr="008F0BDC">
        <w:rPr>
          <w:rFonts w:ascii="Times New Roman" w:eastAsia="Times New Roman" w:hAnsi="Times New Roman" w:cs="Times New Roman"/>
          <w:sz w:val="24"/>
          <w:szCs w:val="24"/>
        </w:rPr>
        <w:t xml:space="preserve"> Введение заповедных лет. Поход Ермака Тимофеевича на Сибирское ханство. Начало присоединения к России Западной Сибири. Царь Федор Иванович и Борис Годунов. Борьба бояр за власть. Победа в войне со Швецией, восстановление позиций России в Прибалтике. Продолжение закрепощения крестьянства, указ об урочных летах. Учреждение патриаршества. Гибель царевича Дмитрия. Избрание Бориса Годунова на царство.</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Начало Смуты.</w:t>
      </w:r>
      <w:r w:rsidRPr="008F0BDC">
        <w:rPr>
          <w:rFonts w:ascii="Times New Roman" w:eastAsia="Times New Roman" w:hAnsi="Times New Roman" w:cs="Times New Roman"/>
          <w:sz w:val="24"/>
          <w:szCs w:val="24"/>
        </w:rPr>
        <w:t xml:space="preserve"> Голод 1601—1603 гг. и обострение социально-экономического кризиса. Причины Смуты. Лжедмитрий I: пребывание в Речи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xml:space="preserve">,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Восстание </w:t>
      </w:r>
      <w:proofErr w:type="spellStart"/>
      <w:r w:rsidRPr="008F0BDC">
        <w:rPr>
          <w:rFonts w:ascii="Times New Roman" w:eastAsia="Times New Roman" w:hAnsi="Times New Roman" w:cs="Times New Roman"/>
          <w:sz w:val="24"/>
          <w:szCs w:val="24"/>
        </w:rPr>
        <w:t>Болотникова</w:t>
      </w:r>
      <w:proofErr w:type="spellEnd"/>
      <w:r w:rsidRPr="008F0BDC">
        <w:rPr>
          <w:rFonts w:ascii="Times New Roman" w:eastAsia="Times New Roman" w:hAnsi="Times New Roman" w:cs="Times New Roman"/>
          <w:sz w:val="24"/>
          <w:szCs w:val="24"/>
        </w:rPr>
        <w:t>.</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Апогей Смуты.</w:t>
      </w:r>
      <w:r w:rsidRPr="008F0BDC">
        <w:rPr>
          <w:rFonts w:ascii="Times New Roman" w:eastAsia="Times New Roman" w:hAnsi="Times New Roman" w:cs="Times New Roman"/>
          <w:sz w:val="24"/>
          <w:szCs w:val="24"/>
        </w:rPr>
        <w:t xml:space="preserve"> Лжедмитрий II. Вторжение на территорию России польско-литовских отрядов. Тушинский лагерь. Оборона Троице-Сергиева монастыря. Договор России со Швецией. Поход войска М. В. Скопина-Шуйского. Открытое вступление в войну против России Речи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xml:space="preserve">. Оборона Смоленска. Свержение царя Василия Шуйского. Семибоярщина. Договор об избрании на русский престол польского королевича Владислава. Подъем национально-освободительного движения. Патриарх </w:t>
      </w:r>
      <w:proofErr w:type="spellStart"/>
      <w:r w:rsidRPr="008F0BDC">
        <w:rPr>
          <w:rFonts w:ascii="Times New Roman" w:eastAsia="Times New Roman" w:hAnsi="Times New Roman" w:cs="Times New Roman"/>
          <w:sz w:val="24"/>
          <w:szCs w:val="24"/>
        </w:rPr>
        <w:t>Гермоген</w:t>
      </w:r>
      <w:proofErr w:type="spellEnd"/>
      <w:r w:rsidRPr="008F0BDC">
        <w:rPr>
          <w:rFonts w:ascii="Times New Roman" w:eastAsia="Times New Roman" w:hAnsi="Times New Roman" w:cs="Times New Roman"/>
          <w:sz w:val="24"/>
          <w:szCs w:val="24"/>
        </w:rPr>
        <w:t xml:space="preserve">. Первое ополчение. Создание Второго ополчения. К. Минин и Д. Пожарский. «Совет всей земли». Поход на Москву. Освобождение столицы в 1612 г. Земский собор 1613 г.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Избрание на царство Михаила Романова</w:t>
      </w:r>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Столбовский</w:t>
      </w:r>
      <w:proofErr w:type="spellEnd"/>
      <w:r w:rsidRPr="008F0BDC">
        <w:rPr>
          <w:rFonts w:ascii="Times New Roman" w:eastAsia="Times New Roman" w:hAnsi="Times New Roman" w:cs="Times New Roman"/>
          <w:sz w:val="24"/>
          <w:szCs w:val="24"/>
        </w:rPr>
        <w:t xml:space="preserve"> мир со Швецией, утрата выхода к Балтийскому морю. Поход польского королевича Владислава на Москву. Заключение </w:t>
      </w:r>
      <w:proofErr w:type="spellStart"/>
      <w:r w:rsidRPr="008F0BDC">
        <w:rPr>
          <w:rFonts w:ascii="Times New Roman" w:eastAsia="Times New Roman" w:hAnsi="Times New Roman" w:cs="Times New Roman"/>
          <w:sz w:val="24"/>
          <w:szCs w:val="24"/>
        </w:rPr>
        <w:t>Деулинского</w:t>
      </w:r>
      <w:proofErr w:type="spellEnd"/>
      <w:r w:rsidRPr="008F0BDC">
        <w:rPr>
          <w:rFonts w:ascii="Times New Roman" w:eastAsia="Times New Roman" w:hAnsi="Times New Roman" w:cs="Times New Roman"/>
          <w:sz w:val="24"/>
          <w:szCs w:val="24"/>
        </w:rPr>
        <w:t xml:space="preserve"> перемирия с Речью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Итоги и последствия Смутного времени.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lastRenderedPageBreak/>
        <w:t xml:space="preserve">Правление Михаила Романова. Царская власть и патриарх Филарет. Преодоление «великого московского разорения». Преобразования в армии. Создание полков нового (иноземного) строя. Смоленская война и строительство засечных черт. </w:t>
      </w:r>
      <w:proofErr w:type="spellStart"/>
      <w:r w:rsidRPr="008F0BDC">
        <w:rPr>
          <w:rFonts w:ascii="Times New Roman" w:eastAsia="Times New Roman" w:hAnsi="Times New Roman" w:cs="Times New Roman"/>
          <w:sz w:val="24"/>
          <w:szCs w:val="24"/>
        </w:rPr>
        <w:t>Поляновский</w:t>
      </w:r>
      <w:proofErr w:type="spellEnd"/>
      <w:r w:rsidRPr="008F0BDC">
        <w:rPr>
          <w:rFonts w:ascii="Times New Roman" w:eastAsia="Times New Roman" w:hAnsi="Times New Roman" w:cs="Times New Roman"/>
          <w:sz w:val="24"/>
          <w:szCs w:val="24"/>
        </w:rPr>
        <w:t xml:space="preserve"> мир. Требования сословий, нарастание общественного недовольства. Рождение Алексея Михайловича.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 пути к абсолютной монархии.</w:t>
      </w:r>
      <w:r w:rsidRPr="008F0BDC">
        <w:rPr>
          <w:rFonts w:ascii="Times New Roman" w:eastAsia="Times New Roman" w:hAnsi="Times New Roman" w:cs="Times New Roman"/>
          <w:sz w:val="24"/>
          <w:szCs w:val="24"/>
        </w:rPr>
        <w:t xml:space="preserve"> Государственный строй России: от сословно-представительной монархии </w:t>
      </w:r>
      <w:proofErr w:type="gramStart"/>
      <w:r w:rsidRPr="008F0BDC">
        <w:rPr>
          <w:rFonts w:ascii="Times New Roman" w:eastAsia="Times New Roman" w:hAnsi="Times New Roman" w:cs="Times New Roman"/>
          <w:sz w:val="24"/>
          <w:szCs w:val="24"/>
        </w:rPr>
        <w:t>к</w:t>
      </w:r>
      <w:proofErr w:type="gramEnd"/>
      <w:r w:rsidRPr="008F0BDC">
        <w:rPr>
          <w:rFonts w:ascii="Times New Roman" w:eastAsia="Times New Roman" w:hAnsi="Times New Roman" w:cs="Times New Roman"/>
          <w:sz w:val="24"/>
          <w:szCs w:val="24"/>
        </w:rPr>
        <w:t xml:space="preserve"> абсолютной. Соборное уложение 1649 г. Постепенный отказ от созыва Земских соборов. Изменение положения Боярской думы. Закрепление социального статуса царя в Соборном уложении. Приказная система и местное управление. Приказы отраслевые и территориальные. Создание приказа Тайных дел. Реформа вооруженных сил. Правление Федора Алексеевича. Отмена местничества. Европейский вариант модернизации страны.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Хозяйственное развитие страны.</w:t>
      </w:r>
      <w:r w:rsidRPr="008F0BDC">
        <w:rPr>
          <w:rFonts w:ascii="Times New Roman" w:eastAsia="Times New Roman" w:hAnsi="Times New Roman" w:cs="Times New Roman"/>
          <w:sz w:val="24"/>
          <w:szCs w:val="24"/>
        </w:rPr>
        <w:t xml:space="preserve"> Территория и население. Землепроходцы. Освоение новых территорий. Государево тягло. Категории крестьянства. Ярмарки. Начало формирования всероссийского рынка. Восстановление и рост сельского хозяйства. Ремесленное производство. Первые мануфактуры. А. </w:t>
      </w:r>
      <w:proofErr w:type="spellStart"/>
      <w:r w:rsidRPr="008F0BDC">
        <w:rPr>
          <w:rFonts w:ascii="Times New Roman" w:eastAsia="Times New Roman" w:hAnsi="Times New Roman" w:cs="Times New Roman"/>
          <w:sz w:val="24"/>
          <w:szCs w:val="24"/>
        </w:rPr>
        <w:t>Виниус</w:t>
      </w:r>
      <w:proofErr w:type="spellEnd"/>
      <w:r w:rsidRPr="008F0BDC">
        <w:rPr>
          <w:rFonts w:ascii="Times New Roman" w:eastAsia="Times New Roman" w:hAnsi="Times New Roman" w:cs="Times New Roman"/>
          <w:sz w:val="24"/>
          <w:szCs w:val="24"/>
        </w:rPr>
        <w:t>. Торговля с европейскими странами, Прибалтикой, Востоком. Торговый и Новоторговый уставы. Протекционистская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политика государства.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Социальный строй и социальные выступления XVII в.</w:t>
      </w:r>
      <w:r w:rsidRPr="008F0BDC">
        <w:rPr>
          <w:rFonts w:ascii="Times New Roman" w:eastAsia="Times New Roman" w:hAnsi="Times New Roman" w:cs="Times New Roman"/>
          <w:sz w:val="24"/>
          <w:szCs w:val="24"/>
        </w:rPr>
        <w:t xml:space="preserve"> «Век устроения» и «</w:t>
      </w:r>
      <w:proofErr w:type="spellStart"/>
      <w:r w:rsidRPr="008F0BDC">
        <w:rPr>
          <w:rFonts w:ascii="Times New Roman" w:eastAsia="Times New Roman" w:hAnsi="Times New Roman" w:cs="Times New Roman"/>
          <w:sz w:val="24"/>
          <w:szCs w:val="24"/>
        </w:rPr>
        <w:t>бунташный</w:t>
      </w:r>
      <w:proofErr w:type="spellEnd"/>
      <w:r w:rsidRPr="008F0BDC">
        <w:rPr>
          <w:rFonts w:ascii="Times New Roman" w:eastAsia="Times New Roman" w:hAnsi="Times New Roman" w:cs="Times New Roman"/>
          <w:sz w:val="24"/>
          <w:szCs w:val="24"/>
        </w:rPr>
        <w:t xml:space="preserve"> век». Соляной бунт и его последствия. Псковско-Новгородское восстание. Медный бунт. Восстание Степана Разина.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Церковный раскол и дело патриарха Никона.</w:t>
      </w:r>
      <w:r w:rsidRPr="008F0BDC">
        <w:rPr>
          <w:rFonts w:ascii="Times New Roman" w:eastAsia="Times New Roman" w:hAnsi="Times New Roman" w:cs="Times New Roman"/>
          <w:sz w:val="24"/>
          <w:szCs w:val="24"/>
        </w:rPr>
        <w:t xml:space="preserve"> Патриарх Никон. Предпосылки преобразований. Церковная реформа: изменения в книгах и обрядах. Конфликт между царем Алексеем Михайловичем и патриархом Никоном. Осуждение Никона. Раскол в церкви. Протопоп Аввакум, формирование религиозной традиции старообрядчества. </w:t>
      </w:r>
      <w:proofErr w:type="spellStart"/>
      <w:r w:rsidRPr="008F0BDC">
        <w:rPr>
          <w:rFonts w:ascii="Times New Roman" w:eastAsia="Times New Roman" w:hAnsi="Times New Roman" w:cs="Times New Roman"/>
          <w:sz w:val="24"/>
          <w:szCs w:val="24"/>
        </w:rPr>
        <w:t>Соловецкое</w:t>
      </w:r>
      <w:proofErr w:type="spellEnd"/>
      <w:r w:rsidRPr="008F0BDC">
        <w:rPr>
          <w:rFonts w:ascii="Times New Roman" w:eastAsia="Times New Roman" w:hAnsi="Times New Roman" w:cs="Times New Roman"/>
          <w:sz w:val="24"/>
          <w:szCs w:val="24"/>
        </w:rPr>
        <w:t xml:space="preserve"> восстание.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первых Романовых</w:t>
      </w:r>
      <w:r w:rsidRPr="008F0BDC">
        <w:rPr>
          <w:rFonts w:ascii="Times New Roman" w:eastAsia="Times New Roman" w:hAnsi="Times New Roman" w:cs="Times New Roman"/>
          <w:sz w:val="24"/>
          <w:szCs w:val="24"/>
        </w:rPr>
        <w:t xml:space="preserve">. Основные задачи и направления внешней политики. Гетман Богдан Хмельницкий. </w:t>
      </w:r>
      <w:proofErr w:type="spellStart"/>
      <w:r w:rsidRPr="008F0BDC">
        <w:rPr>
          <w:rFonts w:ascii="Times New Roman" w:eastAsia="Times New Roman" w:hAnsi="Times New Roman" w:cs="Times New Roman"/>
          <w:sz w:val="24"/>
          <w:szCs w:val="24"/>
        </w:rPr>
        <w:t>Переяславская</w:t>
      </w:r>
      <w:proofErr w:type="spellEnd"/>
      <w:r w:rsidRPr="008F0BDC">
        <w:rPr>
          <w:rFonts w:ascii="Times New Roman" w:eastAsia="Times New Roman" w:hAnsi="Times New Roman" w:cs="Times New Roman"/>
          <w:sz w:val="24"/>
          <w:szCs w:val="24"/>
        </w:rPr>
        <w:t xml:space="preserve"> рада. Воссоединение Украины с Россией. Русско-польская война 1654—1667 гг. Война со Швецией, </w:t>
      </w:r>
      <w:proofErr w:type="spellStart"/>
      <w:r w:rsidRPr="008F0BDC">
        <w:rPr>
          <w:rFonts w:ascii="Times New Roman" w:eastAsia="Times New Roman" w:hAnsi="Times New Roman" w:cs="Times New Roman"/>
          <w:sz w:val="24"/>
          <w:szCs w:val="24"/>
        </w:rPr>
        <w:t>Кардисский</w:t>
      </w:r>
      <w:proofErr w:type="spellEnd"/>
      <w:r w:rsidRPr="008F0BDC">
        <w:rPr>
          <w:rFonts w:ascii="Times New Roman" w:eastAsia="Times New Roman" w:hAnsi="Times New Roman" w:cs="Times New Roman"/>
          <w:sz w:val="24"/>
          <w:szCs w:val="24"/>
        </w:rPr>
        <w:t xml:space="preserve"> мир. Завершение войны с Речью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Андрусовское</w:t>
      </w:r>
      <w:proofErr w:type="spellEnd"/>
      <w:r w:rsidRPr="008F0BDC">
        <w:rPr>
          <w:rFonts w:ascii="Times New Roman" w:eastAsia="Times New Roman" w:hAnsi="Times New Roman" w:cs="Times New Roman"/>
          <w:sz w:val="24"/>
          <w:szCs w:val="24"/>
        </w:rPr>
        <w:t xml:space="preserve"> перемирие. Южное направление внешней политики. «Азовское сидение». Русско-турецкая война. Бахчисарайский договор.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Русская культура XVI—XVII вв. Публицистика.</w:t>
      </w:r>
      <w:r w:rsidRPr="008F0BDC">
        <w:rPr>
          <w:rFonts w:ascii="Times New Roman" w:eastAsia="Times New Roman" w:hAnsi="Times New Roman" w:cs="Times New Roman"/>
          <w:sz w:val="24"/>
          <w:szCs w:val="24"/>
        </w:rPr>
        <w:t xml:space="preserve"> Иван </w:t>
      </w:r>
      <w:proofErr w:type="spellStart"/>
      <w:r w:rsidRPr="008F0BDC">
        <w:rPr>
          <w:rFonts w:ascii="Times New Roman" w:eastAsia="Times New Roman" w:hAnsi="Times New Roman" w:cs="Times New Roman"/>
          <w:sz w:val="24"/>
          <w:szCs w:val="24"/>
        </w:rPr>
        <w:t>Пересветов</w:t>
      </w:r>
      <w:proofErr w:type="spellEnd"/>
      <w:r w:rsidRPr="008F0BDC">
        <w:rPr>
          <w:rFonts w:ascii="Times New Roman" w:eastAsia="Times New Roman" w:hAnsi="Times New Roman" w:cs="Times New Roman"/>
          <w:sz w:val="24"/>
          <w:szCs w:val="24"/>
        </w:rPr>
        <w:t xml:space="preserve">, Федор Карпов. Переписка Ивана Грозного с князем Андреем Курбским. Великие </w:t>
      </w:r>
      <w:proofErr w:type="gramStart"/>
      <w:r w:rsidRPr="008F0BDC">
        <w:rPr>
          <w:rFonts w:ascii="Times New Roman" w:eastAsia="Times New Roman" w:hAnsi="Times New Roman" w:cs="Times New Roman"/>
          <w:sz w:val="24"/>
          <w:szCs w:val="24"/>
        </w:rPr>
        <w:t>Четьи-Минеи</w:t>
      </w:r>
      <w:proofErr w:type="gramEnd"/>
      <w:r w:rsidRPr="008F0BDC">
        <w:rPr>
          <w:rFonts w:ascii="Times New Roman" w:eastAsia="Times New Roman" w:hAnsi="Times New Roman" w:cs="Times New Roman"/>
          <w:sz w:val="24"/>
          <w:szCs w:val="24"/>
        </w:rPr>
        <w:t xml:space="preserve">. Начало книгопечатания. Иван Федоров. Обмирщение культуры. Новые литературные жанры. Житие протопопа Аввакума. </w:t>
      </w:r>
      <w:proofErr w:type="spellStart"/>
      <w:r w:rsidRPr="008F0BDC">
        <w:rPr>
          <w:rFonts w:ascii="Times New Roman" w:eastAsia="Times New Roman" w:hAnsi="Times New Roman" w:cs="Times New Roman"/>
          <w:sz w:val="24"/>
          <w:szCs w:val="24"/>
        </w:rPr>
        <w:t>Симеон</w:t>
      </w:r>
      <w:proofErr w:type="spellEnd"/>
      <w:r w:rsidRPr="008F0BDC">
        <w:rPr>
          <w:rFonts w:ascii="Times New Roman" w:eastAsia="Times New Roman" w:hAnsi="Times New Roman" w:cs="Times New Roman"/>
          <w:sz w:val="24"/>
          <w:szCs w:val="24"/>
        </w:rPr>
        <w:t xml:space="preserve"> Полоцкий. Сатирическая литература. Новое в архитектуре. Шатровый стиль. </w:t>
      </w:r>
      <w:proofErr w:type="gramStart"/>
      <w:r w:rsidRPr="008F0BDC">
        <w:rPr>
          <w:rFonts w:ascii="Times New Roman" w:eastAsia="Times New Roman" w:hAnsi="Times New Roman" w:cs="Times New Roman"/>
          <w:sz w:val="24"/>
          <w:szCs w:val="24"/>
        </w:rPr>
        <w:t>Церковь Вознесения в Коломенском, собор Покрова Богородицы на Рву.</w:t>
      </w:r>
      <w:proofErr w:type="gramEnd"/>
      <w:r w:rsidRPr="008F0BDC">
        <w:rPr>
          <w:rFonts w:ascii="Times New Roman" w:eastAsia="Times New Roman" w:hAnsi="Times New Roman" w:cs="Times New Roman"/>
          <w:sz w:val="24"/>
          <w:szCs w:val="24"/>
        </w:rPr>
        <w:t xml:space="preserve"> Дивное узорочье. </w:t>
      </w:r>
      <w:proofErr w:type="spellStart"/>
      <w:r w:rsidRPr="008F0BDC">
        <w:rPr>
          <w:rFonts w:ascii="Times New Roman" w:eastAsia="Times New Roman" w:hAnsi="Times New Roman" w:cs="Times New Roman"/>
          <w:sz w:val="24"/>
          <w:szCs w:val="24"/>
        </w:rPr>
        <w:t>Нарышкинское</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барокко</w:t>
      </w:r>
      <w:proofErr w:type="gramStart"/>
      <w:r w:rsidRPr="008F0BDC">
        <w:rPr>
          <w:rFonts w:ascii="Times New Roman" w:eastAsia="Times New Roman" w:hAnsi="Times New Roman" w:cs="Times New Roman"/>
          <w:sz w:val="24"/>
          <w:szCs w:val="24"/>
        </w:rPr>
        <w:t>.И</w:t>
      </w:r>
      <w:proofErr w:type="gramEnd"/>
      <w:r w:rsidRPr="008F0BDC">
        <w:rPr>
          <w:rFonts w:ascii="Times New Roman" w:eastAsia="Times New Roman" w:hAnsi="Times New Roman" w:cs="Times New Roman"/>
          <w:sz w:val="24"/>
          <w:szCs w:val="24"/>
        </w:rPr>
        <w:t>зобразительное</w:t>
      </w:r>
      <w:proofErr w:type="spellEnd"/>
      <w:r w:rsidRPr="008F0BDC">
        <w:rPr>
          <w:rFonts w:ascii="Times New Roman" w:eastAsia="Times New Roman" w:hAnsi="Times New Roman" w:cs="Times New Roman"/>
          <w:sz w:val="24"/>
          <w:szCs w:val="24"/>
        </w:rPr>
        <w:t xml:space="preserve"> искусство. </w:t>
      </w:r>
      <w:proofErr w:type="spellStart"/>
      <w:r w:rsidRPr="008F0BDC">
        <w:rPr>
          <w:rFonts w:ascii="Times New Roman" w:eastAsia="Times New Roman" w:hAnsi="Times New Roman" w:cs="Times New Roman"/>
          <w:sz w:val="24"/>
          <w:szCs w:val="24"/>
        </w:rPr>
        <w:t>Парсунная</w:t>
      </w:r>
      <w:proofErr w:type="spellEnd"/>
      <w:r w:rsidRPr="008F0BDC">
        <w:rPr>
          <w:rFonts w:ascii="Times New Roman" w:eastAsia="Times New Roman" w:hAnsi="Times New Roman" w:cs="Times New Roman"/>
          <w:sz w:val="24"/>
          <w:szCs w:val="24"/>
        </w:rPr>
        <w:t xml:space="preserve"> живопись. Иконопись. Симон Ушаков. Развитие образования. Учебные книги Василия </w:t>
      </w:r>
      <w:proofErr w:type="spellStart"/>
      <w:r w:rsidRPr="008F0BDC">
        <w:rPr>
          <w:rFonts w:ascii="Times New Roman" w:eastAsia="Times New Roman" w:hAnsi="Times New Roman" w:cs="Times New Roman"/>
          <w:sz w:val="24"/>
          <w:szCs w:val="24"/>
        </w:rPr>
        <w:t>Бурцова</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Кариона</w:t>
      </w:r>
      <w:proofErr w:type="spellEnd"/>
      <w:r w:rsidRPr="008F0BDC">
        <w:rPr>
          <w:rFonts w:ascii="Times New Roman" w:eastAsia="Times New Roman" w:hAnsi="Times New Roman" w:cs="Times New Roman"/>
          <w:sz w:val="24"/>
          <w:szCs w:val="24"/>
        </w:rPr>
        <w:t xml:space="preserve"> Истомина. Школы при </w:t>
      </w:r>
      <w:proofErr w:type="spellStart"/>
      <w:r w:rsidRPr="008F0BDC">
        <w:rPr>
          <w:rFonts w:ascii="Times New Roman" w:eastAsia="Times New Roman" w:hAnsi="Times New Roman" w:cs="Times New Roman"/>
          <w:sz w:val="24"/>
          <w:szCs w:val="24"/>
        </w:rPr>
        <w:t>Заиконоспасском</w:t>
      </w:r>
      <w:proofErr w:type="spellEnd"/>
      <w:r w:rsidRPr="008F0BDC">
        <w:rPr>
          <w:rFonts w:ascii="Times New Roman" w:eastAsia="Times New Roman" w:hAnsi="Times New Roman" w:cs="Times New Roman"/>
          <w:sz w:val="24"/>
          <w:szCs w:val="24"/>
        </w:rPr>
        <w:t xml:space="preserve"> монастыре и Печатном дворе. Славяно-греко-латинская академия.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III. Россия в конце XVII—XVIII 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Россия накануне Петровских реформ.</w:t>
      </w:r>
      <w:r w:rsidRPr="008F0BDC">
        <w:rPr>
          <w:rFonts w:ascii="Times New Roman" w:eastAsia="Times New Roman" w:hAnsi="Times New Roman" w:cs="Times New Roman"/>
          <w:sz w:val="24"/>
          <w:szCs w:val="24"/>
        </w:rPr>
        <w:t xml:space="preserve"> Нарышкины и Милославские. Стрелецкий бунт 1682 г. Провозглашение царями Ивана и Петра. Обучение и воспитание Петра. Немецкая слобода. Потешное войско. Царевна Софья Алексеевна. Регентство Софьи. В. В. Голицын. Вечный мир с Речью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Присоединение России к антиосманской коалиции. Крымские походы. Отстранение царевны Софьи от власти. Начало самостоятельного правления Петра I. Азовские походы. Строительство кораблей. Великое посольство и его значение. Создание Северного союза.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Северная война и </w:t>
      </w:r>
      <w:proofErr w:type="spellStart"/>
      <w:r w:rsidRPr="008F0BDC">
        <w:rPr>
          <w:rFonts w:ascii="Times New Roman" w:eastAsia="Times New Roman" w:hAnsi="Times New Roman" w:cs="Times New Roman"/>
          <w:b/>
          <w:sz w:val="24"/>
          <w:szCs w:val="24"/>
        </w:rPr>
        <w:t>Ништадтский</w:t>
      </w:r>
      <w:proofErr w:type="spellEnd"/>
      <w:r w:rsidRPr="008F0BDC">
        <w:rPr>
          <w:rFonts w:ascii="Times New Roman" w:eastAsia="Times New Roman" w:hAnsi="Times New Roman" w:cs="Times New Roman"/>
          <w:b/>
          <w:sz w:val="24"/>
          <w:szCs w:val="24"/>
        </w:rPr>
        <w:t xml:space="preserve"> мир.</w:t>
      </w:r>
      <w:r w:rsidRPr="008F0BDC">
        <w:rPr>
          <w:rFonts w:ascii="Times New Roman" w:eastAsia="Times New Roman" w:hAnsi="Times New Roman" w:cs="Times New Roman"/>
          <w:sz w:val="24"/>
          <w:szCs w:val="24"/>
        </w:rPr>
        <w:t xml:space="preserve">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 С. Мазепы. Битва со шведами при деревне Лесной. Б. П. Шереметев, А. Д. Меншиков. Победа русской армии в генеральном сражении под Полтавой. </w:t>
      </w:r>
      <w:proofErr w:type="spellStart"/>
      <w:r w:rsidRPr="008F0BDC">
        <w:rPr>
          <w:rFonts w:ascii="Times New Roman" w:eastAsia="Times New Roman" w:hAnsi="Times New Roman" w:cs="Times New Roman"/>
          <w:sz w:val="24"/>
          <w:szCs w:val="24"/>
        </w:rPr>
        <w:t>Прутский</w:t>
      </w:r>
      <w:proofErr w:type="spellEnd"/>
      <w:r w:rsidRPr="008F0BDC">
        <w:rPr>
          <w:rFonts w:ascii="Times New Roman" w:eastAsia="Times New Roman" w:hAnsi="Times New Roman" w:cs="Times New Roman"/>
          <w:sz w:val="24"/>
          <w:szCs w:val="24"/>
        </w:rPr>
        <w:t xml:space="preserve"> поход. Потеря Азова. Борьба за гегемонию на Балтике.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Победы русского флота у мыса Гангут и острова </w:t>
      </w:r>
      <w:proofErr w:type="spellStart"/>
      <w:r w:rsidRPr="008F0BDC">
        <w:rPr>
          <w:rFonts w:ascii="Times New Roman" w:eastAsia="Times New Roman" w:hAnsi="Times New Roman" w:cs="Times New Roman"/>
          <w:sz w:val="24"/>
          <w:szCs w:val="24"/>
        </w:rPr>
        <w:t>Гренгам</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Ништадтский</w:t>
      </w:r>
      <w:proofErr w:type="spellEnd"/>
      <w:r w:rsidRPr="008F0BDC">
        <w:rPr>
          <w:rFonts w:ascii="Times New Roman" w:eastAsia="Times New Roman" w:hAnsi="Times New Roman" w:cs="Times New Roman"/>
          <w:sz w:val="24"/>
          <w:szCs w:val="24"/>
        </w:rPr>
        <w:t xml:space="preserve"> мир и его последствия. Провозглашение России империей.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lastRenderedPageBreak/>
        <w:t>Преобразование государственного аппарата.</w:t>
      </w:r>
      <w:r w:rsidRPr="008F0BDC">
        <w:rPr>
          <w:rFonts w:ascii="Times New Roman" w:eastAsia="Times New Roman" w:hAnsi="Times New Roman" w:cs="Times New Roman"/>
          <w:sz w:val="24"/>
          <w:szCs w:val="24"/>
        </w:rPr>
        <w:t xml:space="preserve"> Цели и характер Петровских реформ. Государственно-административные преобразования. Военная и судебная реформы. Учреждение Сената и коллегий. Усиление централизации и бюрократизации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управления. Генеральный регламент. Санкт-Петербург — новая столица. Реформы местного управления (бурмистры и Ратуша), городская и губернская (областная) реформы. Церковная реформа и Синод.</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Социально-экономическая политика Петра I.</w:t>
      </w:r>
      <w:r w:rsidRPr="008F0BDC">
        <w:rPr>
          <w:rFonts w:ascii="Times New Roman" w:eastAsia="Times New Roman" w:hAnsi="Times New Roman" w:cs="Times New Roman"/>
          <w:sz w:val="24"/>
          <w:szCs w:val="24"/>
        </w:rPr>
        <w:t xml:space="preserve"> Экономическая политика. Строительство заводов, мануфактур, верфей. Создание базы металлургической индустрии на Урале. Принципы меркантилизма и протекционизма. Развитие торговли. Таможенный тариф 1724 г. Введение подушной подати. Перепись податного населения. Народный протест. Восстание в Астрахани. Восстание Кондратия Булавина.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Новшества в жизни людей.</w:t>
      </w:r>
      <w:r w:rsidRPr="008F0BDC">
        <w:rPr>
          <w:rFonts w:ascii="Times New Roman" w:eastAsia="Times New Roman" w:hAnsi="Times New Roman" w:cs="Times New Roman"/>
          <w:sz w:val="24"/>
          <w:szCs w:val="24"/>
        </w:rPr>
        <w:t xml:space="preserve"> Идеология реформ. Федор Салтыков. Иван Посошков. Создание школ и специальных учебных заведений. Развитие науки. Открытие Академии наук в Санкт-Петербурге. Перемены в образе жизни дворянства. </w:t>
      </w:r>
      <w:proofErr w:type="spellStart"/>
      <w:r w:rsidRPr="008F0BDC">
        <w:rPr>
          <w:rFonts w:ascii="Times New Roman" w:eastAsia="Times New Roman" w:hAnsi="Times New Roman" w:cs="Times New Roman"/>
          <w:sz w:val="24"/>
          <w:szCs w:val="24"/>
        </w:rPr>
        <w:t>Ассамблеи</w:t>
      </w:r>
      <w:proofErr w:type="gramStart"/>
      <w:r w:rsidRPr="008F0BDC">
        <w:rPr>
          <w:rFonts w:ascii="Times New Roman" w:eastAsia="Times New Roman" w:hAnsi="Times New Roman" w:cs="Times New Roman"/>
          <w:sz w:val="24"/>
          <w:szCs w:val="24"/>
        </w:rPr>
        <w:t>,б</w:t>
      </w:r>
      <w:proofErr w:type="gramEnd"/>
      <w:r w:rsidRPr="008F0BDC">
        <w:rPr>
          <w:rFonts w:ascii="Times New Roman" w:eastAsia="Times New Roman" w:hAnsi="Times New Roman" w:cs="Times New Roman"/>
          <w:sz w:val="24"/>
          <w:szCs w:val="24"/>
        </w:rPr>
        <w:t>алы</w:t>
      </w:r>
      <w:proofErr w:type="spellEnd"/>
      <w:r w:rsidRPr="008F0BDC">
        <w:rPr>
          <w:rFonts w:ascii="Times New Roman" w:eastAsia="Times New Roman" w:hAnsi="Times New Roman" w:cs="Times New Roman"/>
          <w:sz w:val="24"/>
          <w:szCs w:val="24"/>
        </w:rPr>
        <w:t>,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Начало эпохи дворцовых переворотов.</w:t>
      </w:r>
      <w:r w:rsidRPr="008F0BDC">
        <w:rPr>
          <w:rFonts w:ascii="Times New Roman" w:eastAsia="Times New Roman" w:hAnsi="Times New Roman" w:cs="Times New Roman"/>
          <w:sz w:val="24"/>
          <w:szCs w:val="24"/>
        </w:rPr>
        <w:t xml:space="preserve"> Общая характеристика эпохи.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Правление Анн</w:t>
      </w:r>
      <w:proofErr w:type="gramStart"/>
      <w:r w:rsidRPr="008F0BDC">
        <w:rPr>
          <w:rFonts w:ascii="Times New Roman" w:eastAsia="Times New Roman" w:hAnsi="Times New Roman" w:cs="Times New Roman"/>
          <w:b/>
          <w:sz w:val="24"/>
          <w:szCs w:val="24"/>
        </w:rPr>
        <w:t>ы Иоа</w:t>
      </w:r>
      <w:proofErr w:type="gramEnd"/>
      <w:r w:rsidRPr="008F0BDC">
        <w:rPr>
          <w:rFonts w:ascii="Times New Roman" w:eastAsia="Times New Roman" w:hAnsi="Times New Roman" w:cs="Times New Roman"/>
          <w:b/>
          <w:sz w:val="24"/>
          <w:szCs w:val="24"/>
        </w:rPr>
        <w:t>нновны.</w:t>
      </w:r>
      <w:r w:rsidRPr="008F0BDC">
        <w:rPr>
          <w:rFonts w:ascii="Times New Roman" w:eastAsia="Times New Roman" w:hAnsi="Times New Roman" w:cs="Times New Roman"/>
          <w:sz w:val="24"/>
          <w:szCs w:val="24"/>
        </w:rPr>
        <w:t xml:space="preserve"> Неудавшаяся попытка ограничения самодержавия. Кондиции </w:t>
      </w:r>
      <w:proofErr w:type="spellStart"/>
      <w:r w:rsidRPr="008F0BDC">
        <w:rPr>
          <w:rFonts w:ascii="Times New Roman" w:eastAsia="Times New Roman" w:hAnsi="Times New Roman" w:cs="Times New Roman"/>
          <w:sz w:val="24"/>
          <w:szCs w:val="24"/>
        </w:rPr>
        <w:t>верховников</w:t>
      </w:r>
      <w:proofErr w:type="spellEnd"/>
      <w:r w:rsidRPr="008F0BDC">
        <w:rPr>
          <w:rFonts w:ascii="Times New Roman" w:eastAsia="Times New Roman" w:hAnsi="Times New Roman" w:cs="Times New Roman"/>
          <w:sz w:val="24"/>
          <w:szCs w:val="24"/>
        </w:rPr>
        <w:t>. Приход к власти Анн</w:t>
      </w:r>
      <w:proofErr w:type="gramStart"/>
      <w:r w:rsidRPr="008F0BDC">
        <w:rPr>
          <w:rFonts w:ascii="Times New Roman" w:eastAsia="Times New Roman" w:hAnsi="Times New Roman" w:cs="Times New Roman"/>
          <w:sz w:val="24"/>
          <w:szCs w:val="24"/>
        </w:rPr>
        <w:t>ы Иоа</w:t>
      </w:r>
      <w:proofErr w:type="gramEnd"/>
      <w:r w:rsidRPr="008F0BDC">
        <w:rPr>
          <w:rFonts w:ascii="Times New Roman" w:eastAsia="Times New Roman" w:hAnsi="Times New Roman" w:cs="Times New Roman"/>
          <w:sz w:val="24"/>
          <w:szCs w:val="24"/>
        </w:rPr>
        <w:t>нновны. Упразднение Верховного тайного совета. Внутренняя политика. Кабинет министров. «</w:t>
      </w:r>
      <w:proofErr w:type="gramStart"/>
      <w:r w:rsidRPr="008F0BDC">
        <w:rPr>
          <w:rFonts w:ascii="Times New Roman" w:eastAsia="Times New Roman" w:hAnsi="Times New Roman" w:cs="Times New Roman"/>
          <w:sz w:val="24"/>
          <w:szCs w:val="24"/>
        </w:rPr>
        <w:t>Бироновщина</w:t>
      </w:r>
      <w:proofErr w:type="gramEnd"/>
      <w:r w:rsidRPr="008F0BDC">
        <w:rPr>
          <w:rFonts w:ascii="Times New Roman" w:eastAsia="Times New Roman" w:hAnsi="Times New Roman" w:cs="Times New Roman"/>
          <w:sz w:val="24"/>
          <w:szCs w:val="24"/>
        </w:rPr>
        <w:t>». Роль Э. Бирона, А. И. Остермана, А. П. Волынского, Б. Х. Миниха в политической жизни страны. Шляхетский корпус. Ограничение дворянской службы 25 годами. Отмена указа о единонаследии. Усиление крепостнического гнета.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Время Елизаветы Петровны.</w:t>
      </w:r>
      <w:r w:rsidRPr="008F0BDC">
        <w:rPr>
          <w:rFonts w:ascii="Times New Roman" w:eastAsia="Times New Roman" w:hAnsi="Times New Roman" w:cs="Times New Roman"/>
          <w:sz w:val="24"/>
          <w:szCs w:val="24"/>
        </w:rPr>
        <w:t xml:space="preserve"> Иван Антонович и Анна Леопольдовна. Борьба за власть после кончины Анн</w:t>
      </w:r>
      <w:proofErr w:type="gramStart"/>
      <w:r w:rsidRPr="008F0BDC">
        <w:rPr>
          <w:rFonts w:ascii="Times New Roman" w:eastAsia="Times New Roman" w:hAnsi="Times New Roman" w:cs="Times New Roman"/>
          <w:sz w:val="24"/>
          <w:szCs w:val="24"/>
        </w:rPr>
        <w:t>ы Иоа</w:t>
      </w:r>
      <w:proofErr w:type="gramEnd"/>
      <w:r w:rsidRPr="008F0BDC">
        <w:rPr>
          <w:rFonts w:ascii="Times New Roman" w:eastAsia="Times New Roman" w:hAnsi="Times New Roman" w:cs="Times New Roman"/>
          <w:sz w:val="24"/>
          <w:szCs w:val="24"/>
        </w:rPr>
        <w:t>нновны. Воцарение Елизаветы Петровны. Личность и образ жизни новой императрицы. А. Г. Разумовский, И. И. Шувалов. Расширение дворянских привилегий. Экономическая и финансовая политика. Деятельность П. И. Шувалова. Создание Дворянского и Купеческого банков. Ликвидация внутренних таможен. Распространение монополий в промышленности и внешней торговле. Перемены в культуре.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России в середине XVIII в</w:t>
      </w:r>
      <w:r w:rsidRPr="008F0BDC">
        <w:rPr>
          <w:rFonts w:ascii="Times New Roman" w:eastAsia="Times New Roman" w:hAnsi="Times New Roman" w:cs="Times New Roman"/>
          <w:sz w:val="24"/>
          <w:szCs w:val="24"/>
        </w:rPr>
        <w:t>. Борьба за польское наследство. Русско-турецкая война 1735—1739 гг. Европейское направление внешней политики. Война со Швецией 1741—1743 гг. Заключение мира в Або. Россия в международных конфликтах 1740—1750-х гг. 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Царствование Петра III и начало эпохи Екатерины II.</w:t>
      </w:r>
      <w:r w:rsidRPr="008F0BDC">
        <w:rPr>
          <w:rFonts w:ascii="Times New Roman" w:eastAsia="Times New Roman" w:hAnsi="Times New Roman" w:cs="Times New Roman"/>
          <w:sz w:val="24"/>
          <w:szCs w:val="24"/>
        </w:rPr>
        <w:t xml:space="preserve"> Внутриполитические мероприятия Петра III. Переворот 1762 г. Начало «Екатерининского века». «Просвещенный абсолютизм», его особенности в России. Начало преобразований. Реформа Сената. Секуляризация церковных земель. Работа Уложенной комиссии. «Наказ» императрицы для депутатов Уложенной комиссии. Деятельность комиссии и итоги ее работы.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Внутренняя политика Екатерины II.</w:t>
      </w:r>
      <w:r w:rsidRPr="008F0BDC">
        <w:rPr>
          <w:rFonts w:ascii="Times New Roman" w:eastAsia="Times New Roman" w:hAnsi="Times New Roman" w:cs="Times New Roman"/>
          <w:sz w:val="24"/>
          <w:szCs w:val="24"/>
        </w:rPr>
        <w:t xml:space="preserve"> Отношение императрицы к крепостному праву. Восстание Емельяна Пугачева. Территория, охваченная движением. Успехи войск Пугачева. Осада Оренбурга. Поражение под Казанью. Разгром восставших. Казнь Пугачева. Губернская реформа. Система управления в губерниях. Рост городов, благоустройство губернских центров.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Присоединение Крыма и Северного Причерноморья. Организация управления </w:t>
      </w:r>
      <w:proofErr w:type="spellStart"/>
      <w:r w:rsidRPr="008F0BDC">
        <w:rPr>
          <w:rFonts w:ascii="Times New Roman" w:eastAsia="Times New Roman" w:hAnsi="Times New Roman" w:cs="Times New Roman"/>
          <w:sz w:val="24"/>
          <w:szCs w:val="24"/>
        </w:rPr>
        <w:t>Новороссией</w:t>
      </w:r>
      <w:proofErr w:type="spellEnd"/>
      <w:r w:rsidRPr="008F0BDC">
        <w:rPr>
          <w:rFonts w:ascii="Times New Roman" w:eastAsia="Times New Roman" w:hAnsi="Times New Roman" w:cs="Times New Roman"/>
          <w:sz w:val="24"/>
          <w:szCs w:val="24"/>
        </w:rPr>
        <w:t>. Строительство новых городов и портов. Основание Севастополя, Одессы и других городов. Г. А. Потемкин. Наступление на свободомыслие. А. Н. Радищев. Н. И. Новиков.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lastRenderedPageBreak/>
        <w:t>Внешняя политика России в 1762—1796 гг.</w:t>
      </w:r>
      <w:r w:rsidRPr="008F0BDC">
        <w:rPr>
          <w:rFonts w:ascii="Times New Roman" w:eastAsia="Times New Roman" w:hAnsi="Times New Roman" w:cs="Times New Roman"/>
          <w:sz w:val="24"/>
          <w:szCs w:val="24"/>
        </w:rPr>
        <w:t xml:space="preserve"> 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 Ф. Ф. Ушаков, победы российских войск под их руководством. Создание Черноморского флота. Георгиевский трактат. Русско-шведская война. Участие России в разделах Речи </w:t>
      </w:r>
      <w:proofErr w:type="spellStart"/>
      <w:r w:rsidRPr="008F0BDC">
        <w:rPr>
          <w:rFonts w:ascii="Times New Roman" w:eastAsia="Times New Roman" w:hAnsi="Times New Roman" w:cs="Times New Roman"/>
          <w:sz w:val="24"/>
          <w:szCs w:val="24"/>
        </w:rPr>
        <w:t>Посполитой</w:t>
      </w:r>
      <w:proofErr w:type="spellEnd"/>
      <w:r w:rsidRPr="008F0BDC">
        <w:rPr>
          <w:rFonts w:ascii="Times New Roman" w:eastAsia="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Отношение России к революционной Франции. Заключение союза Россией, Англией и Австрией.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Царствование Павла I.</w:t>
      </w:r>
      <w:r w:rsidRPr="008F0BDC">
        <w:rPr>
          <w:rFonts w:ascii="Times New Roman" w:eastAsia="Times New Roman" w:hAnsi="Times New Roman" w:cs="Times New Roman"/>
          <w:sz w:val="24"/>
          <w:szCs w:val="24"/>
        </w:rPr>
        <w:t xml:space="preserve"> Личность императора. Внутренняя политика Павла I.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 Первые внешнеполитические шаги Павла I. Участие России в антифранцузской коалиции. Итальянский и Швейцарский походы А. В. Суворова. «Наука побеждать»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Последний дворцовый переворот 11 марта 1801 г.</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России в середине — конце XVIII в.</w:t>
      </w:r>
      <w:r w:rsidRPr="008F0BDC">
        <w:rPr>
          <w:rFonts w:ascii="Times New Roman" w:eastAsia="Times New Roman" w:hAnsi="Times New Roman" w:cs="Times New Roman"/>
          <w:sz w:val="24"/>
          <w:szCs w:val="24"/>
        </w:rPr>
        <w:t xml:space="preserve"> Система образования.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 первый российский университет. Изобретатели И. И. Ползунов и </w:t>
      </w:r>
      <w:proofErr w:type="spellStart"/>
      <w:r w:rsidRPr="008F0BDC">
        <w:rPr>
          <w:rFonts w:ascii="Times New Roman" w:eastAsia="Times New Roman" w:hAnsi="Times New Roman" w:cs="Times New Roman"/>
          <w:sz w:val="24"/>
          <w:szCs w:val="24"/>
        </w:rPr>
        <w:t>И</w:t>
      </w:r>
      <w:proofErr w:type="spellEnd"/>
      <w:r w:rsidRPr="008F0BDC">
        <w:rPr>
          <w:rFonts w:ascii="Times New Roman" w:eastAsia="Times New Roman" w:hAnsi="Times New Roman" w:cs="Times New Roman"/>
          <w:sz w:val="24"/>
          <w:szCs w:val="24"/>
        </w:rPr>
        <w:t>. П. Кулибин. М. В. Ломоносов и его роль в становлении отечественной науки и образования. Литература: от классицизма к сентиментализму. Общественные идеи в произведениях А. П. Сумарокова, Г. Р. Державина, Д. И. Фонвизина. Рождение русского театра. Ф. Г. Волков. Русская архитектура XVIII в. Барокко в архитектуре Москвы и 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мастера и произведения. Расцвет жанра парадного портрета в середине XVIII в. Новые веяния в изобразительном искусстве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в конце столетия. Историческая живопись. Скульптурные произведения.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Тема IV. Россия в XIX — начале XX 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Территория и население страны </w:t>
      </w:r>
      <w:proofErr w:type="gramStart"/>
      <w:r w:rsidRPr="008F0BDC">
        <w:rPr>
          <w:rFonts w:ascii="Times New Roman" w:eastAsia="Times New Roman" w:hAnsi="Times New Roman" w:cs="Times New Roman"/>
          <w:b/>
          <w:sz w:val="24"/>
          <w:szCs w:val="24"/>
        </w:rPr>
        <w:t>в начале</w:t>
      </w:r>
      <w:proofErr w:type="gramEnd"/>
      <w:r w:rsidRPr="008F0BDC">
        <w:rPr>
          <w:rFonts w:ascii="Times New Roman" w:eastAsia="Times New Roman" w:hAnsi="Times New Roman" w:cs="Times New Roman"/>
          <w:b/>
          <w:sz w:val="24"/>
          <w:szCs w:val="24"/>
        </w:rPr>
        <w:t xml:space="preserve"> XIX в.</w:t>
      </w:r>
      <w:r w:rsidRPr="008F0BDC">
        <w:rPr>
          <w:rFonts w:ascii="Times New Roman" w:eastAsia="Times New Roman" w:hAnsi="Times New Roman" w:cs="Times New Roman"/>
          <w:sz w:val="24"/>
          <w:szCs w:val="24"/>
        </w:rPr>
        <w:t xml:space="preserve"> Административное и политическое устройство. Положение основных сословий. Разночинцы. Тенденции в развитии хозяйства: отходничество, промыслы, новшества в дворянских хозяйствах.</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Внутренняя политика Александра I.</w:t>
      </w:r>
      <w:r w:rsidRPr="008F0BDC">
        <w:rPr>
          <w:rFonts w:ascii="Times New Roman" w:eastAsia="Times New Roman" w:hAnsi="Times New Roman" w:cs="Times New Roman"/>
          <w:sz w:val="24"/>
          <w:szCs w:val="24"/>
        </w:rPr>
        <w:t xml:space="preserve"> 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 Реформы государственного управления. М. М. Сперанский. Создание министерств и Государственного совета. Указ о вольных хлебопашцах. Либеральные и охранительные тенденции во внутренней политике. Польская конституция 1815 г. Уставная грамота Российской империи Н. Н. Новосильцева и ее судьба. Крестьянский вопрос. Проекты отмены крепостного права. Отмена крепостного права в Прибалтике. А. А. Аракчеев. Военные поселения. Отказ императора от проведения реформ. Итоги царствования Александра I.</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Александра I.</w:t>
      </w:r>
      <w:r w:rsidRPr="008F0BDC">
        <w:rPr>
          <w:rFonts w:ascii="Times New Roman" w:eastAsia="Times New Roman" w:hAnsi="Times New Roman" w:cs="Times New Roman"/>
          <w:sz w:val="24"/>
          <w:szCs w:val="24"/>
        </w:rPr>
        <w:t xml:space="preserve"> Отношения с Османской империей и Персией. Присоединение Грузии. Война с Ираном, присоединение Северного Азербайджана. Война с Турцией, присоединение Бессарабии. Причины конфликта России с Францией. Война 1805—1807 гг. </w:t>
      </w:r>
      <w:proofErr w:type="spellStart"/>
      <w:r w:rsidRPr="008F0BDC">
        <w:rPr>
          <w:rFonts w:ascii="Times New Roman" w:eastAsia="Times New Roman" w:hAnsi="Times New Roman" w:cs="Times New Roman"/>
          <w:sz w:val="24"/>
          <w:szCs w:val="24"/>
        </w:rPr>
        <w:t>Тильзитский</w:t>
      </w:r>
      <w:proofErr w:type="spellEnd"/>
      <w:r w:rsidRPr="008F0BDC">
        <w:rPr>
          <w:rFonts w:ascii="Times New Roman" w:eastAsia="Times New Roman" w:hAnsi="Times New Roman" w:cs="Times New Roman"/>
          <w:sz w:val="24"/>
          <w:szCs w:val="24"/>
        </w:rPr>
        <w:t xml:space="preserve"> мир. Участие России в континентальной блокаде. Война со Швецией, присоединение Финляндии. Накануне Отечественной войны 1812 г. Вторжение «Великой армии». М. Б. Барклай де Толли, П. И. Багратион. Смоленское сражение. М. И. Кутузов. Бородинская битва. Совет в Филях. Народная война. </w:t>
      </w:r>
      <w:proofErr w:type="spellStart"/>
      <w:r w:rsidRPr="008F0BDC">
        <w:rPr>
          <w:rFonts w:ascii="Times New Roman" w:eastAsia="Times New Roman" w:hAnsi="Times New Roman" w:cs="Times New Roman"/>
          <w:sz w:val="24"/>
          <w:szCs w:val="24"/>
        </w:rPr>
        <w:t>Тарутинский</w:t>
      </w:r>
      <w:proofErr w:type="spellEnd"/>
      <w:r w:rsidRPr="008F0BDC">
        <w:rPr>
          <w:rFonts w:ascii="Times New Roman" w:eastAsia="Times New Roman" w:hAnsi="Times New Roman" w:cs="Times New Roman"/>
          <w:sz w:val="24"/>
          <w:szCs w:val="24"/>
        </w:rPr>
        <w:t xml:space="preserve"> маневр русской армии. Заключительный период войны. Победа над Наполеоном. Заграничный поход русской армии. Венский конгресс и его решения. Священный союз. Возрастание роли России в международной политике после победы над Наполеоном и Венского конгресса.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Общественное движение в первой четверти XIX в.</w:t>
      </w:r>
      <w:r w:rsidRPr="008F0BDC">
        <w:rPr>
          <w:rFonts w:ascii="Times New Roman" w:eastAsia="Times New Roman" w:hAnsi="Times New Roman" w:cs="Times New Roman"/>
          <w:sz w:val="24"/>
          <w:szCs w:val="24"/>
        </w:rPr>
        <w:t xml:space="preserve"> Становление общественного движения в России. Консерваторы. Н. М. Карамзин. «Записка о древней и новой России». Главные направления консервативной мысли. Дворянская оппозиция самодержавию. Причины </w:t>
      </w:r>
      <w:r w:rsidRPr="008F0BDC">
        <w:rPr>
          <w:rFonts w:ascii="Times New Roman" w:eastAsia="Times New Roman" w:hAnsi="Times New Roman" w:cs="Times New Roman"/>
          <w:sz w:val="24"/>
          <w:szCs w:val="24"/>
        </w:rPr>
        <w:lastRenderedPageBreak/>
        <w:t>возникновения тайных обществ. Тайные организации: «Союз спасения», «Союз благоденствия», Северное общество. Н. М. Муравьев. «Конституция». Южное общество. П. И. Пестель. «</w:t>
      </w:r>
      <w:proofErr w:type="gramStart"/>
      <w:r w:rsidRPr="008F0BDC">
        <w:rPr>
          <w:rFonts w:ascii="Times New Roman" w:eastAsia="Times New Roman" w:hAnsi="Times New Roman" w:cs="Times New Roman"/>
          <w:sz w:val="24"/>
          <w:szCs w:val="24"/>
        </w:rPr>
        <w:t>Русская</w:t>
      </w:r>
      <w:proofErr w:type="gramEnd"/>
      <w:r w:rsidRPr="008F0BDC">
        <w:rPr>
          <w:rFonts w:ascii="Times New Roman" w:eastAsia="Times New Roman" w:hAnsi="Times New Roman" w:cs="Times New Roman"/>
          <w:sz w:val="24"/>
          <w:szCs w:val="24"/>
        </w:rPr>
        <w:t xml:space="preserve"> правда». 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Срыв плана восстания. Выступление Черниговского полка. Итоги и последствия движения декабристов.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Внутренняя политика Николая I.</w:t>
      </w:r>
      <w:r w:rsidRPr="008F0BDC">
        <w:rPr>
          <w:rFonts w:ascii="Times New Roman" w:eastAsia="Times New Roman" w:hAnsi="Times New Roman" w:cs="Times New Roman"/>
          <w:sz w:val="24"/>
          <w:szCs w:val="24"/>
        </w:rPr>
        <w:t xml:space="preserve"> Реформаторские и консервативные тенденции в политике Николая I. Главные характеристики николаевского режима. Официальная </w:t>
      </w:r>
      <w:proofErr w:type="spellStart"/>
      <w:r w:rsidRPr="008F0BDC">
        <w:rPr>
          <w:rFonts w:ascii="Times New Roman" w:eastAsia="Times New Roman" w:hAnsi="Times New Roman" w:cs="Times New Roman"/>
          <w:sz w:val="24"/>
          <w:szCs w:val="24"/>
        </w:rPr>
        <w:t>идеология</w:t>
      </w:r>
      <w:proofErr w:type="gramStart"/>
      <w:r w:rsidRPr="008F0BDC">
        <w:rPr>
          <w:rFonts w:ascii="Times New Roman" w:eastAsia="Times New Roman" w:hAnsi="Times New Roman" w:cs="Times New Roman"/>
          <w:sz w:val="24"/>
          <w:szCs w:val="24"/>
        </w:rPr>
        <w:t>:п</w:t>
      </w:r>
      <w:proofErr w:type="gramEnd"/>
      <w:r w:rsidRPr="008F0BDC">
        <w:rPr>
          <w:rFonts w:ascii="Times New Roman" w:eastAsia="Times New Roman" w:hAnsi="Times New Roman" w:cs="Times New Roman"/>
          <w:sz w:val="24"/>
          <w:szCs w:val="24"/>
        </w:rPr>
        <w:t>равославие</w:t>
      </w:r>
      <w:proofErr w:type="spellEnd"/>
      <w:r w:rsidRPr="008F0BDC">
        <w:rPr>
          <w:rFonts w:ascii="Times New Roman" w:eastAsia="Times New Roman" w:hAnsi="Times New Roman" w:cs="Times New Roman"/>
          <w:sz w:val="24"/>
          <w:szCs w:val="24"/>
        </w:rPr>
        <w:t xml:space="preserve">, самодержавие, народность. С. С. Уваров. Формирование профессиональной бюрократии. Централизация управления. Создание III отделения императорской канцелярии. А. Х. </w:t>
      </w:r>
      <w:proofErr w:type="spellStart"/>
      <w:r w:rsidRPr="008F0BDC">
        <w:rPr>
          <w:rFonts w:ascii="Times New Roman" w:eastAsia="Times New Roman" w:hAnsi="Times New Roman" w:cs="Times New Roman"/>
          <w:sz w:val="24"/>
          <w:szCs w:val="24"/>
        </w:rPr>
        <w:t>Бенкендорф</w:t>
      </w:r>
      <w:proofErr w:type="spellEnd"/>
      <w:r w:rsidRPr="008F0BDC">
        <w:rPr>
          <w:rFonts w:ascii="Times New Roman" w:eastAsia="Times New Roman" w:hAnsi="Times New Roman" w:cs="Times New Roman"/>
          <w:sz w:val="24"/>
          <w:szCs w:val="24"/>
        </w:rPr>
        <w:t>. Корпус жандармов. Кодификация законов.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М. М. Сперанский. Полное собрание и Свод законов Российской империи. Сословная политика. Указ об обязанных крестьянах. Реформа государственных крестьян П. Д. Киселева. Финансовая реформа Е. Ф. </w:t>
      </w:r>
      <w:proofErr w:type="spellStart"/>
      <w:r w:rsidRPr="008F0BDC">
        <w:rPr>
          <w:rFonts w:ascii="Times New Roman" w:eastAsia="Times New Roman" w:hAnsi="Times New Roman" w:cs="Times New Roman"/>
          <w:sz w:val="24"/>
          <w:szCs w:val="24"/>
        </w:rPr>
        <w:t>Канкрина</w:t>
      </w:r>
      <w:proofErr w:type="spellEnd"/>
      <w:r w:rsidRPr="008F0BDC">
        <w:rPr>
          <w:rFonts w:ascii="Times New Roman" w:eastAsia="Times New Roman" w:hAnsi="Times New Roman" w:cs="Times New Roman"/>
          <w:sz w:val="24"/>
          <w:szCs w:val="24"/>
        </w:rPr>
        <w:t>. Итоги внутренней политики Николая I.</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Николая I.</w:t>
      </w:r>
      <w:r w:rsidRPr="008F0BDC">
        <w:rPr>
          <w:rFonts w:ascii="Times New Roman" w:eastAsia="Times New Roman" w:hAnsi="Times New Roman" w:cs="Times New Roman"/>
          <w:sz w:val="24"/>
          <w:szCs w:val="24"/>
        </w:rPr>
        <w:t xml:space="preserve"> Крымская война. Восточный вопрос во внешней политике России. Расширение империи: русско-иранская и русско-турецкая войны. </w:t>
      </w:r>
      <w:proofErr w:type="spellStart"/>
      <w:r w:rsidRPr="008F0BDC">
        <w:rPr>
          <w:rFonts w:ascii="Times New Roman" w:eastAsia="Times New Roman" w:hAnsi="Times New Roman" w:cs="Times New Roman"/>
          <w:sz w:val="24"/>
          <w:szCs w:val="24"/>
        </w:rPr>
        <w:t>Ункяр-Искелесийский</w:t>
      </w:r>
      <w:proofErr w:type="spellEnd"/>
      <w:r w:rsidRPr="008F0BDC">
        <w:rPr>
          <w:rFonts w:ascii="Times New Roman" w:eastAsia="Times New Roman" w:hAnsi="Times New Roman" w:cs="Times New Roman"/>
          <w:sz w:val="24"/>
          <w:szCs w:val="24"/>
        </w:rPr>
        <w:t xml:space="preserve"> мирный договор. Кавказская война. Россия и Западная Европа: особенности взаимного восприятия. Россия и революции 1848—1849 гг. в Европе. Распад Венской системы в Европе. Крымская война. </w:t>
      </w:r>
      <w:proofErr w:type="spellStart"/>
      <w:r w:rsidRPr="008F0BDC">
        <w:rPr>
          <w:rFonts w:ascii="Times New Roman" w:eastAsia="Times New Roman" w:hAnsi="Times New Roman" w:cs="Times New Roman"/>
          <w:sz w:val="24"/>
          <w:szCs w:val="24"/>
        </w:rPr>
        <w:t>Синопское</w:t>
      </w:r>
      <w:proofErr w:type="spellEnd"/>
      <w:r w:rsidRPr="008F0BDC">
        <w:rPr>
          <w:rFonts w:ascii="Times New Roman" w:eastAsia="Times New Roman" w:hAnsi="Times New Roman" w:cs="Times New Roman"/>
          <w:sz w:val="24"/>
          <w:szCs w:val="24"/>
        </w:rPr>
        <w:t xml:space="preserve"> сражение. П. С. Нахимов. Героическая оборона Севастополя. В. А. Корнилов, В. И. Истомин. Парижский мир 1856 г.</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Общественное движение во второй четверти Х</w:t>
      </w:r>
      <w:proofErr w:type="gramStart"/>
      <w:r w:rsidRPr="008F0BDC">
        <w:rPr>
          <w:rFonts w:ascii="Times New Roman" w:eastAsia="Times New Roman" w:hAnsi="Times New Roman" w:cs="Times New Roman"/>
          <w:b/>
          <w:sz w:val="24"/>
          <w:szCs w:val="24"/>
        </w:rPr>
        <w:t>I</w:t>
      </w:r>
      <w:proofErr w:type="gramEnd"/>
      <w:r w:rsidRPr="008F0BDC">
        <w:rPr>
          <w:rFonts w:ascii="Times New Roman" w:eastAsia="Times New Roman" w:hAnsi="Times New Roman" w:cs="Times New Roman"/>
          <w:b/>
          <w:sz w:val="24"/>
          <w:szCs w:val="24"/>
        </w:rPr>
        <w:t>Х в.</w:t>
      </w:r>
      <w:r w:rsidRPr="008F0BDC">
        <w:rPr>
          <w:rFonts w:ascii="Times New Roman" w:eastAsia="Times New Roman" w:hAnsi="Times New Roman" w:cs="Times New Roman"/>
          <w:sz w:val="24"/>
          <w:szCs w:val="24"/>
        </w:rPr>
        <w:t xml:space="preserve"> Общественное движение после декабристов. «Философическое письмо» П. Я. Чаадаева. Либеральное течение общественной мысли. Россия и Европа как центральный пункт общественных дебатов. Западники и славянофилы. Зарождение революционного движения. Кружки М. В. </w:t>
      </w:r>
      <w:proofErr w:type="spellStart"/>
      <w:r w:rsidRPr="008F0BDC">
        <w:rPr>
          <w:rFonts w:ascii="Times New Roman" w:eastAsia="Times New Roman" w:hAnsi="Times New Roman" w:cs="Times New Roman"/>
          <w:sz w:val="24"/>
          <w:szCs w:val="24"/>
        </w:rPr>
        <w:t>Буташевича</w:t>
      </w:r>
      <w:proofErr w:type="spellEnd"/>
      <w:r w:rsidRPr="008F0BDC">
        <w:rPr>
          <w:rFonts w:ascii="Times New Roman" w:eastAsia="Times New Roman" w:hAnsi="Times New Roman" w:cs="Times New Roman"/>
          <w:sz w:val="24"/>
          <w:szCs w:val="24"/>
        </w:rPr>
        <w:t>-Петрашевского и Н. А. Спешнева. А. И. Герцен. Теория русского (общинного) социализма.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Экономическое развитие России в 1801—1855 гг.</w:t>
      </w:r>
      <w:r w:rsidRPr="008F0BDC">
        <w:rPr>
          <w:rFonts w:ascii="Times New Roman" w:eastAsia="Times New Roman" w:hAnsi="Times New Roman" w:cs="Times New Roman"/>
          <w:sz w:val="24"/>
          <w:szCs w:val="24"/>
        </w:rPr>
        <w:t xml:space="preserve"> Рост сельскохозяйственного производства, товарности сельского хозяйства. Использование передовых методов ведения хозяйства. Кризис крепостнической системы. Начало промышленного переворота в 1830-х гг. Развитие фабричного производства. Формирование буржуазии и пролетариата.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 гг.</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Быт основных слоев населения. Жизнь дворянства: в сельской усадьбе и в городе. Чиновничество и разночинцы. Купечество. Духовенство. Крестьянство и работный люд. Просвещение и наука в первой половине XIX в. 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 «История государства Российского» Н. М. Карамзина. С. М. Соловьев. Естественные науки. Экономическая мысль. Исследование территории и природных ресурсов России. Географические экспедиции. Кругосветные плавания русских моряков. Открытие Антарктиды.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«Золотой» век русской культуры.</w:t>
      </w:r>
      <w:r w:rsidRPr="008F0BDC">
        <w:rPr>
          <w:rFonts w:ascii="Times New Roman" w:eastAsia="Times New Roman" w:hAnsi="Times New Roman" w:cs="Times New Roman"/>
          <w:sz w:val="24"/>
          <w:szCs w:val="24"/>
        </w:rPr>
        <w:t xml:space="preserve"> Русская журналистика. Издание «Современника» и «Отечественных записок». В. Г. Белинский. Основные черты литературных стилей, наиболее характерные произведения. Основные направления в художественной культуре: сентим</w:t>
      </w:r>
      <w:r w:rsidR="007D41C4" w:rsidRPr="008F0BDC">
        <w:rPr>
          <w:rFonts w:ascii="Times New Roman" w:eastAsia="Times New Roman" w:hAnsi="Times New Roman" w:cs="Times New Roman"/>
          <w:sz w:val="24"/>
          <w:szCs w:val="24"/>
        </w:rPr>
        <w:t xml:space="preserve">ентализм, романтизм, </w:t>
      </w:r>
      <w:proofErr w:type="spellStart"/>
      <w:r w:rsidR="007D41C4" w:rsidRPr="008F0BDC">
        <w:rPr>
          <w:rFonts w:ascii="Times New Roman" w:eastAsia="Times New Roman" w:hAnsi="Times New Roman" w:cs="Times New Roman"/>
          <w:sz w:val="24"/>
          <w:szCs w:val="24"/>
        </w:rPr>
        <w:t>классицизм</w:t>
      </w:r>
      <w:proofErr w:type="gramStart"/>
      <w:r w:rsidRPr="008F0BDC">
        <w:rPr>
          <w:rFonts w:ascii="Times New Roman" w:eastAsia="Times New Roman" w:hAnsi="Times New Roman" w:cs="Times New Roman"/>
          <w:sz w:val="24"/>
          <w:szCs w:val="24"/>
        </w:rPr>
        <w:t>,р</w:t>
      </w:r>
      <w:proofErr w:type="gramEnd"/>
      <w:r w:rsidRPr="008F0BDC">
        <w:rPr>
          <w:rFonts w:ascii="Times New Roman" w:eastAsia="Times New Roman" w:hAnsi="Times New Roman" w:cs="Times New Roman"/>
          <w:sz w:val="24"/>
          <w:szCs w:val="24"/>
        </w:rPr>
        <w:t>еализм</w:t>
      </w:r>
      <w:proofErr w:type="spellEnd"/>
      <w:r w:rsidRPr="008F0BDC">
        <w:rPr>
          <w:rFonts w:ascii="Times New Roman" w:eastAsia="Times New Roman" w:hAnsi="Times New Roman" w:cs="Times New Roman"/>
          <w:sz w:val="24"/>
          <w:szCs w:val="24"/>
        </w:rPr>
        <w:t>. В. А. Жуковский, А. С. Пушкин, К. Ф. Рылеев, Н. В. Гоголь, А. Н. Островский и др. Ампир в архитектуре как стиль империи. А. Н. Воронихин, А. Д. Захаров, К. И. Росси, О. И. Бове. Рождение русско-византийского стиля. Расцвет академической живописи. К. П. Брюллов. Переход к реализму. П. А. Федотов. Творчество скульпторов. Формирование русско-музыкальной школы. М. И. Глинка. Драматургия и театральное искусство. М. С. Щепкин.</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Вступление на престол Александра II.</w:t>
      </w:r>
      <w:r w:rsidRPr="008F0BDC">
        <w:rPr>
          <w:rFonts w:ascii="Times New Roman" w:eastAsia="Times New Roman" w:hAnsi="Times New Roman" w:cs="Times New Roman"/>
          <w:sz w:val="24"/>
          <w:szCs w:val="24"/>
        </w:rPr>
        <w:t xml:space="preserve"> Отмена крепостного права. Александр II. Причины Великих реформ. Предпосылки отмены крепостного права. Подготовка Крестьянской реформы. Главный комитет. Редакционные комиссии. Я. И. Ростовцев, Н. А. </w:t>
      </w:r>
      <w:proofErr w:type="spellStart"/>
      <w:r w:rsidRPr="008F0BDC">
        <w:rPr>
          <w:rFonts w:ascii="Times New Roman" w:eastAsia="Times New Roman" w:hAnsi="Times New Roman" w:cs="Times New Roman"/>
          <w:sz w:val="24"/>
          <w:szCs w:val="24"/>
        </w:rPr>
        <w:t>Милютин</w:t>
      </w:r>
      <w:proofErr w:type="spellEnd"/>
      <w:r w:rsidRPr="008F0BDC">
        <w:rPr>
          <w:rFonts w:ascii="Times New Roman" w:eastAsia="Times New Roman" w:hAnsi="Times New Roman" w:cs="Times New Roman"/>
          <w:sz w:val="24"/>
          <w:szCs w:val="24"/>
        </w:rPr>
        <w:t xml:space="preserve">. Деятельность дворянских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w:t>
      </w:r>
      <w:r w:rsidRPr="008F0BDC">
        <w:rPr>
          <w:rFonts w:ascii="Times New Roman" w:eastAsia="Times New Roman" w:hAnsi="Times New Roman" w:cs="Times New Roman"/>
          <w:sz w:val="24"/>
          <w:szCs w:val="24"/>
        </w:rPr>
        <w:lastRenderedPageBreak/>
        <w:t xml:space="preserve">Мировые посредники. Уставные грамоты. </w:t>
      </w:r>
      <w:proofErr w:type="spellStart"/>
      <w:r w:rsidRPr="008F0BDC">
        <w:rPr>
          <w:rFonts w:ascii="Times New Roman" w:eastAsia="Times New Roman" w:hAnsi="Times New Roman" w:cs="Times New Roman"/>
          <w:sz w:val="24"/>
          <w:szCs w:val="24"/>
        </w:rPr>
        <w:t>Временнообязанные</w:t>
      </w:r>
      <w:proofErr w:type="spellEnd"/>
      <w:r w:rsidRPr="008F0BDC">
        <w:rPr>
          <w:rFonts w:ascii="Times New Roman" w:eastAsia="Times New Roman" w:hAnsi="Times New Roman" w:cs="Times New Roman"/>
          <w:sz w:val="24"/>
          <w:szCs w:val="24"/>
        </w:rPr>
        <w:t>. Значение отмены крепостного права.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Великие реформы 1860—1870-х гг.</w:t>
      </w:r>
      <w:r w:rsidRPr="008F0BDC">
        <w:rPr>
          <w:rFonts w:ascii="Times New Roman" w:eastAsia="Times New Roman" w:hAnsi="Times New Roman" w:cs="Times New Roman"/>
          <w:sz w:val="24"/>
          <w:szCs w:val="24"/>
        </w:rPr>
        <w:t xml:space="preserve"> Реформы 1860—1870-х гг. — движение к правовому государству и гражданскому обществу. Утверждение начал </w:t>
      </w:r>
      <w:proofErr w:type="spellStart"/>
      <w:r w:rsidRPr="008F0BDC">
        <w:rPr>
          <w:rFonts w:ascii="Times New Roman" w:eastAsia="Times New Roman" w:hAnsi="Times New Roman" w:cs="Times New Roman"/>
          <w:sz w:val="24"/>
          <w:szCs w:val="24"/>
        </w:rPr>
        <w:t>всесословности</w:t>
      </w:r>
      <w:proofErr w:type="spellEnd"/>
      <w:r w:rsidRPr="008F0BDC">
        <w:rPr>
          <w:rFonts w:ascii="Times New Roman" w:eastAsia="Times New Roman" w:hAnsi="Times New Roman" w:cs="Times New Roman"/>
          <w:sz w:val="24"/>
          <w:szCs w:val="24"/>
        </w:rPr>
        <w:t xml:space="preserve"> в </w:t>
      </w:r>
      <w:proofErr w:type="spellStart"/>
      <w:r w:rsidRPr="008F0BDC">
        <w:rPr>
          <w:rFonts w:ascii="Times New Roman" w:eastAsia="Times New Roman" w:hAnsi="Times New Roman" w:cs="Times New Roman"/>
          <w:sz w:val="24"/>
          <w:szCs w:val="24"/>
        </w:rPr>
        <w:t>правовомстрое</w:t>
      </w:r>
      <w:proofErr w:type="spellEnd"/>
      <w:r w:rsidRPr="008F0BDC">
        <w:rPr>
          <w:rFonts w:ascii="Times New Roman" w:eastAsia="Times New Roman" w:hAnsi="Times New Roman" w:cs="Times New Roman"/>
          <w:sz w:val="24"/>
          <w:szCs w:val="24"/>
        </w:rPr>
        <w:t xml:space="preserve"> страны. Земская и городская реформы. Становление общественного самоуправления. Судебная реформа и развитие правового сознания. Введение института присяжных заседателей. Военная реформа. Д. А. </w:t>
      </w:r>
      <w:proofErr w:type="spellStart"/>
      <w:r w:rsidRPr="008F0BDC">
        <w:rPr>
          <w:rFonts w:ascii="Times New Roman" w:eastAsia="Times New Roman" w:hAnsi="Times New Roman" w:cs="Times New Roman"/>
          <w:sz w:val="24"/>
          <w:szCs w:val="24"/>
        </w:rPr>
        <w:t>Милютин</w:t>
      </w:r>
      <w:proofErr w:type="spellEnd"/>
      <w:r w:rsidRPr="008F0BDC">
        <w:rPr>
          <w:rFonts w:ascii="Times New Roman" w:eastAsia="Times New Roman" w:hAnsi="Times New Roman" w:cs="Times New Roman"/>
          <w:sz w:val="24"/>
          <w:szCs w:val="24"/>
        </w:rPr>
        <w:t>. Устав о всеобщей воинской повинности. Реформы в сфере образования и цензуры. Значение Великих реформ.</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Внешняя политика в 60—70-е гг. XIX в.</w:t>
      </w:r>
      <w:r w:rsidRPr="008F0BDC">
        <w:rPr>
          <w:rFonts w:ascii="Times New Roman" w:eastAsia="Times New Roman" w:hAnsi="Times New Roman" w:cs="Times New Roman"/>
          <w:sz w:val="24"/>
          <w:szCs w:val="24"/>
        </w:rPr>
        <w:t xml:space="preserve"> Присоединение Средней Азии. Россия на Дальнем Востоке. Пекинский договор с Китаем. Продажа Аляски Соединенным Штатам Америки. Россия и Балканы. Отказ от условий Парижского мира. «Союз трех императоров». Русско-турецкая война 1877—1878 гг. Штурм Плевны. Оборона </w:t>
      </w:r>
      <w:proofErr w:type="spellStart"/>
      <w:r w:rsidRPr="008F0BDC">
        <w:rPr>
          <w:rFonts w:ascii="Times New Roman" w:eastAsia="Times New Roman" w:hAnsi="Times New Roman" w:cs="Times New Roman"/>
          <w:sz w:val="24"/>
          <w:szCs w:val="24"/>
        </w:rPr>
        <w:t>Шипки</w:t>
      </w:r>
      <w:proofErr w:type="spellEnd"/>
      <w:r w:rsidRPr="008F0BDC">
        <w:rPr>
          <w:rFonts w:ascii="Times New Roman" w:eastAsia="Times New Roman" w:hAnsi="Times New Roman" w:cs="Times New Roman"/>
          <w:sz w:val="24"/>
          <w:szCs w:val="24"/>
        </w:rPr>
        <w:t xml:space="preserve">. М. Д. Скобелев, И. В. Гурко, М. Т. </w:t>
      </w:r>
      <w:proofErr w:type="spellStart"/>
      <w:r w:rsidRPr="008F0BDC">
        <w:rPr>
          <w:rFonts w:ascii="Times New Roman" w:eastAsia="Times New Roman" w:hAnsi="Times New Roman" w:cs="Times New Roman"/>
          <w:sz w:val="24"/>
          <w:szCs w:val="24"/>
        </w:rPr>
        <w:t>Лорис</w:t>
      </w:r>
      <w:proofErr w:type="spellEnd"/>
      <w:r w:rsidRPr="008F0BDC">
        <w:rPr>
          <w:rFonts w:ascii="Times New Roman" w:eastAsia="Times New Roman" w:hAnsi="Times New Roman" w:cs="Times New Roman"/>
          <w:sz w:val="24"/>
          <w:szCs w:val="24"/>
        </w:rPr>
        <w:t>-Меликов. Сан-</w:t>
      </w:r>
      <w:proofErr w:type="spellStart"/>
      <w:r w:rsidRPr="008F0BDC">
        <w:rPr>
          <w:rFonts w:ascii="Times New Roman" w:eastAsia="Times New Roman" w:hAnsi="Times New Roman" w:cs="Times New Roman"/>
          <w:sz w:val="24"/>
          <w:szCs w:val="24"/>
        </w:rPr>
        <w:t>Стефанский</w:t>
      </w:r>
      <w:proofErr w:type="spellEnd"/>
      <w:r w:rsidRPr="008F0BDC">
        <w:rPr>
          <w:rFonts w:ascii="Times New Roman" w:eastAsia="Times New Roman" w:hAnsi="Times New Roman" w:cs="Times New Roman"/>
          <w:sz w:val="24"/>
          <w:szCs w:val="24"/>
        </w:rPr>
        <w:t xml:space="preserve"> мир. Решения Берлинского конгресса.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Общественное движение 1860-х — начала 1870-х гг</w:t>
      </w:r>
      <w:r w:rsidRPr="008F0BDC">
        <w:rPr>
          <w:rFonts w:ascii="Times New Roman" w:eastAsia="Times New Roman" w:hAnsi="Times New Roman" w:cs="Times New Roman"/>
          <w:sz w:val="24"/>
          <w:szCs w:val="24"/>
        </w:rPr>
        <w:t>. Консервативный лагерь: М. Н. Катков, К. П. Победоносцев. Положение либералов после Крестьянской реформы. Идеология и практика революционного лагеря. Отношение А. И. Герцена, Н. Г. Чернышевского к ситуации в России. Народничество. «Земля и воля». Прокламация «Молодая Россия». «Народная расправа» С. Г. Нечаева. Три направления в народничестве.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Пропаганда революционных идей. П. Л. Лавров. Русский анархизм. М. А. Бакунин как вождь «бунтарского» направления. П. Н. Ткачев и тактика заговора и политического переворота. «Хождение в народ» и его провал. «Земля и воля» 1870-х гг. и ее распад на «Народную волю» и «Черный передел». Террор народовольцев. Покушения на Александра II.</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Правление Александра III.</w:t>
      </w:r>
      <w:r w:rsidRPr="008F0BDC">
        <w:rPr>
          <w:rFonts w:ascii="Times New Roman" w:eastAsia="Times New Roman" w:hAnsi="Times New Roman" w:cs="Times New Roman"/>
          <w:sz w:val="24"/>
          <w:szCs w:val="24"/>
        </w:rPr>
        <w:t xml:space="preserve"> «Контрреформы». Александр III: между либералами и консерваторами. Политика консервативной стабилизации. Манифест о незыблемости самодержавия. К. П. Победоносцев. «Положение о мерах к охранению государственного порядка и общественного спокойствия». «Контрреформы». Ограничение общественной самодеятельности. Пересмотр положений судебной реформы. Местное самоуправление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и самодержавие. Учреждение института земских начальников. Положение о земских учреждениях. Фабричное законодательство. Упрочение статуса великой державы. Н. К. </w:t>
      </w:r>
      <w:proofErr w:type="spellStart"/>
      <w:r w:rsidRPr="008F0BDC">
        <w:rPr>
          <w:rFonts w:ascii="Times New Roman" w:eastAsia="Times New Roman" w:hAnsi="Times New Roman" w:cs="Times New Roman"/>
          <w:sz w:val="24"/>
          <w:szCs w:val="24"/>
        </w:rPr>
        <w:t>Гирс</w:t>
      </w:r>
      <w:proofErr w:type="spellEnd"/>
      <w:r w:rsidRPr="008F0BDC">
        <w:rPr>
          <w:rFonts w:ascii="Times New Roman" w:eastAsia="Times New Roman" w:hAnsi="Times New Roman" w:cs="Times New Roman"/>
          <w:sz w:val="24"/>
          <w:szCs w:val="24"/>
        </w:rPr>
        <w:t>.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Общественное движение в России в 1880-х — начале 1890-х гг. </w:t>
      </w:r>
      <w:r w:rsidRPr="008F0BDC">
        <w:rPr>
          <w:rFonts w:ascii="Times New Roman" w:eastAsia="Times New Roman" w:hAnsi="Times New Roman" w:cs="Times New Roman"/>
          <w:sz w:val="24"/>
          <w:szCs w:val="24"/>
        </w:rPr>
        <w:t xml:space="preserve">Консерваторы как защитники самодержавия и сторонники контрреформ. Либералы и эволюционный путь развития </w:t>
      </w:r>
      <w:proofErr w:type="spellStart"/>
      <w:r w:rsidRPr="008F0BDC">
        <w:rPr>
          <w:rFonts w:ascii="Times New Roman" w:eastAsia="Times New Roman" w:hAnsi="Times New Roman" w:cs="Times New Roman"/>
          <w:sz w:val="24"/>
          <w:szCs w:val="24"/>
        </w:rPr>
        <w:t>общества</w:t>
      </w:r>
      <w:proofErr w:type="gramStart"/>
      <w:r w:rsidRPr="008F0BDC">
        <w:rPr>
          <w:rFonts w:ascii="Times New Roman" w:eastAsia="Times New Roman" w:hAnsi="Times New Roman" w:cs="Times New Roman"/>
          <w:sz w:val="24"/>
          <w:szCs w:val="24"/>
        </w:rPr>
        <w:t>.И</w:t>
      </w:r>
      <w:proofErr w:type="gramEnd"/>
      <w:r w:rsidRPr="008F0BDC">
        <w:rPr>
          <w:rFonts w:ascii="Times New Roman" w:eastAsia="Times New Roman" w:hAnsi="Times New Roman" w:cs="Times New Roman"/>
          <w:sz w:val="24"/>
          <w:szCs w:val="24"/>
        </w:rPr>
        <w:t>дея</w:t>
      </w:r>
      <w:proofErr w:type="spellEnd"/>
      <w:r w:rsidRPr="008F0BDC">
        <w:rPr>
          <w:rFonts w:ascii="Times New Roman" w:eastAsia="Times New Roman" w:hAnsi="Times New Roman" w:cs="Times New Roman"/>
          <w:sz w:val="24"/>
          <w:szCs w:val="24"/>
        </w:rPr>
        <w:t xml:space="preserve"> созыва Земского собора. Народники. «Террористическая фракция “Народной воли”». Н. К. Михайловский. Теория малых дел. Распространение марксизма. Г. В. Плеханов. Группа «Освобождение труда».</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 xml:space="preserve">Социально-экономическое развитие пореформенной России. </w:t>
      </w:r>
      <w:r w:rsidRPr="008F0BDC">
        <w:rPr>
          <w:rFonts w:ascii="Times New Roman" w:eastAsia="Times New Roman" w:hAnsi="Times New Roman" w:cs="Times New Roman"/>
          <w:sz w:val="24"/>
          <w:szCs w:val="24"/>
        </w:rPr>
        <w:t xml:space="preserve">Изменения в социальной структуре. Традиции и новации в жизни пореформенной деревни. Отработки. Развитие </w:t>
      </w:r>
      <w:proofErr w:type="spellStart"/>
      <w:r w:rsidRPr="008F0BDC">
        <w:rPr>
          <w:rFonts w:ascii="Times New Roman" w:eastAsia="Times New Roman" w:hAnsi="Times New Roman" w:cs="Times New Roman"/>
          <w:sz w:val="24"/>
          <w:szCs w:val="24"/>
        </w:rPr>
        <w:t>капитализмав</w:t>
      </w:r>
      <w:proofErr w:type="spellEnd"/>
      <w:r w:rsidRPr="008F0BDC">
        <w:rPr>
          <w:rFonts w:ascii="Times New Roman" w:eastAsia="Times New Roman" w:hAnsi="Times New Roman" w:cs="Times New Roman"/>
          <w:sz w:val="24"/>
          <w:szCs w:val="24"/>
        </w:rPr>
        <w:t xml:space="preserve"> сельском </w:t>
      </w:r>
      <w:proofErr w:type="gramStart"/>
      <w:r w:rsidRPr="008F0BDC">
        <w:rPr>
          <w:rFonts w:ascii="Times New Roman" w:eastAsia="Times New Roman" w:hAnsi="Times New Roman" w:cs="Times New Roman"/>
          <w:sz w:val="24"/>
          <w:szCs w:val="24"/>
        </w:rPr>
        <w:t>хозяйстве</w:t>
      </w:r>
      <w:proofErr w:type="gramEnd"/>
      <w:r w:rsidRPr="008F0BDC">
        <w:rPr>
          <w:rFonts w:ascii="Times New Roman" w:eastAsia="Times New Roman" w:hAnsi="Times New Roman" w:cs="Times New Roman"/>
          <w:sz w:val="24"/>
          <w:szCs w:val="24"/>
        </w:rPr>
        <w:t xml:space="preserve">. Процесс расслоения крестьянства. Приспособление помещиков к новым условиям хозяйствования. Завершение промышленного переворота в России. Новые </w:t>
      </w:r>
      <w:proofErr w:type="spellStart"/>
      <w:r w:rsidRPr="008F0BDC">
        <w:rPr>
          <w:rFonts w:ascii="Times New Roman" w:eastAsia="Times New Roman" w:hAnsi="Times New Roman" w:cs="Times New Roman"/>
          <w:sz w:val="24"/>
          <w:szCs w:val="24"/>
        </w:rPr>
        <w:t>отраслипромышленности</w:t>
      </w:r>
      <w:proofErr w:type="spellEnd"/>
      <w:r w:rsidRPr="008F0BDC">
        <w:rPr>
          <w:rFonts w:ascii="Times New Roman" w:eastAsia="Times New Roman" w:hAnsi="Times New Roman" w:cs="Times New Roman"/>
          <w:sz w:val="24"/>
          <w:szCs w:val="24"/>
        </w:rPr>
        <w:t xml:space="preserve"> и экономические районы. </w:t>
      </w:r>
      <w:proofErr w:type="spellStart"/>
      <w:r w:rsidRPr="008F0BDC">
        <w:rPr>
          <w:rFonts w:ascii="Times New Roman" w:eastAsia="Times New Roman" w:hAnsi="Times New Roman" w:cs="Times New Roman"/>
          <w:sz w:val="24"/>
          <w:szCs w:val="24"/>
        </w:rPr>
        <w:t>Индустриализацияи</w:t>
      </w:r>
      <w:proofErr w:type="spellEnd"/>
      <w:r w:rsidRPr="008F0BDC">
        <w:rPr>
          <w:rFonts w:ascii="Times New Roman" w:eastAsia="Times New Roman" w:hAnsi="Times New Roman" w:cs="Times New Roman"/>
          <w:sz w:val="24"/>
          <w:szCs w:val="24"/>
        </w:rPr>
        <w:t xml:space="preserve"> урбанизация. Железные дороги и их роль в </w:t>
      </w:r>
      <w:proofErr w:type="spellStart"/>
      <w:r w:rsidRPr="008F0BDC">
        <w:rPr>
          <w:rFonts w:ascii="Times New Roman" w:eastAsia="Times New Roman" w:hAnsi="Times New Roman" w:cs="Times New Roman"/>
          <w:sz w:val="24"/>
          <w:szCs w:val="24"/>
        </w:rPr>
        <w:t>экономическойи</w:t>
      </w:r>
      <w:proofErr w:type="spellEnd"/>
      <w:r w:rsidRPr="008F0BDC">
        <w:rPr>
          <w:rFonts w:ascii="Times New Roman" w:eastAsia="Times New Roman" w:hAnsi="Times New Roman" w:cs="Times New Roman"/>
          <w:sz w:val="24"/>
          <w:szCs w:val="24"/>
        </w:rPr>
        <w:t xml:space="preserve"> социальной модернизации. Торговля и финансы пореформенной России. Иностранный капитал в России.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Население России во второй половине XIX в.</w:t>
      </w:r>
      <w:r w:rsidRPr="008F0BDC">
        <w:rPr>
          <w:rFonts w:ascii="Times New Roman" w:eastAsia="Times New Roman" w:hAnsi="Times New Roman" w:cs="Times New Roman"/>
          <w:sz w:val="24"/>
          <w:szCs w:val="24"/>
        </w:rPr>
        <w:t xml:space="preserve"> Сельский и городской быт. Дворянство: традиции и новации в образе жизни этого сословия. Технический прогресс и его проявления в городах. Горожане. Купечество. Быт промышленных рабочих. Образ жизни крестьян — наиболее многочисленной части населения. Большой разрыв между бытовыми условиями и культурой в городе и в деревне.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России второй половины XIX в.</w:t>
      </w:r>
      <w:r w:rsidRPr="008F0BDC">
        <w:rPr>
          <w:rFonts w:ascii="Times New Roman" w:eastAsia="Times New Roman" w:hAnsi="Times New Roman" w:cs="Times New Roman"/>
          <w:sz w:val="24"/>
          <w:szCs w:val="24"/>
        </w:rPr>
        <w:t xml:space="preserve">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w:t>
      </w:r>
      <w:proofErr w:type="gramStart"/>
      <w:r w:rsidRPr="008F0BDC">
        <w:rPr>
          <w:rFonts w:ascii="Times New Roman" w:eastAsia="Times New Roman" w:hAnsi="Times New Roman" w:cs="Times New Roman"/>
          <w:sz w:val="24"/>
          <w:szCs w:val="24"/>
        </w:rPr>
        <w:t>контроля за</w:t>
      </w:r>
      <w:proofErr w:type="gramEnd"/>
      <w:r w:rsidRPr="008F0BDC">
        <w:rPr>
          <w:rFonts w:ascii="Times New Roman" w:eastAsia="Times New Roman" w:hAnsi="Times New Roman" w:cs="Times New Roman"/>
          <w:sz w:val="24"/>
          <w:szCs w:val="24"/>
        </w:rPr>
        <w:t xml:space="preserve"> системой образования. Циркуляр «о кухаркиных детях». Достижения российской науки. Становление национальной научной школы и ее вклад в мировое научное знание. И. И. Мечников, А. М. Бутлеров, Д. И. Менделеев. Историки С. М. Соловьев и В. О. Ключевский. Творчество русских писателей как отражение </w:t>
      </w:r>
      <w:r w:rsidRPr="008F0BDC">
        <w:rPr>
          <w:rFonts w:ascii="Times New Roman" w:eastAsia="Times New Roman" w:hAnsi="Times New Roman" w:cs="Times New Roman"/>
          <w:sz w:val="24"/>
          <w:szCs w:val="24"/>
        </w:rPr>
        <w:lastRenderedPageBreak/>
        <w:t>общественных процессов. Реалистическое направление в живописи. Бунт в Академии художеств. Передвижники.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В. Г. Перов, И. Н. Крамской, И. Е. Репин, В. И. Суриков, В. А. Серов, М. А. Врубель. Расцвет музыкальной культуры. Новаторство композиторов — членов «Могучей кучки».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 И. Чайковский. Скульптура. Театральное искусство.</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Россия на рубеже XIX—XX вв.: территория, население, общество.</w:t>
      </w:r>
      <w:r w:rsidRPr="008F0BDC">
        <w:rPr>
          <w:rFonts w:ascii="Times New Roman" w:eastAsia="Times New Roman" w:hAnsi="Times New Roman" w:cs="Times New Roman"/>
          <w:sz w:val="24"/>
          <w:szCs w:val="24"/>
        </w:rPr>
        <w:t xml:space="preserve"> Административно-территориальное деление. Численность населения. Этнический и конфессиональный состав населения. Социальная структура: сословия и классы.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Экономика России на рубеже веков: достижения и противоречия.</w:t>
      </w:r>
      <w:r w:rsidRPr="008F0BDC">
        <w:rPr>
          <w:rFonts w:ascii="Times New Roman" w:eastAsia="Times New Roman" w:hAnsi="Times New Roman" w:cs="Times New Roman"/>
          <w:sz w:val="24"/>
          <w:szCs w:val="24"/>
        </w:rPr>
        <w:t xml:space="preserve"> Необходимость модернизации. Индустриальное развитие страны. С. Ю. Витте. Винная монополия. Денежная реформа. Ускоренное железнодорожное строительство. Иностранный капитал. Монополии и банки. Рабочее движение. Состояние аграрного сектора.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 xml:space="preserve">Самодержавие и оппозиция </w:t>
      </w:r>
      <w:proofErr w:type="gramStart"/>
      <w:r w:rsidRPr="008F0BDC">
        <w:rPr>
          <w:rFonts w:ascii="Times New Roman" w:eastAsia="Times New Roman" w:hAnsi="Times New Roman" w:cs="Times New Roman"/>
          <w:b/>
          <w:sz w:val="24"/>
          <w:szCs w:val="24"/>
        </w:rPr>
        <w:t>в начале</w:t>
      </w:r>
      <w:proofErr w:type="gramEnd"/>
      <w:r w:rsidRPr="008F0BDC">
        <w:rPr>
          <w:rFonts w:ascii="Times New Roman" w:eastAsia="Times New Roman" w:hAnsi="Times New Roman" w:cs="Times New Roman"/>
          <w:b/>
          <w:sz w:val="24"/>
          <w:szCs w:val="24"/>
        </w:rPr>
        <w:t xml:space="preserve"> XX в</w:t>
      </w:r>
      <w:r w:rsidRPr="008F0BDC">
        <w:rPr>
          <w:rFonts w:ascii="Times New Roman" w:eastAsia="Times New Roman" w:hAnsi="Times New Roman" w:cs="Times New Roman"/>
          <w:sz w:val="24"/>
          <w:szCs w:val="24"/>
        </w:rPr>
        <w:t xml:space="preserve">. «Охранять начала самодержавия». Нарастание оппозиционных настроений в стране. Создание РСДРП. Большевики и меньшевики. </w:t>
      </w:r>
      <w:proofErr w:type="spellStart"/>
      <w:r w:rsidRPr="008F0BDC">
        <w:rPr>
          <w:rFonts w:ascii="Times New Roman" w:eastAsia="Times New Roman" w:hAnsi="Times New Roman" w:cs="Times New Roman"/>
          <w:sz w:val="24"/>
          <w:szCs w:val="24"/>
        </w:rPr>
        <w:t>Неонародничество</w:t>
      </w:r>
      <w:proofErr w:type="spellEnd"/>
      <w:r w:rsidRPr="008F0BDC">
        <w:rPr>
          <w:rFonts w:ascii="Times New Roman" w:eastAsia="Times New Roman" w:hAnsi="Times New Roman" w:cs="Times New Roman"/>
          <w:sz w:val="24"/>
          <w:szCs w:val="24"/>
        </w:rPr>
        <w:t>. Возникновение партии социалистов-революционеров (ПСР), или эсеров. Либеральная оппозиция. П. Н. Милюков. «Союз освобождения». Русско-японская война 1904—1905 гг. Подвиг крейсера «Варяг». С. О. Макаров. Оборона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Порт-Артура. Крупнейшие сухопутные сражения. </w:t>
      </w:r>
      <w:proofErr w:type="spellStart"/>
      <w:r w:rsidRPr="008F0BDC">
        <w:rPr>
          <w:rFonts w:ascii="Times New Roman" w:eastAsia="Times New Roman" w:hAnsi="Times New Roman" w:cs="Times New Roman"/>
          <w:sz w:val="24"/>
          <w:szCs w:val="24"/>
        </w:rPr>
        <w:t>Цусимское</w:t>
      </w:r>
      <w:proofErr w:type="spellEnd"/>
      <w:r w:rsidRPr="008F0BDC">
        <w:rPr>
          <w:rFonts w:ascii="Times New Roman" w:eastAsia="Times New Roman" w:hAnsi="Times New Roman" w:cs="Times New Roman"/>
          <w:sz w:val="24"/>
          <w:szCs w:val="24"/>
        </w:rPr>
        <w:t xml:space="preserve"> сражение. </w:t>
      </w:r>
      <w:proofErr w:type="spellStart"/>
      <w:r w:rsidRPr="008F0BDC">
        <w:rPr>
          <w:rFonts w:ascii="Times New Roman" w:eastAsia="Times New Roman" w:hAnsi="Times New Roman" w:cs="Times New Roman"/>
          <w:sz w:val="24"/>
          <w:szCs w:val="24"/>
        </w:rPr>
        <w:t>Портсмутский</w:t>
      </w:r>
      <w:proofErr w:type="spellEnd"/>
      <w:r w:rsidRPr="008F0BDC">
        <w:rPr>
          <w:rFonts w:ascii="Times New Roman" w:eastAsia="Times New Roman" w:hAnsi="Times New Roman" w:cs="Times New Roman"/>
          <w:sz w:val="24"/>
          <w:szCs w:val="24"/>
        </w:rPr>
        <w:t xml:space="preserve"> мир.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Первая российская революция (1905—1907).</w:t>
      </w:r>
      <w:r w:rsidRPr="008F0BDC">
        <w:rPr>
          <w:rFonts w:ascii="Times New Roman" w:eastAsia="Times New Roman" w:hAnsi="Times New Roman" w:cs="Times New Roman"/>
          <w:sz w:val="24"/>
          <w:szCs w:val="24"/>
        </w:rPr>
        <w:t xml:space="preserve"> «Кровавое воскресенье» 9 января 1905 г. Г. А. Гапон. Расстрел демонстрантов. Нарастание революции. Создание Совета уполномоченных в ходе стачки в Иваново-Вознесенске. Восстание на броненосце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«Потемкин». Втягивание в революционную борьбу крестьянства и интеллигенции. Всероссийская октябрьская политическая стачка. Манифест 17 октября 1905 г. Государственная дума — новый орган власти. Продолжение революционных выступлений. Декабрьское вооруженное восстание 1905 г. в Москве. Основные государственные законы 23 апреля 1906 г. Новая система органов государственной власти. Права и обязанности граждан. Формирование многопартийной системы. Создание либеральных партий: кадетов, октябристов. А. И. </w:t>
      </w:r>
      <w:proofErr w:type="spellStart"/>
      <w:r w:rsidRPr="008F0BDC">
        <w:rPr>
          <w:rFonts w:ascii="Times New Roman" w:eastAsia="Times New Roman" w:hAnsi="Times New Roman" w:cs="Times New Roman"/>
          <w:sz w:val="24"/>
          <w:szCs w:val="24"/>
        </w:rPr>
        <w:t>Гучков</w:t>
      </w:r>
      <w:proofErr w:type="spellEnd"/>
      <w:r w:rsidRPr="008F0BDC">
        <w:rPr>
          <w:rFonts w:ascii="Times New Roman" w:eastAsia="Times New Roman" w:hAnsi="Times New Roman" w:cs="Times New Roman"/>
          <w:sz w:val="24"/>
          <w:szCs w:val="24"/>
        </w:rPr>
        <w:t xml:space="preserve">. Тактика либералов. </w:t>
      </w:r>
      <w:proofErr w:type="spellStart"/>
      <w:r w:rsidRPr="008F0BDC">
        <w:rPr>
          <w:rFonts w:ascii="Times New Roman" w:eastAsia="Times New Roman" w:hAnsi="Times New Roman" w:cs="Times New Roman"/>
          <w:sz w:val="24"/>
          <w:szCs w:val="24"/>
        </w:rPr>
        <w:t>Правомонархические</w:t>
      </w:r>
      <w:proofErr w:type="spellEnd"/>
      <w:r w:rsidRPr="008F0BDC">
        <w:rPr>
          <w:rFonts w:ascii="Times New Roman" w:eastAsia="Times New Roman" w:hAnsi="Times New Roman" w:cs="Times New Roman"/>
          <w:sz w:val="24"/>
          <w:szCs w:val="24"/>
        </w:rPr>
        <w:t xml:space="preserve"> партии. В. М. Пуришкевич. Национальные партии и организации.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Избирательная кампания в I Государственную думу. Деятельность I и II Государственной думы. «Третьеиюньский переворот». Завершение революции, ее итоги.</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 xml:space="preserve">Россия в 1907—1914 гг.: накануне Первой мировой войны. </w:t>
      </w:r>
      <w:r w:rsidRPr="008F0BDC">
        <w:rPr>
          <w:rFonts w:ascii="Times New Roman" w:eastAsia="Times New Roman" w:hAnsi="Times New Roman" w:cs="Times New Roman"/>
          <w:sz w:val="24"/>
          <w:szCs w:val="24"/>
        </w:rPr>
        <w:t xml:space="preserve">Россия после революции 1905—1907 гг. III и IV Государственная дума. Идейно-политический спектр. Уроки революции: политическая стабилизация и социальные </w:t>
      </w:r>
      <w:proofErr w:type="spellStart"/>
      <w:r w:rsidRPr="008F0BDC">
        <w:rPr>
          <w:rFonts w:ascii="Times New Roman" w:eastAsia="Times New Roman" w:hAnsi="Times New Roman" w:cs="Times New Roman"/>
          <w:sz w:val="24"/>
          <w:szCs w:val="24"/>
        </w:rPr>
        <w:t>преобразования</w:t>
      </w:r>
      <w:proofErr w:type="gramStart"/>
      <w:r w:rsidRPr="008F0BDC">
        <w:rPr>
          <w:rFonts w:ascii="Times New Roman" w:eastAsia="Times New Roman" w:hAnsi="Times New Roman" w:cs="Times New Roman"/>
          <w:sz w:val="24"/>
          <w:szCs w:val="24"/>
        </w:rPr>
        <w:t>.П</w:t>
      </w:r>
      <w:proofErr w:type="spellEnd"/>
      <w:proofErr w:type="gramEnd"/>
      <w:r w:rsidRPr="008F0BDC">
        <w:rPr>
          <w:rFonts w:ascii="Times New Roman" w:eastAsia="Times New Roman" w:hAnsi="Times New Roman" w:cs="Times New Roman"/>
          <w:sz w:val="24"/>
          <w:szCs w:val="24"/>
        </w:rPr>
        <w:t xml:space="preserve">. А. Столыпин: программа реформ, масштаб и </w:t>
      </w:r>
      <w:proofErr w:type="spellStart"/>
      <w:r w:rsidRPr="008F0BDC">
        <w:rPr>
          <w:rFonts w:ascii="Times New Roman" w:eastAsia="Times New Roman" w:hAnsi="Times New Roman" w:cs="Times New Roman"/>
          <w:sz w:val="24"/>
          <w:szCs w:val="24"/>
        </w:rPr>
        <w:t>результаты.Экономический</w:t>
      </w:r>
      <w:proofErr w:type="spellEnd"/>
      <w:r w:rsidRPr="008F0BDC">
        <w:rPr>
          <w:rFonts w:ascii="Times New Roman" w:eastAsia="Times New Roman" w:hAnsi="Times New Roman" w:cs="Times New Roman"/>
          <w:sz w:val="24"/>
          <w:szCs w:val="24"/>
        </w:rPr>
        <w:t xml:space="preserve"> подъем. Формирование основ гражданского общества. Незавершенная модернизация. Нарастание социальных противоречий в стране. Новый подъем общественного движения.</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Повседневная жизнь горожан и крестьян</w:t>
      </w:r>
      <w:r w:rsidRPr="008F0BDC">
        <w:rPr>
          <w:rFonts w:ascii="Times New Roman" w:eastAsia="Times New Roman" w:hAnsi="Times New Roman" w:cs="Times New Roman"/>
          <w:sz w:val="24"/>
          <w:szCs w:val="24"/>
        </w:rPr>
        <w:t xml:space="preserve">. Стремительная урбанизация. Бурное градостроительство. А. В. Щусев. Ф. О. </w:t>
      </w:r>
      <w:proofErr w:type="spellStart"/>
      <w:r w:rsidRPr="008F0BDC">
        <w:rPr>
          <w:rFonts w:ascii="Times New Roman" w:eastAsia="Times New Roman" w:hAnsi="Times New Roman" w:cs="Times New Roman"/>
          <w:sz w:val="24"/>
          <w:szCs w:val="24"/>
        </w:rPr>
        <w:t>Шехтель</w:t>
      </w:r>
      <w:proofErr w:type="spellEnd"/>
      <w:r w:rsidRPr="008F0BDC">
        <w:rPr>
          <w:rFonts w:ascii="Times New Roman" w:eastAsia="Times New Roman" w:hAnsi="Times New Roman" w:cs="Times New Roman"/>
          <w:sz w:val="24"/>
          <w:szCs w:val="24"/>
        </w:rPr>
        <w:t>. Городская архитектура. Жизнь городского населения. Изменения в жизни села.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Просвещение и наука на рубеже XIX—XX вв.</w:t>
      </w:r>
      <w:r w:rsidRPr="008F0BDC">
        <w:rPr>
          <w:rFonts w:ascii="Times New Roman" w:eastAsia="Times New Roman" w:hAnsi="Times New Roman" w:cs="Times New Roman"/>
          <w:sz w:val="24"/>
          <w:szCs w:val="24"/>
        </w:rPr>
        <w:t xml:space="preserve"> Развитие народного просвещения: попытка преодоления разрыва между образованным обществом и народом. Демократизация среднего и высшего образования. Народные университеты. Развитие </w:t>
      </w:r>
      <w:proofErr w:type="gramStart"/>
      <w:r w:rsidRPr="008F0BDC">
        <w:rPr>
          <w:rFonts w:ascii="Times New Roman" w:eastAsia="Times New Roman" w:hAnsi="Times New Roman" w:cs="Times New Roman"/>
          <w:sz w:val="24"/>
          <w:szCs w:val="24"/>
        </w:rPr>
        <w:t>естественно-научной</w:t>
      </w:r>
      <w:proofErr w:type="gramEnd"/>
      <w:r w:rsidRPr="008F0BDC">
        <w:rPr>
          <w:rFonts w:ascii="Times New Roman" w:eastAsia="Times New Roman" w:hAnsi="Times New Roman" w:cs="Times New Roman"/>
          <w:sz w:val="24"/>
          <w:szCs w:val="24"/>
        </w:rPr>
        <w:t xml:space="preserve"> мысли. В. И. Вернадский. К. Э. Циолковский. И. П. Павлов. Полярные экспедиции. А. В. Колчак. Г. Я. Седов. Достижения гуманитарных наук. В. О. Ключевский. А. А. Шахматов.</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Культура Серебряного века.</w:t>
      </w:r>
      <w:r w:rsidRPr="008F0BDC">
        <w:rPr>
          <w:rFonts w:ascii="Times New Roman" w:eastAsia="Times New Roman" w:hAnsi="Times New Roman" w:cs="Times New Roman"/>
          <w:sz w:val="24"/>
          <w:szCs w:val="24"/>
        </w:rPr>
        <w:t xml:space="preserve"> Реалистическое направление в литературе и искусстве. Л. Н. Толстой. А. П. Чехов. С. Т. Коненков. А. С. </w:t>
      </w:r>
      <w:proofErr w:type="spellStart"/>
      <w:r w:rsidRPr="008F0BDC">
        <w:rPr>
          <w:rFonts w:ascii="Times New Roman" w:eastAsia="Times New Roman" w:hAnsi="Times New Roman" w:cs="Times New Roman"/>
          <w:sz w:val="24"/>
          <w:szCs w:val="24"/>
        </w:rPr>
        <w:t>Голубкина</w:t>
      </w:r>
      <w:proofErr w:type="spellEnd"/>
      <w:r w:rsidRPr="008F0BDC">
        <w:rPr>
          <w:rFonts w:ascii="Times New Roman" w:eastAsia="Times New Roman" w:hAnsi="Times New Roman" w:cs="Times New Roman"/>
          <w:sz w:val="24"/>
          <w:szCs w:val="24"/>
        </w:rPr>
        <w:t xml:space="preserve">. К. С. Станиславский. Обращение к народному творчеству. Новые явления в художественной культуре. Символизм — поэты А. Блок, В. Брюсов, А. Белый; художники А. Н. Бенуа, К. А. Сомов, И. Я. </w:t>
      </w:r>
      <w:proofErr w:type="spellStart"/>
      <w:r w:rsidRPr="008F0BDC">
        <w:rPr>
          <w:rFonts w:ascii="Times New Roman" w:eastAsia="Times New Roman" w:hAnsi="Times New Roman" w:cs="Times New Roman"/>
          <w:sz w:val="24"/>
          <w:szCs w:val="24"/>
        </w:rPr>
        <w:t>Билибин</w:t>
      </w:r>
      <w:proofErr w:type="spellEnd"/>
      <w:r w:rsidRPr="008F0BDC">
        <w:rPr>
          <w:rFonts w:ascii="Times New Roman" w:eastAsia="Times New Roman" w:hAnsi="Times New Roman" w:cs="Times New Roman"/>
          <w:sz w:val="24"/>
          <w:szCs w:val="24"/>
        </w:rPr>
        <w:t xml:space="preserve"> и др. С. П. Дягилев и «Мир искусства». </w:t>
      </w:r>
      <w:proofErr w:type="gramStart"/>
      <w:r w:rsidRPr="008F0BDC">
        <w:rPr>
          <w:rFonts w:ascii="Times New Roman" w:eastAsia="Times New Roman" w:hAnsi="Times New Roman" w:cs="Times New Roman"/>
          <w:sz w:val="24"/>
          <w:szCs w:val="24"/>
        </w:rPr>
        <w:t>Футуризм — поэты В. В. Маяковский, В. Хлебников, И. Северянин; художники П. П. Кончаловский, Р. Р. Фальк (группа «Бубновый валет»), М. Ф. Ларионов, Н. С. Гончарова, К. С. Малевич (группа «Ослиный хвост»).</w:t>
      </w:r>
      <w:proofErr w:type="gramEnd"/>
      <w:r w:rsidRPr="008F0BDC">
        <w:rPr>
          <w:rFonts w:ascii="Times New Roman" w:eastAsia="Times New Roman" w:hAnsi="Times New Roman" w:cs="Times New Roman"/>
          <w:sz w:val="24"/>
          <w:szCs w:val="24"/>
        </w:rPr>
        <w:t xml:space="preserve"> Абстрактная (беспредметная) живопись К. С. Малевича. Драматический театр: традиции и новаторство. Система К. С. Станиславского в Московском Художественном театре. Зарождение </w:t>
      </w:r>
      <w:r w:rsidRPr="008F0BDC">
        <w:rPr>
          <w:rFonts w:ascii="Times New Roman" w:eastAsia="Times New Roman" w:hAnsi="Times New Roman" w:cs="Times New Roman"/>
          <w:sz w:val="24"/>
          <w:szCs w:val="24"/>
        </w:rPr>
        <w:lastRenderedPageBreak/>
        <w:t xml:space="preserve">отечественного киноискусства. Вера Холодная. Иван </w:t>
      </w:r>
      <w:proofErr w:type="spellStart"/>
      <w:r w:rsidRPr="008F0BDC">
        <w:rPr>
          <w:rFonts w:ascii="Times New Roman" w:eastAsia="Times New Roman" w:hAnsi="Times New Roman" w:cs="Times New Roman"/>
          <w:sz w:val="24"/>
          <w:szCs w:val="24"/>
        </w:rPr>
        <w:t>Мозжухин</w:t>
      </w:r>
      <w:proofErr w:type="spellEnd"/>
      <w:r w:rsidRPr="008F0BDC">
        <w:rPr>
          <w:rFonts w:ascii="Times New Roman" w:eastAsia="Times New Roman" w:hAnsi="Times New Roman" w:cs="Times New Roman"/>
          <w:sz w:val="24"/>
          <w:szCs w:val="24"/>
        </w:rPr>
        <w:t>. Вокальная школа Большого театра — тенор Л. В. Собинов и сопрано А. В. Нежданова. Ф. И. Шаляпин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 всемирно известный бас. Отечественный балет — А. Павлова, В. </w:t>
      </w:r>
      <w:proofErr w:type="spellStart"/>
      <w:r w:rsidRPr="008F0BDC">
        <w:rPr>
          <w:rFonts w:ascii="Times New Roman" w:eastAsia="Times New Roman" w:hAnsi="Times New Roman" w:cs="Times New Roman"/>
          <w:sz w:val="24"/>
          <w:szCs w:val="24"/>
        </w:rPr>
        <w:t>Нежинский</w:t>
      </w:r>
      <w:proofErr w:type="spellEnd"/>
      <w:r w:rsidRPr="008F0BDC">
        <w:rPr>
          <w:rFonts w:ascii="Times New Roman" w:eastAsia="Times New Roman" w:hAnsi="Times New Roman" w:cs="Times New Roman"/>
          <w:sz w:val="24"/>
          <w:szCs w:val="24"/>
        </w:rPr>
        <w:t xml:space="preserve">, М. Кшесинская, Т. </w:t>
      </w:r>
      <w:proofErr w:type="spellStart"/>
      <w:r w:rsidRPr="008F0BDC">
        <w:rPr>
          <w:rFonts w:ascii="Times New Roman" w:eastAsia="Times New Roman" w:hAnsi="Times New Roman" w:cs="Times New Roman"/>
          <w:sz w:val="24"/>
          <w:szCs w:val="24"/>
        </w:rPr>
        <w:t>Карсавина</w:t>
      </w:r>
      <w:proofErr w:type="spellEnd"/>
      <w:r w:rsidRPr="008F0BDC">
        <w:rPr>
          <w:rFonts w:ascii="Times New Roman" w:eastAsia="Times New Roman" w:hAnsi="Times New Roman" w:cs="Times New Roman"/>
          <w:sz w:val="24"/>
          <w:szCs w:val="24"/>
        </w:rPr>
        <w:t xml:space="preserve"> и др. «Русские сезоны» С. П. Дягилева в Париже.</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t>Россия в 1914—1921 гг. Россия и мир (общая характеристика периода).</w:t>
      </w:r>
      <w:r w:rsidRPr="008F0BDC">
        <w:rPr>
          <w:rFonts w:ascii="Times New Roman" w:eastAsia="Times New Roman" w:hAnsi="Times New Roman" w:cs="Times New Roman"/>
          <w:sz w:val="24"/>
          <w:szCs w:val="24"/>
        </w:rPr>
        <w:t xml:space="preserve"> Российская империя в Первой мировой войне. Сближение России с Великобританией. Россия — участница Тройственного согласия (Великобритания, Франция и Россия)</w:t>
      </w:r>
      <w:proofErr w:type="gramStart"/>
      <w:r w:rsidRPr="008F0BDC">
        <w:rPr>
          <w:rFonts w:ascii="Times New Roman" w:eastAsia="Times New Roman" w:hAnsi="Times New Roman" w:cs="Times New Roman"/>
          <w:sz w:val="24"/>
          <w:szCs w:val="24"/>
        </w:rPr>
        <w:t>.Н</w:t>
      </w:r>
      <w:proofErr w:type="gramEnd"/>
      <w:r w:rsidRPr="008F0BDC">
        <w:rPr>
          <w:rFonts w:ascii="Times New Roman" w:eastAsia="Times New Roman" w:hAnsi="Times New Roman" w:cs="Times New Roman"/>
          <w:sz w:val="24"/>
          <w:szCs w:val="24"/>
        </w:rPr>
        <w:t xml:space="preserve">ачало Первой мировой войны. Наступление русской </w:t>
      </w:r>
      <w:proofErr w:type="spellStart"/>
      <w:r w:rsidRPr="008F0BDC">
        <w:rPr>
          <w:rFonts w:ascii="Times New Roman" w:eastAsia="Times New Roman" w:hAnsi="Times New Roman" w:cs="Times New Roman"/>
          <w:sz w:val="24"/>
          <w:szCs w:val="24"/>
        </w:rPr>
        <w:t>армиив</w:t>
      </w:r>
      <w:proofErr w:type="spellEnd"/>
      <w:r w:rsidRPr="008F0BDC">
        <w:rPr>
          <w:rFonts w:ascii="Times New Roman" w:eastAsia="Times New Roman" w:hAnsi="Times New Roman" w:cs="Times New Roman"/>
          <w:sz w:val="24"/>
          <w:szCs w:val="24"/>
        </w:rPr>
        <w:t xml:space="preserve"> Восточной Пруссии в 1914 г., поражения и неудачи 1915 г</w:t>
      </w:r>
      <w:proofErr w:type="gramStart"/>
      <w:r w:rsidRPr="008F0BDC">
        <w:rPr>
          <w:rFonts w:ascii="Times New Roman" w:eastAsia="Times New Roman" w:hAnsi="Times New Roman" w:cs="Times New Roman"/>
          <w:sz w:val="24"/>
          <w:szCs w:val="24"/>
        </w:rPr>
        <w:t>.Б</w:t>
      </w:r>
      <w:proofErr w:type="gramEnd"/>
      <w:r w:rsidRPr="008F0BDC">
        <w:rPr>
          <w:rFonts w:ascii="Times New Roman" w:eastAsia="Times New Roman" w:hAnsi="Times New Roman" w:cs="Times New Roman"/>
          <w:sz w:val="24"/>
          <w:szCs w:val="24"/>
        </w:rPr>
        <w:t>русиловский прорыв. Патриотический подъем в тылу. Сплочение оппозиционных сил на фоне поражений на фронте и в условиях хозяйственных трудностей в тылу. Создание Прогрессивного блока. Г. Распутин, отношение к нему царской семьи 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представителей российского общества. Великая российская революция (февраль — ноябрь 1917 г.). Отречение Николая II от престола. Создание двух центров власти (двоевластие) — Временного правительства и Исполкома Петроградского Совета. Проведение ряда демократических преобразований в стране (амнистия, отмена цензуры и т. п.). Затягивание новой властью выборов в Учредительное собрание и как следствие — падение ее авторитета. Рост влияния большевиков, поддержка населением их лозунгов «Долой войну!», «Долой Временное правительство!» и т. п. Правительственные кризисы и их причины. Курс большевиков — свержение Временного правительства. А. Ф. Керенский и Л. Г. Корнилов. Провозглашение России республикой. Экономический кризис в стране.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Победа вооруженного восстания, подготовленного большевиками с целью свержения Временного правительства. Утверждение нового правительства на II съезде Советов. Первые революционные преобразования больше</w:t>
      </w:r>
      <w:r w:rsidR="007D41C4" w:rsidRPr="008F0BDC">
        <w:rPr>
          <w:rFonts w:ascii="Times New Roman" w:eastAsia="Times New Roman" w:hAnsi="Times New Roman" w:cs="Times New Roman"/>
          <w:sz w:val="24"/>
          <w:szCs w:val="24"/>
        </w:rPr>
        <w:t>виков. «Триумфальное шествие со</w:t>
      </w:r>
      <w:r w:rsidRPr="008F0BDC">
        <w:rPr>
          <w:rFonts w:ascii="Times New Roman" w:eastAsia="Times New Roman" w:hAnsi="Times New Roman" w:cs="Times New Roman"/>
          <w:sz w:val="24"/>
          <w:szCs w:val="24"/>
        </w:rPr>
        <w:t>ветской власти». Создание Всероссийской чрезвычайной комиссии как репрессивного органа. Созыв и роспуск Учредительного собрания. Сотрудничество большевиков с левыми эсерами. Принятие Декларации прав народов России в ноябре 1917 г. Независимость Финляндии. «Декрет о земле». Национализация промышленности. Создание Высшего совета народного хозяйства (ВСНХ). «Красногвардейская атака на капитал». «Декрет о мире». Борьба в партии по вопросу заключения мира с Германией. Брестский мир.</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Гражданская война и иностранная интервенция. Причины недовольства большевиками. Восстание Чехословацкого корпуса. Противники большевиков: Добровольческая армия под командованием Л. Г. Корнилова, позднее А. И. Деникина; эсеро-меньшевистские правительства на востоке и на севере страны (</w:t>
      </w:r>
      <w:proofErr w:type="spellStart"/>
      <w:r w:rsidRPr="008F0BDC">
        <w:rPr>
          <w:rFonts w:ascii="Times New Roman" w:eastAsia="Times New Roman" w:hAnsi="Times New Roman" w:cs="Times New Roman"/>
          <w:sz w:val="24"/>
          <w:szCs w:val="24"/>
        </w:rPr>
        <w:t>Комуч</w:t>
      </w:r>
      <w:proofErr w:type="spellEnd"/>
      <w:r w:rsidRPr="008F0BDC">
        <w:rPr>
          <w:rFonts w:ascii="Times New Roman" w:eastAsia="Times New Roman" w:hAnsi="Times New Roman" w:cs="Times New Roman"/>
          <w:sz w:val="24"/>
          <w:szCs w:val="24"/>
        </w:rPr>
        <w:t xml:space="preserve">, Директория и др.); армии белых генералов </w:t>
      </w:r>
      <w:proofErr w:type="spellStart"/>
      <w:r w:rsidRPr="008F0BDC">
        <w:rPr>
          <w:rFonts w:ascii="Times New Roman" w:eastAsia="Times New Roman" w:hAnsi="Times New Roman" w:cs="Times New Roman"/>
          <w:sz w:val="24"/>
          <w:szCs w:val="24"/>
        </w:rPr>
        <w:t>Колчака</w:t>
      </w:r>
      <w:proofErr w:type="gramStart"/>
      <w:r w:rsidRPr="008F0BDC">
        <w:rPr>
          <w:rFonts w:ascii="Times New Roman" w:eastAsia="Times New Roman" w:hAnsi="Times New Roman" w:cs="Times New Roman"/>
          <w:sz w:val="24"/>
          <w:szCs w:val="24"/>
        </w:rPr>
        <w:t>,Ю</w:t>
      </w:r>
      <w:proofErr w:type="gramEnd"/>
      <w:r w:rsidRPr="008F0BDC">
        <w:rPr>
          <w:rFonts w:ascii="Times New Roman" w:eastAsia="Times New Roman" w:hAnsi="Times New Roman" w:cs="Times New Roman"/>
          <w:sz w:val="24"/>
          <w:szCs w:val="24"/>
        </w:rPr>
        <w:t>денича</w:t>
      </w:r>
      <w:proofErr w:type="spellEnd"/>
      <w:r w:rsidRPr="008F0BDC">
        <w:rPr>
          <w:rFonts w:ascii="Times New Roman" w:eastAsia="Times New Roman" w:hAnsi="Times New Roman" w:cs="Times New Roman"/>
          <w:sz w:val="24"/>
          <w:szCs w:val="24"/>
        </w:rPr>
        <w:t>, Врангеля и др. Наступление Красной армии в Прибалтике, Белоруссии и на Украине. Советско-польская война и условия Рижского мира. Установление власти большевиков в Азербайджане, Армении, Грузии, Хиве и Бухаре. Создание большевиками на Дальнем Востоке буферного государства Дальневосточной Республики (ДВР). Политика большевиков в годы Гражданской войны и кризис начала 1921 г. Принятие Конституции РСФСР, провозгласившей диктатуру пролетариата. Принятие программы построения социализма в России на VIII съезде РКП (б) в 1919 г. Использование большевиками террора и репрессий для поддержания своей власти. Обострение продовольственной проблемы в стране. Политика «продовольственной диктатуры» и недовольство ею крестьянами, поднимавшими восстания. Введение большевиками продразверстки обеспечило им поддержку крестьянской массы. Национализация и централизация промышленности. План ГОЭЛРО. Военный коммунизм. «Зеленые» (</w:t>
      </w:r>
      <w:proofErr w:type="spellStart"/>
      <w:r w:rsidRPr="008F0BDC">
        <w:rPr>
          <w:rFonts w:ascii="Times New Roman" w:eastAsia="Times New Roman" w:hAnsi="Times New Roman" w:cs="Times New Roman"/>
          <w:sz w:val="24"/>
          <w:szCs w:val="24"/>
        </w:rPr>
        <w:t>антоновщина</w:t>
      </w:r>
      <w:proofErr w:type="spellEnd"/>
      <w:r w:rsidRPr="008F0BDC">
        <w:rPr>
          <w:rFonts w:ascii="Times New Roman" w:eastAsia="Times New Roman" w:hAnsi="Times New Roman" w:cs="Times New Roman"/>
          <w:sz w:val="24"/>
          <w:szCs w:val="24"/>
        </w:rPr>
        <w:t>, Н. Махно) против большевиков. Восстание в Кронштадте.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Решение Х съезда РКП (б) о замене продразверстки продналогом. Переход к новой экономической политике. Культура в годы революции и Гражданской войны. Наркомат просвещения. Деятельность большевиков по ликвидации неграмотности в стране («ликбез», трудовые школы, рабфаки). Пролеткульт. Позиция российской интеллигенции — эмиграция из страны и возможность сотрудничества с большевиками. Массовая пропаганда коммунистических идей («Окна сатиры РОСТА»). Положение Русской православной церкви: восстановление Поместным собором патриаршества, декрет большевиков об отделении церкви от государства и школы от церкви. Антирелигиозная политика новой власти.</w:t>
      </w:r>
    </w:p>
    <w:p w:rsidR="007975DC" w:rsidRPr="008F0BDC" w:rsidRDefault="007975DC" w:rsidP="0019790D">
      <w:pPr>
        <w:tabs>
          <w:tab w:val="left" w:pos="9639"/>
        </w:tabs>
        <w:spacing w:after="0" w:line="240" w:lineRule="auto"/>
        <w:jc w:val="both"/>
        <w:rPr>
          <w:rFonts w:ascii="Times New Roman" w:eastAsia="Times New Roman" w:hAnsi="Times New Roman" w:cs="Times New Roman"/>
          <w:b/>
          <w:sz w:val="24"/>
          <w:szCs w:val="24"/>
        </w:rPr>
      </w:pPr>
      <w:r w:rsidRPr="008F0BDC">
        <w:rPr>
          <w:rFonts w:ascii="Times New Roman" w:eastAsia="Times New Roman" w:hAnsi="Times New Roman" w:cs="Times New Roman"/>
          <w:b/>
          <w:sz w:val="24"/>
          <w:szCs w:val="24"/>
        </w:rPr>
        <w:lastRenderedPageBreak/>
        <w:t xml:space="preserve">РСФСР и СССР в 1921—1939 гг. РСФСР и СССР в 1920-е гг. </w:t>
      </w:r>
      <w:r w:rsidRPr="008F0BDC">
        <w:rPr>
          <w:rFonts w:ascii="Times New Roman" w:eastAsia="Times New Roman" w:hAnsi="Times New Roman" w:cs="Times New Roman"/>
          <w:sz w:val="24"/>
          <w:szCs w:val="24"/>
        </w:rPr>
        <w:t xml:space="preserve">Результаты новой экономической политики (нэпа). </w:t>
      </w:r>
      <w:proofErr w:type="spellStart"/>
      <w:r w:rsidRPr="008F0BDC">
        <w:rPr>
          <w:rFonts w:ascii="Times New Roman" w:eastAsia="Times New Roman" w:hAnsi="Times New Roman" w:cs="Times New Roman"/>
          <w:sz w:val="24"/>
          <w:szCs w:val="24"/>
        </w:rPr>
        <w:t>Финансоваяреформа</w:t>
      </w:r>
      <w:proofErr w:type="spellEnd"/>
      <w:r w:rsidRPr="008F0BDC">
        <w:rPr>
          <w:rFonts w:ascii="Times New Roman" w:eastAsia="Times New Roman" w:hAnsi="Times New Roman" w:cs="Times New Roman"/>
          <w:sz w:val="24"/>
          <w:szCs w:val="24"/>
        </w:rPr>
        <w:t xml:space="preserve"> Г. Я. Сокольникова. Меры, предпринятые большевиками для закрепления своей монополии на власть (</w:t>
      </w:r>
      <w:proofErr w:type="spellStart"/>
      <w:r w:rsidRPr="008F0BDC">
        <w:rPr>
          <w:rFonts w:ascii="Times New Roman" w:eastAsia="Times New Roman" w:hAnsi="Times New Roman" w:cs="Times New Roman"/>
          <w:sz w:val="24"/>
          <w:szCs w:val="24"/>
        </w:rPr>
        <w:t>судебныепроцессы</w:t>
      </w:r>
      <w:proofErr w:type="spellEnd"/>
      <w:r w:rsidRPr="008F0BDC">
        <w:rPr>
          <w:rFonts w:ascii="Times New Roman" w:eastAsia="Times New Roman" w:hAnsi="Times New Roman" w:cs="Times New Roman"/>
          <w:sz w:val="24"/>
          <w:szCs w:val="24"/>
        </w:rPr>
        <w:t xml:space="preserve">, масштабные преследования, изгнание из страны, лишение избирательных прав). Борьба за власть в партии </w:t>
      </w:r>
      <w:proofErr w:type="spellStart"/>
      <w:r w:rsidRPr="008F0BDC">
        <w:rPr>
          <w:rFonts w:ascii="Times New Roman" w:eastAsia="Times New Roman" w:hAnsi="Times New Roman" w:cs="Times New Roman"/>
          <w:sz w:val="24"/>
          <w:szCs w:val="24"/>
        </w:rPr>
        <w:t>послесмерти</w:t>
      </w:r>
      <w:proofErr w:type="spellEnd"/>
      <w:r w:rsidRPr="008F0BDC">
        <w:rPr>
          <w:rFonts w:ascii="Times New Roman" w:eastAsia="Times New Roman" w:hAnsi="Times New Roman" w:cs="Times New Roman"/>
          <w:sz w:val="24"/>
          <w:szCs w:val="24"/>
        </w:rPr>
        <w:t xml:space="preserve"> В. И. Ленина: тройка лидеров Зиновьев — Каменев </w:t>
      </w:r>
      <w:proofErr w:type="gramStart"/>
      <w:r w:rsidRPr="008F0BDC">
        <w:rPr>
          <w:rFonts w:ascii="Times New Roman" w:eastAsia="Times New Roman" w:hAnsi="Times New Roman" w:cs="Times New Roman"/>
          <w:sz w:val="24"/>
          <w:szCs w:val="24"/>
        </w:rPr>
        <w:t>—С</w:t>
      </w:r>
      <w:proofErr w:type="gramEnd"/>
      <w:r w:rsidRPr="008F0BDC">
        <w:rPr>
          <w:rFonts w:ascii="Times New Roman" w:eastAsia="Times New Roman" w:hAnsi="Times New Roman" w:cs="Times New Roman"/>
          <w:sz w:val="24"/>
          <w:szCs w:val="24"/>
        </w:rPr>
        <w:t xml:space="preserve">талин, «новая оппозиция», «объединенная оппозиция», «правый уклон». Единовластие Сталина. Советское </w:t>
      </w:r>
      <w:proofErr w:type="spellStart"/>
      <w:r w:rsidRPr="008F0BDC">
        <w:rPr>
          <w:rFonts w:ascii="Times New Roman" w:eastAsia="Times New Roman" w:hAnsi="Times New Roman" w:cs="Times New Roman"/>
          <w:sz w:val="24"/>
          <w:szCs w:val="24"/>
        </w:rPr>
        <w:t>строительство</w:t>
      </w:r>
      <w:proofErr w:type="gramStart"/>
      <w:r w:rsidRPr="008F0BDC">
        <w:rPr>
          <w:rFonts w:ascii="Times New Roman" w:eastAsia="Times New Roman" w:hAnsi="Times New Roman" w:cs="Times New Roman"/>
          <w:sz w:val="24"/>
          <w:szCs w:val="24"/>
        </w:rPr>
        <w:t>.К</w:t>
      </w:r>
      <w:proofErr w:type="gramEnd"/>
      <w:r w:rsidRPr="008F0BDC">
        <w:rPr>
          <w:rFonts w:ascii="Times New Roman" w:eastAsia="Times New Roman" w:hAnsi="Times New Roman" w:cs="Times New Roman"/>
          <w:sz w:val="24"/>
          <w:szCs w:val="24"/>
        </w:rPr>
        <w:t>онституция</w:t>
      </w:r>
      <w:proofErr w:type="spellEnd"/>
      <w:r w:rsidRPr="008F0BDC">
        <w:rPr>
          <w:rFonts w:ascii="Times New Roman" w:eastAsia="Times New Roman" w:hAnsi="Times New Roman" w:cs="Times New Roman"/>
          <w:sz w:val="24"/>
          <w:szCs w:val="24"/>
        </w:rPr>
        <w:t xml:space="preserve"> СССР 1924 г. Переименование РКП (б) в ВКП (б).Достижения советской </w:t>
      </w:r>
      <w:proofErr w:type="spellStart"/>
      <w:r w:rsidRPr="008F0BDC">
        <w:rPr>
          <w:rFonts w:ascii="Times New Roman" w:eastAsia="Times New Roman" w:hAnsi="Times New Roman" w:cs="Times New Roman"/>
          <w:sz w:val="24"/>
          <w:szCs w:val="24"/>
        </w:rPr>
        <w:t>страны.Внешняя</w:t>
      </w:r>
      <w:proofErr w:type="spellEnd"/>
      <w:r w:rsidRPr="008F0BDC">
        <w:rPr>
          <w:rFonts w:ascii="Times New Roman" w:eastAsia="Times New Roman" w:hAnsi="Times New Roman" w:cs="Times New Roman"/>
          <w:sz w:val="24"/>
          <w:szCs w:val="24"/>
        </w:rPr>
        <w:t xml:space="preserve"> политика 1920-х гг</w:t>
      </w:r>
      <w:r w:rsidR="006A5AA2" w:rsidRPr="008F0BDC">
        <w:rPr>
          <w:rFonts w:ascii="Times New Roman" w:eastAsia="Times New Roman" w:hAnsi="Times New Roman" w:cs="Times New Roman"/>
          <w:sz w:val="24"/>
          <w:szCs w:val="24"/>
        </w:rPr>
        <w:t>. Успехи советской дипломатии</w:t>
      </w:r>
      <w:r w:rsidRPr="008F0BDC">
        <w:rPr>
          <w:rFonts w:ascii="Times New Roman" w:eastAsia="Times New Roman" w:hAnsi="Times New Roman" w:cs="Times New Roman"/>
          <w:sz w:val="24"/>
          <w:szCs w:val="24"/>
        </w:rPr>
        <w:t xml:space="preserve"> ее руководителя Г. В. Чичерина. Советско-германское сотрудничество. «Полоса признаний» СССР западными </w:t>
      </w:r>
      <w:proofErr w:type="spellStart"/>
      <w:r w:rsidRPr="008F0BDC">
        <w:rPr>
          <w:rFonts w:ascii="Times New Roman" w:eastAsia="Times New Roman" w:hAnsi="Times New Roman" w:cs="Times New Roman"/>
          <w:sz w:val="24"/>
          <w:szCs w:val="24"/>
        </w:rPr>
        <w:t>странами</w:t>
      </w:r>
      <w:proofErr w:type="gramStart"/>
      <w:r w:rsidRPr="008F0BDC">
        <w:rPr>
          <w:rFonts w:ascii="Times New Roman" w:eastAsia="Times New Roman" w:hAnsi="Times New Roman" w:cs="Times New Roman"/>
          <w:sz w:val="24"/>
          <w:szCs w:val="24"/>
        </w:rPr>
        <w:t>,п</w:t>
      </w:r>
      <w:proofErr w:type="gramEnd"/>
      <w:r w:rsidRPr="008F0BDC">
        <w:rPr>
          <w:rFonts w:ascii="Times New Roman" w:eastAsia="Times New Roman" w:hAnsi="Times New Roman" w:cs="Times New Roman"/>
          <w:sz w:val="24"/>
          <w:szCs w:val="24"/>
        </w:rPr>
        <w:t>ричина</w:t>
      </w:r>
      <w:proofErr w:type="spellEnd"/>
      <w:r w:rsidRPr="008F0BDC">
        <w:rPr>
          <w:rFonts w:ascii="Times New Roman" w:eastAsia="Times New Roman" w:hAnsi="Times New Roman" w:cs="Times New Roman"/>
          <w:sz w:val="24"/>
          <w:szCs w:val="24"/>
        </w:rPr>
        <w:t xml:space="preserve"> осложнения отношений с ними. Отношения с государствами, граничившими с СССР на востоке (Турция, Иран, Монголия, Китай и др.). «Великий перелом» конца 1920-х — начала 1930-х гг. и строительство «сталинского социализма». Свертывание нэпа. Ускоренная индустриализация. Планы первой и второй </w:t>
      </w:r>
      <w:proofErr w:type="spellStart"/>
      <w:r w:rsidRPr="008F0BDC">
        <w:rPr>
          <w:rFonts w:ascii="Times New Roman" w:eastAsia="Times New Roman" w:hAnsi="Times New Roman" w:cs="Times New Roman"/>
          <w:sz w:val="24"/>
          <w:szCs w:val="24"/>
        </w:rPr>
        <w:t>пятилеток,результат</w:t>
      </w:r>
      <w:proofErr w:type="spellEnd"/>
      <w:r w:rsidRPr="008F0BDC">
        <w:rPr>
          <w:rFonts w:ascii="Times New Roman" w:eastAsia="Times New Roman" w:hAnsi="Times New Roman" w:cs="Times New Roman"/>
          <w:sz w:val="24"/>
          <w:szCs w:val="24"/>
        </w:rPr>
        <w:t xml:space="preserve"> — возникновение новых отраслей </w:t>
      </w:r>
      <w:proofErr w:type="spellStart"/>
      <w:r w:rsidRPr="008F0BDC">
        <w:rPr>
          <w:rFonts w:ascii="Times New Roman" w:eastAsia="Times New Roman" w:hAnsi="Times New Roman" w:cs="Times New Roman"/>
          <w:sz w:val="24"/>
          <w:szCs w:val="24"/>
        </w:rPr>
        <w:t>промышленности</w:t>
      </w:r>
      <w:proofErr w:type="gramStart"/>
      <w:r w:rsidRPr="008F0BDC">
        <w:rPr>
          <w:rFonts w:ascii="Times New Roman" w:eastAsia="Times New Roman" w:hAnsi="Times New Roman" w:cs="Times New Roman"/>
          <w:sz w:val="24"/>
          <w:szCs w:val="24"/>
        </w:rPr>
        <w:t>.П</w:t>
      </w:r>
      <w:proofErr w:type="gramEnd"/>
      <w:r w:rsidRPr="008F0BDC">
        <w:rPr>
          <w:rFonts w:ascii="Times New Roman" w:eastAsia="Times New Roman" w:hAnsi="Times New Roman" w:cs="Times New Roman"/>
          <w:sz w:val="24"/>
          <w:szCs w:val="24"/>
        </w:rPr>
        <w:t>роявления</w:t>
      </w:r>
      <w:proofErr w:type="spellEnd"/>
      <w:r w:rsidRPr="008F0BDC">
        <w:rPr>
          <w:rFonts w:ascii="Times New Roman" w:eastAsia="Times New Roman" w:hAnsi="Times New Roman" w:cs="Times New Roman"/>
          <w:sz w:val="24"/>
          <w:szCs w:val="24"/>
        </w:rPr>
        <w:t xml:space="preserve"> трудового энтузиазма. Коллективизация </w:t>
      </w:r>
      <w:proofErr w:type="spellStart"/>
      <w:r w:rsidRPr="008F0BDC">
        <w:rPr>
          <w:rFonts w:ascii="Times New Roman" w:eastAsia="Times New Roman" w:hAnsi="Times New Roman" w:cs="Times New Roman"/>
          <w:sz w:val="24"/>
          <w:szCs w:val="24"/>
        </w:rPr>
        <w:t>страныи</w:t>
      </w:r>
      <w:proofErr w:type="spellEnd"/>
      <w:r w:rsidRPr="008F0BDC">
        <w:rPr>
          <w:rFonts w:ascii="Times New Roman" w:eastAsia="Times New Roman" w:hAnsi="Times New Roman" w:cs="Times New Roman"/>
          <w:sz w:val="24"/>
          <w:szCs w:val="24"/>
        </w:rPr>
        <w:t xml:space="preserve"> ломка традиционного уклада деревенской жизни. «Раскулачивание», появление людей со статусом </w:t>
      </w:r>
      <w:proofErr w:type="spellStart"/>
      <w:r w:rsidRPr="008F0BDC">
        <w:rPr>
          <w:rFonts w:ascii="Times New Roman" w:eastAsia="Times New Roman" w:hAnsi="Times New Roman" w:cs="Times New Roman"/>
          <w:sz w:val="24"/>
          <w:szCs w:val="24"/>
        </w:rPr>
        <w:t>спецпоселенцы</w:t>
      </w:r>
      <w:proofErr w:type="spell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Формыобъединения</w:t>
      </w:r>
      <w:proofErr w:type="spellEnd"/>
      <w:r w:rsidRPr="008F0BDC">
        <w:rPr>
          <w:rFonts w:ascii="Times New Roman" w:eastAsia="Times New Roman" w:hAnsi="Times New Roman" w:cs="Times New Roman"/>
          <w:sz w:val="24"/>
          <w:szCs w:val="24"/>
        </w:rPr>
        <w:t xml:space="preserve"> крестьянских хозяйств: первоначально — </w:t>
      </w:r>
      <w:proofErr w:type="spellStart"/>
      <w:r w:rsidRPr="008F0BDC">
        <w:rPr>
          <w:rFonts w:ascii="Times New Roman" w:eastAsia="Times New Roman" w:hAnsi="Times New Roman" w:cs="Times New Roman"/>
          <w:sz w:val="24"/>
          <w:szCs w:val="24"/>
        </w:rPr>
        <w:t>ТОЗы</w:t>
      </w:r>
      <w:proofErr w:type="gramStart"/>
      <w:r w:rsidRPr="008F0BDC">
        <w:rPr>
          <w:rFonts w:ascii="Times New Roman" w:eastAsia="Times New Roman" w:hAnsi="Times New Roman" w:cs="Times New Roman"/>
          <w:sz w:val="24"/>
          <w:szCs w:val="24"/>
        </w:rPr>
        <w:t>,с</w:t>
      </w:r>
      <w:proofErr w:type="gramEnd"/>
      <w:r w:rsidRPr="008F0BDC">
        <w:rPr>
          <w:rFonts w:ascii="Times New Roman" w:eastAsia="Times New Roman" w:hAnsi="Times New Roman" w:cs="Times New Roman"/>
          <w:sz w:val="24"/>
          <w:szCs w:val="24"/>
        </w:rPr>
        <w:t>ельхозартели</w:t>
      </w:r>
      <w:proofErr w:type="spellEnd"/>
      <w:r w:rsidRPr="008F0BDC">
        <w:rPr>
          <w:rFonts w:ascii="Times New Roman" w:eastAsia="Times New Roman" w:hAnsi="Times New Roman" w:cs="Times New Roman"/>
          <w:sz w:val="24"/>
          <w:szCs w:val="24"/>
        </w:rPr>
        <w:t xml:space="preserve">, коммуны, позднее — колхозы. Создание совхозов и машинно-тракторных станций (МТС). Падение </w:t>
      </w:r>
      <w:proofErr w:type="spellStart"/>
      <w:r w:rsidRPr="008F0BDC">
        <w:rPr>
          <w:rFonts w:ascii="Times New Roman" w:eastAsia="Times New Roman" w:hAnsi="Times New Roman" w:cs="Times New Roman"/>
          <w:sz w:val="24"/>
          <w:szCs w:val="24"/>
        </w:rPr>
        <w:t>уровняжизни</w:t>
      </w:r>
      <w:proofErr w:type="spellEnd"/>
      <w:r w:rsidRPr="008F0BDC">
        <w:rPr>
          <w:rFonts w:ascii="Times New Roman" w:eastAsia="Times New Roman" w:hAnsi="Times New Roman" w:cs="Times New Roman"/>
          <w:sz w:val="24"/>
          <w:szCs w:val="24"/>
        </w:rPr>
        <w:t xml:space="preserve"> населения. Советская модернизация и ее </w:t>
      </w:r>
      <w:proofErr w:type="spellStart"/>
      <w:r w:rsidRPr="008F0BDC">
        <w:rPr>
          <w:rFonts w:ascii="Times New Roman" w:eastAsia="Times New Roman" w:hAnsi="Times New Roman" w:cs="Times New Roman"/>
          <w:sz w:val="24"/>
          <w:szCs w:val="24"/>
        </w:rPr>
        <w:t>последствия</w:t>
      </w:r>
      <w:proofErr w:type="gramStart"/>
      <w:r w:rsidRPr="008F0BDC">
        <w:rPr>
          <w:rFonts w:ascii="Times New Roman" w:eastAsia="Times New Roman" w:hAnsi="Times New Roman" w:cs="Times New Roman"/>
          <w:sz w:val="24"/>
          <w:szCs w:val="24"/>
        </w:rPr>
        <w:t>:с</w:t>
      </w:r>
      <w:proofErr w:type="spellEnd"/>
      <w:proofErr w:type="gramEnd"/>
      <w:r w:rsidRPr="008F0BDC">
        <w:rPr>
          <w:rFonts w:ascii="Times New Roman" w:eastAsia="Times New Roman" w:hAnsi="Times New Roman" w:cs="Times New Roman"/>
          <w:sz w:val="24"/>
          <w:szCs w:val="24"/>
        </w:rPr>
        <w:t xml:space="preserve"> одной стороны, ускорение миграционных процессов, рост </w:t>
      </w:r>
      <w:r w:rsidR="006A5AA2" w:rsidRPr="008F0BDC">
        <w:rPr>
          <w:rFonts w:ascii="Times New Roman" w:eastAsia="Times New Roman" w:hAnsi="Times New Roman" w:cs="Times New Roman"/>
          <w:sz w:val="24"/>
          <w:szCs w:val="24"/>
        </w:rPr>
        <w:t>городского</w:t>
      </w:r>
      <w:r w:rsidRPr="008F0BDC">
        <w:rPr>
          <w:rFonts w:ascii="Times New Roman" w:eastAsia="Times New Roman" w:hAnsi="Times New Roman" w:cs="Times New Roman"/>
          <w:sz w:val="24"/>
          <w:szCs w:val="24"/>
        </w:rPr>
        <w:t xml:space="preserve"> населения (урбанизация), обострение жилищного вопроса, культурная революция в городе и в деревне, </w:t>
      </w:r>
      <w:proofErr w:type="spellStart"/>
      <w:r w:rsidRPr="008F0BDC">
        <w:rPr>
          <w:rFonts w:ascii="Times New Roman" w:eastAsia="Times New Roman" w:hAnsi="Times New Roman" w:cs="Times New Roman"/>
          <w:sz w:val="24"/>
          <w:szCs w:val="24"/>
        </w:rPr>
        <w:t>введениебесплатного</w:t>
      </w:r>
      <w:proofErr w:type="spellEnd"/>
      <w:r w:rsidRPr="008F0BDC">
        <w:rPr>
          <w:rFonts w:ascii="Times New Roman" w:eastAsia="Times New Roman" w:hAnsi="Times New Roman" w:cs="Times New Roman"/>
          <w:sz w:val="24"/>
          <w:szCs w:val="24"/>
        </w:rPr>
        <w:t xml:space="preserve"> начального образования, возможности для профессионального и карьерного роста, с другой стороны, </w:t>
      </w:r>
      <w:proofErr w:type="spellStart"/>
      <w:r w:rsidRPr="008F0BDC">
        <w:rPr>
          <w:rFonts w:ascii="Times New Roman" w:eastAsia="Times New Roman" w:hAnsi="Times New Roman" w:cs="Times New Roman"/>
          <w:sz w:val="24"/>
          <w:szCs w:val="24"/>
        </w:rPr>
        <w:t>свертываниесоветской</w:t>
      </w:r>
      <w:proofErr w:type="spellEnd"/>
      <w:r w:rsidRPr="008F0BDC">
        <w:rPr>
          <w:rFonts w:ascii="Times New Roman" w:eastAsia="Times New Roman" w:hAnsi="Times New Roman" w:cs="Times New Roman"/>
          <w:sz w:val="24"/>
          <w:szCs w:val="24"/>
        </w:rPr>
        <w:t xml:space="preserve"> демократии, усиление идеологической цензуры, новая волна репрессий («</w:t>
      </w:r>
      <w:proofErr w:type="spellStart"/>
      <w:r w:rsidRPr="008F0BDC">
        <w:rPr>
          <w:rFonts w:ascii="Times New Roman" w:eastAsia="Times New Roman" w:hAnsi="Times New Roman" w:cs="Times New Roman"/>
          <w:sz w:val="24"/>
          <w:szCs w:val="24"/>
        </w:rPr>
        <w:t>Шахтинское</w:t>
      </w:r>
      <w:proofErr w:type="spellEnd"/>
      <w:r w:rsidRPr="008F0BDC">
        <w:rPr>
          <w:rFonts w:ascii="Times New Roman" w:eastAsia="Times New Roman" w:hAnsi="Times New Roman" w:cs="Times New Roman"/>
          <w:sz w:val="24"/>
          <w:szCs w:val="24"/>
        </w:rPr>
        <w:t xml:space="preserve"> дело», процесс «</w:t>
      </w:r>
      <w:proofErr w:type="spellStart"/>
      <w:r w:rsidRPr="008F0BDC">
        <w:rPr>
          <w:rFonts w:ascii="Times New Roman" w:eastAsia="Times New Roman" w:hAnsi="Times New Roman" w:cs="Times New Roman"/>
          <w:sz w:val="24"/>
          <w:szCs w:val="24"/>
        </w:rPr>
        <w:t>Трудовойкрестьянской</w:t>
      </w:r>
      <w:proofErr w:type="spellEnd"/>
      <w:r w:rsidRPr="008F0BDC">
        <w:rPr>
          <w:rFonts w:ascii="Times New Roman" w:eastAsia="Times New Roman" w:hAnsi="Times New Roman" w:cs="Times New Roman"/>
          <w:sz w:val="24"/>
          <w:szCs w:val="24"/>
        </w:rPr>
        <w:t xml:space="preserve"> партии» и др.). «Большой террор» и </w:t>
      </w:r>
      <w:proofErr w:type="spellStart"/>
      <w:r w:rsidRPr="008F0BDC">
        <w:rPr>
          <w:rFonts w:ascii="Times New Roman" w:eastAsia="Times New Roman" w:hAnsi="Times New Roman" w:cs="Times New Roman"/>
          <w:sz w:val="24"/>
          <w:szCs w:val="24"/>
        </w:rPr>
        <w:t>принятиев</w:t>
      </w:r>
      <w:proofErr w:type="spellEnd"/>
      <w:r w:rsidRPr="008F0BDC">
        <w:rPr>
          <w:rFonts w:ascii="Times New Roman" w:eastAsia="Times New Roman" w:hAnsi="Times New Roman" w:cs="Times New Roman"/>
          <w:sz w:val="24"/>
          <w:szCs w:val="24"/>
        </w:rPr>
        <w:t xml:space="preserve"> 1936 г. Конституции СССР — на тот момент самой демократической в мире. Партийный контроль и насаждение </w:t>
      </w:r>
      <w:proofErr w:type="spellStart"/>
      <w:r w:rsidRPr="008F0BDC">
        <w:rPr>
          <w:rFonts w:ascii="Times New Roman" w:eastAsia="Times New Roman" w:hAnsi="Times New Roman" w:cs="Times New Roman"/>
          <w:sz w:val="24"/>
          <w:szCs w:val="24"/>
        </w:rPr>
        <w:t>идеологиив</w:t>
      </w:r>
      <w:proofErr w:type="spellEnd"/>
      <w:r w:rsidRPr="008F0BDC">
        <w:rPr>
          <w:rFonts w:ascii="Times New Roman" w:eastAsia="Times New Roman" w:hAnsi="Times New Roman" w:cs="Times New Roman"/>
          <w:sz w:val="24"/>
          <w:szCs w:val="24"/>
        </w:rPr>
        <w:t xml:space="preserve"> общественных и естественных науках, литературе, </w:t>
      </w:r>
      <w:proofErr w:type="spellStart"/>
      <w:r w:rsidRPr="008F0BDC">
        <w:rPr>
          <w:rFonts w:ascii="Times New Roman" w:eastAsia="Times New Roman" w:hAnsi="Times New Roman" w:cs="Times New Roman"/>
          <w:sz w:val="24"/>
          <w:szCs w:val="24"/>
        </w:rPr>
        <w:t>искусстве</w:t>
      </w:r>
      <w:proofErr w:type="gramStart"/>
      <w:r w:rsidRPr="008F0BDC">
        <w:rPr>
          <w:rFonts w:ascii="Times New Roman" w:eastAsia="Times New Roman" w:hAnsi="Times New Roman" w:cs="Times New Roman"/>
          <w:sz w:val="24"/>
          <w:szCs w:val="24"/>
        </w:rPr>
        <w:t>.К</w:t>
      </w:r>
      <w:proofErr w:type="gramEnd"/>
      <w:r w:rsidRPr="008F0BDC">
        <w:rPr>
          <w:rFonts w:ascii="Times New Roman" w:eastAsia="Times New Roman" w:hAnsi="Times New Roman" w:cs="Times New Roman"/>
          <w:sz w:val="24"/>
          <w:szCs w:val="24"/>
        </w:rPr>
        <w:t>аналы</w:t>
      </w:r>
      <w:proofErr w:type="spellEnd"/>
      <w:r w:rsidRPr="008F0BDC">
        <w:rPr>
          <w:rFonts w:ascii="Times New Roman" w:eastAsia="Times New Roman" w:hAnsi="Times New Roman" w:cs="Times New Roman"/>
          <w:sz w:val="24"/>
          <w:szCs w:val="24"/>
        </w:rPr>
        <w:t xml:space="preserve"> взаимодействия власти с массами. «Сталинский социализм» и его характерные черты. </w:t>
      </w:r>
      <w:proofErr w:type="gramStart"/>
      <w:r w:rsidRPr="008F0BDC">
        <w:rPr>
          <w:rFonts w:ascii="Times New Roman" w:eastAsia="Times New Roman" w:hAnsi="Times New Roman" w:cs="Times New Roman"/>
          <w:sz w:val="24"/>
          <w:szCs w:val="24"/>
        </w:rPr>
        <w:t>Индустриальные</w:t>
      </w:r>
      <w:proofErr w:type="gramEnd"/>
      <w:r w:rsidRPr="008F0BDC">
        <w:rPr>
          <w:rFonts w:ascii="Times New Roman" w:eastAsia="Times New Roman" w:hAnsi="Times New Roman" w:cs="Times New Roman"/>
          <w:sz w:val="24"/>
          <w:szCs w:val="24"/>
        </w:rPr>
        <w:t xml:space="preserve"> </w:t>
      </w:r>
      <w:proofErr w:type="spellStart"/>
      <w:r w:rsidRPr="008F0BDC">
        <w:rPr>
          <w:rFonts w:ascii="Times New Roman" w:eastAsia="Times New Roman" w:hAnsi="Times New Roman" w:cs="Times New Roman"/>
          <w:sz w:val="24"/>
          <w:szCs w:val="24"/>
        </w:rPr>
        <w:t>гигантыпервых</w:t>
      </w:r>
      <w:proofErr w:type="spellEnd"/>
      <w:r w:rsidRPr="008F0BDC">
        <w:rPr>
          <w:rFonts w:ascii="Times New Roman" w:eastAsia="Times New Roman" w:hAnsi="Times New Roman" w:cs="Times New Roman"/>
          <w:sz w:val="24"/>
          <w:szCs w:val="24"/>
        </w:rPr>
        <w:t xml:space="preserve"> пятилеток. Создание Главного управления лагере</w:t>
      </w:r>
      <w:proofErr w:type="gramStart"/>
      <w:r w:rsidRPr="008F0BDC">
        <w:rPr>
          <w:rFonts w:ascii="Times New Roman" w:eastAsia="Times New Roman" w:hAnsi="Times New Roman" w:cs="Times New Roman"/>
          <w:sz w:val="24"/>
          <w:szCs w:val="24"/>
        </w:rPr>
        <w:t>й(</w:t>
      </w:r>
      <w:proofErr w:type="gramEnd"/>
      <w:r w:rsidRPr="008F0BDC">
        <w:rPr>
          <w:rFonts w:ascii="Times New Roman" w:eastAsia="Times New Roman" w:hAnsi="Times New Roman" w:cs="Times New Roman"/>
          <w:sz w:val="24"/>
          <w:szCs w:val="24"/>
        </w:rPr>
        <w:t xml:space="preserve">ГУЛАГа) и использование принудительного труда </w:t>
      </w:r>
      <w:proofErr w:type="spellStart"/>
      <w:r w:rsidRPr="008F0BDC">
        <w:rPr>
          <w:rFonts w:ascii="Times New Roman" w:eastAsia="Times New Roman" w:hAnsi="Times New Roman" w:cs="Times New Roman"/>
          <w:sz w:val="24"/>
          <w:szCs w:val="24"/>
        </w:rPr>
        <w:t>контингентаэтого</w:t>
      </w:r>
      <w:proofErr w:type="spellEnd"/>
      <w:r w:rsidRPr="008F0BDC">
        <w:rPr>
          <w:rFonts w:ascii="Times New Roman" w:eastAsia="Times New Roman" w:hAnsi="Times New Roman" w:cs="Times New Roman"/>
          <w:sz w:val="24"/>
          <w:szCs w:val="24"/>
        </w:rPr>
        <w:t xml:space="preserve"> ведомства на стройках страны. Внешняя политика СССР в 1930-е гг. Борьба СССР за коллективную безопасность после прихода к власти в Германии Гитлера. Нарком иностранных дел М. М. Литвинов. </w:t>
      </w:r>
      <w:proofErr w:type="spellStart"/>
      <w:r w:rsidRPr="008F0BDC">
        <w:rPr>
          <w:rFonts w:ascii="Times New Roman" w:eastAsia="Times New Roman" w:hAnsi="Times New Roman" w:cs="Times New Roman"/>
          <w:sz w:val="24"/>
          <w:szCs w:val="24"/>
        </w:rPr>
        <w:t>ВступлениеСССР</w:t>
      </w:r>
      <w:proofErr w:type="spellEnd"/>
      <w:r w:rsidRPr="008F0BDC">
        <w:rPr>
          <w:rFonts w:ascii="Times New Roman" w:eastAsia="Times New Roman" w:hAnsi="Times New Roman" w:cs="Times New Roman"/>
          <w:sz w:val="24"/>
          <w:szCs w:val="24"/>
        </w:rPr>
        <w:t xml:space="preserve"> в Лигу наций. Договоры о взаимопомощи с Францией </w:t>
      </w:r>
      <w:proofErr w:type="spellStart"/>
      <w:r w:rsidRPr="008F0BDC">
        <w:rPr>
          <w:rFonts w:ascii="Times New Roman" w:eastAsia="Times New Roman" w:hAnsi="Times New Roman" w:cs="Times New Roman"/>
          <w:sz w:val="24"/>
          <w:szCs w:val="24"/>
        </w:rPr>
        <w:t>иЧехословакией</w:t>
      </w:r>
      <w:proofErr w:type="spellEnd"/>
      <w:r w:rsidRPr="008F0BDC">
        <w:rPr>
          <w:rFonts w:ascii="Times New Roman" w:eastAsia="Times New Roman" w:hAnsi="Times New Roman" w:cs="Times New Roman"/>
          <w:sz w:val="24"/>
          <w:szCs w:val="24"/>
        </w:rPr>
        <w:t xml:space="preserve">. Помощь СССР испанским антифашистам. Вооруженные конфликты с Японией у озера Хасан и на реке Халхин-Гол. Мюнхенская конференция 1938 г. Договор Молотова— </w:t>
      </w:r>
      <w:proofErr w:type="gramStart"/>
      <w:r w:rsidRPr="008F0BDC">
        <w:rPr>
          <w:rFonts w:ascii="Times New Roman" w:eastAsia="Times New Roman" w:hAnsi="Times New Roman" w:cs="Times New Roman"/>
          <w:sz w:val="24"/>
          <w:szCs w:val="24"/>
        </w:rPr>
        <w:t>Ри</w:t>
      </w:r>
      <w:proofErr w:type="gramEnd"/>
      <w:r w:rsidRPr="008F0BDC">
        <w:rPr>
          <w:rFonts w:ascii="Times New Roman" w:eastAsia="Times New Roman" w:hAnsi="Times New Roman" w:cs="Times New Roman"/>
          <w:sz w:val="24"/>
          <w:szCs w:val="24"/>
        </w:rPr>
        <w:t xml:space="preserve">ббентропа о разделе сфер влияния Германии и СССР </w:t>
      </w:r>
      <w:proofErr w:type="spellStart"/>
      <w:r w:rsidRPr="008F0BDC">
        <w:rPr>
          <w:rFonts w:ascii="Times New Roman" w:eastAsia="Times New Roman" w:hAnsi="Times New Roman" w:cs="Times New Roman"/>
          <w:sz w:val="24"/>
          <w:szCs w:val="24"/>
        </w:rPr>
        <w:t>вВосточной</w:t>
      </w:r>
      <w:proofErr w:type="spellEnd"/>
      <w:r w:rsidRPr="008F0BDC">
        <w:rPr>
          <w:rFonts w:ascii="Times New Roman" w:eastAsia="Times New Roman" w:hAnsi="Times New Roman" w:cs="Times New Roman"/>
          <w:sz w:val="24"/>
          <w:szCs w:val="24"/>
        </w:rPr>
        <w:t xml:space="preserve"> Европе.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СССР в 1939—1945 гг.</w:t>
      </w:r>
      <w:r w:rsidRPr="008F0BDC">
        <w:rPr>
          <w:rFonts w:ascii="Times New Roman" w:eastAsia="Times New Roman" w:hAnsi="Times New Roman" w:cs="Times New Roman"/>
          <w:sz w:val="24"/>
          <w:szCs w:val="24"/>
        </w:rPr>
        <w:t xml:space="preserve"> Предвоенный период. Нападение Германии на Польшу. Вступление советских войск на территорию Западной Белоруссии и Западной Украины. Советско-финская война и ее итоги. Установление просоветских режимов в Эстонии, Латвии и Литве. Милитаризация советской экономики. Ухудшение отношений СССР с Германией, интенсивная подготовка обеих стран к войне. Ход военных действий в Великую Отечественную войну. Нападение Герман</w:t>
      </w:r>
      <w:proofErr w:type="gramStart"/>
      <w:r w:rsidRPr="008F0BDC">
        <w:rPr>
          <w:rFonts w:ascii="Times New Roman" w:eastAsia="Times New Roman" w:hAnsi="Times New Roman" w:cs="Times New Roman"/>
          <w:sz w:val="24"/>
          <w:szCs w:val="24"/>
        </w:rPr>
        <w:t>ии и ее</w:t>
      </w:r>
      <w:proofErr w:type="gramEnd"/>
      <w:r w:rsidRPr="008F0BDC">
        <w:rPr>
          <w:rFonts w:ascii="Times New Roman" w:eastAsia="Times New Roman" w:hAnsi="Times New Roman" w:cs="Times New Roman"/>
          <w:sz w:val="24"/>
          <w:szCs w:val="24"/>
        </w:rPr>
        <w:t xml:space="preserve"> союзников на СССР. Мобилизация сил страны на отпор врагу. Тяжелые поражения первого периода войны: проигрыш Смоленского сражения, окружение советских войск под Киевом, блокада Ленинграда. Московская битва и срыв гитлеровского плана молниеносной войны (блицкрига). Серьезные неудачи Красной армии весной 1942 г. Наступление немцев на юге. Приказ № 227 «Ни шагу назад!». Оборона Сталинграда. Второй этап войны — коренной перелом в ходе военных действий. Контрнаступление Красной армии под Сталинградом, начавшееся в ноябре 1942 г., в ходе которого была уничтожена немецкая группировка войск под командованием фельдмаршала Паулюса. Провал масштабного наступления немцев на Курской дуге. Освобождение Белгорода, Орла, Киева. Переход стратегической инициативы к Красной армии. Реализация фашистами генерального плана «Ост». Сотрудничество незначительной части советского населения с врагом и массовое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вооруженное сопротивление нацистам. Партизаны и их деятельность. Пионеры-герои. Третий этап войны — освобождение территории СССР и разгром войск вермахта. «Десять сталинских ударов» — крупные наступательные операции Красной армии. Капитуляция Германии. Освободительная миссия Красной армии в Европе. Взаимодействие с союзниками в годы </w:t>
      </w:r>
      <w:r w:rsidRPr="008F0BDC">
        <w:rPr>
          <w:rFonts w:ascii="Times New Roman" w:eastAsia="Times New Roman" w:hAnsi="Times New Roman" w:cs="Times New Roman"/>
          <w:sz w:val="24"/>
          <w:szCs w:val="24"/>
        </w:rPr>
        <w:lastRenderedPageBreak/>
        <w:t xml:space="preserve">Великой Отечественной войны и на заключительном этапе Второй мировой войны. Формирование Антигитлеровской коалиции. Помощь СССР от западных союзников (ленд-лиз). Тегеранская конференция «Большой тройки» в 1943 г. и ее главное решение — определение места и времени открытия второго фронта. Ялтинская (Крымская) конференция в начале 1945 г. и ее решения </w:t>
      </w:r>
      <w:proofErr w:type="gramStart"/>
      <w:r w:rsidRPr="008F0BDC">
        <w:rPr>
          <w:rFonts w:ascii="Times New Roman" w:eastAsia="Times New Roman" w:hAnsi="Times New Roman" w:cs="Times New Roman"/>
          <w:sz w:val="24"/>
          <w:szCs w:val="24"/>
        </w:rPr>
        <w:t>—у</w:t>
      </w:r>
      <w:proofErr w:type="gramEnd"/>
      <w:r w:rsidRPr="008F0BDC">
        <w:rPr>
          <w:rFonts w:ascii="Times New Roman" w:eastAsia="Times New Roman" w:hAnsi="Times New Roman" w:cs="Times New Roman"/>
          <w:sz w:val="24"/>
          <w:szCs w:val="24"/>
        </w:rPr>
        <w:t xml:space="preserve">стройство послевоенной Германии, подтверждение Советским Союзом своего согласия на вступление в войну с Японией, определение порядка работы будущей Организации Объединенных Наций (ООН), преемницы Лиги Наций. Потсдамская (Берлинская) конференция «Большой тройки» летом 1945 г. и ее решения. Вступление СССР в войну с Японией. Разгром </w:t>
      </w:r>
      <w:proofErr w:type="spellStart"/>
      <w:r w:rsidRPr="008F0BDC">
        <w:rPr>
          <w:rFonts w:ascii="Times New Roman" w:eastAsia="Times New Roman" w:hAnsi="Times New Roman" w:cs="Times New Roman"/>
          <w:sz w:val="24"/>
          <w:szCs w:val="24"/>
        </w:rPr>
        <w:t>Квантунской</w:t>
      </w:r>
      <w:proofErr w:type="spellEnd"/>
      <w:r w:rsidRPr="008F0BDC">
        <w:rPr>
          <w:rFonts w:ascii="Times New Roman" w:eastAsia="Times New Roman" w:hAnsi="Times New Roman" w:cs="Times New Roman"/>
          <w:sz w:val="24"/>
          <w:szCs w:val="24"/>
        </w:rPr>
        <w:t xml:space="preserve"> армии. Подписание Японией акта о безоговорочной капитуляции. Завершение Второй мировой войны. Советский тыл. Создание Государственного Комитета Обороны (ГКО). Эвакуация многих предприятий в восточные районы страны. Жизнь страны по законам военного времени. Основной лозунг «Все для фронта, все для победы!». Введение карточной системы. Примирение власти с Русской православной церковью. Разработка учеными и конструкторами (М. И. Кошкин, С. А. Лавочкин, А. Н. Туполев, В. А. Дегтярев, Г. С. Шпагин и др.) новых видов вооружения, танков, самолетов. Вклад деятелей культуры в победу над врагом — военная тематика в кинематографе, прозе, поэзии, песенном жанре, театральном искусстве. Военные корреспонденты. Выступления на фронте</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концертных бригад. Политическая карикатура.</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СССР в 1945—1991 гг.</w:t>
      </w:r>
      <w:r w:rsidRPr="008F0BDC">
        <w:rPr>
          <w:rFonts w:ascii="Times New Roman" w:eastAsia="Times New Roman" w:hAnsi="Times New Roman" w:cs="Times New Roman"/>
          <w:sz w:val="24"/>
          <w:szCs w:val="24"/>
        </w:rPr>
        <w:t xml:space="preserve"> Поздний сталинизм (1945—1953). Послевоенные репрессии. Разгромные постановления ЦК ВКП (б) по вопросам культуры. Развертывание кампании по «борьбе с безродным космополитизмом и низкопоклонством перед Западом». «Ленинградское дело», «Дело врачей» и др. Переименование в 1952 г. ВКП (б) в КПСС. Источники средств </w:t>
      </w:r>
      <w:r w:rsidR="007D41C4" w:rsidRPr="008F0BDC">
        <w:rPr>
          <w:rFonts w:ascii="Times New Roman" w:eastAsia="Times New Roman" w:hAnsi="Times New Roman" w:cs="Times New Roman"/>
          <w:sz w:val="24"/>
          <w:szCs w:val="24"/>
        </w:rPr>
        <w:t>восстановления,</w:t>
      </w:r>
      <w:r w:rsidRPr="008F0BDC">
        <w:rPr>
          <w:rFonts w:ascii="Times New Roman" w:eastAsia="Times New Roman" w:hAnsi="Times New Roman" w:cs="Times New Roman"/>
          <w:sz w:val="24"/>
          <w:szCs w:val="24"/>
        </w:rPr>
        <w:t xml:space="preserve"> разрушенного войной хозяйства. Упадок сельского хозяйства. Сильный голод 1946—1947 гг. Отмена карточек и неоднократное снижение розничных цен в 1948—1952 гг. Внешняя политика: начало «холодной войны». Провозглашение США политики «сдерживания» СССР. Раскол Германии на ФРГ и ГДР, образование Организации Североатлантического договора — НАТО. Приход к власти в Китае при помощи СССР коммунистов. Война между Северной Кореей, поддерживаемой</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СССР и Китаем, и Южной Кореей, поддерживаемой НАТО. Влияние СССР на «страны народной демократии»: установление режимов по советскому образцу, создание Информационного бюро коммунистических и рабочих партий (</w:t>
      </w:r>
      <w:proofErr w:type="spellStart"/>
      <w:r w:rsidRPr="008F0BDC">
        <w:rPr>
          <w:rFonts w:ascii="Times New Roman" w:eastAsia="Times New Roman" w:hAnsi="Times New Roman" w:cs="Times New Roman"/>
          <w:sz w:val="24"/>
          <w:szCs w:val="24"/>
        </w:rPr>
        <w:t>Коминформбюро</w:t>
      </w:r>
      <w:proofErr w:type="spellEnd"/>
      <w:r w:rsidRPr="008F0BDC">
        <w:rPr>
          <w:rFonts w:ascii="Times New Roman" w:eastAsia="Times New Roman" w:hAnsi="Times New Roman" w:cs="Times New Roman"/>
          <w:sz w:val="24"/>
          <w:szCs w:val="24"/>
        </w:rPr>
        <w:t xml:space="preserve">), экономическое объединение — Совет экономической взаимопомощи (СЭВ). Советско-югославский конфликт. «Оттепель» (1953—1964). Период внутрипартийной борьбы за власть после смерти Сталина. Н. С. Хрущев — первый секретарь ЦК КПСС. Выступление Хрущева на ХХ съезде партии с критикой «культа личности Сталина». </w:t>
      </w:r>
      <w:proofErr w:type="spellStart"/>
      <w:r w:rsidRPr="008F0BDC">
        <w:rPr>
          <w:rFonts w:ascii="Times New Roman" w:eastAsia="Times New Roman" w:hAnsi="Times New Roman" w:cs="Times New Roman"/>
          <w:sz w:val="24"/>
          <w:szCs w:val="24"/>
        </w:rPr>
        <w:t>Десталинизация</w:t>
      </w:r>
      <w:proofErr w:type="spellEnd"/>
      <w:r w:rsidRPr="008F0BDC">
        <w:rPr>
          <w:rFonts w:ascii="Times New Roman" w:eastAsia="Times New Roman" w:hAnsi="Times New Roman" w:cs="Times New Roman"/>
          <w:sz w:val="24"/>
          <w:szCs w:val="24"/>
        </w:rPr>
        <w:t>. Реабилитация. «Шестидесятники». Хрущев — инициатор кампании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по освоению целины для исправления ситуации в сельском хозяйстве и перехода от отраслевого управления </w:t>
      </w:r>
      <w:proofErr w:type="gramStart"/>
      <w:r w:rsidRPr="008F0BDC">
        <w:rPr>
          <w:rFonts w:ascii="Times New Roman" w:eastAsia="Times New Roman" w:hAnsi="Times New Roman" w:cs="Times New Roman"/>
          <w:sz w:val="24"/>
          <w:szCs w:val="24"/>
        </w:rPr>
        <w:t>к</w:t>
      </w:r>
      <w:proofErr w:type="gramEnd"/>
      <w:r w:rsidRPr="008F0BDC">
        <w:rPr>
          <w:rFonts w:ascii="Times New Roman" w:eastAsia="Times New Roman" w:hAnsi="Times New Roman" w:cs="Times New Roman"/>
          <w:sz w:val="24"/>
          <w:szCs w:val="24"/>
        </w:rPr>
        <w:t xml:space="preserve"> территориальному в промышленности. Непродуманные мероприятия в сельском хозяйстве, правительство принимает решение о закупке зерна за границей. Выдающиеся успехи советской науки: строительство первых атомных электростанций, атомных ледоколов, запуск первого искусственного спутника Земли и первого космонавта. Социальная сфера: повышение зарплат и пенсий, массовое жилищное строительство. Волнения в Новочеркасске 1962 г. Международный фестиваль молодежи и студентов в Москве в 1957 г. Непоследовательность действий власти. Формирование неофициальной культуры (стиляги). Принятие нового устава и новой программы партии на XXII съезде КПСС. Недовольство партийных чиновников деятельностью Хрущева и как</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результат — отстранение его от власти. Главные направления внешней политики: развитые западные страны, социалистические страны, страны «третьего мира» (освободившиеся от колониализма). Провозглашение на ХХ съезде К</w:t>
      </w:r>
      <w:proofErr w:type="gramStart"/>
      <w:r w:rsidRPr="008F0BDC">
        <w:rPr>
          <w:rFonts w:ascii="Times New Roman" w:eastAsia="Times New Roman" w:hAnsi="Times New Roman" w:cs="Times New Roman"/>
          <w:sz w:val="24"/>
          <w:szCs w:val="24"/>
        </w:rPr>
        <w:t>ПСС пр</w:t>
      </w:r>
      <w:proofErr w:type="gramEnd"/>
      <w:r w:rsidRPr="008F0BDC">
        <w:rPr>
          <w:rFonts w:ascii="Times New Roman" w:eastAsia="Times New Roman" w:hAnsi="Times New Roman" w:cs="Times New Roman"/>
          <w:sz w:val="24"/>
          <w:szCs w:val="24"/>
        </w:rPr>
        <w:t xml:space="preserve">иверженности СССР принципа мирного сосуществования государств с различным строем. Визит Хрущева в США. Новый виток конфронтации. </w:t>
      </w:r>
      <w:proofErr w:type="gramStart"/>
      <w:r w:rsidRPr="008F0BDC">
        <w:rPr>
          <w:rFonts w:ascii="Times New Roman" w:eastAsia="Times New Roman" w:hAnsi="Times New Roman" w:cs="Times New Roman"/>
          <w:sz w:val="24"/>
          <w:szCs w:val="24"/>
        </w:rPr>
        <w:t>Берлинский</w:t>
      </w:r>
      <w:proofErr w:type="gramEnd"/>
      <w:r w:rsidRPr="008F0BDC">
        <w:rPr>
          <w:rFonts w:ascii="Times New Roman" w:eastAsia="Times New Roman" w:hAnsi="Times New Roman" w:cs="Times New Roman"/>
          <w:sz w:val="24"/>
          <w:szCs w:val="24"/>
        </w:rPr>
        <w:t xml:space="preserve"> и Карибский кризисы. Создание блоком социалистических стран Организации Варшавского договора (ОВД). Сближение с Индией. Поддержка Египта. Причины ухудшения отношений с Китаем.</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Период стабильности или «застой» (1964—1985). Генеральный секретарь ЦК КПСС Л. И. Брежнев. Закрепление новой Конституцией страны, принятой в 1977 г., руководящей роли</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lastRenderedPageBreak/>
        <w:t xml:space="preserve">КПСС. Номенклатура. Возвеличивание Брежнева. Формирование в стране оппозиционного диссидентского движения (инакомыслящие) и его лидеры. Реформа А. Н. Косыгина. Проблемы советской экономики: милитаризация, рост «теневой экономики», кризисное состояние сельского хозяйства, товарный дефицит. Обострение межнациональных противоречий. Сужение властью «рамок </w:t>
      </w:r>
      <w:proofErr w:type="gramStart"/>
      <w:r w:rsidRPr="008F0BDC">
        <w:rPr>
          <w:rFonts w:ascii="Times New Roman" w:eastAsia="Times New Roman" w:hAnsi="Times New Roman" w:cs="Times New Roman"/>
          <w:sz w:val="24"/>
          <w:szCs w:val="24"/>
        </w:rPr>
        <w:t>дозволенного</w:t>
      </w:r>
      <w:proofErr w:type="gramEnd"/>
      <w:r w:rsidRPr="008F0BDC">
        <w:rPr>
          <w:rFonts w:ascii="Times New Roman" w:eastAsia="Times New Roman" w:hAnsi="Times New Roman" w:cs="Times New Roman"/>
          <w:sz w:val="24"/>
          <w:szCs w:val="24"/>
        </w:rPr>
        <w:t xml:space="preserve">» в культуре. Ужесточение цензуры. Разделение культуры на </w:t>
      </w:r>
      <w:proofErr w:type="gramStart"/>
      <w:r w:rsidRPr="008F0BDC">
        <w:rPr>
          <w:rFonts w:ascii="Times New Roman" w:eastAsia="Times New Roman" w:hAnsi="Times New Roman" w:cs="Times New Roman"/>
          <w:sz w:val="24"/>
          <w:szCs w:val="24"/>
        </w:rPr>
        <w:t>официальную</w:t>
      </w:r>
      <w:proofErr w:type="gramEnd"/>
      <w:r w:rsidRPr="008F0BDC">
        <w:rPr>
          <w:rFonts w:ascii="Times New Roman" w:eastAsia="Times New Roman" w:hAnsi="Times New Roman" w:cs="Times New Roman"/>
          <w:sz w:val="24"/>
          <w:szCs w:val="24"/>
        </w:rPr>
        <w:t xml:space="preserve"> и неофициальную. Самиздат и </w:t>
      </w:r>
      <w:proofErr w:type="spellStart"/>
      <w:r w:rsidRPr="008F0BDC">
        <w:rPr>
          <w:rFonts w:ascii="Times New Roman" w:eastAsia="Times New Roman" w:hAnsi="Times New Roman" w:cs="Times New Roman"/>
          <w:sz w:val="24"/>
          <w:szCs w:val="24"/>
        </w:rPr>
        <w:t>тамиздат</w:t>
      </w:r>
      <w:proofErr w:type="spellEnd"/>
      <w:r w:rsidRPr="008F0BDC">
        <w:rPr>
          <w:rFonts w:ascii="Times New Roman" w:eastAsia="Times New Roman" w:hAnsi="Times New Roman" w:cs="Times New Roman"/>
          <w:sz w:val="24"/>
          <w:szCs w:val="24"/>
        </w:rPr>
        <w:t>. Период геронтократии в стране. Внешняя политика: достижение военно-стратегического паритета с западными странами — одна из причин разрядки. Советско-американские договоры</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ПРО и ОСВ-1, ОСВ-2. Совещание по безопасности сотрудничеству</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t xml:space="preserve">в Хельсинки глав 35 государств в 1975 г. Ввод советских войск в Афганистан. Смена периода политики «разрядки» жесткой конфронтацией с приходом к власти в США президента Р. Рейгана. Отношения с социалистическими странами Европы: «доктрина Брежнева», подавление «Пражской весны» в Чехословакии и демократического </w:t>
      </w:r>
      <w:r w:rsidR="007D41C4" w:rsidRPr="008F0BDC">
        <w:rPr>
          <w:rFonts w:ascii="Times New Roman" w:eastAsia="Times New Roman" w:hAnsi="Times New Roman" w:cs="Times New Roman"/>
          <w:sz w:val="24"/>
          <w:szCs w:val="24"/>
        </w:rPr>
        <w:t>движения</w:t>
      </w:r>
      <w:r w:rsidRPr="008F0BDC">
        <w:rPr>
          <w:rFonts w:ascii="Times New Roman" w:eastAsia="Times New Roman" w:hAnsi="Times New Roman" w:cs="Times New Roman"/>
          <w:sz w:val="24"/>
          <w:szCs w:val="24"/>
        </w:rPr>
        <w:t xml:space="preserve"> «Солидарность» в Польше. Вооруженные столкновения с Китаем. Помощь СССР странам «третьего мира»</w:t>
      </w:r>
      <w:proofErr w:type="gramStart"/>
      <w:r w:rsidRPr="008F0BDC">
        <w:rPr>
          <w:rFonts w:ascii="Times New Roman" w:eastAsia="Times New Roman" w:hAnsi="Times New Roman" w:cs="Times New Roman"/>
          <w:sz w:val="24"/>
          <w:szCs w:val="24"/>
        </w:rPr>
        <w:t>.«</w:t>
      </w:r>
      <w:proofErr w:type="gramEnd"/>
      <w:r w:rsidRPr="008F0BDC">
        <w:rPr>
          <w:rFonts w:ascii="Times New Roman" w:eastAsia="Times New Roman" w:hAnsi="Times New Roman" w:cs="Times New Roman"/>
          <w:sz w:val="24"/>
          <w:szCs w:val="24"/>
        </w:rPr>
        <w:t xml:space="preserve">Перестройка» (1985—1991). Новый генеральный секретарь ЦК КПСС М. С. Горбачев. Комплекс мер, предпринятых правительством с целью ускорения социально-экономического развития страны и их результат. Провозглашение политики демократизации и гласности, курса на «социализм с человеческим лицом». Формирование оппозиции курсу Горбачева. XIX партконференция и ее решения. Законы о государственном предприятии (1987) и кооперации (1988). Обострение межнациональных отношений. Создание в Прибалтике массовых общественных движений («народные фронты»). Принятие Эстонией Декларации о суверенитете — начало «парада суверенитетов». Съезды народных депутатов СССР. Отмена 6-й статьи Конституции о руководящей роли КПСС и избрание М. С. Горбачева Президентом СССР. Принятие на Съезде народных депутатов РСФСР 12 июня 1990 г. Декларации о государственном суверенитете РСФСР и избрание Б. Н. Ельцина Председателем Верховного Совета РСФСР. Хозяйственная сфера — масштабный экономический кризис: падение производства, оскудение потребительского рынка. Варианты перехода страны к рынку: постепенный и радикальный. «Война законов» между союзным и российским руководством. Референдум о сохранении СССР. «Ново-Огаревский процесс». Победа Ельцина на первых выборах Президента России. Август 1991 г. Роспуск СССР и его замена Содружеством Независимых Государств (СНГ). Внешняя политика: провозглашение Горбачевым «нового политического мышления». Потепление в советско-американских отношениях. Конверсия оборонных предприятий. Вывод советских войск из Афганистана. Нормализация отношений с Китаем. «Бархатные революции» в странах Восточной Европы. Приход к власти антисоциалистических сил. Встреча М. С. Горбачева и президента США Дж. Буша-младшего и подписание новых советско-американских договоров. Роспуск СЭВ и ОВД. </w:t>
      </w:r>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b/>
          <w:sz w:val="24"/>
          <w:szCs w:val="24"/>
        </w:rPr>
        <w:t>Российская Федерация с 1992 г.</w:t>
      </w:r>
      <w:r w:rsidRPr="008F0BDC">
        <w:rPr>
          <w:rFonts w:ascii="Times New Roman" w:eastAsia="Times New Roman" w:hAnsi="Times New Roman" w:cs="Times New Roman"/>
          <w:sz w:val="24"/>
          <w:szCs w:val="24"/>
        </w:rPr>
        <w:t xml:space="preserve"> Экономическое развитие в 1990-е гг. Реформы, проведенные премьер-министром Е. Т. Гайдаром с целью перехода к рыночной экономике («шоковая терапия»). Приватизация значительной части государственной собственности и ее результаты. Дефолт 1998 г. Становление и развитие Российской Федерации в 1990-е гг. Конфронтация между сторонниками Президента РФ Б. Н. Ельцина и руководством Верховного Совета во главе с Р. И. Хасбулатовым. Проявления политико-конституционного кризиса, в том числе вооруженный конфликт в сентябре—октябре 1993 г. Референдум по проекту новой Конституции РФ. Первые выборы в Государственную Думу. Подписание Федеративного договора 1992 г. и позиция Татарстана и Чечни. «Первая чеченская война», признание Россией независимости Чечни. Причины роста влияния Коммунистической партии РФ (КПРФ). Рост недовольства президентом Ельциным. Назначение на должность премьер-министра В. В. Путина. Создание движения «Единство» в поддержку В. В. Путина и альтернативная «партия власти» «Отечество — Вся Россия». Победа В. В. Путина на президентских выборах. </w:t>
      </w:r>
      <w:proofErr w:type="gramStart"/>
      <w:r w:rsidRPr="008F0BDC">
        <w:rPr>
          <w:rFonts w:ascii="Times New Roman" w:eastAsia="Times New Roman" w:hAnsi="Times New Roman" w:cs="Times New Roman"/>
          <w:sz w:val="24"/>
          <w:szCs w:val="24"/>
        </w:rPr>
        <w:t>Российская Федерация в начале XXI в. Проведение в стране реформ: налоговой, военной, судебной, административной и др. Победа «партии власти» «Единая Россия» (результат слияния «Единства» и «Отечества») на парламентских выборах 2003 г. Второй президентский срок В. В. Путина и его политика.</w:t>
      </w:r>
      <w:proofErr w:type="gramEnd"/>
      <w:r w:rsidRPr="008F0BDC">
        <w:rPr>
          <w:rFonts w:ascii="Times New Roman" w:eastAsia="Times New Roman" w:hAnsi="Times New Roman" w:cs="Times New Roman"/>
          <w:sz w:val="24"/>
          <w:szCs w:val="24"/>
        </w:rPr>
        <w:t xml:space="preserve"> Президентские выборы 2008 г. и победа Д. А. Медведева. Назначение премьер-министром В. В. Путина. Внесение изменений </w:t>
      </w:r>
      <w:proofErr w:type="gramStart"/>
      <w:r w:rsidRPr="008F0BDC">
        <w:rPr>
          <w:rFonts w:ascii="Times New Roman" w:eastAsia="Times New Roman" w:hAnsi="Times New Roman" w:cs="Times New Roman"/>
          <w:sz w:val="24"/>
          <w:szCs w:val="24"/>
        </w:rPr>
        <w:t>в</w:t>
      </w:r>
      <w:proofErr w:type="gramEnd"/>
    </w:p>
    <w:p w:rsidR="007975DC" w:rsidRPr="008F0BDC" w:rsidRDefault="007975DC" w:rsidP="0019790D">
      <w:pPr>
        <w:tabs>
          <w:tab w:val="left" w:pos="9639"/>
        </w:tabs>
        <w:spacing w:after="0" w:line="240" w:lineRule="auto"/>
        <w:jc w:val="both"/>
        <w:rPr>
          <w:rFonts w:ascii="Times New Roman" w:eastAsia="Times New Roman" w:hAnsi="Times New Roman" w:cs="Times New Roman"/>
          <w:sz w:val="24"/>
          <w:szCs w:val="24"/>
        </w:rPr>
      </w:pPr>
      <w:r w:rsidRPr="008F0BDC">
        <w:rPr>
          <w:rFonts w:ascii="Times New Roman" w:eastAsia="Times New Roman" w:hAnsi="Times New Roman" w:cs="Times New Roman"/>
          <w:sz w:val="24"/>
          <w:szCs w:val="24"/>
        </w:rPr>
        <w:lastRenderedPageBreak/>
        <w:t xml:space="preserve">Конституцию РФ. Последствия мирового финансового кризиса для страны. Выборы в Государственную Думу в декабре 2011 г. Общественное недовольство и ответные меры правительства. Избрание В. В. Путина на третий президентский срок в 2012 г и его политика. Внешняя политика России. Равноправное партнерство </w:t>
      </w:r>
      <w:r w:rsidR="007D41C4" w:rsidRPr="008F0BDC">
        <w:rPr>
          <w:rFonts w:ascii="Times New Roman" w:eastAsia="Times New Roman" w:hAnsi="Times New Roman" w:cs="Times New Roman"/>
          <w:sz w:val="24"/>
          <w:szCs w:val="24"/>
        </w:rPr>
        <w:t>России</w:t>
      </w:r>
      <w:r w:rsidRPr="008F0BDC">
        <w:rPr>
          <w:rFonts w:ascii="Times New Roman" w:eastAsia="Times New Roman" w:hAnsi="Times New Roman" w:cs="Times New Roman"/>
          <w:sz w:val="24"/>
          <w:szCs w:val="24"/>
        </w:rPr>
        <w:t xml:space="preserve"> и стран Запада. Вывод советских войск из Германии. Расширение НАТО на восток. «Цветные революции» в Грузии и Украине. Слабая жизнеспособность </w:t>
      </w:r>
      <w:r w:rsidR="007D41C4" w:rsidRPr="008F0BDC">
        <w:rPr>
          <w:rFonts w:ascii="Times New Roman" w:eastAsia="Times New Roman" w:hAnsi="Times New Roman" w:cs="Times New Roman"/>
          <w:sz w:val="24"/>
          <w:szCs w:val="24"/>
        </w:rPr>
        <w:t>СНГ и попытки России соз</w:t>
      </w:r>
      <w:r w:rsidRPr="008F0BDC">
        <w:rPr>
          <w:rFonts w:ascii="Times New Roman" w:eastAsia="Times New Roman" w:hAnsi="Times New Roman" w:cs="Times New Roman"/>
          <w:sz w:val="24"/>
          <w:szCs w:val="24"/>
        </w:rPr>
        <w:t xml:space="preserve">дания узких объединений с более высоким уровнем интеграции, в частности ОДКБ, </w:t>
      </w:r>
      <w:proofErr w:type="spellStart"/>
      <w:r w:rsidRPr="008F0BDC">
        <w:rPr>
          <w:rFonts w:ascii="Times New Roman" w:eastAsia="Times New Roman" w:hAnsi="Times New Roman" w:cs="Times New Roman"/>
          <w:sz w:val="24"/>
          <w:szCs w:val="24"/>
        </w:rPr>
        <w:t>ЕврАзЭС</w:t>
      </w:r>
      <w:proofErr w:type="spellEnd"/>
      <w:r w:rsidRPr="008F0BDC">
        <w:rPr>
          <w:rFonts w:ascii="Times New Roman" w:eastAsia="Times New Roman" w:hAnsi="Times New Roman" w:cs="Times New Roman"/>
          <w:sz w:val="24"/>
          <w:szCs w:val="24"/>
        </w:rPr>
        <w:t>. Военная операция России «по принуждению Грузии к миру». Признание Россией независимости Абхазии и Южной Осетии. Вхождение в состав России Республики Крым и Севастополя. Введение западными государствами антироссийских санкций. Международное сотрудничество России в рамках ШОС, БРИКС, АТЭС. Военная операция России в Сирии против исламистов. Культура. 1990-е гг. — сверхкритическое отношение к прошлому России, упадок многих отраслей культуры (кинематограф и др.) в связи с отсутствием государственной поддержки, коммерциализация массовой культуры. 2000-е гг. — субсидирование культурного производства, развитие спорта.</w:t>
      </w:r>
    </w:p>
    <w:p w:rsidR="007975DC" w:rsidRPr="008F0BDC" w:rsidRDefault="007975DC" w:rsidP="0019790D">
      <w:pPr>
        <w:spacing w:line="240" w:lineRule="auto"/>
        <w:rPr>
          <w:rFonts w:ascii="Times New Roman" w:hAnsi="Times New Roman" w:cs="Times New Roman"/>
          <w:sz w:val="24"/>
          <w:szCs w:val="24"/>
        </w:rPr>
      </w:pPr>
    </w:p>
    <w:sectPr w:rsidR="007975DC" w:rsidRPr="008F0BDC" w:rsidSect="008F0BDC">
      <w:footerReference w:type="default" r:id="rId10"/>
      <w:footerReference w:type="first" r:id="rId11"/>
      <w:pgSz w:w="11906" w:h="16838"/>
      <w:pgMar w:top="426" w:right="850"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88" w:rsidRDefault="00555D88" w:rsidP="00CF3554">
      <w:pPr>
        <w:spacing w:after="0" w:line="240" w:lineRule="auto"/>
      </w:pPr>
      <w:r>
        <w:separator/>
      </w:r>
    </w:p>
  </w:endnote>
  <w:endnote w:type="continuationSeparator" w:id="0">
    <w:p w:rsidR="00555D88" w:rsidRDefault="00555D88" w:rsidP="00CF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96634"/>
      <w:docPartObj>
        <w:docPartGallery w:val="Page Numbers (Bottom of Page)"/>
        <w:docPartUnique/>
      </w:docPartObj>
    </w:sdtPr>
    <w:sdtEndPr/>
    <w:sdtContent>
      <w:p w:rsidR="008F0BDC" w:rsidRDefault="008F0BDC">
        <w:pPr>
          <w:pStyle w:val="af1"/>
          <w:jc w:val="right"/>
        </w:pPr>
        <w:r>
          <w:fldChar w:fldCharType="begin"/>
        </w:r>
        <w:r>
          <w:instrText>PAGE   \* MERGEFORMAT</w:instrText>
        </w:r>
        <w:r>
          <w:fldChar w:fldCharType="separate"/>
        </w:r>
        <w:r w:rsidR="00390C16">
          <w:rPr>
            <w:noProof/>
          </w:rPr>
          <w:t>26</w:t>
        </w:r>
        <w:r>
          <w:fldChar w:fldCharType="end"/>
        </w:r>
      </w:p>
    </w:sdtContent>
  </w:sdt>
  <w:p w:rsidR="008F0BDC" w:rsidRDefault="008F0BD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5D" w:rsidRDefault="00F6535D">
    <w:pPr>
      <w:pStyle w:val="af1"/>
    </w:pPr>
  </w:p>
  <w:p w:rsidR="00F6535D" w:rsidRDefault="00F6535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88" w:rsidRDefault="00555D88" w:rsidP="00CF3554">
      <w:pPr>
        <w:spacing w:after="0" w:line="240" w:lineRule="auto"/>
      </w:pPr>
      <w:r>
        <w:separator/>
      </w:r>
    </w:p>
  </w:footnote>
  <w:footnote w:type="continuationSeparator" w:id="0">
    <w:p w:rsidR="00555D88" w:rsidRDefault="00555D88" w:rsidP="00CF3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F0B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5823"/>
    <w:multiLevelType w:val="hybridMultilevel"/>
    <w:tmpl w:val="01687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2282D"/>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37E3AB2"/>
    <w:multiLevelType w:val="hybridMultilevel"/>
    <w:tmpl w:val="ED4E63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DF2490"/>
    <w:multiLevelType w:val="hybridMultilevel"/>
    <w:tmpl w:val="E86860F0"/>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A93BF8"/>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073A68A2"/>
    <w:multiLevelType w:val="hybridMultilevel"/>
    <w:tmpl w:val="B8960216"/>
    <w:lvl w:ilvl="0" w:tplc="C5640D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926BA7"/>
    <w:multiLevelType w:val="multilevel"/>
    <w:tmpl w:val="5F8E54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7C1187"/>
    <w:multiLevelType w:val="hybridMultilevel"/>
    <w:tmpl w:val="DBC6D45A"/>
    <w:lvl w:ilvl="0" w:tplc="27287CE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73FD3"/>
    <w:multiLevelType w:val="hybridMultilevel"/>
    <w:tmpl w:val="63DA4238"/>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B57A73"/>
    <w:multiLevelType w:val="hybridMultilevel"/>
    <w:tmpl w:val="BE1A6B5C"/>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5E66FA"/>
    <w:multiLevelType w:val="hybridMultilevel"/>
    <w:tmpl w:val="C1705C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6312E4"/>
    <w:multiLevelType w:val="hybridMultilevel"/>
    <w:tmpl w:val="E7540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322944"/>
    <w:multiLevelType w:val="hybridMultilevel"/>
    <w:tmpl w:val="A76E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20D7D"/>
    <w:multiLevelType w:val="hybridMultilevel"/>
    <w:tmpl w:val="73F4B34A"/>
    <w:lvl w:ilvl="0" w:tplc="C5640DD8">
      <w:start w:val="1"/>
      <w:numFmt w:val="bullet"/>
      <w:lvlText w:val=""/>
      <w:lvlJc w:val="left"/>
      <w:pPr>
        <w:ind w:left="1429" w:hanging="360"/>
      </w:pPr>
      <w:rPr>
        <w:rFonts w:ascii="Symbol" w:hAnsi="Symbol" w:hint="default"/>
      </w:rPr>
    </w:lvl>
    <w:lvl w:ilvl="1" w:tplc="BF20C9EC">
      <w:start w:val="9"/>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1B28A5"/>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1A346F0D"/>
    <w:multiLevelType w:val="hybridMultilevel"/>
    <w:tmpl w:val="2654D2CC"/>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07F682A"/>
    <w:multiLevelType w:val="hybridMultilevel"/>
    <w:tmpl w:val="D3E48720"/>
    <w:lvl w:ilvl="0" w:tplc="C5640DD8">
      <w:start w:val="1"/>
      <w:numFmt w:val="bullet"/>
      <w:lvlText w:val=""/>
      <w:lvlJc w:val="left"/>
      <w:pPr>
        <w:ind w:left="1429" w:hanging="360"/>
      </w:pPr>
      <w:rPr>
        <w:rFonts w:ascii="Symbol" w:hAnsi="Symbol" w:hint="default"/>
      </w:rPr>
    </w:lvl>
    <w:lvl w:ilvl="1" w:tplc="C5640D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0E2522"/>
    <w:multiLevelType w:val="hybridMultilevel"/>
    <w:tmpl w:val="781AF5DA"/>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D958C3"/>
    <w:multiLevelType w:val="hybridMultilevel"/>
    <w:tmpl w:val="01128892"/>
    <w:lvl w:ilvl="0" w:tplc="C5640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497FD1"/>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2B7B41F8"/>
    <w:multiLevelType w:val="hybridMultilevel"/>
    <w:tmpl w:val="20C69D14"/>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405015"/>
    <w:multiLevelType w:val="hybridMultilevel"/>
    <w:tmpl w:val="0478C2BC"/>
    <w:lvl w:ilvl="0" w:tplc="C5640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6BA4D01"/>
    <w:multiLevelType w:val="hybridMultilevel"/>
    <w:tmpl w:val="AC944A3A"/>
    <w:lvl w:ilvl="0" w:tplc="C5640DD8">
      <w:start w:val="1"/>
      <w:numFmt w:val="bullet"/>
      <w:lvlText w:val=""/>
      <w:lvlJc w:val="left"/>
      <w:pPr>
        <w:ind w:left="1429" w:hanging="360"/>
      </w:pPr>
      <w:rPr>
        <w:rFonts w:ascii="Symbol" w:hAnsi="Symbol" w:hint="default"/>
      </w:rPr>
    </w:lvl>
    <w:lvl w:ilvl="1" w:tplc="C5640D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5A432F"/>
    <w:multiLevelType w:val="hybridMultilevel"/>
    <w:tmpl w:val="6AAE0226"/>
    <w:lvl w:ilvl="0" w:tplc="C5640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AC703C"/>
    <w:multiLevelType w:val="hybridMultilevel"/>
    <w:tmpl w:val="DD7A10C4"/>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066954"/>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45575A5B"/>
    <w:multiLevelType w:val="hybridMultilevel"/>
    <w:tmpl w:val="54804A1C"/>
    <w:lvl w:ilvl="0" w:tplc="BF84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97D0AD1"/>
    <w:multiLevelType w:val="hybridMultilevel"/>
    <w:tmpl w:val="361426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B1E15"/>
    <w:multiLevelType w:val="hybridMultilevel"/>
    <w:tmpl w:val="6DA0F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E0E5A"/>
    <w:multiLevelType w:val="hybridMultilevel"/>
    <w:tmpl w:val="255230D0"/>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69358D"/>
    <w:multiLevelType w:val="hybridMultilevel"/>
    <w:tmpl w:val="1B7A9F86"/>
    <w:lvl w:ilvl="0" w:tplc="BF84A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FB978EC"/>
    <w:multiLevelType w:val="hybridMultilevel"/>
    <w:tmpl w:val="5DA84E0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7D3546E"/>
    <w:multiLevelType w:val="hybridMultilevel"/>
    <w:tmpl w:val="B03EB32C"/>
    <w:lvl w:ilvl="0" w:tplc="C5640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B503354"/>
    <w:multiLevelType w:val="hybridMultilevel"/>
    <w:tmpl w:val="6E867228"/>
    <w:lvl w:ilvl="0" w:tplc="5A422540">
      <w:start w:val="1"/>
      <w:numFmt w:val="decimal"/>
      <w:lvlText w:val="%1."/>
      <w:lvlJc w:val="left"/>
      <w:pPr>
        <w:tabs>
          <w:tab w:val="num" w:pos="1070"/>
        </w:tabs>
        <w:ind w:left="1070" w:hanging="10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2D2F0D"/>
    <w:multiLevelType w:val="hybridMultilevel"/>
    <w:tmpl w:val="A76E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608B9"/>
    <w:multiLevelType w:val="hybridMultilevel"/>
    <w:tmpl w:val="8A267AFC"/>
    <w:lvl w:ilvl="0" w:tplc="C5640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15"/>
  </w:num>
  <w:num w:numId="3">
    <w:abstractNumId w:val="21"/>
  </w:num>
  <w:num w:numId="4">
    <w:abstractNumId w:val="36"/>
  </w:num>
  <w:num w:numId="5">
    <w:abstractNumId w:val="2"/>
  </w:num>
  <w:num w:numId="6">
    <w:abstractNumId w:val="5"/>
  </w:num>
  <w:num w:numId="7">
    <w:abstractNumId w:val="31"/>
  </w:num>
  <w:num w:numId="8">
    <w:abstractNumId w:val="26"/>
  </w:num>
  <w:num w:numId="9">
    <w:abstractNumId w:val="39"/>
  </w:num>
  <w:num w:numId="10">
    <w:abstractNumId w:val="35"/>
  </w:num>
  <w:num w:numId="11">
    <w:abstractNumId w:val="19"/>
  </w:num>
  <w:num w:numId="12">
    <w:abstractNumId w:val="23"/>
  </w:num>
  <w:num w:numId="13">
    <w:abstractNumId w:val="22"/>
  </w:num>
  <w:num w:numId="14">
    <w:abstractNumId w:val="9"/>
  </w:num>
  <w:num w:numId="15">
    <w:abstractNumId w:val="10"/>
  </w:num>
  <w:num w:numId="16">
    <w:abstractNumId w:val="14"/>
  </w:num>
  <w:num w:numId="17">
    <w:abstractNumId w:val="4"/>
  </w:num>
  <w:num w:numId="18">
    <w:abstractNumId w:val="17"/>
  </w:num>
  <w:num w:numId="19">
    <w:abstractNumId w:val="24"/>
  </w:num>
  <w:num w:numId="20">
    <w:abstractNumId w:val="18"/>
  </w:num>
  <w:num w:numId="21">
    <w:abstractNumId w:val="25"/>
  </w:num>
  <w:num w:numId="22">
    <w:abstractNumId w:val="11"/>
  </w:num>
  <w:num w:numId="23">
    <w:abstractNumId w:val="6"/>
  </w:num>
  <w:num w:numId="24">
    <w:abstractNumId w:val="34"/>
  </w:num>
  <w:num w:numId="25">
    <w:abstractNumId w:val="3"/>
  </w:num>
  <w:num w:numId="26">
    <w:abstractNumId w:val="33"/>
  </w:num>
  <w:num w:numId="27">
    <w:abstractNumId w:val="7"/>
  </w:num>
  <w:num w:numId="28">
    <w:abstractNumId w:val="8"/>
  </w:num>
  <w:num w:numId="29">
    <w:abstractNumId w:val="0"/>
  </w:num>
  <w:num w:numId="30">
    <w:abstractNumId w:val="20"/>
  </w:num>
  <w:num w:numId="31">
    <w:abstractNumId w:val="30"/>
  </w:num>
  <w:num w:numId="32">
    <w:abstractNumId w:val="12"/>
  </w:num>
  <w:num w:numId="33">
    <w:abstractNumId w:val="29"/>
  </w:num>
  <w:num w:numId="34">
    <w:abstractNumId w:val="1"/>
  </w:num>
  <w:num w:numId="35">
    <w:abstractNumId w:val="32"/>
  </w:num>
  <w:num w:numId="36">
    <w:abstractNumId w:val="16"/>
  </w:num>
  <w:num w:numId="37">
    <w:abstractNumId w:val="28"/>
  </w:num>
  <w:num w:numId="38">
    <w:abstractNumId w:val="38"/>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696"/>
    <w:rsid w:val="0001732A"/>
    <w:rsid w:val="00031E27"/>
    <w:rsid w:val="00035CB2"/>
    <w:rsid w:val="00051A61"/>
    <w:rsid w:val="00053237"/>
    <w:rsid w:val="00073274"/>
    <w:rsid w:val="0007772C"/>
    <w:rsid w:val="00080234"/>
    <w:rsid w:val="000A721E"/>
    <w:rsid w:val="000D555E"/>
    <w:rsid w:val="000D7259"/>
    <w:rsid w:val="000E6986"/>
    <w:rsid w:val="000F7D30"/>
    <w:rsid w:val="001010B8"/>
    <w:rsid w:val="00116868"/>
    <w:rsid w:val="0013194E"/>
    <w:rsid w:val="00137BCF"/>
    <w:rsid w:val="00142ED6"/>
    <w:rsid w:val="001666DA"/>
    <w:rsid w:val="00183B7B"/>
    <w:rsid w:val="00190E38"/>
    <w:rsid w:val="00196932"/>
    <w:rsid w:val="0019790D"/>
    <w:rsid w:val="001E6FD5"/>
    <w:rsid w:val="001F0A02"/>
    <w:rsid w:val="00220C22"/>
    <w:rsid w:val="002242C7"/>
    <w:rsid w:val="0022720F"/>
    <w:rsid w:val="00240AEE"/>
    <w:rsid w:val="00244365"/>
    <w:rsid w:val="00276191"/>
    <w:rsid w:val="002A3852"/>
    <w:rsid w:val="002A72A6"/>
    <w:rsid w:val="002C751C"/>
    <w:rsid w:val="002D66AA"/>
    <w:rsid w:val="003008F4"/>
    <w:rsid w:val="0030176C"/>
    <w:rsid w:val="00331F2E"/>
    <w:rsid w:val="0035168D"/>
    <w:rsid w:val="00351AA1"/>
    <w:rsid w:val="00352AB5"/>
    <w:rsid w:val="00362A94"/>
    <w:rsid w:val="0037551C"/>
    <w:rsid w:val="00390C16"/>
    <w:rsid w:val="003D4255"/>
    <w:rsid w:val="003D7549"/>
    <w:rsid w:val="00402F8A"/>
    <w:rsid w:val="00414060"/>
    <w:rsid w:val="00417024"/>
    <w:rsid w:val="00424F09"/>
    <w:rsid w:val="00476F82"/>
    <w:rsid w:val="00481048"/>
    <w:rsid w:val="004B634C"/>
    <w:rsid w:val="004C35B5"/>
    <w:rsid w:val="004D1817"/>
    <w:rsid w:val="004D3BE8"/>
    <w:rsid w:val="00503F39"/>
    <w:rsid w:val="005225F6"/>
    <w:rsid w:val="0054426F"/>
    <w:rsid w:val="00550C5B"/>
    <w:rsid w:val="00555D88"/>
    <w:rsid w:val="005913D5"/>
    <w:rsid w:val="0059331A"/>
    <w:rsid w:val="005C2FCD"/>
    <w:rsid w:val="005C343C"/>
    <w:rsid w:val="005C7686"/>
    <w:rsid w:val="005E270F"/>
    <w:rsid w:val="005E55FE"/>
    <w:rsid w:val="005F3D45"/>
    <w:rsid w:val="00621688"/>
    <w:rsid w:val="00625C74"/>
    <w:rsid w:val="0063239B"/>
    <w:rsid w:val="0064184A"/>
    <w:rsid w:val="00645EE1"/>
    <w:rsid w:val="00683A2B"/>
    <w:rsid w:val="006A5AA2"/>
    <w:rsid w:val="006F280B"/>
    <w:rsid w:val="00723643"/>
    <w:rsid w:val="007400F7"/>
    <w:rsid w:val="0077507F"/>
    <w:rsid w:val="007975DC"/>
    <w:rsid w:val="007A6F9E"/>
    <w:rsid w:val="007D41C4"/>
    <w:rsid w:val="0083785D"/>
    <w:rsid w:val="0084372F"/>
    <w:rsid w:val="008535E2"/>
    <w:rsid w:val="008807C3"/>
    <w:rsid w:val="008B4397"/>
    <w:rsid w:val="008C1D4A"/>
    <w:rsid w:val="008C6EAC"/>
    <w:rsid w:val="008E25C7"/>
    <w:rsid w:val="008F0BDC"/>
    <w:rsid w:val="00902A71"/>
    <w:rsid w:val="00964E3A"/>
    <w:rsid w:val="009726DF"/>
    <w:rsid w:val="00994945"/>
    <w:rsid w:val="009B55C3"/>
    <w:rsid w:val="009C4EEF"/>
    <w:rsid w:val="00A04FA2"/>
    <w:rsid w:val="00A21F36"/>
    <w:rsid w:val="00A303D3"/>
    <w:rsid w:val="00A446E7"/>
    <w:rsid w:val="00AB734A"/>
    <w:rsid w:val="00AC14F6"/>
    <w:rsid w:val="00AD6238"/>
    <w:rsid w:val="00AF2143"/>
    <w:rsid w:val="00AF662E"/>
    <w:rsid w:val="00B02BBE"/>
    <w:rsid w:val="00B43442"/>
    <w:rsid w:val="00B635C2"/>
    <w:rsid w:val="00B63F5C"/>
    <w:rsid w:val="00B9147F"/>
    <w:rsid w:val="00BA6FA3"/>
    <w:rsid w:val="00BB2F65"/>
    <w:rsid w:val="00BC31C3"/>
    <w:rsid w:val="00BC5171"/>
    <w:rsid w:val="00C06404"/>
    <w:rsid w:val="00C207D8"/>
    <w:rsid w:val="00C2099D"/>
    <w:rsid w:val="00C32FD1"/>
    <w:rsid w:val="00C52288"/>
    <w:rsid w:val="00C62581"/>
    <w:rsid w:val="00C72ADD"/>
    <w:rsid w:val="00C7719E"/>
    <w:rsid w:val="00CA1224"/>
    <w:rsid w:val="00CA20D8"/>
    <w:rsid w:val="00CB1F55"/>
    <w:rsid w:val="00CF3554"/>
    <w:rsid w:val="00CF7887"/>
    <w:rsid w:val="00D11984"/>
    <w:rsid w:val="00D2651E"/>
    <w:rsid w:val="00D37F6A"/>
    <w:rsid w:val="00D66DAD"/>
    <w:rsid w:val="00D72C41"/>
    <w:rsid w:val="00D8768E"/>
    <w:rsid w:val="00D87B2F"/>
    <w:rsid w:val="00D95A97"/>
    <w:rsid w:val="00E06823"/>
    <w:rsid w:val="00E06A18"/>
    <w:rsid w:val="00E43AC9"/>
    <w:rsid w:val="00E56AD3"/>
    <w:rsid w:val="00E77696"/>
    <w:rsid w:val="00E978EC"/>
    <w:rsid w:val="00EE0FAA"/>
    <w:rsid w:val="00EF4C74"/>
    <w:rsid w:val="00EF6338"/>
    <w:rsid w:val="00F12541"/>
    <w:rsid w:val="00F25D3F"/>
    <w:rsid w:val="00F40A8F"/>
    <w:rsid w:val="00F61CCA"/>
    <w:rsid w:val="00F6535D"/>
    <w:rsid w:val="00F827A7"/>
    <w:rsid w:val="00F902AD"/>
    <w:rsid w:val="00F93184"/>
    <w:rsid w:val="00F95AC1"/>
    <w:rsid w:val="00FA6FFC"/>
    <w:rsid w:val="00FD5DB5"/>
    <w:rsid w:val="00FE4DC3"/>
    <w:rsid w:val="00FF6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72F"/>
  </w:style>
  <w:style w:type="paragraph" w:styleId="1">
    <w:name w:val="heading 1"/>
    <w:basedOn w:val="a0"/>
    <w:next w:val="a0"/>
    <w:link w:val="10"/>
    <w:uiPriority w:val="9"/>
    <w:qFormat/>
    <w:rsid w:val="007975DC"/>
    <w:pPr>
      <w:keepNext/>
      <w:tabs>
        <w:tab w:val="left" w:pos="9639"/>
      </w:tabs>
      <w:spacing w:before="240" w:after="60"/>
      <w:jc w:val="center"/>
      <w:outlineLvl w:val="0"/>
    </w:pPr>
    <w:rPr>
      <w:rFonts w:ascii="Cambria" w:eastAsia="Times New Roman" w:hAnsi="Cambria" w:cs="Times New Roman"/>
      <w:b/>
      <w:bCs/>
      <w:kern w:val="32"/>
      <w:sz w:val="32"/>
      <w:szCs w:val="32"/>
    </w:rPr>
  </w:style>
  <w:style w:type="paragraph" w:styleId="3">
    <w:name w:val="heading 3"/>
    <w:basedOn w:val="a0"/>
    <w:next w:val="a0"/>
    <w:link w:val="30"/>
    <w:qFormat/>
    <w:rsid w:val="00E77696"/>
    <w:pPr>
      <w:keepNext/>
      <w:spacing w:before="240" w:after="60" w:line="240" w:lineRule="auto"/>
      <w:outlineLvl w:val="2"/>
    </w:pPr>
    <w:rPr>
      <w:rFonts w:ascii="Arial" w:eastAsia="Calibri"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77696"/>
    <w:rPr>
      <w:rFonts w:ascii="Arial" w:eastAsia="Calibri" w:hAnsi="Arial" w:cs="Arial"/>
      <w:b/>
      <w:bCs/>
      <w:sz w:val="26"/>
      <w:szCs w:val="26"/>
    </w:rPr>
  </w:style>
  <w:style w:type="paragraph" w:customStyle="1" w:styleId="11">
    <w:name w:val="Абзац списка1"/>
    <w:basedOn w:val="a0"/>
    <w:rsid w:val="00E77696"/>
    <w:pPr>
      <w:spacing w:after="0" w:line="240" w:lineRule="auto"/>
      <w:ind w:left="720"/>
    </w:pPr>
    <w:rPr>
      <w:rFonts w:ascii="Times New Roman" w:eastAsia="Times New Roman" w:hAnsi="Times New Roman" w:cs="Times New Roman"/>
      <w:sz w:val="24"/>
      <w:szCs w:val="24"/>
      <w:lang w:eastAsia="zh-CN"/>
    </w:rPr>
  </w:style>
  <w:style w:type="paragraph" w:styleId="a4">
    <w:name w:val="Balloon Text"/>
    <w:basedOn w:val="a0"/>
    <w:link w:val="a5"/>
    <w:uiPriority w:val="99"/>
    <w:semiHidden/>
    <w:unhideWhenUsed/>
    <w:rsid w:val="00183B7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183B7B"/>
    <w:rPr>
      <w:rFonts w:ascii="Segoe UI" w:hAnsi="Segoe UI" w:cs="Segoe UI"/>
      <w:sz w:val="18"/>
      <w:szCs w:val="18"/>
    </w:rPr>
  </w:style>
  <w:style w:type="character" w:customStyle="1" w:styleId="10">
    <w:name w:val="Заголовок 1 Знак"/>
    <w:basedOn w:val="a1"/>
    <w:link w:val="1"/>
    <w:uiPriority w:val="9"/>
    <w:rsid w:val="007975DC"/>
    <w:rPr>
      <w:rFonts w:ascii="Cambria" w:eastAsia="Times New Roman" w:hAnsi="Cambria" w:cs="Times New Roman"/>
      <w:b/>
      <w:bCs/>
      <w:kern w:val="32"/>
      <w:sz w:val="32"/>
      <w:szCs w:val="32"/>
    </w:rPr>
  </w:style>
  <w:style w:type="numbering" w:customStyle="1" w:styleId="12">
    <w:name w:val="Нет списка1"/>
    <w:next w:val="a3"/>
    <w:uiPriority w:val="99"/>
    <w:semiHidden/>
    <w:unhideWhenUsed/>
    <w:rsid w:val="007975DC"/>
  </w:style>
  <w:style w:type="character" w:styleId="a6">
    <w:name w:val="Hyperlink"/>
    <w:uiPriority w:val="99"/>
    <w:rsid w:val="007975DC"/>
    <w:rPr>
      <w:rFonts w:cs="Times New Roman"/>
      <w:color w:val="0000FF"/>
      <w:u w:val="single"/>
    </w:rPr>
  </w:style>
  <w:style w:type="numbering" w:customStyle="1" w:styleId="110">
    <w:name w:val="Нет списка11"/>
    <w:next w:val="a3"/>
    <w:uiPriority w:val="99"/>
    <w:semiHidden/>
    <w:unhideWhenUsed/>
    <w:rsid w:val="007975DC"/>
  </w:style>
  <w:style w:type="paragraph" w:styleId="13">
    <w:name w:val="toc 1"/>
    <w:basedOn w:val="a0"/>
    <w:next w:val="a0"/>
    <w:autoRedefine/>
    <w:uiPriority w:val="39"/>
    <w:unhideWhenUsed/>
    <w:qFormat/>
    <w:rsid w:val="007975DC"/>
    <w:pPr>
      <w:tabs>
        <w:tab w:val="left" w:pos="9639"/>
        <w:tab w:val="right" w:leader="dot" w:pos="14853"/>
      </w:tabs>
      <w:spacing w:after="0" w:line="240" w:lineRule="auto"/>
      <w:jc w:val="center"/>
    </w:pPr>
    <w:rPr>
      <w:rFonts w:ascii="Times New Roman" w:eastAsia="Calibri" w:hAnsi="Times New Roman" w:cs="Times New Roman"/>
      <w:bCs/>
      <w:sz w:val="24"/>
      <w:szCs w:val="24"/>
    </w:rPr>
  </w:style>
  <w:style w:type="paragraph" w:styleId="31">
    <w:name w:val="toc 3"/>
    <w:basedOn w:val="a0"/>
    <w:next w:val="a0"/>
    <w:autoRedefine/>
    <w:uiPriority w:val="39"/>
    <w:unhideWhenUsed/>
    <w:qFormat/>
    <w:rsid w:val="007975DC"/>
    <w:pPr>
      <w:tabs>
        <w:tab w:val="left" w:pos="9639"/>
      </w:tabs>
      <w:spacing w:after="0" w:line="240" w:lineRule="auto"/>
      <w:ind w:left="480"/>
      <w:jc w:val="center"/>
    </w:pPr>
    <w:rPr>
      <w:rFonts w:ascii="Times New Roman" w:eastAsia="Calibri" w:hAnsi="Times New Roman" w:cs="Times New Roman"/>
      <w:b/>
      <w:sz w:val="24"/>
      <w:szCs w:val="24"/>
    </w:rPr>
  </w:style>
  <w:style w:type="character" w:customStyle="1" w:styleId="1-1">
    <w:name w:val="Средняя заливка 1 - Акцент 1 Знак"/>
    <w:link w:val="1-11"/>
    <w:uiPriority w:val="1"/>
    <w:rsid w:val="007975DC"/>
    <w:rPr>
      <w:rFonts w:eastAsia="Calibri"/>
      <w:lang w:val="ru-RU" w:eastAsia="ru-RU" w:bidi="ar-SA"/>
    </w:rPr>
  </w:style>
  <w:style w:type="paragraph" w:styleId="a7">
    <w:name w:val="Normal (Web)"/>
    <w:basedOn w:val="a0"/>
    <w:uiPriority w:val="99"/>
    <w:semiHidden/>
    <w:unhideWhenUsed/>
    <w:rsid w:val="007975DC"/>
    <w:pPr>
      <w:tabs>
        <w:tab w:val="left" w:pos="9639"/>
      </w:tabs>
      <w:spacing w:before="100" w:beforeAutospacing="1" w:after="100" w:afterAutospacing="1" w:line="240" w:lineRule="auto"/>
      <w:jc w:val="center"/>
    </w:pPr>
    <w:rPr>
      <w:rFonts w:ascii="Times New Roman" w:eastAsia="Times New Roman" w:hAnsi="Times New Roman" w:cs="Times New Roman"/>
      <w:b/>
      <w:sz w:val="24"/>
      <w:szCs w:val="24"/>
    </w:rPr>
  </w:style>
  <w:style w:type="character" w:customStyle="1" w:styleId="apple-converted-space">
    <w:name w:val="apple-converted-space"/>
    <w:rsid w:val="007975DC"/>
  </w:style>
  <w:style w:type="table" w:styleId="a8">
    <w:name w:val="Table Grid"/>
    <w:basedOn w:val="a2"/>
    <w:uiPriority w:val="59"/>
    <w:rsid w:val="007975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4">
    <w:name w:val="Font Style144"/>
    <w:uiPriority w:val="99"/>
    <w:rsid w:val="007975DC"/>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rsid w:val="007975DC"/>
    <w:rPr>
      <w:rFonts w:ascii="Times New Roman" w:hAnsi="Times New Roman" w:cs="Times New Roman" w:hint="default"/>
      <w:strike w:val="0"/>
      <w:dstrike w:val="0"/>
      <w:sz w:val="24"/>
      <w:szCs w:val="24"/>
      <w:u w:val="none"/>
      <w:effect w:val="none"/>
    </w:rPr>
  </w:style>
  <w:style w:type="paragraph" w:customStyle="1" w:styleId="14">
    <w:name w:val="Заголовок оглавления1"/>
    <w:basedOn w:val="1"/>
    <w:next w:val="a0"/>
    <w:uiPriority w:val="39"/>
    <w:semiHidden/>
    <w:unhideWhenUsed/>
    <w:qFormat/>
    <w:rsid w:val="007975DC"/>
    <w:pPr>
      <w:keepLines/>
      <w:spacing w:before="480" w:after="0"/>
      <w:outlineLvl w:val="9"/>
    </w:pPr>
    <w:rPr>
      <w:color w:val="365F91"/>
      <w:kern w:val="0"/>
      <w:sz w:val="28"/>
      <w:szCs w:val="28"/>
    </w:rPr>
  </w:style>
  <w:style w:type="paragraph" w:styleId="2">
    <w:name w:val="toc 2"/>
    <w:basedOn w:val="a0"/>
    <w:next w:val="a0"/>
    <w:autoRedefine/>
    <w:uiPriority w:val="39"/>
    <w:semiHidden/>
    <w:unhideWhenUsed/>
    <w:qFormat/>
    <w:rsid w:val="007975DC"/>
    <w:pPr>
      <w:tabs>
        <w:tab w:val="left" w:pos="9639"/>
      </w:tabs>
      <w:spacing w:after="100"/>
      <w:ind w:left="220"/>
      <w:jc w:val="center"/>
    </w:pPr>
    <w:rPr>
      <w:rFonts w:ascii="Calibri" w:eastAsia="Times New Roman" w:hAnsi="Calibri" w:cs="Times New Roman"/>
      <w:b/>
    </w:rPr>
  </w:style>
  <w:style w:type="paragraph" w:styleId="a9">
    <w:name w:val="Title"/>
    <w:basedOn w:val="a0"/>
    <w:next w:val="a0"/>
    <w:link w:val="aa"/>
    <w:uiPriority w:val="10"/>
    <w:qFormat/>
    <w:rsid w:val="007975DC"/>
    <w:pPr>
      <w:tabs>
        <w:tab w:val="left" w:pos="9639"/>
      </w:tabs>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basedOn w:val="a1"/>
    <w:link w:val="a9"/>
    <w:uiPriority w:val="10"/>
    <w:rsid w:val="007975DC"/>
    <w:rPr>
      <w:rFonts w:ascii="Cambria" w:eastAsia="Times New Roman" w:hAnsi="Cambria" w:cs="Times New Roman"/>
      <w:b/>
      <w:bCs/>
      <w:kern w:val="28"/>
      <w:sz w:val="32"/>
      <w:szCs w:val="32"/>
    </w:rPr>
  </w:style>
  <w:style w:type="paragraph" w:styleId="ab">
    <w:name w:val="footnote text"/>
    <w:basedOn w:val="a0"/>
    <w:link w:val="ac"/>
    <w:uiPriority w:val="99"/>
    <w:unhideWhenUsed/>
    <w:rsid w:val="007975DC"/>
    <w:pPr>
      <w:tabs>
        <w:tab w:val="left" w:pos="9639"/>
      </w:tabs>
      <w:jc w:val="center"/>
    </w:pPr>
    <w:rPr>
      <w:rFonts w:ascii="Calibri" w:eastAsia="Times New Roman" w:hAnsi="Calibri" w:cs="Times New Roman"/>
      <w:sz w:val="24"/>
      <w:szCs w:val="24"/>
    </w:rPr>
  </w:style>
  <w:style w:type="character" w:customStyle="1" w:styleId="ac">
    <w:name w:val="Текст сноски Знак"/>
    <w:basedOn w:val="a1"/>
    <w:link w:val="ab"/>
    <w:uiPriority w:val="99"/>
    <w:rsid w:val="007975DC"/>
    <w:rPr>
      <w:rFonts w:ascii="Calibri" w:eastAsia="Times New Roman" w:hAnsi="Calibri" w:cs="Times New Roman"/>
      <w:sz w:val="24"/>
      <w:szCs w:val="24"/>
    </w:rPr>
  </w:style>
  <w:style w:type="character" w:styleId="ad">
    <w:name w:val="footnote reference"/>
    <w:uiPriority w:val="99"/>
    <w:unhideWhenUsed/>
    <w:rsid w:val="007975DC"/>
    <w:rPr>
      <w:vertAlign w:val="superscript"/>
    </w:rPr>
  </w:style>
  <w:style w:type="paragraph" w:customStyle="1" w:styleId="ae">
    <w:name w:val="Новый"/>
    <w:basedOn w:val="a0"/>
    <w:rsid w:val="007975DC"/>
    <w:pPr>
      <w:tabs>
        <w:tab w:val="left" w:pos="9639"/>
      </w:tabs>
      <w:spacing w:after="0" w:line="360" w:lineRule="auto"/>
      <w:ind w:firstLine="454"/>
      <w:jc w:val="both"/>
    </w:pPr>
    <w:rPr>
      <w:rFonts w:ascii="Times New Roman" w:eastAsia="Calibri" w:hAnsi="Times New Roman" w:cs="Times New Roman"/>
      <w:b/>
      <w:sz w:val="28"/>
      <w:szCs w:val="24"/>
      <w:lang w:eastAsia="en-US"/>
    </w:rPr>
  </w:style>
  <w:style w:type="paragraph" w:styleId="af">
    <w:name w:val="header"/>
    <w:basedOn w:val="a0"/>
    <w:link w:val="af0"/>
    <w:uiPriority w:val="99"/>
    <w:unhideWhenUsed/>
    <w:rsid w:val="007975DC"/>
    <w:pPr>
      <w:tabs>
        <w:tab w:val="center" w:pos="4677"/>
        <w:tab w:val="right" w:pos="9355"/>
        <w:tab w:val="left" w:pos="9639"/>
      </w:tabs>
      <w:jc w:val="center"/>
    </w:pPr>
    <w:rPr>
      <w:rFonts w:ascii="Calibri" w:eastAsia="Times New Roman" w:hAnsi="Calibri" w:cs="Times New Roman"/>
    </w:rPr>
  </w:style>
  <w:style w:type="character" w:customStyle="1" w:styleId="af0">
    <w:name w:val="Верхний колонтитул Знак"/>
    <w:basedOn w:val="a1"/>
    <w:link w:val="af"/>
    <w:uiPriority w:val="99"/>
    <w:rsid w:val="007975DC"/>
    <w:rPr>
      <w:rFonts w:ascii="Calibri" w:eastAsia="Times New Roman" w:hAnsi="Calibri" w:cs="Times New Roman"/>
    </w:rPr>
  </w:style>
  <w:style w:type="paragraph" w:styleId="af1">
    <w:name w:val="footer"/>
    <w:basedOn w:val="a0"/>
    <w:link w:val="af2"/>
    <w:uiPriority w:val="99"/>
    <w:unhideWhenUsed/>
    <w:rsid w:val="007975DC"/>
    <w:pPr>
      <w:tabs>
        <w:tab w:val="center" w:pos="4677"/>
        <w:tab w:val="right" w:pos="9355"/>
        <w:tab w:val="left" w:pos="9639"/>
      </w:tabs>
      <w:jc w:val="center"/>
    </w:pPr>
    <w:rPr>
      <w:rFonts w:ascii="Calibri" w:eastAsia="Times New Roman" w:hAnsi="Calibri" w:cs="Times New Roman"/>
    </w:rPr>
  </w:style>
  <w:style w:type="character" w:customStyle="1" w:styleId="af2">
    <w:name w:val="Нижний колонтитул Знак"/>
    <w:basedOn w:val="a1"/>
    <w:link w:val="af1"/>
    <w:uiPriority w:val="99"/>
    <w:rsid w:val="007975DC"/>
    <w:rPr>
      <w:rFonts w:ascii="Calibri" w:eastAsia="Times New Roman" w:hAnsi="Calibri" w:cs="Times New Roman"/>
    </w:rPr>
  </w:style>
  <w:style w:type="paragraph" w:customStyle="1" w:styleId="21">
    <w:name w:val="Средняя сетка 21"/>
    <w:link w:val="20"/>
    <w:uiPriority w:val="1"/>
    <w:qFormat/>
    <w:rsid w:val="007975DC"/>
    <w:pPr>
      <w:spacing w:after="0" w:line="240" w:lineRule="auto"/>
    </w:pPr>
    <w:rPr>
      <w:rFonts w:ascii="Calibri" w:eastAsia="Calibri" w:hAnsi="Calibri" w:cs="Times New Roman"/>
      <w:sz w:val="20"/>
      <w:szCs w:val="20"/>
    </w:rPr>
  </w:style>
  <w:style w:type="character" w:customStyle="1" w:styleId="20">
    <w:name w:val="Средняя сетка 2 Знак"/>
    <w:link w:val="21"/>
    <w:uiPriority w:val="1"/>
    <w:rsid w:val="007975DC"/>
    <w:rPr>
      <w:rFonts w:ascii="Calibri" w:eastAsia="Calibri" w:hAnsi="Calibri" w:cs="Times New Roman"/>
      <w:sz w:val="20"/>
      <w:szCs w:val="20"/>
    </w:rPr>
  </w:style>
  <w:style w:type="character" w:customStyle="1" w:styleId="22">
    <w:name w:val="Основной текст (2)"/>
    <w:rsid w:val="007975DC"/>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rsid w:val="007975DC"/>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
    <w:rsid w:val="007975DC"/>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4">
    <w:name w:val="Заголовок №4"/>
    <w:rsid w:val="007975DC"/>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paragraph" w:customStyle="1" w:styleId="a">
    <w:name w:val="Перечень"/>
    <w:basedOn w:val="a0"/>
    <w:next w:val="a0"/>
    <w:link w:val="af3"/>
    <w:qFormat/>
    <w:rsid w:val="007975DC"/>
    <w:pPr>
      <w:numPr>
        <w:numId w:val="30"/>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3">
    <w:name w:val="Перечень Знак"/>
    <w:link w:val="a"/>
    <w:rsid w:val="007975DC"/>
    <w:rPr>
      <w:rFonts w:ascii="Times New Roman" w:eastAsia="Calibri" w:hAnsi="Times New Roman" w:cs="Times New Roman"/>
      <w:sz w:val="28"/>
      <w:u w:color="000000"/>
      <w:bdr w:val="nil"/>
    </w:rPr>
  </w:style>
  <w:style w:type="paragraph" w:customStyle="1" w:styleId="ConsPlusNormal">
    <w:name w:val="ConsPlusNormal"/>
    <w:rsid w:val="007975DC"/>
    <w:pPr>
      <w:autoSpaceDE w:val="0"/>
      <w:autoSpaceDN w:val="0"/>
      <w:adjustRightInd w:val="0"/>
      <w:spacing w:after="0" w:line="240" w:lineRule="auto"/>
      <w:ind w:firstLine="720"/>
    </w:pPr>
    <w:rPr>
      <w:rFonts w:ascii="Arial" w:eastAsia="Times New Roman" w:hAnsi="Arial" w:cs="Arial"/>
      <w:sz w:val="20"/>
      <w:szCs w:val="20"/>
    </w:rPr>
  </w:style>
  <w:style w:type="table" w:customStyle="1" w:styleId="1-11">
    <w:name w:val="Средняя заливка 1 - Акцент 11"/>
    <w:basedOn w:val="a2"/>
    <w:link w:val="1-1"/>
    <w:uiPriority w:val="1"/>
    <w:rsid w:val="007975DC"/>
    <w:pPr>
      <w:spacing w:after="0" w:line="240" w:lineRule="auto"/>
    </w:pPr>
    <w:rPr>
      <w:rFonts w:eastAsia="Calibr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24">
    <w:name w:val="Нет списка2"/>
    <w:next w:val="a3"/>
    <w:uiPriority w:val="99"/>
    <w:semiHidden/>
    <w:unhideWhenUsed/>
    <w:rsid w:val="005E55FE"/>
  </w:style>
  <w:style w:type="numbering" w:customStyle="1" w:styleId="121">
    <w:name w:val="Нет списка12"/>
    <w:next w:val="a3"/>
    <w:uiPriority w:val="99"/>
    <w:semiHidden/>
    <w:unhideWhenUsed/>
    <w:rsid w:val="005E55FE"/>
  </w:style>
  <w:style w:type="table" w:customStyle="1" w:styleId="15">
    <w:name w:val="Сетка таблицы1"/>
    <w:basedOn w:val="a2"/>
    <w:next w:val="a8"/>
    <w:uiPriority w:val="59"/>
    <w:rsid w:val="005E55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964E3A"/>
    <w:pPr>
      <w:ind w:left="720"/>
      <w:contextualSpacing/>
    </w:pPr>
  </w:style>
  <w:style w:type="paragraph" w:customStyle="1" w:styleId="220">
    <w:name w:val="Средняя сетка 22"/>
    <w:link w:val="210"/>
    <w:uiPriority w:val="1"/>
    <w:qFormat/>
    <w:rsid w:val="00D87B2F"/>
    <w:pPr>
      <w:spacing w:after="0" w:line="240" w:lineRule="auto"/>
    </w:pPr>
    <w:rPr>
      <w:rFonts w:ascii="Calibri" w:eastAsia="Calibri" w:hAnsi="Calibri" w:cs="Times New Roman"/>
      <w:sz w:val="20"/>
      <w:szCs w:val="20"/>
    </w:rPr>
  </w:style>
  <w:style w:type="character" w:customStyle="1" w:styleId="210">
    <w:name w:val="Средняя сетка 2 Знак1"/>
    <w:link w:val="220"/>
    <w:uiPriority w:val="1"/>
    <w:rsid w:val="00D87B2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083">
      <w:bodyDiv w:val="1"/>
      <w:marLeft w:val="0"/>
      <w:marRight w:val="0"/>
      <w:marTop w:val="0"/>
      <w:marBottom w:val="0"/>
      <w:divBdr>
        <w:top w:val="none" w:sz="0" w:space="0" w:color="auto"/>
        <w:left w:val="none" w:sz="0" w:space="0" w:color="auto"/>
        <w:bottom w:val="none" w:sz="0" w:space="0" w:color="auto"/>
        <w:right w:val="none" w:sz="0" w:space="0" w:color="auto"/>
      </w:divBdr>
    </w:div>
    <w:div w:id="293560103">
      <w:bodyDiv w:val="1"/>
      <w:marLeft w:val="0"/>
      <w:marRight w:val="0"/>
      <w:marTop w:val="0"/>
      <w:marBottom w:val="0"/>
      <w:divBdr>
        <w:top w:val="none" w:sz="0" w:space="0" w:color="auto"/>
        <w:left w:val="none" w:sz="0" w:space="0" w:color="auto"/>
        <w:bottom w:val="none" w:sz="0" w:space="0" w:color="auto"/>
        <w:right w:val="none" w:sz="0" w:space="0" w:color="auto"/>
      </w:divBdr>
    </w:div>
    <w:div w:id="383065331">
      <w:bodyDiv w:val="1"/>
      <w:marLeft w:val="0"/>
      <w:marRight w:val="0"/>
      <w:marTop w:val="0"/>
      <w:marBottom w:val="0"/>
      <w:divBdr>
        <w:top w:val="none" w:sz="0" w:space="0" w:color="auto"/>
        <w:left w:val="none" w:sz="0" w:space="0" w:color="auto"/>
        <w:bottom w:val="none" w:sz="0" w:space="0" w:color="auto"/>
        <w:right w:val="none" w:sz="0" w:space="0" w:color="auto"/>
      </w:divBdr>
      <w:divsChild>
        <w:div w:id="589195519">
          <w:marLeft w:val="-284"/>
          <w:marRight w:val="0"/>
          <w:marTop w:val="0"/>
          <w:marBottom w:val="0"/>
          <w:divBdr>
            <w:top w:val="none" w:sz="0" w:space="0" w:color="auto"/>
            <w:left w:val="none" w:sz="0" w:space="0" w:color="auto"/>
            <w:bottom w:val="none" w:sz="0" w:space="0" w:color="auto"/>
            <w:right w:val="none" w:sz="0" w:space="0" w:color="auto"/>
          </w:divBdr>
        </w:div>
      </w:divsChild>
    </w:div>
    <w:div w:id="20936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3B32-E5AF-4AC2-BBA7-BB46669A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28</Pages>
  <Words>14558</Words>
  <Characters>82981</Characters>
  <Application>Microsoft Office Word</Application>
  <DocSecurity>0</DocSecurity>
  <Lines>691</Lines>
  <Paragraphs>194</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        РАБОЧАЯ ПРОГРАММА</vt:lpstr>
      <vt:lpstr/>
    </vt:vector>
  </TitlesOfParts>
  <Company>Гимназия №48</Company>
  <LinksUpToDate>false</LinksUpToDate>
  <CharactersWithSpaces>97345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№48</dc:creator>
  <cp:keywords/>
  <dc:description/>
  <cp:lastModifiedBy>Гимназия 48</cp:lastModifiedBy>
  <cp:revision>140</cp:revision>
  <cp:lastPrinted>2021-10-01T01:07:00Z</cp:lastPrinted>
  <dcterms:created xsi:type="dcterms:W3CDTF">2018-09-08T02:49:00Z</dcterms:created>
  <dcterms:modified xsi:type="dcterms:W3CDTF">2023-09-29T07:47:00Z</dcterms:modified>
</cp:coreProperties>
</file>