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FC35" w14:textId="77777777" w:rsidR="004524F2" w:rsidRPr="004524F2" w:rsidRDefault="004524F2" w:rsidP="004524F2">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5116648"/>
      <w:r w:rsidRPr="004524F2">
        <w:rPr>
          <w:rFonts w:ascii="Times New Roman" w:eastAsia="Calibri" w:hAnsi="Times New Roman" w:cs="Times New Roman"/>
          <w:b/>
          <w:bCs/>
          <w:sz w:val="26"/>
          <w:szCs w:val="26"/>
          <w:lang w:val="ru-RU" w:eastAsia="zh-CN"/>
        </w:rPr>
        <w:t xml:space="preserve">МУНИЦИПАЛЬНОЕ АВТОНОМНОЕ ОБЩЕОБРАЗОВАТЕЛЬНОЕ </w:t>
      </w:r>
    </w:p>
    <w:p w14:paraId="57E721E5" w14:textId="77777777" w:rsidR="004524F2" w:rsidRPr="004524F2" w:rsidRDefault="004524F2" w:rsidP="004524F2">
      <w:pPr>
        <w:spacing w:after="0" w:line="240" w:lineRule="auto"/>
        <w:jc w:val="center"/>
        <w:rPr>
          <w:rFonts w:ascii="Times New Roman" w:eastAsia="Calibri" w:hAnsi="Times New Roman" w:cs="Times New Roman"/>
          <w:b/>
          <w:sz w:val="26"/>
          <w:szCs w:val="26"/>
          <w:lang w:val="ru-RU"/>
        </w:rPr>
      </w:pPr>
      <w:r w:rsidRPr="004524F2">
        <w:rPr>
          <w:rFonts w:ascii="Times New Roman" w:eastAsia="Calibri" w:hAnsi="Times New Roman" w:cs="Times New Roman"/>
          <w:b/>
          <w:sz w:val="26"/>
          <w:szCs w:val="26"/>
          <w:lang w:val="ru-RU"/>
        </w:rPr>
        <w:t>УЧРЕЖДЕНИЕ «ГИМНАЗИЯ № 48»</w:t>
      </w:r>
    </w:p>
    <w:p w14:paraId="590C2136" w14:textId="77777777" w:rsidR="004524F2" w:rsidRPr="004524F2" w:rsidRDefault="004524F2" w:rsidP="004524F2">
      <w:pPr>
        <w:spacing w:after="0" w:line="240" w:lineRule="auto"/>
        <w:jc w:val="center"/>
        <w:rPr>
          <w:rFonts w:ascii="Times New Roman" w:eastAsia="Calibri" w:hAnsi="Times New Roman" w:cs="Times New Roman"/>
          <w:b/>
          <w:sz w:val="26"/>
          <w:szCs w:val="26"/>
          <w:lang w:val="ru-RU"/>
        </w:rPr>
      </w:pPr>
    </w:p>
    <w:p w14:paraId="4162F859" w14:textId="77777777" w:rsidR="004524F2" w:rsidRPr="004524F2" w:rsidRDefault="004524F2" w:rsidP="004524F2">
      <w:pPr>
        <w:spacing w:after="0" w:line="240" w:lineRule="auto"/>
        <w:jc w:val="center"/>
        <w:rPr>
          <w:rFonts w:ascii="Times New Roman" w:eastAsia="Calibri" w:hAnsi="Times New Roman" w:cs="Times New Roman"/>
          <w:b/>
          <w:lang w:val="ru-RU"/>
        </w:rPr>
      </w:pPr>
    </w:p>
    <w:p w14:paraId="0CDE3F1C" w14:textId="77777777" w:rsidR="004524F2" w:rsidRPr="004524F2" w:rsidRDefault="004524F2" w:rsidP="004524F2">
      <w:pPr>
        <w:spacing w:after="0" w:line="240" w:lineRule="auto"/>
        <w:jc w:val="center"/>
        <w:rPr>
          <w:rFonts w:ascii="Times New Roman" w:eastAsia="Calibri" w:hAnsi="Times New Roman" w:cs="Times New Roman"/>
          <w:b/>
          <w:lang w:val="ru-RU"/>
        </w:rPr>
      </w:pPr>
    </w:p>
    <w:p w14:paraId="4527C14E"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4524F2" w:rsidRPr="004524F2" w14:paraId="29986FDD" w14:textId="77777777" w:rsidTr="00F7338B">
        <w:tc>
          <w:tcPr>
            <w:tcW w:w="5954" w:type="dxa"/>
          </w:tcPr>
          <w:p w14:paraId="212FA6A7"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СОГЛАСОВАНО</w:t>
            </w:r>
            <w:r w:rsidRPr="004524F2">
              <w:rPr>
                <w:rFonts w:ascii="Times New Roman" w:eastAsia="Times New Roman" w:hAnsi="Times New Roman" w:cs="Times New Roman"/>
                <w:sz w:val="24"/>
                <w:szCs w:val="24"/>
                <w:lang w:val="ru-RU" w:eastAsia="zh-CN"/>
              </w:rPr>
              <w:tab/>
            </w:r>
          </w:p>
          <w:p w14:paraId="48649F04" w14:textId="77777777" w:rsidR="004B6935"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 xml:space="preserve">Председатель НМС </w:t>
            </w:r>
          </w:p>
          <w:p w14:paraId="3C191BED" w14:textId="57353431"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МАОУ «Гимназия № 48»</w:t>
            </w:r>
          </w:p>
          <w:p w14:paraId="2A5122F9" w14:textId="77777777" w:rsidR="004524F2" w:rsidRPr="004524F2" w:rsidRDefault="004524F2" w:rsidP="004524F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14:paraId="05B77610"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____________Е.В. Афонина</w:t>
            </w:r>
            <w:r w:rsidRPr="004524F2">
              <w:rPr>
                <w:rFonts w:ascii="Times New Roman" w:eastAsia="Times New Roman" w:hAnsi="Times New Roman" w:cs="Times New Roman"/>
                <w:sz w:val="24"/>
                <w:szCs w:val="24"/>
                <w:lang w:val="ru-RU" w:eastAsia="zh-CN"/>
              </w:rPr>
              <w:tab/>
            </w:r>
          </w:p>
          <w:p w14:paraId="6A3901DA"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p>
          <w:p w14:paraId="2808F152"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4524F2">
              <w:rPr>
                <w:rFonts w:ascii="Times New Roman" w:eastAsia="Times New Roman" w:hAnsi="Times New Roman" w:cs="Times New Roman"/>
                <w:sz w:val="24"/>
                <w:szCs w:val="24"/>
                <w:u w:val="single"/>
                <w:lang w:val="ru-RU" w:eastAsia="zh-CN"/>
              </w:rPr>
              <w:t>«25» августа 2023 года</w:t>
            </w:r>
          </w:p>
          <w:p w14:paraId="7A1EAA8E"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Протокол №1</w:t>
            </w:r>
          </w:p>
          <w:p w14:paraId="05820CA4"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4524F2">
              <w:rPr>
                <w:rFonts w:ascii="Times New Roman" w:eastAsia="Times New Roman" w:hAnsi="Times New Roman" w:cs="Times New Roman"/>
                <w:sz w:val="24"/>
                <w:szCs w:val="24"/>
                <w:u w:val="single"/>
                <w:lang w:val="ru-RU" w:eastAsia="zh-CN"/>
              </w:rPr>
              <w:t>от «25» августа 2023г.</w:t>
            </w:r>
          </w:p>
        </w:tc>
        <w:tc>
          <w:tcPr>
            <w:tcW w:w="5137" w:type="dxa"/>
          </w:tcPr>
          <w:p w14:paraId="692B9737"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 xml:space="preserve">УТВЕРЖДАЮ </w:t>
            </w:r>
          </w:p>
          <w:p w14:paraId="2F20308A" w14:textId="77777777" w:rsidR="004B6935"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 xml:space="preserve">Директор </w:t>
            </w:r>
          </w:p>
          <w:p w14:paraId="4854F631" w14:textId="00F2F7D3"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 xml:space="preserve">МАОУ «Гимназия № 48» </w:t>
            </w:r>
          </w:p>
          <w:p w14:paraId="7E758E23" w14:textId="77777777" w:rsidR="004524F2" w:rsidRPr="004524F2" w:rsidRDefault="004524F2" w:rsidP="004524F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14:paraId="7EDADAD5" w14:textId="77777777" w:rsidR="004524F2" w:rsidRPr="004524F2" w:rsidRDefault="004524F2" w:rsidP="004524F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524F2">
              <w:rPr>
                <w:rFonts w:ascii="Times New Roman" w:eastAsia="Times New Roman" w:hAnsi="Times New Roman" w:cs="Times New Roman"/>
                <w:sz w:val="24"/>
                <w:szCs w:val="24"/>
                <w:lang w:val="ru-RU" w:eastAsia="zh-CN"/>
              </w:rPr>
              <w:t>____________И.Е. Гловацкая</w:t>
            </w:r>
          </w:p>
          <w:p w14:paraId="2D0A22FA" w14:textId="77777777" w:rsidR="004524F2" w:rsidRPr="004524F2" w:rsidRDefault="004524F2" w:rsidP="004524F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14:paraId="047FA855" w14:textId="77777777" w:rsidR="004524F2" w:rsidRDefault="004524F2" w:rsidP="004524F2">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4524F2">
              <w:rPr>
                <w:rFonts w:ascii="Times New Roman" w:eastAsia="Times New Roman" w:hAnsi="Times New Roman" w:cs="Times New Roman"/>
                <w:sz w:val="24"/>
                <w:szCs w:val="24"/>
                <w:u w:val="single"/>
                <w:lang w:val="ru-RU" w:eastAsia="zh-CN"/>
              </w:rPr>
              <w:t>«25» августа 2023 года</w:t>
            </w:r>
          </w:p>
          <w:p w14:paraId="30697249" w14:textId="77777777" w:rsidR="004B6935" w:rsidRPr="004B6935" w:rsidRDefault="004B6935" w:rsidP="004B693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4B6935">
              <w:rPr>
                <w:rFonts w:ascii="Times New Roman" w:eastAsia="Times New Roman" w:hAnsi="Times New Roman" w:cs="Times New Roman"/>
                <w:sz w:val="24"/>
                <w:szCs w:val="24"/>
                <w:lang w:val="ru-RU" w:eastAsia="zh-CN"/>
              </w:rPr>
              <w:t>Приказ №01-05-337</w:t>
            </w:r>
          </w:p>
          <w:p w14:paraId="78ECA590" w14:textId="58523734" w:rsidR="004B6935" w:rsidRPr="004524F2" w:rsidRDefault="004B6935" w:rsidP="004B6935">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4B6935">
              <w:rPr>
                <w:rFonts w:ascii="Times New Roman" w:eastAsia="Times New Roman" w:hAnsi="Times New Roman" w:cs="Times New Roman"/>
                <w:sz w:val="24"/>
                <w:szCs w:val="24"/>
                <w:u w:val="single"/>
                <w:lang w:val="ru-RU" w:eastAsia="zh-CN"/>
              </w:rPr>
              <w:t>от «25» августа 2023г.</w:t>
            </w:r>
          </w:p>
        </w:tc>
      </w:tr>
    </w:tbl>
    <w:p w14:paraId="58083026"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4D2C0ADB"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2DA9405D"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116EA3A"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7724A6FB"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426EB4F"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741E26EA"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43C7CA75" w14:textId="77777777" w:rsidR="004524F2" w:rsidRPr="004524F2" w:rsidRDefault="004524F2" w:rsidP="004524F2">
      <w:pPr>
        <w:keepNext/>
        <w:spacing w:after="0" w:line="240" w:lineRule="auto"/>
        <w:jc w:val="center"/>
        <w:outlineLvl w:val="2"/>
        <w:rPr>
          <w:rFonts w:ascii="Times New Roman" w:eastAsia="Times New Roman" w:hAnsi="Times New Roman" w:cs="Times New Roman"/>
          <w:b/>
          <w:bCs/>
          <w:iCs/>
          <w:sz w:val="26"/>
          <w:szCs w:val="26"/>
          <w:lang w:val="ru-RU" w:eastAsia="ru-RU"/>
        </w:rPr>
      </w:pPr>
      <w:r w:rsidRPr="004524F2">
        <w:rPr>
          <w:rFonts w:ascii="Times New Roman" w:eastAsia="Times New Roman" w:hAnsi="Times New Roman" w:cs="Times New Roman"/>
          <w:b/>
          <w:bCs/>
          <w:iCs/>
          <w:sz w:val="26"/>
          <w:szCs w:val="26"/>
          <w:lang w:val="ru-RU" w:eastAsia="ru-RU"/>
        </w:rPr>
        <w:t>РАБОЧАЯ ПРОГРАММА</w:t>
      </w:r>
    </w:p>
    <w:p w14:paraId="62AEB043" w14:textId="77777777" w:rsidR="004524F2" w:rsidRPr="004524F2" w:rsidRDefault="004524F2" w:rsidP="004524F2">
      <w:pPr>
        <w:spacing w:after="0" w:line="240" w:lineRule="auto"/>
        <w:rPr>
          <w:rFonts w:ascii="Times New Roman" w:eastAsia="Calibri" w:hAnsi="Times New Roman" w:cs="Times New Roman"/>
          <w:sz w:val="26"/>
          <w:szCs w:val="26"/>
          <w:lang w:val="ru-RU" w:eastAsia="ru-RU"/>
        </w:rPr>
      </w:pPr>
    </w:p>
    <w:p w14:paraId="62ACD84C" w14:textId="77777777" w:rsidR="004524F2" w:rsidRPr="004524F2" w:rsidRDefault="004524F2" w:rsidP="004524F2">
      <w:pPr>
        <w:spacing w:after="0" w:line="240" w:lineRule="auto"/>
        <w:jc w:val="center"/>
        <w:rPr>
          <w:rFonts w:ascii="Times New Roman" w:eastAsia="Calibri" w:hAnsi="Times New Roman" w:cs="Times New Roman"/>
          <w:b/>
          <w:sz w:val="26"/>
          <w:szCs w:val="26"/>
          <w:lang w:val="ru-RU" w:eastAsia="zh-CN"/>
        </w:rPr>
      </w:pPr>
      <w:r w:rsidRPr="004524F2">
        <w:rPr>
          <w:rFonts w:ascii="Times New Roman" w:eastAsia="Calibri" w:hAnsi="Times New Roman" w:cs="Times New Roman"/>
          <w:b/>
          <w:sz w:val="26"/>
          <w:szCs w:val="26"/>
          <w:lang w:val="ru-RU" w:eastAsia="ru-RU"/>
        </w:rPr>
        <w:t xml:space="preserve">ПО УЧЕБНОМУ ПРЕДМЕТУ </w:t>
      </w:r>
      <w:r w:rsidRPr="004524F2">
        <w:rPr>
          <w:rFonts w:ascii="Times New Roman" w:eastAsia="Calibri" w:hAnsi="Times New Roman" w:cs="Times New Roman"/>
          <w:b/>
          <w:sz w:val="26"/>
          <w:szCs w:val="26"/>
          <w:lang w:val="ru-RU" w:eastAsia="zh-CN"/>
        </w:rPr>
        <w:t>«</w:t>
      </w:r>
      <w:r>
        <w:rPr>
          <w:rFonts w:ascii="Times New Roman" w:eastAsia="Calibri" w:hAnsi="Times New Roman" w:cs="Times New Roman"/>
          <w:b/>
          <w:sz w:val="26"/>
          <w:szCs w:val="26"/>
          <w:lang w:val="ru-RU" w:eastAsia="zh-CN"/>
        </w:rPr>
        <w:t>ИСТОРИЯ</w:t>
      </w:r>
      <w:r w:rsidRPr="004524F2">
        <w:rPr>
          <w:rFonts w:ascii="Times New Roman" w:eastAsia="Calibri" w:hAnsi="Times New Roman" w:cs="Times New Roman"/>
          <w:b/>
          <w:sz w:val="26"/>
          <w:szCs w:val="26"/>
          <w:lang w:val="ru-RU" w:eastAsia="zh-CN"/>
        </w:rPr>
        <w:t>»</w:t>
      </w:r>
    </w:p>
    <w:p w14:paraId="1BF2D346" w14:textId="77777777" w:rsidR="004524F2" w:rsidRPr="004524F2" w:rsidRDefault="004524F2" w:rsidP="004524F2">
      <w:pPr>
        <w:spacing w:after="0" w:line="240" w:lineRule="auto"/>
        <w:jc w:val="center"/>
        <w:rPr>
          <w:rFonts w:ascii="Times New Roman" w:eastAsia="Calibri" w:hAnsi="Times New Roman" w:cs="Times New Roman"/>
          <w:b/>
          <w:sz w:val="26"/>
          <w:szCs w:val="26"/>
          <w:lang w:val="ru-RU" w:eastAsia="zh-CN"/>
        </w:rPr>
      </w:pPr>
    </w:p>
    <w:p w14:paraId="4D9FDAFA" w14:textId="77777777" w:rsidR="004524F2" w:rsidRPr="004524F2" w:rsidRDefault="004524F2" w:rsidP="004524F2">
      <w:pPr>
        <w:spacing w:after="0" w:line="240" w:lineRule="auto"/>
        <w:jc w:val="center"/>
        <w:rPr>
          <w:rFonts w:ascii="Times New Roman" w:eastAsia="Calibri" w:hAnsi="Times New Roman" w:cs="Times New Roman"/>
          <w:b/>
          <w:sz w:val="26"/>
          <w:szCs w:val="26"/>
          <w:lang w:val="ru-RU" w:eastAsia="zh-CN"/>
        </w:rPr>
      </w:pPr>
    </w:p>
    <w:p w14:paraId="08A08BA8" w14:textId="77777777" w:rsidR="004524F2" w:rsidRPr="004524F2" w:rsidRDefault="004524F2" w:rsidP="004524F2">
      <w:pPr>
        <w:spacing w:after="0" w:line="240" w:lineRule="auto"/>
        <w:jc w:val="center"/>
        <w:rPr>
          <w:rFonts w:ascii="Times New Roman" w:eastAsia="Calibri" w:hAnsi="Times New Roman" w:cs="Times New Roman"/>
          <w:b/>
          <w:sz w:val="24"/>
          <w:szCs w:val="24"/>
          <w:lang w:val="ru-RU" w:eastAsia="zh-CN"/>
        </w:rPr>
      </w:pPr>
    </w:p>
    <w:tbl>
      <w:tblPr>
        <w:tblW w:w="0" w:type="auto"/>
        <w:jc w:val="center"/>
        <w:tblLook w:val="04A0" w:firstRow="1" w:lastRow="0" w:firstColumn="1" w:lastColumn="0" w:noHBand="0" w:noVBand="1"/>
      </w:tblPr>
      <w:tblGrid>
        <w:gridCol w:w="8897"/>
      </w:tblGrid>
      <w:tr w:rsidR="004524F2" w:rsidRPr="004524F2" w14:paraId="61B6643C" w14:textId="77777777" w:rsidTr="00F7338B">
        <w:trPr>
          <w:jc w:val="center"/>
        </w:trPr>
        <w:tc>
          <w:tcPr>
            <w:tcW w:w="8897" w:type="dxa"/>
          </w:tcPr>
          <w:p w14:paraId="121A4F8D" w14:textId="77777777" w:rsidR="004524F2" w:rsidRPr="004524F2" w:rsidRDefault="004524F2" w:rsidP="004524F2">
            <w:pPr>
              <w:spacing w:after="0" w:line="240" w:lineRule="auto"/>
              <w:jc w:val="both"/>
              <w:rPr>
                <w:rFonts w:ascii="Times New Roman" w:eastAsia="Calibri" w:hAnsi="Times New Roman" w:cs="Times New Roman"/>
                <w:b/>
                <w:bCs/>
                <w:sz w:val="26"/>
                <w:szCs w:val="26"/>
                <w:lang w:val="ru-RU" w:eastAsia="zh-CN"/>
              </w:rPr>
            </w:pPr>
            <w:r w:rsidRPr="004524F2">
              <w:rPr>
                <w:rFonts w:ascii="Times New Roman" w:eastAsia="Calibri" w:hAnsi="Times New Roman" w:cs="Times New Roman"/>
                <w:b/>
                <w:sz w:val="26"/>
                <w:szCs w:val="26"/>
                <w:lang w:val="ru-RU" w:eastAsia="zh-CN"/>
              </w:rPr>
              <w:t>Уровень освоения программы:</w:t>
            </w:r>
            <w:r w:rsidRPr="004524F2">
              <w:rPr>
                <w:rFonts w:ascii="Times New Roman" w:eastAsia="Calibri" w:hAnsi="Times New Roman" w:cs="Times New Roman"/>
                <w:sz w:val="26"/>
                <w:szCs w:val="26"/>
                <w:lang w:val="ru-RU" w:eastAsia="zh-CN"/>
              </w:rPr>
              <w:t xml:space="preserve"> </w:t>
            </w:r>
            <w:r w:rsidRPr="004524F2">
              <w:rPr>
                <w:rFonts w:ascii="Times New Roman" w:eastAsia="Calibri" w:hAnsi="Times New Roman" w:cs="Times New Roman"/>
                <w:b/>
                <w:bCs/>
                <w:sz w:val="26"/>
                <w:szCs w:val="26"/>
                <w:lang w:val="ru-RU" w:eastAsia="zh-CN"/>
              </w:rPr>
              <w:t>среднее общее образование</w:t>
            </w:r>
            <w:r w:rsidRPr="004524F2">
              <w:rPr>
                <w:rFonts w:ascii="Times New Roman" w:eastAsia="Calibri" w:hAnsi="Times New Roman" w:cs="Times New Roman"/>
                <w:b/>
                <w:bCs/>
                <w:sz w:val="26"/>
                <w:szCs w:val="26"/>
                <w:highlight w:val="yellow"/>
                <w:lang w:val="ru-RU" w:eastAsia="zh-CN"/>
              </w:rPr>
              <w:t xml:space="preserve"> </w:t>
            </w:r>
          </w:p>
          <w:p w14:paraId="166A8B73" w14:textId="77777777" w:rsidR="004524F2" w:rsidRPr="004524F2" w:rsidRDefault="004524F2" w:rsidP="004524F2">
            <w:pPr>
              <w:spacing w:after="0" w:line="240" w:lineRule="auto"/>
              <w:jc w:val="both"/>
              <w:rPr>
                <w:rFonts w:ascii="Times New Roman" w:eastAsia="Calibri" w:hAnsi="Times New Roman" w:cs="Times New Roman"/>
                <w:b/>
                <w:sz w:val="26"/>
                <w:szCs w:val="26"/>
                <w:lang w:val="ru-RU" w:eastAsia="zh-CN"/>
              </w:rPr>
            </w:pPr>
          </w:p>
          <w:p w14:paraId="1074693C" w14:textId="77777777" w:rsidR="004524F2" w:rsidRPr="004524F2" w:rsidRDefault="004524F2" w:rsidP="004524F2">
            <w:pPr>
              <w:spacing w:after="0" w:line="240" w:lineRule="auto"/>
              <w:jc w:val="both"/>
              <w:rPr>
                <w:rFonts w:ascii="Times New Roman" w:eastAsia="Calibri" w:hAnsi="Times New Roman" w:cs="Times New Roman"/>
                <w:sz w:val="26"/>
                <w:szCs w:val="26"/>
                <w:lang w:val="ru-RU" w:eastAsia="zh-CN"/>
              </w:rPr>
            </w:pPr>
            <w:r w:rsidRPr="004524F2">
              <w:rPr>
                <w:rFonts w:ascii="Times New Roman" w:eastAsia="Calibri" w:hAnsi="Times New Roman" w:cs="Times New Roman"/>
                <w:b/>
                <w:sz w:val="26"/>
                <w:szCs w:val="26"/>
                <w:lang w:val="ru-RU" w:eastAsia="zh-CN"/>
              </w:rPr>
              <w:t>Срок реализации программы: 2 года</w:t>
            </w:r>
            <w:r w:rsidRPr="004524F2">
              <w:rPr>
                <w:rFonts w:ascii="Times New Roman" w:eastAsia="Calibri" w:hAnsi="Times New Roman" w:cs="Times New Roman"/>
                <w:sz w:val="26"/>
                <w:szCs w:val="26"/>
                <w:highlight w:val="yellow"/>
                <w:lang w:val="ru-RU" w:eastAsia="zh-CN"/>
              </w:rPr>
              <w:t xml:space="preserve"> </w:t>
            </w:r>
          </w:p>
          <w:p w14:paraId="5CF5EDF3" w14:textId="77777777" w:rsidR="004524F2" w:rsidRPr="004524F2" w:rsidRDefault="004524F2" w:rsidP="004524F2">
            <w:pPr>
              <w:spacing w:after="0" w:line="240" w:lineRule="auto"/>
              <w:jc w:val="both"/>
              <w:rPr>
                <w:rFonts w:ascii="Times New Roman" w:eastAsia="Calibri" w:hAnsi="Times New Roman" w:cs="Times New Roman"/>
                <w:sz w:val="26"/>
                <w:szCs w:val="26"/>
                <w:lang w:val="ru-RU" w:eastAsia="zh-CN"/>
              </w:rPr>
            </w:pPr>
          </w:p>
        </w:tc>
      </w:tr>
    </w:tbl>
    <w:p w14:paraId="2D302D49" w14:textId="77777777" w:rsidR="004524F2" w:rsidRPr="004524F2" w:rsidRDefault="004524F2" w:rsidP="004524F2">
      <w:pPr>
        <w:spacing w:after="0" w:line="240" w:lineRule="auto"/>
        <w:rPr>
          <w:rFonts w:ascii="Times New Roman" w:eastAsia="Calibri" w:hAnsi="Times New Roman" w:cs="Times New Roman"/>
          <w:b/>
          <w:sz w:val="24"/>
          <w:szCs w:val="24"/>
          <w:lang w:val="ru-RU" w:eastAsia="zh-CN"/>
        </w:rPr>
      </w:pPr>
    </w:p>
    <w:p w14:paraId="2C461B0B"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18884074"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3E1D523F"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05E905E5"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793CED9"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C733E8F"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4C33EB16"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7ECE7D7C"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2B0FDB9"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6B028FD3"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C5487E3"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31EE0195"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12BF7D1C"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72F55B1"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4DF73BD2"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5062E7E7" w14:textId="77777777" w:rsidR="004524F2" w:rsidRPr="004524F2" w:rsidRDefault="004524F2" w:rsidP="004524F2">
      <w:pPr>
        <w:spacing w:after="0" w:line="240" w:lineRule="auto"/>
        <w:rPr>
          <w:rFonts w:ascii="Times New Roman" w:eastAsia="Calibri" w:hAnsi="Times New Roman" w:cs="Times New Roman"/>
          <w:sz w:val="24"/>
          <w:szCs w:val="24"/>
          <w:lang w:val="ru-RU" w:eastAsia="zh-CN"/>
        </w:rPr>
      </w:pPr>
    </w:p>
    <w:p w14:paraId="7D6762E7" w14:textId="77777777" w:rsidR="004524F2" w:rsidRPr="004524F2" w:rsidRDefault="004524F2" w:rsidP="004524F2">
      <w:pPr>
        <w:spacing w:after="0" w:line="240" w:lineRule="auto"/>
        <w:jc w:val="center"/>
        <w:rPr>
          <w:rFonts w:ascii="Times New Roman" w:eastAsia="Calibri" w:hAnsi="Times New Roman" w:cs="Times New Roman"/>
          <w:b/>
          <w:sz w:val="24"/>
          <w:szCs w:val="24"/>
          <w:lang w:val="ru-RU" w:eastAsia="zh-CN"/>
        </w:rPr>
      </w:pPr>
      <w:r w:rsidRPr="004524F2">
        <w:rPr>
          <w:rFonts w:ascii="Times New Roman" w:eastAsia="Calibri" w:hAnsi="Times New Roman" w:cs="Times New Roman"/>
          <w:b/>
          <w:sz w:val="24"/>
          <w:szCs w:val="24"/>
          <w:lang w:val="ru-RU" w:eastAsia="zh-CN"/>
        </w:rPr>
        <w:t>г. Норильск</w:t>
      </w:r>
    </w:p>
    <w:p w14:paraId="024A3DE5" w14:textId="77777777" w:rsidR="00B17760" w:rsidRPr="00E70716" w:rsidRDefault="00B17760" w:rsidP="00E70716">
      <w:pPr>
        <w:spacing w:after="0" w:line="240" w:lineRule="auto"/>
        <w:ind w:firstLine="709"/>
        <w:rPr>
          <w:rFonts w:ascii="Times New Roman" w:hAnsi="Times New Roman" w:cs="Times New Roman"/>
          <w:sz w:val="24"/>
          <w:szCs w:val="24"/>
          <w:lang w:val="ru-RU"/>
        </w:rPr>
        <w:sectPr w:rsidR="00B17760" w:rsidRPr="00E70716" w:rsidSect="00E905DF">
          <w:footerReference w:type="default" r:id="rId8"/>
          <w:pgSz w:w="11906" w:h="16383"/>
          <w:pgMar w:top="1134" w:right="850" w:bottom="1134" w:left="1701" w:header="720" w:footer="720" w:gutter="0"/>
          <w:cols w:space="720"/>
          <w:titlePg/>
          <w:docGrid w:linePitch="299"/>
        </w:sectPr>
      </w:pPr>
    </w:p>
    <w:p w14:paraId="753524F9" w14:textId="77777777" w:rsidR="00B17760" w:rsidRPr="00E70716" w:rsidRDefault="00E70716" w:rsidP="00E70716">
      <w:pPr>
        <w:spacing w:after="0" w:line="240" w:lineRule="auto"/>
        <w:ind w:firstLine="709"/>
        <w:jc w:val="center"/>
        <w:rPr>
          <w:rFonts w:ascii="Times New Roman" w:hAnsi="Times New Roman" w:cs="Times New Roman"/>
          <w:sz w:val="24"/>
          <w:szCs w:val="24"/>
          <w:lang w:val="ru-RU"/>
        </w:rPr>
      </w:pPr>
      <w:bookmarkStart w:id="1" w:name="block-25116647"/>
      <w:bookmarkEnd w:id="0"/>
      <w:r w:rsidRPr="00E70716">
        <w:rPr>
          <w:rFonts w:ascii="Times New Roman" w:hAnsi="Times New Roman" w:cs="Times New Roman"/>
          <w:b/>
          <w:color w:val="000000"/>
          <w:sz w:val="24"/>
          <w:szCs w:val="24"/>
          <w:lang w:val="ru-RU"/>
        </w:rPr>
        <w:lastRenderedPageBreak/>
        <w:t>ПОЯСНИТЕЛЬНАЯ ЗАПИСКА</w:t>
      </w:r>
    </w:p>
    <w:p w14:paraId="12D859CD" w14:textId="77777777" w:rsidR="00F76920" w:rsidRDefault="00F76920" w:rsidP="00F76920">
      <w:pPr>
        <w:rPr>
          <w:rFonts w:ascii="Times New Roman" w:hAnsi="Times New Roman" w:cs="Times New Roman"/>
          <w:sz w:val="24"/>
          <w:szCs w:val="24"/>
          <w:lang w:val="ru-RU"/>
        </w:rPr>
      </w:pPr>
    </w:p>
    <w:p w14:paraId="10F9C2E6" w14:textId="77777777" w:rsidR="00F76920" w:rsidRPr="00F76920" w:rsidRDefault="00F76920" w:rsidP="00F76920">
      <w:pPr>
        <w:spacing w:after="0" w:line="240" w:lineRule="auto"/>
        <w:ind w:firstLine="709"/>
        <w:contextualSpacing/>
        <w:jc w:val="both"/>
        <w:rPr>
          <w:rFonts w:ascii="Times New Roman" w:eastAsia="Times New Roman" w:hAnsi="Times New Roman" w:cs="Times New Roman"/>
          <w:color w:val="000000"/>
          <w:sz w:val="24"/>
          <w:szCs w:val="24"/>
          <w:lang w:val="ru-RU"/>
        </w:rPr>
      </w:pPr>
      <w:r w:rsidRPr="00F76920">
        <w:rPr>
          <w:rFonts w:ascii="Times New Roman" w:eastAsia="Times New Roman" w:hAnsi="Times New Roman" w:cs="Times New Roman"/>
          <w:color w:val="000000"/>
          <w:sz w:val="24"/>
          <w:szCs w:val="24"/>
          <w:lang w:val="ru-RU"/>
        </w:rPr>
        <w:t>Рабочая программа учебного предмета «</w:t>
      </w:r>
      <w:r>
        <w:rPr>
          <w:rFonts w:ascii="Times New Roman" w:eastAsia="Times New Roman" w:hAnsi="Times New Roman" w:cs="Times New Roman"/>
          <w:color w:val="000000"/>
          <w:sz w:val="24"/>
          <w:szCs w:val="24"/>
          <w:lang w:val="ru-RU"/>
        </w:rPr>
        <w:t>История</w:t>
      </w:r>
      <w:r w:rsidRPr="00F76920">
        <w:rPr>
          <w:rFonts w:ascii="Times New Roman" w:eastAsia="Times New Roman" w:hAnsi="Times New Roman" w:cs="Times New Roman"/>
          <w:color w:val="000000"/>
          <w:sz w:val="24"/>
          <w:szCs w:val="24"/>
          <w:lang w:val="ru-RU"/>
        </w:rPr>
        <w:t>», (далее – рабочая программа) – часть основной образовательной программы</w:t>
      </w:r>
      <w:r w:rsidRPr="00F76920">
        <w:rPr>
          <w:rFonts w:ascii="Times New Roman" w:eastAsia="Times New Roman" w:hAnsi="Times New Roman" w:cs="Times New Roman"/>
          <w:sz w:val="24"/>
          <w:szCs w:val="24"/>
          <w:lang w:val="ru-RU" w:eastAsia="ru-RU"/>
        </w:rPr>
        <w:t xml:space="preserve"> МАОУ «Гимназия № 48»</w:t>
      </w:r>
      <w:r w:rsidRPr="00F76920">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14:paraId="58B6B896" w14:textId="77777777" w:rsidR="00F76920" w:rsidRPr="00F76920" w:rsidRDefault="00F76920" w:rsidP="00F76920">
      <w:pPr>
        <w:spacing w:after="0" w:line="240" w:lineRule="auto"/>
        <w:ind w:firstLine="709"/>
        <w:contextualSpacing/>
        <w:rPr>
          <w:rFonts w:ascii="Times New Roman" w:eastAsia="Times New Roman" w:hAnsi="Times New Roman" w:cs="Times New Roman"/>
          <w:color w:val="000000"/>
          <w:sz w:val="24"/>
          <w:szCs w:val="24"/>
          <w:lang w:val="ru-RU"/>
        </w:rPr>
      </w:pPr>
    </w:p>
    <w:p w14:paraId="74D433D2" w14:textId="77777777" w:rsidR="00F76920" w:rsidRPr="00F76920" w:rsidRDefault="00F76920" w:rsidP="00F76920">
      <w:pPr>
        <w:spacing w:after="0" w:line="240" w:lineRule="auto"/>
        <w:ind w:firstLine="709"/>
        <w:contextualSpacing/>
        <w:rPr>
          <w:rFonts w:ascii="Times New Roman" w:eastAsia="Times New Roman" w:hAnsi="Times New Roman" w:cs="Times New Roman"/>
          <w:color w:val="000000"/>
          <w:sz w:val="24"/>
          <w:szCs w:val="24"/>
          <w:lang w:val="ru-RU"/>
        </w:rPr>
      </w:pPr>
      <w:r w:rsidRPr="00F76920">
        <w:rPr>
          <w:rFonts w:ascii="Times New Roman" w:eastAsia="Times New Roman" w:hAnsi="Times New Roman" w:cs="Times New Roman"/>
          <w:color w:val="000000"/>
          <w:sz w:val="24"/>
          <w:szCs w:val="24"/>
          <w:lang w:val="ru-RU"/>
        </w:rPr>
        <w:t>Рабочая программа разработана в соответствии с:</w:t>
      </w:r>
    </w:p>
    <w:p w14:paraId="0BD4FD9F" w14:textId="47E3F5CB" w:rsidR="00813CE5" w:rsidRPr="00813CE5" w:rsidRDefault="00813CE5" w:rsidP="00813CE5">
      <w:pPr>
        <w:pStyle w:val="af0"/>
        <w:numPr>
          <w:ilvl w:val="0"/>
          <w:numId w:val="2"/>
        </w:numPr>
        <w:jc w:val="both"/>
        <w:rPr>
          <w:rFonts w:ascii="Times New Roman" w:hAnsi="Times New Roman"/>
          <w:sz w:val="24"/>
          <w:szCs w:val="24"/>
        </w:rPr>
      </w:pPr>
      <w:bookmarkStart w:id="2" w:name="_Hlk146795154"/>
      <w:r w:rsidRPr="00813CE5">
        <w:rPr>
          <w:rFonts w:ascii="Times New Roman" w:hAnsi="Times New Roman"/>
          <w:sz w:val="24"/>
          <w:szCs w:val="24"/>
        </w:rPr>
        <w:t>Федеральным законом от 29.12.2012 № 273-ФЗ «Об образовании в Российской Федерации»</w:t>
      </w:r>
    </w:p>
    <w:p w14:paraId="051279D5" w14:textId="77777777" w:rsidR="00813CE5" w:rsidRPr="00813CE5" w:rsidRDefault="00813CE5" w:rsidP="00813CE5">
      <w:pPr>
        <w:numPr>
          <w:ilvl w:val="0"/>
          <w:numId w:val="2"/>
        </w:numPr>
        <w:spacing w:after="0" w:line="240" w:lineRule="auto"/>
        <w:jc w:val="both"/>
        <w:rPr>
          <w:rFonts w:ascii="Times New Roman" w:eastAsia="Calibri" w:hAnsi="Times New Roman" w:cs="Times New Roman"/>
          <w:sz w:val="24"/>
          <w:szCs w:val="24"/>
          <w:lang w:val="ru-RU"/>
        </w:rPr>
      </w:pPr>
      <w:r w:rsidRPr="00813CE5">
        <w:rPr>
          <w:rFonts w:ascii="Times New Roman" w:eastAsia="Calibri"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0D89548" w14:textId="77777777" w:rsidR="00813CE5" w:rsidRPr="00813CE5" w:rsidRDefault="00813CE5" w:rsidP="00813CE5">
      <w:pPr>
        <w:numPr>
          <w:ilvl w:val="0"/>
          <w:numId w:val="2"/>
        </w:numPr>
        <w:spacing w:after="0" w:line="240" w:lineRule="auto"/>
        <w:jc w:val="both"/>
        <w:rPr>
          <w:rFonts w:ascii="Times New Roman" w:eastAsia="Calibri" w:hAnsi="Times New Roman" w:cs="Times New Roman"/>
          <w:sz w:val="24"/>
          <w:szCs w:val="24"/>
          <w:lang w:val="ru-RU"/>
        </w:rPr>
      </w:pPr>
      <w:r w:rsidRPr="00813CE5">
        <w:rPr>
          <w:rFonts w:ascii="Times New Roman" w:eastAsia="Calibri" w:hAnsi="Times New Roman" w:cs="Times New Roman"/>
          <w:sz w:val="24"/>
          <w:szCs w:val="24"/>
          <w:lang w:val="ru-RU"/>
        </w:rPr>
        <w:t>федеральным государственным образовательным стандартом среднего общего образования, утв. приказом Минпросвещения России от 12.08.2022 № 732 (далее – ФГОС СОО);</w:t>
      </w:r>
    </w:p>
    <w:p w14:paraId="7FE3A7C5" w14:textId="77777777" w:rsidR="00813CE5" w:rsidRPr="00813CE5" w:rsidRDefault="00813CE5" w:rsidP="00813CE5">
      <w:pPr>
        <w:numPr>
          <w:ilvl w:val="0"/>
          <w:numId w:val="2"/>
        </w:numPr>
        <w:spacing w:after="0" w:line="240" w:lineRule="auto"/>
        <w:jc w:val="both"/>
        <w:rPr>
          <w:rFonts w:ascii="Times New Roman" w:eastAsia="Calibri" w:hAnsi="Times New Roman" w:cs="Times New Roman"/>
          <w:sz w:val="24"/>
          <w:szCs w:val="24"/>
          <w:lang w:val="ru-RU"/>
        </w:rPr>
      </w:pPr>
      <w:r w:rsidRPr="00813CE5">
        <w:rPr>
          <w:rFonts w:ascii="Times New Roman" w:eastAsia="Calibri" w:hAnsi="Times New Roman" w:cs="Times New Roman"/>
          <w:sz w:val="24"/>
          <w:szCs w:val="24"/>
          <w:lang w:val="ru-RU"/>
        </w:rPr>
        <w:t>федеральной образовательной программой среднего общего образования, утв. приказом Минпросвещения России от 18.05.2023 № 371:</w:t>
      </w:r>
    </w:p>
    <w:p w14:paraId="5BA82EBF" w14:textId="77777777" w:rsidR="00813CE5" w:rsidRPr="00813CE5" w:rsidRDefault="00813CE5" w:rsidP="00813CE5">
      <w:pPr>
        <w:numPr>
          <w:ilvl w:val="0"/>
          <w:numId w:val="2"/>
        </w:numPr>
        <w:spacing w:after="0" w:line="240" w:lineRule="auto"/>
        <w:jc w:val="both"/>
        <w:rPr>
          <w:rFonts w:ascii="Times New Roman" w:eastAsia="Calibri" w:hAnsi="Times New Roman" w:cs="Times New Roman"/>
          <w:sz w:val="24"/>
          <w:szCs w:val="24"/>
          <w:lang w:val="ru-RU"/>
        </w:rPr>
      </w:pPr>
      <w:r w:rsidRPr="00813CE5">
        <w:rPr>
          <w:rFonts w:ascii="Times New Roman" w:eastAsia="Calibri" w:hAnsi="Times New Roman" w:cs="Times New Roman"/>
          <w:sz w:val="24"/>
          <w:szCs w:val="24"/>
          <w:lang w:val="ru-RU"/>
        </w:rPr>
        <w:t xml:space="preserve">положением «О структуре, порядке </w:t>
      </w:r>
      <w:r w:rsidRPr="00813CE5">
        <w:rPr>
          <w:rFonts w:ascii="Times New Roman" w:eastAsia="Times New Roman" w:hAnsi="Times New Roman" w:cs="Times New Roman"/>
          <w:sz w:val="24"/>
          <w:szCs w:val="24"/>
          <w:lang w:val="ru-RU" w:eastAsia="ru-RU"/>
        </w:rPr>
        <w:t>разработки и утверждения рабочих программ учебных предметов, курсов, дисциплин (модулей) МАОУ «Гимназия № 48».</w:t>
      </w:r>
    </w:p>
    <w:bookmarkEnd w:id="2"/>
    <w:p w14:paraId="5E162ABB" w14:textId="77777777" w:rsidR="00F76920" w:rsidRPr="00F76920" w:rsidRDefault="00F76920" w:rsidP="00813CE5">
      <w:pPr>
        <w:spacing w:after="0" w:line="240" w:lineRule="auto"/>
        <w:ind w:firstLine="708"/>
        <w:jc w:val="both"/>
        <w:rPr>
          <w:rFonts w:ascii="Times New Roman" w:eastAsia="Calibri" w:hAnsi="Times New Roman" w:cs="Times New Roman"/>
          <w:sz w:val="24"/>
          <w:szCs w:val="24"/>
          <w:lang w:val="ru-RU"/>
        </w:rPr>
      </w:pPr>
      <w:r w:rsidRPr="00F76920">
        <w:rPr>
          <w:rFonts w:ascii="Times New Roman" w:eastAsia="Calibri" w:hAnsi="Times New Roman" w:cs="Times New Roman"/>
          <w:sz w:val="24"/>
          <w:szCs w:val="24"/>
          <w:lang w:val="ru-RU"/>
        </w:rPr>
        <w:t>Требования к личностным результатам освоения обучающимися программы учебного предмета «</w:t>
      </w:r>
      <w:r>
        <w:rPr>
          <w:rFonts w:ascii="Times New Roman" w:eastAsia="Calibri" w:hAnsi="Times New Roman" w:cs="Times New Roman"/>
          <w:sz w:val="24"/>
          <w:szCs w:val="24"/>
          <w:lang w:val="ru-RU"/>
        </w:rPr>
        <w:t>История</w:t>
      </w:r>
      <w:r w:rsidRPr="00F76920">
        <w:rPr>
          <w:rFonts w:ascii="Times New Roman" w:eastAsia="Calibri" w:hAnsi="Times New Roman" w:cs="Times New Roman"/>
          <w:sz w:val="24"/>
          <w:szCs w:val="24"/>
          <w:lang w:val="ru-RU"/>
        </w:rPr>
        <w:t>» указаны в разделе «Планируемые результаты освоения учебного предмета», в котором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педагога.</w:t>
      </w:r>
    </w:p>
    <w:p w14:paraId="13721D8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1BE2A1F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06CAB9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 xml:space="preserve">Целью </w:t>
      </w:r>
      <w:r w:rsidRPr="00E70716">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3FEB8E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1E08975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lastRenderedPageBreak/>
        <w:t xml:space="preserve">Задачами </w:t>
      </w:r>
      <w:r w:rsidRPr="00E70716">
        <w:rPr>
          <w:rFonts w:ascii="Times New Roman" w:hAnsi="Times New Roman" w:cs="Times New Roman"/>
          <w:color w:val="000000"/>
          <w:sz w:val="24"/>
          <w:szCs w:val="24"/>
          <w:lang w:val="ru-RU"/>
        </w:rPr>
        <w:t>изучения истории являются:</w:t>
      </w:r>
    </w:p>
    <w:p w14:paraId="4AA1BBA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9A86BC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w:t>
      </w:r>
    </w:p>
    <w:p w14:paraId="0D3B8C0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77E77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52F7DB4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14:paraId="09A345B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7B5ABE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14:paraId="6F8FDE5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14:paraId="24B4299C" w14:textId="77777777" w:rsidR="00311A37" w:rsidRDefault="00311A37" w:rsidP="00E70716">
      <w:pPr>
        <w:spacing w:after="0" w:line="240" w:lineRule="auto"/>
        <w:ind w:firstLine="709"/>
        <w:jc w:val="both"/>
        <w:rPr>
          <w:rFonts w:ascii="Times New Roman" w:hAnsi="Times New Roman" w:cs="Times New Roman"/>
          <w:b/>
          <w:color w:val="000000"/>
          <w:sz w:val="24"/>
          <w:szCs w:val="24"/>
          <w:lang w:val="ru-RU"/>
        </w:rPr>
      </w:pPr>
      <w:bookmarkStart w:id="3" w:name="block-25116652"/>
      <w:bookmarkEnd w:id="1"/>
    </w:p>
    <w:p w14:paraId="577E305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СОДЕРЖАНИЕ ОБУЧЕНИЯ</w:t>
      </w:r>
    </w:p>
    <w:p w14:paraId="1F119A54"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015A53B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10 КЛАСС</w:t>
      </w:r>
    </w:p>
    <w:p w14:paraId="49AB4CA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ВСЕОБЩАЯ ИСТОРИЯ. 1914–1945 ГОДЫ</w:t>
      </w:r>
    </w:p>
    <w:p w14:paraId="4BA83356"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0EC6503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14:paraId="6900565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веке.</w:t>
      </w:r>
    </w:p>
    <w:p w14:paraId="4CFD84A6"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34D6B8D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Мир накануне и в годы Первой мировой войны</w:t>
      </w:r>
    </w:p>
    <w:p w14:paraId="2C7EA09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Мир накануне Первой мировой войны.</w:t>
      </w:r>
      <w:r w:rsidRPr="00E70716">
        <w:rPr>
          <w:rFonts w:ascii="Times New Roman" w:hAnsi="Times New Roman" w:cs="Times New Roman"/>
          <w:color w:val="000000"/>
          <w:sz w:val="24"/>
          <w:szCs w:val="24"/>
          <w:lang w:val="ru-RU"/>
        </w:rPr>
        <w:t xml:space="preserve"> Мир в начале ХХ в</w:t>
      </w:r>
      <w:r w:rsidRPr="00E70716">
        <w:rPr>
          <w:rFonts w:ascii="Times New Roman" w:hAnsi="Times New Roman" w:cs="Times New Roman"/>
          <w:i/>
          <w:color w:val="000000"/>
          <w:sz w:val="24"/>
          <w:szCs w:val="24"/>
          <w:lang w:val="ru-RU"/>
        </w:rPr>
        <w:t>.</w:t>
      </w:r>
      <w:r w:rsidRPr="00E70716">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14:paraId="10E4BF4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Первая мировая война. 1914–1918 гг.</w:t>
      </w:r>
      <w:r w:rsidRPr="00E70716">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14:paraId="328B5752"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26A1ABA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Мир в 1918–1938 гг.</w:t>
      </w:r>
    </w:p>
    <w:p w14:paraId="2343B8E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E70716">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78186FF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lastRenderedPageBreak/>
        <w:t xml:space="preserve">Версальско-Вашингтонская система международных отношений. </w:t>
      </w:r>
      <w:r w:rsidRPr="00E70716">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C8B797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Страны Европы и Северной Америки в 1920-е гг. </w:t>
      </w:r>
      <w:r w:rsidRPr="00E905DF">
        <w:rPr>
          <w:rFonts w:ascii="Times New Roman" w:hAnsi="Times New Roman" w:cs="Times New Roman"/>
          <w:color w:val="000000"/>
          <w:sz w:val="24"/>
          <w:szCs w:val="24"/>
          <w:lang w:val="ru-RU"/>
        </w:rPr>
        <w:t xml:space="preserve">Послевоенная стабилизация. </w:t>
      </w:r>
      <w:r w:rsidRPr="00E70716">
        <w:rPr>
          <w:rFonts w:ascii="Times New Roman" w:hAnsi="Times New Roman" w:cs="Times New Roman"/>
          <w:color w:val="000000"/>
          <w:sz w:val="24"/>
          <w:szCs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6DBEDED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w:t>
      </w:r>
      <w:r w:rsidRPr="00E905DF">
        <w:rPr>
          <w:rFonts w:ascii="Times New Roman" w:hAnsi="Times New Roman" w:cs="Times New Roman"/>
          <w:color w:val="000000"/>
          <w:sz w:val="24"/>
          <w:szCs w:val="24"/>
          <w:lang w:val="ru-RU"/>
        </w:rPr>
        <w:t xml:space="preserve">Возникновение фашизма. </w:t>
      </w:r>
      <w:r w:rsidRPr="00E70716">
        <w:rPr>
          <w:rFonts w:ascii="Times New Roman" w:hAnsi="Times New Roman" w:cs="Times New Roman"/>
          <w:color w:val="000000"/>
          <w:sz w:val="24"/>
          <w:szCs w:val="24"/>
          <w:lang w:val="ru-RU"/>
        </w:rPr>
        <w:t xml:space="preserve">Фашистский режим в Италии. Особенности режима Муссолини. Начало борьбы с фашизмом. </w:t>
      </w:r>
    </w:p>
    <w:p w14:paraId="4E786C9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7CEAF8E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Нарастание агрессии в мире. Причины возникновения нацистской диктатуры в Германии в 1930-е гг. </w:t>
      </w:r>
      <w:r w:rsidRPr="00E905DF">
        <w:rPr>
          <w:rFonts w:ascii="Times New Roman" w:hAnsi="Times New Roman" w:cs="Times New Roman"/>
          <w:color w:val="000000"/>
          <w:sz w:val="24"/>
          <w:szCs w:val="24"/>
          <w:lang w:val="ru-RU"/>
        </w:rPr>
        <w:t xml:space="preserve">Установление нацистской диктатуры. </w:t>
      </w:r>
      <w:r w:rsidRPr="00E70716">
        <w:rPr>
          <w:rFonts w:ascii="Times New Roman" w:hAnsi="Times New Roman" w:cs="Times New Roman"/>
          <w:color w:val="000000"/>
          <w:sz w:val="24"/>
          <w:szCs w:val="24"/>
          <w:lang w:val="ru-RU"/>
        </w:rPr>
        <w:t xml:space="preserve">Нацистский режим в Германии. </w:t>
      </w:r>
    </w:p>
    <w:p w14:paraId="5D5CAA0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46F3102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Страны Азии, Африки и Латинской Америки в 1918–1930 гг. </w:t>
      </w:r>
      <w:r w:rsidRPr="00E905DF">
        <w:rPr>
          <w:rFonts w:ascii="Times New Roman" w:hAnsi="Times New Roman" w:cs="Times New Roman"/>
          <w:color w:val="000000"/>
          <w:sz w:val="24"/>
          <w:szCs w:val="24"/>
          <w:lang w:val="ru-RU"/>
        </w:rPr>
        <w:t xml:space="preserve">Экспансия колониализма. </w:t>
      </w:r>
      <w:r w:rsidRPr="00E70716">
        <w:rPr>
          <w:rFonts w:ascii="Times New Roman" w:hAnsi="Times New Roman" w:cs="Times New Roman"/>
          <w:color w:val="000000"/>
          <w:sz w:val="24"/>
          <w:szCs w:val="24"/>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75BE901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Международные отношения в 1930-е гг. </w:t>
      </w:r>
      <w:r w:rsidRPr="00E70716">
        <w:rPr>
          <w:rFonts w:ascii="Times New Roman" w:hAnsi="Times New Roman" w:cs="Times New Roman"/>
          <w:color w:val="000000"/>
          <w:sz w:val="24"/>
          <w:szCs w:val="24"/>
          <w:lang w:val="ru-RU"/>
        </w:rPr>
        <w:t xml:space="preserve">Нарастание мировой напряженности в конце 1930-х гг. </w:t>
      </w:r>
      <w:r w:rsidRPr="00E905DF">
        <w:rPr>
          <w:rFonts w:ascii="Times New Roman" w:hAnsi="Times New Roman" w:cs="Times New Roman"/>
          <w:color w:val="000000"/>
          <w:sz w:val="24"/>
          <w:szCs w:val="24"/>
          <w:lang w:val="ru-RU"/>
        </w:rPr>
        <w:t xml:space="preserve">Причины Второй мировой войны. </w:t>
      </w:r>
      <w:r w:rsidRPr="00E70716">
        <w:rPr>
          <w:rFonts w:ascii="Times New Roman" w:hAnsi="Times New Roman" w:cs="Times New Roman"/>
          <w:color w:val="000000"/>
          <w:sz w:val="24"/>
          <w:szCs w:val="24"/>
          <w:lang w:val="ru-RU"/>
        </w:rPr>
        <w:t>Мюнхенский сговор. Англо-франко-советские переговоры лета 1939 года.</w:t>
      </w:r>
    </w:p>
    <w:p w14:paraId="2AA999F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Развитие науки и культуры в 1914–1930-х гг. </w:t>
      </w:r>
      <w:r w:rsidRPr="00E70716">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7857991"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669596C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Вторая мировая война. 1939–1945 гг.</w:t>
      </w:r>
    </w:p>
    <w:p w14:paraId="13C627B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Начало Второй мировой войны. </w:t>
      </w:r>
      <w:r w:rsidRPr="00E70716">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33EF302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7A177F1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727297C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E70716">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w:t>
      </w:r>
      <w:r w:rsidRPr="00E70716">
        <w:rPr>
          <w:rFonts w:ascii="Times New Roman" w:hAnsi="Times New Roman" w:cs="Times New Roman"/>
          <w:color w:val="000000"/>
          <w:sz w:val="24"/>
          <w:szCs w:val="24"/>
          <w:lang w:val="ru-RU"/>
        </w:rPr>
        <w:lastRenderedPageBreak/>
        <w:t xml:space="preserve">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313576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6B15918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357DA07F" w14:textId="77777777" w:rsidR="00B17760" w:rsidRPr="00E70716" w:rsidRDefault="00B17760" w:rsidP="00E70716">
      <w:pPr>
        <w:spacing w:after="0" w:line="240" w:lineRule="auto"/>
        <w:ind w:firstLine="709"/>
        <w:rPr>
          <w:rFonts w:ascii="Times New Roman" w:hAnsi="Times New Roman" w:cs="Times New Roman"/>
          <w:sz w:val="24"/>
          <w:szCs w:val="24"/>
          <w:lang w:val="ru-RU"/>
        </w:rPr>
      </w:pPr>
      <w:bookmarkStart w:id="4" w:name="_Toc143611212"/>
      <w:bookmarkEnd w:id="4"/>
    </w:p>
    <w:p w14:paraId="2F82ECB3"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4CBF4A3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ИСТОРИЯ РОССИИ. 1914–1945 ГОДЫ</w:t>
      </w:r>
    </w:p>
    <w:p w14:paraId="618F3336"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4DAC9BE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Россия в 1914–1922 гг.</w:t>
      </w:r>
    </w:p>
    <w:p w14:paraId="71E5950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Россия и мир накануне Первой мировой войны.</w:t>
      </w:r>
      <w:r w:rsidRPr="00E70716">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0F92280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Россия в Первой мировой войне.</w:t>
      </w:r>
      <w:r w:rsidRPr="00E70716">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75162DF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EED667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Российская революция. Февраль 1917 г.</w:t>
      </w:r>
      <w:r w:rsidRPr="00E70716">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2481D80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Российская революция. Октябрь 1917 г.</w:t>
      </w:r>
      <w:r w:rsidRPr="00E70716">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244844F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Первые революционные преобразования большевиков.</w:t>
      </w:r>
      <w:r w:rsidRPr="00E70716">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38A0D0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14:paraId="6222647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Гражданская война.</w:t>
      </w:r>
      <w:r w:rsidRPr="00E70716">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C75E9E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329BECC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E70716">
        <w:rPr>
          <w:rFonts w:ascii="Times New Roman" w:hAnsi="Times New Roman" w:cs="Times New Roman"/>
          <w:color w:val="000000"/>
          <w:sz w:val="24"/>
          <w:szCs w:val="24"/>
          <w:lang w:val="ru-RU"/>
        </w:rPr>
        <w:t xml:space="preserve">Национальные районы России в годы Первой мировой войны. Возникновение национальных государств </w:t>
      </w:r>
      <w:r w:rsidRPr="00E70716">
        <w:rPr>
          <w:rFonts w:ascii="Times New Roman" w:hAnsi="Times New Roman" w:cs="Times New Roman"/>
          <w:color w:val="000000"/>
          <w:sz w:val="24"/>
          <w:szCs w:val="24"/>
          <w:lang w:val="ru-RU"/>
        </w:rPr>
        <w:lastRenderedPageBreak/>
        <w:t>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22D6A92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Идеология и культура в годы Гражданской войны. </w:t>
      </w:r>
      <w:r w:rsidRPr="00E70716">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20239BA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11180E4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Наш край в 1914–1922 гг.</w:t>
      </w:r>
    </w:p>
    <w:p w14:paraId="62E83F6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Советский Союз в 1920–1930-е гг.</w:t>
      </w:r>
    </w:p>
    <w:p w14:paraId="02D590E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СССР в 20-е годы.</w:t>
      </w:r>
      <w:r w:rsidRPr="00E70716">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14:paraId="562423F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14:paraId="438489D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4EA9803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57A84F7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6EFC61E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6344386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4B339EE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70716">
        <w:rPr>
          <w:rFonts w:ascii="Times New Roman" w:hAnsi="Times New Roman" w:cs="Times New Roman"/>
          <w:i/>
          <w:color w:val="000000"/>
          <w:sz w:val="24"/>
          <w:szCs w:val="24"/>
          <w:lang w:val="ru-RU"/>
        </w:rPr>
        <w:t xml:space="preserve"> </w:t>
      </w:r>
    </w:p>
    <w:p w14:paraId="1663F09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«Великий перелом». Индустриализация. </w:t>
      </w:r>
      <w:r w:rsidRPr="00E70716">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1310ACB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Коллективизация сельского хозяйства. </w:t>
      </w:r>
      <w:r w:rsidRPr="00E70716">
        <w:rPr>
          <w:rFonts w:ascii="Times New Roman" w:hAnsi="Times New Roman" w:cs="Times New Roman"/>
          <w:color w:val="000000"/>
          <w:sz w:val="24"/>
          <w:szCs w:val="24"/>
          <w:lang w:val="ru-RU"/>
        </w:rPr>
        <w:t xml:space="preserve">Цель и задачи коллективизации. </w:t>
      </w:r>
      <w:r w:rsidRPr="00E905DF">
        <w:rPr>
          <w:rFonts w:ascii="Times New Roman" w:hAnsi="Times New Roman" w:cs="Times New Roman"/>
          <w:color w:val="000000"/>
          <w:sz w:val="24"/>
          <w:szCs w:val="24"/>
          <w:lang w:val="ru-RU"/>
        </w:rPr>
        <w:t xml:space="preserve">Начало коллективизации. Раскулачивание. Голод 1932–1933 гг. Становление колхозной системы. </w:t>
      </w:r>
      <w:r w:rsidRPr="00E70716">
        <w:rPr>
          <w:rFonts w:ascii="Times New Roman" w:hAnsi="Times New Roman" w:cs="Times New Roman"/>
          <w:color w:val="000000"/>
          <w:sz w:val="24"/>
          <w:szCs w:val="24"/>
          <w:lang w:val="ru-RU"/>
        </w:rPr>
        <w:t>Итоги коллективизации.</w:t>
      </w:r>
    </w:p>
    <w:p w14:paraId="01BDB6C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СССР в 30-е годы. </w:t>
      </w:r>
      <w:r w:rsidRPr="00E70716">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6618C34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Культурное пространство советского общества в 1930-е гг. </w:t>
      </w:r>
      <w:r w:rsidRPr="00E905DF">
        <w:rPr>
          <w:rFonts w:ascii="Times New Roman" w:hAnsi="Times New Roman" w:cs="Times New Roman"/>
          <w:color w:val="000000"/>
          <w:sz w:val="24"/>
          <w:szCs w:val="24"/>
          <w:lang w:val="ru-RU"/>
        </w:rPr>
        <w:t xml:space="preserve">Формирование «нового человека». </w:t>
      </w:r>
      <w:r w:rsidRPr="00E70716">
        <w:rPr>
          <w:rFonts w:ascii="Times New Roman" w:hAnsi="Times New Roman" w:cs="Times New Roman"/>
          <w:color w:val="000000"/>
          <w:sz w:val="24"/>
          <w:szCs w:val="24"/>
          <w:lang w:val="ru-RU"/>
        </w:rPr>
        <w:t xml:space="preserve">Власть и церковь. Культурная революция. </w:t>
      </w:r>
    </w:p>
    <w:p w14:paraId="5F0891B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14:paraId="66CA6A2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7E562F4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 xml:space="preserve">Повседневная жизнь населения в 1930-е гг. </w:t>
      </w:r>
      <w:r w:rsidRPr="00E905DF">
        <w:rPr>
          <w:rFonts w:ascii="Times New Roman" w:hAnsi="Times New Roman" w:cs="Times New Roman"/>
          <w:color w:val="000000"/>
          <w:sz w:val="24"/>
          <w:szCs w:val="24"/>
          <w:lang w:val="ru-RU"/>
        </w:rPr>
        <w:t xml:space="preserve">Общественные настроения. </w:t>
      </w:r>
      <w:r w:rsidRPr="00E70716">
        <w:rPr>
          <w:rFonts w:ascii="Times New Roman" w:hAnsi="Times New Roman" w:cs="Times New Roman"/>
          <w:color w:val="000000"/>
          <w:sz w:val="24"/>
          <w:szCs w:val="24"/>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4B5FC47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3400691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0ECC4DC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разделу «Советский Союз в 1920–1930-е гг.».</w:t>
      </w:r>
    </w:p>
    <w:p w14:paraId="4ECFBA02"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121FB0D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Великая Отечественная война. 1941–1945 гг.</w:t>
      </w:r>
    </w:p>
    <w:p w14:paraId="64D051A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Первый период войны. </w:t>
      </w:r>
      <w:r w:rsidRPr="00E70716">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w:t>
      </w:r>
      <w:r w:rsidRPr="00E905DF">
        <w:rPr>
          <w:rFonts w:ascii="Times New Roman" w:hAnsi="Times New Roman" w:cs="Times New Roman"/>
          <w:color w:val="000000"/>
          <w:sz w:val="24"/>
          <w:szCs w:val="24"/>
          <w:lang w:val="ru-RU"/>
        </w:rPr>
        <w:t xml:space="preserve">Тяжелые бои летом – осенью 1941 г. Прорыв гитлеровцев к Ленинграду. </w:t>
      </w:r>
      <w:r w:rsidRPr="00E70716">
        <w:rPr>
          <w:rFonts w:ascii="Times New Roman" w:hAnsi="Times New Roman" w:cs="Times New Roman"/>
          <w:color w:val="000000"/>
          <w:sz w:val="24"/>
          <w:szCs w:val="24"/>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26D9E8F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10CBD98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7765AD1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Коренной перелом в ходе войны. </w:t>
      </w:r>
      <w:r w:rsidRPr="00E70716">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12AD63E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0DD8E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E70716">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6EB35D1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Наука и культура в годы войны. </w:t>
      </w:r>
      <w:r w:rsidRPr="00E70716">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7207245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Окончание Второй мировой войны. </w:t>
      </w:r>
      <w:r w:rsidRPr="00E70716">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170996C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w:t>
      </w:r>
      <w:r w:rsidRPr="00E70716">
        <w:rPr>
          <w:rFonts w:ascii="Times New Roman" w:hAnsi="Times New Roman" w:cs="Times New Roman"/>
          <w:color w:val="000000"/>
          <w:sz w:val="24"/>
          <w:szCs w:val="24"/>
          <w:lang w:val="ru-RU"/>
        </w:rPr>
        <w:lastRenderedPageBreak/>
        <w:t xml:space="preserve">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65EA88F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Наш край в 1941–1945 гг. </w:t>
      </w:r>
    </w:p>
    <w:p w14:paraId="7196484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теме «Великая Отечественная война 1941–1945 гг.».</w:t>
      </w:r>
    </w:p>
    <w:p w14:paraId="2D606526" w14:textId="77777777" w:rsidR="00B17760" w:rsidRPr="00E70716" w:rsidRDefault="00B17760" w:rsidP="00E70716">
      <w:pPr>
        <w:spacing w:after="0" w:line="240" w:lineRule="auto"/>
        <w:ind w:firstLine="709"/>
        <w:rPr>
          <w:rFonts w:ascii="Times New Roman" w:hAnsi="Times New Roman" w:cs="Times New Roman"/>
          <w:sz w:val="24"/>
          <w:szCs w:val="24"/>
          <w:lang w:val="ru-RU"/>
        </w:rPr>
      </w:pPr>
      <w:bookmarkStart w:id="5" w:name="_Toc143611213"/>
      <w:bookmarkEnd w:id="5"/>
    </w:p>
    <w:p w14:paraId="66153F0A"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5820537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11 КЛАСС</w:t>
      </w:r>
    </w:p>
    <w:p w14:paraId="6B2F37EC" w14:textId="77777777" w:rsidR="00B17760" w:rsidRPr="00E70716" w:rsidRDefault="00B17760" w:rsidP="00E70716">
      <w:pPr>
        <w:spacing w:after="0" w:line="240" w:lineRule="auto"/>
        <w:ind w:firstLine="709"/>
        <w:rPr>
          <w:rFonts w:ascii="Times New Roman" w:hAnsi="Times New Roman" w:cs="Times New Roman"/>
          <w:sz w:val="24"/>
          <w:szCs w:val="24"/>
          <w:lang w:val="ru-RU"/>
        </w:rPr>
      </w:pPr>
      <w:bookmarkStart w:id="6" w:name="_Toc143611214"/>
      <w:bookmarkEnd w:id="6"/>
    </w:p>
    <w:p w14:paraId="364C203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ВСЕОБЩАЯ ИСТОРИЯ. 1945 ГОД – НАЧАЛО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ВЕКА</w:t>
      </w:r>
    </w:p>
    <w:p w14:paraId="217CA2C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Мир во второй половине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14:paraId="457D094D"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68DAAF7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 xml:space="preserve">США и страны Европы во второй половине </w:t>
      </w:r>
      <w:r w:rsidRPr="00E70716">
        <w:rPr>
          <w:rFonts w:ascii="Times New Roman" w:hAnsi="Times New Roman" w:cs="Times New Roman"/>
          <w:b/>
          <w:color w:val="000000"/>
          <w:sz w:val="24"/>
          <w:szCs w:val="24"/>
        </w:rPr>
        <w:t>XX</w:t>
      </w:r>
      <w:r w:rsidRPr="00E70716">
        <w:rPr>
          <w:rFonts w:ascii="Times New Roman" w:hAnsi="Times New Roman" w:cs="Times New Roman"/>
          <w:b/>
          <w:color w:val="000000"/>
          <w:sz w:val="24"/>
          <w:szCs w:val="24"/>
          <w:lang w:val="ru-RU"/>
        </w:rPr>
        <w:t xml:space="preserve"> – начале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w:t>
      </w:r>
    </w:p>
    <w:p w14:paraId="288AD9B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E70716">
        <w:rPr>
          <w:rFonts w:ascii="Times New Roman" w:hAnsi="Times New Roman" w:cs="Times New Roman"/>
          <w:i/>
          <w:color w:val="000000"/>
          <w:sz w:val="24"/>
          <w:szCs w:val="24"/>
        </w:rPr>
        <w:t>XXI</w:t>
      </w:r>
      <w:r w:rsidRPr="00E70716">
        <w:rPr>
          <w:rFonts w:ascii="Times New Roman" w:hAnsi="Times New Roman" w:cs="Times New Roman"/>
          <w:i/>
          <w:color w:val="000000"/>
          <w:sz w:val="24"/>
          <w:szCs w:val="24"/>
          <w:lang w:val="ru-RU"/>
        </w:rPr>
        <w:t xml:space="preserve"> в.</w:t>
      </w:r>
      <w:r w:rsidRPr="00E70716">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71CF787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3F4CE9B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США и страны Западной Европы в конце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века. Создание Европейского союза.</w:t>
      </w:r>
    </w:p>
    <w:p w14:paraId="04AEB06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w:t>
      </w:r>
      <w:r w:rsidRPr="00E70716">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3CB3201D"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3EE3BC3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w:t>
      </w:r>
    </w:p>
    <w:p w14:paraId="41B7A4D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Страны Азии во второй половине ХХ – начале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w:t>
      </w:r>
      <w:r w:rsidRPr="00E70716">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3D3B2A9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w:t>
      </w:r>
      <w:r w:rsidRPr="00E905DF">
        <w:rPr>
          <w:rFonts w:ascii="Times New Roman" w:hAnsi="Times New Roman" w:cs="Times New Roman"/>
          <w:color w:val="000000"/>
          <w:sz w:val="24"/>
          <w:szCs w:val="24"/>
          <w:lang w:val="ru-RU"/>
        </w:rPr>
        <w:t xml:space="preserve">Китай в конце 1980-х гг. Северная Корея. </w:t>
      </w:r>
      <w:r w:rsidRPr="00E70716">
        <w:rPr>
          <w:rFonts w:ascii="Times New Roman" w:hAnsi="Times New Roman" w:cs="Times New Roman"/>
          <w:color w:val="000000"/>
          <w:sz w:val="24"/>
          <w:szCs w:val="24"/>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w:t>
      </w:r>
      <w:r w:rsidRPr="00E70716">
        <w:rPr>
          <w:rFonts w:ascii="Times New Roman" w:hAnsi="Times New Roman" w:cs="Times New Roman"/>
          <w:color w:val="000000"/>
          <w:sz w:val="24"/>
          <w:szCs w:val="24"/>
          <w:lang w:val="ru-RU"/>
        </w:rPr>
        <w:lastRenderedPageBreak/>
        <w:t>Китая. Причины экономических успехов Японии, Южной Кореи, Китая во второй половине ХХ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w:t>
      </w:r>
    </w:p>
    <w:p w14:paraId="21DE9B7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14:paraId="73FEA9D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 </w:t>
      </w:r>
      <w:r w:rsidRPr="00E70716">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0BC6DB9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E70716">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66E2660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Страны Латинской Америки во второй половине ХХ – начале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w:t>
      </w:r>
      <w:r w:rsidRPr="00E70716">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1671DDC9"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2956326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Международные отношения во второй половине ХХ – начале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w:t>
      </w:r>
    </w:p>
    <w:p w14:paraId="6AD9413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Международные отношения в конце 1940-х – конце 1980-х гг.</w:t>
      </w:r>
      <w:r w:rsidRPr="00E70716">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E905DF">
        <w:rPr>
          <w:rFonts w:ascii="Times New Roman" w:hAnsi="Times New Roman" w:cs="Times New Roman"/>
          <w:color w:val="000000"/>
          <w:sz w:val="24"/>
          <w:szCs w:val="24"/>
          <w:lang w:val="ru-RU"/>
        </w:rPr>
        <w:t xml:space="preserve">Кеннеди и Берлинский кризис. </w:t>
      </w:r>
      <w:r w:rsidRPr="00E70716">
        <w:rPr>
          <w:rFonts w:ascii="Times New Roman" w:hAnsi="Times New Roman" w:cs="Times New Roman"/>
          <w:color w:val="000000"/>
          <w:sz w:val="24"/>
          <w:szCs w:val="24"/>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2BA8792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Международные отношения в 1990-е – 2023 г. </w:t>
      </w:r>
      <w:r w:rsidRPr="00E70716">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793BDB33"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0855292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Наука и культура во второй половине ХХ – начале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w:t>
      </w:r>
    </w:p>
    <w:p w14:paraId="461910F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Наука и культура во второй половине ХХ в. – начале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 </w:t>
      </w:r>
      <w:r w:rsidRPr="00E70716">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4AADA6DB" w14:textId="77777777" w:rsidR="00B17760" w:rsidRPr="00E70716" w:rsidRDefault="00B17760" w:rsidP="00E70716">
      <w:pPr>
        <w:spacing w:after="0" w:line="240" w:lineRule="auto"/>
        <w:ind w:firstLine="709"/>
        <w:rPr>
          <w:rFonts w:ascii="Times New Roman" w:hAnsi="Times New Roman" w:cs="Times New Roman"/>
          <w:sz w:val="24"/>
          <w:szCs w:val="24"/>
          <w:lang w:val="ru-RU"/>
        </w:rPr>
      </w:pPr>
      <w:bookmarkStart w:id="7" w:name="_Toc143611215"/>
      <w:bookmarkEnd w:id="7"/>
    </w:p>
    <w:p w14:paraId="7295C8B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ИСТОРИЯ РОССИИ. 1945 ГОД – НАЧАЛО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ВЕКА</w:t>
      </w:r>
    </w:p>
    <w:p w14:paraId="7743020E"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60B2CC8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СССР в 1945–1991 гг.</w:t>
      </w:r>
    </w:p>
    <w:p w14:paraId="465DDB4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lastRenderedPageBreak/>
        <w:t xml:space="preserve">СССР в послевоенные годы. </w:t>
      </w:r>
      <w:r w:rsidRPr="00E70716">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19B1B9B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522D63B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32562D1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2F0D3A4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СССР в 1953–1964 гг. </w:t>
      </w:r>
      <w:r w:rsidRPr="00E70716">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29827F7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w:t>
      </w:r>
      <w:r w:rsidRPr="00E905DF">
        <w:rPr>
          <w:rFonts w:ascii="Times New Roman" w:hAnsi="Times New Roman" w:cs="Times New Roman"/>
          <w:color w:val="000000"/>
          <w:sz w:val="24"/>
          <w:szCs w:val="24"/>
          <w:lang w:val="ru-RU"/>
        </w:rPr>
        <w:t xml:space="preserve">Экономический курс Г.М. Маленкова. </w:t>
      </w:r>
      <w:r w:rsidRPr="00E70716">
        <w:rPr>
          <w:rFonts w:ascii="Times New Roman" w:hAnsi="Times New Roman" w:cs="Times New Roman"/>
          <w:color w:val="000000"/>
          <w:sz w:val="24"/>
          <w:szCs w:val="24"/>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0E614D8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45E8F91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15A872D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7A49B41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788F7D7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СССР в 1964–1985 гг. </w:t>
      </w:r>
      <w:r w:rsidRPr="00E70716">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3CE5D8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Особенности социально-экономического развития СССР в 1964–1985 гг. </w:t>
      </w:r>
      <w:r w:rsidRPr="00E905DF">
        <w:rPr>
          <w:rFonts w:ascii="Times New Roman" w:hAnsi="Times New Roman" w:cs="Times New Roman"/>
          <w:color w:val="000000"/>
          <w:sz w:val="24"/>
          <w:szCs w:val="24"/>
          <w:lang w:val="ru-RU"/>
        </w:rPr>
        <w:t xml:space="preserve">Новые ориентиры аграрной политики: реформа 1965 г. и ее результаты. </w:t>
      </w:r>
      <w:r w:rsidRPr="00E70716">
        <w:rPr>
          <w:rFonts w:ascii="Times New Roman" w:hAnsi="Times New Roman" w:cs="Times New Roman"/>
          <w:color w:val="000000"/>
          <w:sz w:val="24"/>
          <w:szCs w:val="24"/>
          <w:lang w:val="ru-RU"/>
        </w:rPr>
        <w:t xml:space="preserve">Косыгинская реформа промышленности. Рост социально-экономических проблем. </w:t>
      </w:r>
    </w:p>
    <w:p w14:paraId="0EE80A7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76E771E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280A1EA9" w14:textId="77777777" w:rsidR="00B17760" w:rsidRPr="00E905DF"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Повседневная жизнь советского общества в 1964–1985 гг. </w:t>
      </w:r>
      <w:r w:rsidRPr="00E905DF">
        <w:rPr>
          <w:rFonts w:ascii="Times New Roman" w:hAnsi="Times New Roman" w:cs="Times New Roman"/>
          <w:color w:val="000000"/>
          <w:sz w:val="24"/>
          <w:szCs w:val="24"/>
          <w:lang w:val="ru-RU"/>
        </w:rPr>
        <w:t xml:space="preserve">Общественные настроения. </w:t>
      </w:r>
    </w:p>
    <w:p w14:paraId="27470E9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6C077E7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Внешняя политика СССР в 1964–1985 гг. </w:t>
      </w:r>
      <w:r w:rsidRPr="00E905DF">
        <w:rPr>
          <w:rFonts w:ascii="Times New Roman" w:hAnsi="Times New Roman" w:cs="Times New Roman"/>
          <w:color w:val="000000"/>
          <w:sz w:val="24"/>
          <w:szCs w:val="24"/>
          <w:lang w:val="ru-RU"/>
        </w:rPr>
        <w:t xml:space="preserve">Новые вызовы внешнего мира. </w:t>
      </w:r>
      <w:r w:rsidRPr="00E70716">
        <w:rPr>
          <w:rFonts w:ascii="Times New Roman" w:hAnsi="Times New Roman" w:cs="Times New Roman"/>
          <w:color w:val="000000"/>
          <w:sz w:val="24"/>
          <w:szCs w:val="24"/>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768C4DC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7F900F4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СССР в 1985–1991 гг. </w:t>
      </w:r>
      <w:r w:rsidRPr="00E70716">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54A6DDC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2095E93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321FB97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061BF59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79A8402B"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46B2ADE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Российская Федерация в 1992 – начале 2020-х гг.</w:t>
      </w:r>
    </w:p>
    <w:p w14:paraId="4FC7442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 xml:space="preserve">Российская Федерация в 1990-е гг. </w:t>
      </w:r>
      <w:r w:rsidRPr="00E70716">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E905DF">
        <w:rPr>
          <w:rFonts w:ascii="Times New Roman" w:hAnsi="Times New Roman" w:cs="Times New Roman"/>
          <w:color w:val="000000"/>
          <w:sz w:val="24"/>
          <w:szCs w:val="24"/>
          <w:lang w:val="ru-RU"/>
        </w:rPr>
        <w:t xml:space="preserve">Корректировка курса реформ. </w:t>
      </w:r>
      <w:r w:rsidRPr="00E70716">
        <w:rPr>
          <w:rFonts w:ascii="Times New Roman" w:hAnsi="Times New Roman" w:cs="Times New Roman"/>
          <w:color w:val="000000"/>
          <w:sz w:val="24"/>
          <w:szCs w:val="24"/>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2A8D501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0A46AC1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w:t>
      </w:r>
      <w:r w:rsidRPr="00E905DF">
        <w:rPr>
          <w:rFonts w:ascii="Times New Roman" w:hAnsi="Times New Roman" w:cs="Times New Roman"/>
          <w:color w:val="000000"/>
          <w:sz w:val="24"/>
          <w:szCs w:val="24"/>
          <w:lang w:val="ru-RU"/>
        </w:rPr>
        <w:t xml:space="preserve">Численность и доходы населения. </w:t>
      </w:r>
      <w:r w:rsidRPr="00E70716">
        <w:rPr>
          <w:rFonts w:ascii="Times New Roman" w:hAnsi="Times New Roman" w:cs="Times New Roman"/>
          <w:color w:val="000000"/>
          <w:sz w:val="24"/>
          <w:szCs w:val="24"/>
          <w:lang w:val="ru-RU"/>
        </w:rPr>
        <w:t xml:space="preserve">Социальное расслоение. Досуг и туризм. </w:t>
      </w:r>
    </w:p>
    <w:p w14:paraId="5443F1F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4DA6C99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i/>
          <w:color w:val="000000"/>
          <w:sz w:val="24"/>
          <w:szCs w:val="24"/>
          <w:lang w:val="ru-RU"/>
        </w:rPr>
        <w:t>Россия в ХХ</w:t>
      </w:r>
      <w:r w:rsidRPr="00E70716">
        <w:rPr>
          <w:rFonts w:ascii="Times New Roman" w:hAnsi="Times New Roman" w:cs="Times New Roman"/>
          <w:i/>
          <w:color w:val="000000"/>
          <w:sz w:val="24"/>
          <w:szCs w:val="24"/>
        </w:rPr>
        <w:t>I</w:t>
      </w:r>
      <w:r w:rsidRPr="00E70716">
        <w:rPr>
          <w:rFonts w:ascii="Times New Roman" w:hAnsi="Times New Roman" w:cs="Times New Roman"/>
          <w:i/>
          <w:color w:val="000000"/>
          <w:sz w:val="24"/>
          <w:szCs w:val="24"/>
          <w:lang w:val="ru-RU"/>
        </w:rPr>
        <w:t xml:space="preserve"> веке.</w:t>
      </w:r>
      <w:r w:rsidRPr="00E70716">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129010BB" w14:textId="77777777" w:rsidR="00B17760" w:rsidRPr="00E905DF"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w:t>
      </w:r>
      <w:r w:rsidRPr="00E905DF">
        <w:rPr>
          <w:rFonts w:ascii="Times New Roman" w:hAnsi="Times New Roman" w:cs="Times New Roman"/>
          <w:color w:val="000000"/>
          <w:sz w:val="24"/>
          <w:szCs w:val="24"/>
          <w:lang w:val="ru-RU"/>
        </w:rPr>
        <w:t xml:space="preserve">Выборы в Государственную Думу 2011 г. </w:t>
      </w:r>
    </w:p>
    <w:p w14:paraId="3BDE80D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Социально-экономическое развитие России в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6202A18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Культура, наука, спорт и общественная жизнь в 1990-х – начале 2020-х гг. </w:t>
      </w:r>
      <w:r w:rsidRPr="00E905DF">
        <w:rPr>
          <w:rFonts w:ascii="Times New Roman" w:hAnsi="Times New Roman" w:cs="Times New Roman"/>
          <w:color w:val="000000"/>
          <w:sz w:val="24"/>
          <w:szCs w:val="24"/>
          <w:lang w:val="ru-RU"/>
        </w:rPr>
        <w:t xml:space="preserve">Последствия распада СССР в сфере науки, образования и культуры. </w:t>
      </w:r>
      <w:r w:rsidRPr="00E70716">
        <w:rPr>
          <w:rFonts w:ascii="Times New Roman" w:hAnsi="Times New Roman" w:cs="Times New Roman"/>
          <w:color w:val="000000"/>
          <w:sz w:val="24"/>
          <w:szCs w:val="24"/>
          <w:lang w:val="ru-RU"/>
        </w:rPr>
        <w:t>Литература. Кинематограф. Музыка. Театр. Изобразительное и монументальное искусство. Развитие российской культуры в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19FCCDC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Внешняя политика в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126F3B8A" w14:textId="77777777" w:rsidR="00B17760" w:rsidRPr="00E905DF"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E905DF">
        <w:rPr>
          <w:rFonts w:ascii="Times New Roman" w:hAnsi="Times New Roman" w:cs="Times New Roman"/>
          <w:color w:val="000000"/>
          <w:sz w:val="24"/>
          <w:szCs w:val="24"/>
          <w:lang w:val="ru-RU"/>
        </w:rPr>
        <w:t xml:space="preserve">Думу </w:t>
      </w:r>
      <w:r w:rsidRPr="00E70716">
        <w:rPr>
          <w:rFonts w:ascii="Times New Roman" w:hAnsi="Times New Roman" w:cs="Times New Roman"/>
          <w:color w:val="000000"/>
          <w:sz w:val="24"/>
          <w:szCs w:val="24"/>
        </w:rPr>
        <w:t>VIII</w:t>
      </w:r>
      <w:r w:rsidRPr="00E905DF">
        <w:rPr>
          <w:rFonts w:ascii="Times New Roman" w:hAnsi="Times New Roman" w:cs="Times New Roman"/>
          <w:color w:val="000000"/>
          <w:sz w:val="24"/>
          <w:szCs w:val="24"/>
          <w:lang w:val="ru-RU"/>
        </w:rPr>
        <w:t xml:space="preserve"> созыва. </w:t>
      </w:r>
    </w:p>
    <w:p w14:paraId="504BD45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081E7BE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Наш край в 1992–2022 гг.</w:t>
      </w:r>
    </w:p>
    <w:p w14:paraId="148331E5" w14:textId="77777777" w:rsidR="00B17760" w:rsidRPr="00E70716" w:rsidRDefault="00E70716" w:rsidP="00562E0C">
      <w:pPr>
        <w:spacing w:after="0" w:line="240" w:lineRule="auto"/>
        <w:ind w:firstLine="709"/>
        <w:jc w:val="both"/>
        <w:rPr>
          <w:rFonts w:ascii="Times New Roman" w:hAnsi="Times New Roman" w:cs="Times New Roman"/>
          <w:sz w:val="24"/>
          <w:szCs w:val="24"/>
          <w:lang w:val="ru-RU"/>
        </w:rPr>
        <w:sectPr w:rsidR="00B17760" w:rsidRPr="00E70716">
          <w:pgSz w:w="11906" w:h="16383"/>
          <w:pgMar w:top="1134" w:right="850" w:bottom="1134" w:left="1701" w:header="720" w:footer="720" w:gutter="0"/>
          <w:cols w:space="720"/>
        </w:sectPr>
      </w:pPr>
      <w:r w:rsidRPr="00E70716">
        <w:rPr>
          <w:rFonts w:ascii="Times New Roman" w:hAnsi="Times New Roman" w:cs="Times New Roman"/>
          <w:color w:val="000000"/>
          <w:sz w:val="24"/>
          <w:szCs w:val="24"/>
          <w:lang w:val="ru-RU"/>
        </w:rPr>
        <w:t>Итоговое обобщение по курсу «История России. 1945 год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века»</w:t>
      </w:r>
    </w:p>
    <w:p w14:paraId="081DD8C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bookmarkStart w:id="8" w:name="block-25116651"/>
      <w:bookmarkEnd w:id="3"/>
      <w:r w:rsidRPr="00E70716">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14:paraId="7C127281"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6ABFB6B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ЛИЧНОСТНЫЕ РЕЗУЛЬТАТЫ</w:t>
      </w:r>
    </w:p>
    <w:p w14:paraId="57D2AF34"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4898345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1) гражданского воспитания:</w:t>
      </w:r>
    </w:p>
    <w:p w14:paraId="121D786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14:paraId="0FA1C09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4B67512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55A02FC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7D551E5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4579A28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14:paraId="665E0F3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готовность к гуманитарной и волонтерской деятельности;</w:t>
      </w:r>
    </w:p>
    <w:p w14:paraId="417A342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2) патриотического воспитания:</w:t>
      </w:r>
    </w:p>
    <w:p w14:paraId="082EA19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7FFA024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3535871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3) духовно-нравственного воспитания:</w:t>
      </w:r>
    </w:p>
    <w:p w14:paraId="618CC44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70532E8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14:paraId="422D2DF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5A4826E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4) эстетического воспитания:</w:t>
      </w:r>
    </w:p>
    <w:p w14:paraId="1D0865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14:paraId="663057F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7AB5D3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342419E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5) физического воспитания:</w:t>
      </w:r>
    </w:p>
    <w:p w14:paraId="6803076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 xml:space="preserve">осознание ценности жизни и необходимости ее сохранения (в том числе на основе примеров из истории); </w:t>
      </w:r>
    </w:p>
    <w:p w14:paraId="57404C7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58C16A3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6) трудового воспитания:</w:t>
      </w:r>
    </w:p>
    <w:p w14:paraId="0F14675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1CCC762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6ADC927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14:paraId="2AEB240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7) экологического воспитания:</w:t>
      </w:r>
    </w:p>
    <w:p w14:paraId="19D25A9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5EA2D3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14:paraId="73D5996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8) ценности научного познания:</w:t>
      </w:r>
    </w:p>
    <w:p w14:paraId="646BF3D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C775C8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2A244D9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DC1E22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9) эмоциональный интеллект:</w:t>
      </w:r>
    </w:p>
    <w:p w14:paraId="220D46B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725E8077"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bookmarkStart w:id="9" w:name="_Toc142487931"/>
      <w:bookmarkEnd w:id="9"/>
    </w:p>
    <w:p w14:paraId="2E7358F5"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2EAD1852" w14:textId="77777777" w:rsidR="00311A37" w:rsidRDefault="00311A37" w:rsidP="00E70716">
      <w:pPr>
        <w:spacing w:after="0" w:line="240" w:lineRule="auto"/>
        <w:ind w:firstLine="709"/>
        <w:jc w:val="both"/>
        <w:rPr>
          <w:rFonts w:ascii="Times New Roman" w:hAnsi="Times New Roman" w:cs="Times New Roman"/>
          <w:b/>
          <w:color w:val="000000"/>
          <w:sz w:val="24"/>
          <w:szCs w:val="24"/>
          <w:lang w:val="ru-RU"/>
        </w:rPr>
      </w:pPr>
    </w:p>
    <w:p w14:paraId="418AC2AD" w14:textId="77777777" w:rsidR="00311A37" w:rsidRDefault="00311A37" w:rsidP="00E70716">
      <w:pPr>
        <w:spacing w:after="0" w:line="240" w:lineRule="auto"/>
        <w:ind w:firstLine="709"/>
        <w:jc w:val="both"/>
        <w:rPr>
          <w:rFonts w:ascii="Times New Roman" w:hAnsi="Times New Roman" w:cs="Times New Roman"/>
          <w:b/>
          <w:color w:val="000000"/>
          <w:sz w:val="24"/>
          <w:szCs w:val="24"/>
          <w:lang w:val="ru-RU"/>
        </w:rPr>
      </w:pPr>
    </w:p>
    <w:p w14:paraId="1A286F1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lastRenderedPageBreak/>
        <w:t>МЕТАПРЕДМЕТНЫЕ РЕЗУЛЬТАТЫ</w:t>
      </w:r>
    </w:p>
    <w:p w14:paraId="1C39C4A2"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6F392C1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F5CE210"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2959881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Познавательные универсальные учебные действия</w:t>
      </w:r>
    </w:p>
    <w:p w14:paraId="6AC75D3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Базовые логические действия:</w:t>
      </w:r>
    </w:p>
    <w:p w14:paraId="7D50901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формулировать проблему, вопрос, требующий решения; </w:t>
      </w:r>
    </w:p>
    <w:p w14:paraId="16B41B9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14:paraId="169459D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54472DA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14:paraId="49AE268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14:paraId="39089C8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1A69A33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Базовые исследовательские действия</w:t>
      </w:r>
      <w:r w:rsidRPr="00E70716">
        <w:rPr>
          <w:rFonts w:ascii="Times New Roman" w:hAnsi="Times New Roman" w:cs="Times New Roman"/>
          <w:color w:val="000000"/>
          <w:sz w:val="24"/>
          <w:szCs w:val="24"/>
          <w:lang w:val="ru-RU"/>
        </w:rPr>
        <w:t>:</w:t>
      </w:r>
    </w:p>
    <w:p w14:paraId="61A722F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14:paraId="63F60B9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владеть навыками учебно-исследовательской и проектной деятельности;</w:t>
      </w:r>
    </w:p>
    <w:p w14:paraId="71287FB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14:paraId="39B88F1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14:paraId="7855FF5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выявлять характерные признаки исторических явлений; </w:t>
      </w:r>
    </w:p>
    <w:p w14:paraId="1632210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14:paraId="1C29AA7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14:paraId="057C5A9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формулировать и обосновывать выводы; </w:t>
      </w:r>
    </w:p>
    <w:p w14:paraId="0EAB11E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14:paraId="53DB226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14:paraId="18C3FF4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3224CDD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14:paraId="48F9676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Работа с информацией:</w:t>
      </w:r>
    </w:p>
    <w:p w14:paraId="2301B4E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13853EB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79C3823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рассматривать комплексы источников, выявляя совпадения и различия их свидетельств; </w:t>
      </w:r>
    </w:p>
    <w:p w14:paraId="5C67575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038F6D7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3067508A"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06897D9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lastRenderedPageBreak/>
        <w:t>Коммуникативные универсальные учебные действия:</w:t>
      </w:r>
    </w:p>
    <w:p w14:paraId="63A42A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14:paraId="2C051AD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5AE4741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14:paraId="09466E1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DFA837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3E91F932"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0111B6F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Регулятивные универсальные учебные действия:</w:t>
      </w:r>
    </w:p>
    <w:p w14:paraId="1FA5570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2509A3C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7DDDF48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46F9F92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Совместная деятельность:</w:t>
      </w:r>
    </w:p>
    <w:p w14:paraId="7ED922C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B1796D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0303783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14:paraId="3727F7C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14:paraId="135860D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оценивать полученные результаты и свой вклад в общую работу.</w:t>
      </w:r>
    </w:p>
    <w:p w14:paraId="4086D0CC"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bookmarkStart w:id="10" w:name="_Toc142487932"/>
      <w:bookmarkEnd w:id="10"/>
    </w:p>
    <w:p w14:paraId="0F04F5A8"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4C50F5D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ПРЕДМЕТНЫЕ РЕЗУЛЬТАТЫ</w:t>
      </w:r>
    </w:p>
    <w:p w14:paraId="58F306DA"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7E5AAE4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14:paraId="77DE1A1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особенности развития культуры народов СССР (России);</w:t>
      </w:r>
    </w:p>
    <w:p w14:paraId="1E9BB4E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w:t>
      </w:r>
    </w:p>
    <w:p w14:paraId="5677E5F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0BD618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C54935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w:t>
      </w:r>
    </w:p>
    <w:p w14:paraId="23A4B1F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04C304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5E46AE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6E5333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41E9FE3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48CB1B2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14:paraId="32DC7C2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4F94DD9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w:t>
      </w:r>
      <w:r w:rsidRPr="00E70716">
        <w:rPr>
          <w:rFonts w:ascii="Times New Roman" w:hAnsi="Times New Roman" w:cs="Times New Roman"/>
          <w:color w:val="000000"/>
          <w:sz w:val="24"/>
          <w:szCs w:val="24"/>
          <w:lang w:val="ru-RU"/>
        </w:rPr>
        <w:lastRenderedPageBreak/>
        <w:t xml:space="preserve">достижение предметных результатов предполагает не только обращение к истории России и всемирной истории ХХ – начала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D05740C" w14:textId="77777777" w:rsidR="00B17760" w:rsidRPr="00E70716" w:rsidRDefault="00B17760" w:rsidP="00E70716">
      <w:pPr>
        <w:spacing w:after="0" w:line="240" w:lineRule="auto"/>
        <w:ind w:firstLine="709"/>
        <w:jc w:val="both"/>
        <w:rPr>
          <w:rFonts w:ascii="Times New Roman" w:hAnsi="Times New Roman" w:cs="Times New Roman"/>
          <w:sz w:val="24"/>
          <w:szCs w:val="24"/>
          <w:lang w:val="ru-RU"/>
        </w:rPr>
      </w:pPr>
    </w:p>
    <w:p w14:paraId="7541BEC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 концу обучения </w:t>
      </w:r>
      <w:r w:rsidRPr="00E70716">
        <w:rPr>
          <w:rFonts w:ascii="Times New Roman" w:hAnsi="Times New Roman" w:cs="Times New Roman"/>
          <w:b/>
          <w:color w:val="000000"/>
          <w:sz w:val="24"/>
          <w:szCs w:val="24"/>
          <w:lang w:val="ru-RU"/>
        </w:rPr>
        <w:t>в 10 классе</w:t>
      </w:r>
      <w:r w:rsidRPr="00E70716">
        <w:rPr>
          <w:rFonts w:ascii="Times New Roman" w:hAnsi="Times New Roman" w:cs="Times New Roman"/>
          <w:color w:val="000000"/>
          <w:sz w:val="24"/>
          <w:szCs w:val="24"/>
          <w:lang w:val="ru-RU"/>
        </w:rPr>
        <w:t xml:space="preserve"> обучающийся получит следующие предметные результаты:</w:t>
      </w:r>
    </w:p>
    <w:p w14:paraId="7641EBD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A0216A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D2D279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854BAE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14:paraId="1592EAB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40441EB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14:paraId="105A317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6F28487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7770095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2022426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14:paraId="5D5ABC3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7CF27BE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7D88B13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0003C33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w:t>
      </w:r>
      <w:r w:rsidRPr="00E70716">
        <w:rPr>
          <w:rFonts w:ascii="Times New Roman" w:hAnsi="Times New Roman" w:cs="Times New Roman"/>
          <w:color w:val="000000"/>
          <w:sz w:val="24"/>
          <w:szCs w:val="24"/>
          <w:lang w:val="ru-RU"/>
        </w:rPr>
        <w:lastRenderedPageBreak/>
        <w:t>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B657B1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F2FCDD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7F97AE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58ECC97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0EF969A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15788A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66217B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2D8EB69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70029F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3C575B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E60E4A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62FC03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14:paraId="50EED6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5AAAD4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FC5670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14:paraId="430DB42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7FC63D9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335FE3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7966192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5CE1097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0363CD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BC970B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9F6813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00C8C9C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1F13E7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14:paraId="0EF73CE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14:paraId="3DE7E95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4F0272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C1BED1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14:paraId="2662B1D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34C767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1768ACE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w:t>
      </w:r>
      <w:r w:rsidRPr="00E70716">
        <w:rPr>
          <w:rFonts w:ascii="Times New Roman" w:hAnsi="Times New Roman" w:cs="Times New Roman"/>
          <w:color w:val="000000"/>
          <w:sz w:val="24"/>
          <w:szCs w:val="24"/>
          <w:lang w:val="ru-RU"/>
        </w:rPr>
        <w:lastRenderedPageBreak/>
        <w:t xml:space="preserve">и участников событий, основной мысли, основной и дополнительной информации, достоверности содержания; </w:t>
      </w:r>
    </w:p>
    <w:p w14:paraId="25BD402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6853012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535FAE4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18AD985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6BACE9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794A0D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BEC43F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1F7E9A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14:paraId="0ECB181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2068DAB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19B71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7360FF1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B27551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EF8730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C61B06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4AB8551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CA5949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742765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BC3C43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504C856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2A64BB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60B42F2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7B82E74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67EF7A6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93721D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031B562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4AC516D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6094B6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D9ED2D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10A3CF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0D1D3E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CBB2EA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3F92EB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9829E0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2F4D06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4EAD34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6FB94EC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330FCA1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7FC884D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4A9CCD3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К концу обучения </w:t>
      </w:r>
      <w:r w:rsidRPr="00E70716">
        <w:rPr>
          <w:rFonts w:ascii="Times New Roman" w:hAnsi="Times New Roman" w:cs="Times New Roman"/>
          <w:b/>
          <w:color w:val="000000"/>
          <w:sz w:val="24"/>
          <w:szCs w:val="24"/>
          <w:lang w:val="ru-RU"/>
        </w:rPr>
        <w:t>в 11 классе</w:t>
      </w:r>
      <w:r w:rsidRPr="00E70716">
        <w:rPr>
          <w:rFonts w:ascii="Times New Roman" w:hAnsi="Times New Roman" w:cs="Times New Roman"/>
          <w:color w:val="000000"/>
          <w:sz w:val="24"/>
          <w:szCs w:val="24"/>
          <w:lang w:val="ru-RU"/>
        </w:rPr>
        <w:t xml:space="preserve"> обучающийся получит следующие предметные результаты:</w:t>
      </w:r>
    </w:p>
    <w:p w14:paraId="7C79E8A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6BDE826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23D13C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C2C0D2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объяснять их особую значимость для истории нашей страны;</w:t>
      </w:r>
    </w:p>
    <w:p w14:paraId="1101B84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их значение для истории России и человечества в целом;</w:t>
      </w:r>
    </w:p>
    <w:p w14:paraId="0A06981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используя знания по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выявлять попытки фальсификации истории;</w:t>
      </w:r>
    </w:p>
    <w:p w14:paraId="3A0480B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59CAE3B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578DD6C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7774F26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C83FAA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события, процессы, в которых они участвовали;</w:t>
      </w:r>
    </w:p>
    <w:p w14:paraId="4E34FE4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14:paraId="620C3A3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0A2342C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05C689F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CA88EB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978F51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05EC2E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1E66F79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6F3480F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C44774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 форме сложного плана, конспекта, реферата;</w:t>
      </w:r>
    </w:p>
    <w:p w14:paraId="79A06F8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1AE26EC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7BBF68E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14:paraId="7929609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36BF4B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F99268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51677BB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14:paraId="0A019BD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7AC4F6D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713FD2C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3887042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2EB7F60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62658563"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14:paraId="6BBB1EE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49E3C8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45848CA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0915212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0AA50B3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8AC0C1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7B593A7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29245B7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2D5D0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FB26A2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4A9EA80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3A173F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23EB30B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10B794E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14:paraId="6DD70D0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делать выводы;</w:t>
      </w:r>
    </w:p>
    <w:p w14:paraId="6E1C5D9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51409C10"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36B0030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19710EF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w:t>
      </w:r>
      <w:r w:rsidRPr="00E70716">
        <w:rPr>
          <w:rFonts w:ascii="Times New Roman" w:hAnsi="Times New Roman" w:cs="Times New Roman"/>
          <w:color w:val="000000"/>
          <w:sz w:val="24"/>
          <w:szCs w:val="24"/>
          <w:lang w:val="ru-RU"/>
        </w:rPr>
        <w:lastRenderedPageBreak/>
        <w:t>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158EBE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B5E0D1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14:paraId="122A5E2B"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7E6B4D7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588CB9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1BF8352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C1C016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96E4C9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77C3E7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1474B1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и составлять на его основе план, таблицу, схему;</w:t>
      </w:r>
    </w:p>
    <w:p w14:paraId="5BCFE80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5205FDC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AE5D14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14:paraId="6D9B432C"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86CE4C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сопоставлять информацию, представленную на исторической карте (схеме)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14:paraId="0491481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54874AD5"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14:paraId="654EBB39"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14:paraId="18715E7D"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5042A0A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14:paraId="2719E5D6"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792FAF1"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CB1ABD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71B45F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C57877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4F4DAAA"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0757DF4"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66DDD72"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FD5362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18B6AE8"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14:paraId="4C91201F"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p w14:paraId="768A16EE"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14:paraId="2A9EA837" w14:textId="77777777" w:rsidR="00B17760" w:rsidRPr="00E70716" w:rsidRDefault="00E70716" w:rsidP="00E70716">
      <w:pPr>
        <w:spacing w:after="0" w:line="240" w:lineRule="auto"/>
        <w:ind w:firstLine="709"/>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23A81448" w14:textId="77777777" w:rsidR="00B17760" w:rsidRPr="00E70716" w:rsidRDefault="00B17760" w:rsidP="00E70716">
      <w:pPr>
        <w:spacing w:after="0" w:line="240" w:lineRule="auto"/>
        <w:ind w:firstLine="709"/>
        <w:rPr>
          <w:rFonts w:ascii="Times New Roman" w:hAnsi="Times New Roman" w:cs="Times New Roman"/>
          <w:sz w:val="24"/>
          <w:szCs w:val="24"/>
          <w:lang w:val="ru-RU"/>
        </w:rPr>
        <w:sectPr w:rsidR="00B17760" w:rsidRPr="00E70716">
          <w:pgSz w:w="11906" w:h="16383"/>
          <w:pgMar w:top="1134" w:right="850" w:bottom="1134" w:left="1701" w:header="720" w:footer="720" w:gutter="0"/>
          <w:cols w:space="720"/>
        </w:sectPr>
      </w:pPr>
    </w:p>
    <w:p w14:paraId="021EE0E2" w14:textId="77777777" w:rsidR="00B17760" w:rsidRPr="00E70716" w:rsidRDefault="00E70716" w:rsidP="00E70716">
      <w:pPr>
        <w:spacing w:after="0" w:line="240" w:lineRule="auto"/>
        <w:ind w:firstLine="709"/>
        <w:rPr>
          <w:rFonts w:ascii="Times New Roman" w:hAnsi="Times New Roman" w:cs="Times New Roman"/>
          <w:sz w:val="24"/>
          <w:szCs w:val="24"/>
        </w:rPr>
      </w:pPr>
      <w:bookmarkStart w:id="11" w:name="block-25116646"/>
      <w:bookmarkEnd w:id="8"/>
      <w:r w:rsidRPr="00E70716">
        <w:rPr>
          <w:rFonts w:ascii="Times New Roman" w:hAnsi="Times New Roman" w:cs="Times New Roman"/>
          <w:b/>
          <w:color w:val="000000"/>
          <w:sz w:val="24"/>
          <w:szCs w:val="24"/>
          <w:lang w:val="ru-RU"/>
        </w:rPr>
        <w:lastRenderedPageBreak/>
        <w:t xml:space="preserve"> </w:t>
      </w:r>
      <w:r w:rsidRPr="00E70716">
        <w:rPr>
          <w:rFonts w:ascii="Times New Roman" w:hAnsi="Times New Roman" w:cs="Times New Roman"/>
          <w:b/>
          <w:color w:val="000000"/>
          <w:sz w:val="24"/>
          <w:szCs w:val="24"/>
        </w:rPr>
        <w:t xml:space="preserve">ТЕМАТИЧЕСКОЕ ПЛАНИРОВАНИЕ </w:t>
      </w:r>
    </w:p>
    <w:p w14:paraId="75A5DF97" w14:textId="77777777" w:rsidR="00B17760" w:rsidRDefault="00E70716" w:rsidP="00E70716">
      <w:pPr>
        <w:spacing w:after="0" w:line="240" w:lineRule="auto"/>
        <w:ind w:firstLine="709"/>
        <w:rPr>
          <w:rFonts w:ascii="Times New Roman" w:hAnsi="Times New Roman" w:cs="Times New Roman"/>
          <w:b/>
          <w:color w:val="000000"/>
          <w:sz w:val="24"/>
          <w:szCs w:val="24"/>
          <w:lang w:val="ru-RU"/>
        </w:rPr>
      </w:pPr>
      <w:r w:rsidRPr="00E70716">
        <w:rPr>
          <w:rFonts w:ascii="Times New Roman" w:hAnsi="Times New Roman" w:cs="Times New Roman"/>
          <w:b/>
          <w:color w:val="000000"/>
          <w:sz w:val="24"/>
          <w:szCs w:val="24"/>
        </w:rPr>
        <w:t xml:space="preserve"> 10 КЛАСС </w:t>
      </w:r>
    </w:p>
    <w:p w14:paraId="0DDE6BE8" w14:textId="77777777" w:rsidR="00311A37" w:rsidRPr="00311A37" w:rsidRDefault="00311A37" w:rsidP="00E70716">
      <w:pPr>
        <w:spacing w:after="0" w:line="240" w:lineRule="auto"/>
        <w:ind w:firstLine="709"/>
        <w:rPr>
          <w:rFonts w:ascii="Times New Roman" w:hAnsi="Times New Roman" w:cs="Times New Roman"/>
          <w:sz w:val="24"/>
          <w:szCs w:val="24"/>
          <w:lang w:val="ru-RU"/>
        </w:rPr>
      </w:pPr>
    </w:p>
    <w:tbl>
      <w:tblPr>
        <w:tblW w:w="10065"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02"/>
        <w:gridCol w:w="4418"/>
        <w:gridCol w:w="1417"/>
        <w:gridCol w:w="3728"/>
      </w:tblGrid>
      <w:tr w:rsidR="00311A37" w:rsidRPr="00E70716" w14:paraId="649A4CD1" w14:textId="77777777" w:rsidTr="00311A37">
        <w:trPr>
          <w:trHeight w:val="1706"/>
          <w:tblCellSpacing w:w="20" w:type="nil"/>
        </w:trPr>
        <w:tc>
          <w:tcPr>
            <w:tcW w:w="502" w:type="dxa"/>
            <w:tcMar>
              <w:top w:w="50" w:type="dxa"/>
              <w:left w:w="100" w:type="dxa"/>
            </w:tcMar>
            <w:vAlign w:val="center"/>
          </w:tcPr>
          <w:p w14:paraId="777FAB7A" w14:textId="77777777" w:rsidR="00311A37" w:rsidRPr="00E70716" w:rsidRDefault="00311A37"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b/>
                <w:color w:val="000000"/>
                <w:sz w:val="24"/>
                <w:szCs w:val="24"/>
              </w:rPr>
              <w:t xml:space="preserve">№ п/п </w:t>
            </w:r>
          </w:p>
          <w:p w14:paraId="77E24F65" w14:textId="77777777" w:rsidR="00311A37" w:rsidRPr="00E70716" w:rsidRDefault="00311A37" w:rsidP="00E70716">
            <w:pPr>
              <w:spacing w:after="0" w:line="240" w:lineRule="auto"/>
              <w:ind w:firstLine="709"/>
              <w:rPr>
                <w:rFonts w:ascii="Times New Roman" w:hAnsi="Times New Roman" w:cs="Times New Roman"/>
                <w:sz w:val="24"/>
                <w:szCs w:val="24"/>
              </w:rPr>
            </w:pPr>
          </w:p>
        </w:tc>
        <w:tc>
          <w:tcPr>
            <w:tcW w:w="4418" w:type="dxa"/>
            <w:tcMar>
              <w:top w:w="50" w:type="dxa"/>
              <w:left w:w="100" w:type="dxa"/>
            </w:tcMar>
            <w:vAlign w:val="center"/>
          </w:tcPr>
          <w:p w14:paraId="400CBB12" w14:textId="77777777" w:rsidR="00311A37" w:rsidRPr="00E70716" w:rsidRDefault="00311A37"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 xml:space="preserve">Наименование разделов и тем программы </w:t>
            </w:r>
          </w:p>
          <w:p w14:paraId="4371723D" w14:textId="77777777" w:rsidR="00311A37" w:rsidRPr="00E70716" w:rsidRDefault="00311A37" w:rsidP="00E70716">
            <w:pPr>
              <w:spacing w:after="0" w:line="240" w:lineRule="auto"/>
              <w:ind w:firstLine="709"/>
              <w:rPr>
                <w:rFonts w:ascii="Times New Roman" w:hAnsi="Times New Roman" w:cs="Times New Roman"/>
                <w:sz w:val="24"/>
                <w:szCs w:val="24"/>
              </w:rPr>
            </w:pPr>
          </w:p>
        </w:tc>
        <w:tc>
          <w:tcPr>
            <w:tcW w:w="1417" w:type="dxa"/>
            <w:tcMar>
              <w:top w:w="50" w:type="dxa"/>
              <w:left w:w="100" w:type="dxa"/>
            </w:tcMar>
            <w:vAlign w:val="center"/>
          </w:tcPr>
          <w:p w14:paraId="317C5789" w14:textId="77777777" w:rsidR="00311A37" w:rsidRPr="00E70716" w:rsidRDefault="00311A37"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Количество часов</w:t>
            </w:r>
          </w:p>
          <w:p w14:paraId="723859AF" w14:textId="77777777" w:rsidR="00311A37" w:rsidRPr="00E70716" w:rsidRDefault="00311A37" w:rsidP="00311A37">
            <w:pPr>
              <w:spacing w:after="0" w:line="240" w:lineRule="auto"/>
              <w:ind w:firstLine="709"/>
              <w:rPr>
                <w:rFonts w:ascii="Times New Roman" w:hAnsi="Times New Roman" w:cs="Times New Roman"/>
                <w:sz w:val="24"/>
                <w:szCs w:val="24"/>
              </w:rPr>
            </w:pPr>
          </w:p>
        </w:tc>
        <w:tc>
          <w:tcPr>
            <w:tcW w:w="3728" w:type="dxa"/>
            <w:tcMar>
              <w:top w:w="50" w:type="dxa"/>
              <w:left w:w="100" w:type="dxa"/>
            </w:tcMar>
            <w:vAlign w:val="center"/>
          </w:tcPr>
          <w:p w14:paraId="76D5925F" w14:textId="77777777" w:rsidR="00311A37" w:rsidRPr="00E70716" w:rsidRDefault="00311A37"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 xml:space="preserve">Электронные (цифровые) образовательные ресурсы </w:t>
            </w:r>
          </w:p>
          <w:p w14:paraId="7A5D33D4" w14:textId="77777777" w:rsidR="00311A37" w:rsidRPr="00E70716" w:rsidRDefault="00311A37" w:rsidP="00E70716">
            <w:pPr>
              <w:spacing w:after="0" w:line="240" w:lineRule="auto"/>
              <w:ind w:firstLine="709"/>
              <w:rPr>
                <w:rFonts w:ascii="Times New Roman" w:hAnsi="Times New Roman" w:cs="Times New Roman"/>
                <w:sz w:val="24"/>
                <w:szCs w:val="24"/>
              </w:rPr>
            </w:pPr>
          </w:p>
        </w:tc>
      </w:tr>
      <w:tr w:rsidR="00B17760" w:rsidRPr="00E70716" w14:paraId="271938D7" w14:textId="77777777" w:rsidTr="00311A37">
        <w:trPr>
          <w:trHeight w:val="144"/>
          <w:tblCellSpacing w:w="20" w:type="nil"/>
        </w:trPr>
        <w:tc>
          <w:tcPr>
            <w:tcW w:w="10065" w:type="dxa"/>
            <w:gridSpan w:val="4"/>
            <w:tcMar>
              <w:top w:w="50" w:type="dxa"/>
              <w:left w:w="100" w:type="dxa"/>
            </w:tcMar>
            <w:vAlign w:val="center"/>
          </w:tcPr>
          <w:p w14:paraId="1FB2BD69"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Всеобщая история. 1914—1945 гг.</w:t>
            </w:r>
          </w:p>
        </w:tc>
      </w:tr>
      <w:tr w:rsidR="00B17760" w:rsidRPr="00E70716" w14:paraId="439D21B3" w14:textId="77777777" w:rsidTr="00311A37">
        <w:trPr>
          <w:trHeight w:val="144"/>
          <w:tblCellSpacing w:w="20" w:type="nil"/>
        </w:trPr>
        <w:tc>
          <w:tcPr>
            <w:tcW w:w="10065" w:type="dxa"/>
            <w:gridSpan w:val="4"/>
            <w:tcMar>
              <w:top w:w="50" w:type="dxa"/>
              <w:left w:w="100" w:type="dxa"/>
            </w:tcMar>
            <w:vAlign w:val="center"/>
          </w:tcPr>
          <w:p w14:paraId="0DA665D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1.</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Введение</w:t>
            </w:r>
          </w:p>
        </w:tc>
      </w:tr>
      <w:tr w:rsidR="00F055AF" w:rsidRPr="004B6935" w14:paraId="16B32247" w14:textId="77777777" w:rsidTr="00311A37">
        <w:trPr>
          <w:trHeight w:val="144"/>
          <w:tblCellSpacing w:w="20" w:type="nil"/>
        </w:trPr>
        <w:tc>
          <w:tcPr>
            <w:tcW w:w="502" w:type="dxa"/>
            <w:tcMar>
              <w:top w:w="50" w:type="dxa"/>
              <w:left w:w="100" w:type="dxa"/>
            </w:tcMar>
            <w:vAlign w:val="center"/>
          </w:tcPr>
          <w:p w14:paraId="7E22A5E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1.1</w:t>
            </w:r>
          </w:p>
        </w:tc>
        <w:tc>
          <w:tcPr>
            <w:tcW w:w="4418" w:type="dxa"/>
            <w:tcMar>
              <w:top w:w="50" w:type="dxa"/>
              <w:left w:w="100" w:type="dxa"/>
            </w:tcMar>
            <w:vAlign w:val="center"/>
          </w:tcPr>
          <w:p w14:paraId="1243222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Введение</w:t>
            </w:r>
          </w:p>
        </w:tc>
        <w:tc>
          <w:tcPr>
            <w:tcW w:w="1417" w:type="dxa"/>
            <w:tcMar>
              <w:top w:w="50" w:type="dxa"/>
              <w:left w:w="100" w:type="dxa"/>
            </w:tcMar>
            <w:vAlign w:val="center"/>
          </w:tcPr>
          <w:p w14:paraId="3482E60D"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05C6D644" w14:textId="77777777" w:rsidR="0062352C" w:rsidRDefault="00E70716" w:rsidP="0062352C">
            <w:pPr>
              <w:spacing w:after="0" w:line="240" w:lineRule="auto"/>
              <w:rPr>
                <w:rFonts w:ascii="Times New Roman" w:hAnsi="Times New Roman" w:cs="Times New Roman"/>
                <w:color w:val="000000"/>
                <w:sz w:val="24"/>
                <w:szCs w:val="24"/>
                <w:lang w:val="ru-RU"/>
              </w:rPr>
            </w:pPr>
            <w:r w:rsidRPr="0062352C">
              <w:rPr>
                <w:rFonts w:ascii="Times New Roman" w:hAnsi="Times New Roman" w:cs="Times New Roman"/>
                <w:color w:val="000000"/>
                <w:sz w:val="24"/>
                <w:szCs w:val="24"/>
                <w:lang w:val="ru-RU"/>
              </w:rPr>
              <w:t>РЭШ</w:t>
            </w:r>
          </w:p>
          <w:p w14:paraId="1CC04210" w14:textId="5A45C037" w:rsidR="00B17760" w:rsidRPr="0062352C" w:rsidRDefault="00454B2D" w:rsidP="0062352C">
            <w:pPr>
              <w:spacing w:after="0" w:line="240" w:lineRule="auto"/>
              <w:rPr>
                <w:rFonts w:ascii="Times New Roman" w:hAnsi="Times New Roman" w:cs="Times New Roman"/>
                <w:sz w:val="24"/>
                <w:szCs w:val="24"/>
                <w:lang w:val="ru-RU"/>
              </w:rPr>
            </w:pPr>
            <w:hyperlink r:id="rId9" w:history="1">
              <w:r w:rsidR="0062352C" w:rsidRPr="00103891">
                <w:rPr>
                  <w:rStyle w:val="ab"/>
                  <w:rFonts w:ascii="Times New Roman" w:eastAsia="Times New Roman" w:hAnsi="Times New Roman" w:cs="Times New Roman"/>
                  <w:sz w:val="24"/>
                  <w:szCs w:val="24"/>
                </w:rPr>
                <w:t>http</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fcior</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edu</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ru</w:t>
              </w:r>
              <w:r w:rsidR="0062352C" w:rsidRPr="00103891">
                <w:rPr>
                  <w:rStyle w:val="ab"/>
                  <w:rFonts w:ascii="Times New Roman" w:eastAsia="Times New Roman" w:hAnsi="Times New Roman" w:cs="Times New Roman"/>
                  <w:sz w:val="24"/>
                  <w:szCs w:val="24"/>
                  <w:lang w:val="ru-RU"/>
                </w:rPr>
                <w:t>/</w:t>
              </w:r>
            </w:hyperlink>
            <w:r w:rsidR="0062352C" w:rsidRPr="0062352C">
              <w:rPr>
                <w:rFonts w:ascii="Times New Roman" w:eastAsia="Times New Roman" w:hAnsi="Times New Roman" w:cs="Times New Roman"/>
                <w:sz w:val="24"/>
                <w:szCs w:val="24"/>
                <w:lang w:val="ru-RU"/>
              </w:rPr>
              <w:t xml:space="preserve"> Федеральный</w:t>
            </w:r>
            <w:r w:rsidR="0062352C" w:rsidRPr="0062352C">
              <w:rPr>
                <w:rFonts w:ascii="Times New Roman" w:eastAsia="Times New Roman" w:hAnsi="Times New Roman" w:cs="Times New Roman"/>
                <w:spacing w:val="2"/>
                <w:sz w:val="24"/>
                <w:szCs w:val="24"/>
                <w:lang w:val="ru-RU"/>
              </w:rPr>
              <w:t xml:space="preserve"> </w:t>
            </w:r>
            <w:r w:rsidR="0062352C" w:rsidRPr="0062352C">
              <w:rPr>
                <w:rFonts w:ascii="Times New Roman" w:eastAsia="Times New Roman" w:hAnsi="Times New Roman" w:cs="Times New Roman"/>
                <w:sz w:val="24"/>
                <w:szCs w:val="24"/>
                <w:lang w:val="ru-RU"/>
              </w:rPr>
              <w:t>центр</w:t>
            </w:r>
            <w:r w:rsidR="0062352C" w:rsidRPr="0062352C">
              <w:rPr>
                <w:rFonts w:ascii="Times New Roman" w:eastAsia="Times New Roman" w:hAnsi="Times New Roman" w:cs="Times New Roman"/>
                <w:spacing w:val="1"/>
                <w:sz w:val="24"/>
                <w:szCs w:val="24"/>
                <w:lang w:val="ru-RU"/>
              </w:rPr>
              <w:t xml:space="preserve"> </w:t>
            </w:r>
            <w:r w:rsidR="0062352C" w:rsidRPr="0062352C">
              <w:rPr>
                <w:rFonts w:ascii="Times New Roman" w:eastAsia="Times New Roman" w:hAnsi="Times New Roman" w:cs="Times New Roman"/>
                <w:sz w:val="24"/>
                <w:szCs w:val="24"/>
                <w:lang w:val="ru-RU"/>
              </w:rPr>
              <w:t>информационно</w:t>
            </w:r>
            <w:r w:rsidR="0062352C" w:rsidRPr="0062352C">
              <w:rPr>
                <w:rFonts w:ascii="Times New Roman" w:eastAsia="Times New Roman" w:hAnsi="Times New Roman" w:cs="Times New Roman"/>
                <w:spacing w:val="7"/>
                <w:sz w:val="24"/>
                <w:szCs w:val="24"/>
                <w:lang w:val="ru-RU"/>
              </w:rPr>
              <w:t xml:space="preserve"> </w:t>
            </w:r>
            <w:r w:rsidR="0062352C" w:rsidRPr="0062352C">
              <w:rPr>
                <w:rFonts w:ascii="Times New Roman" w:eastAsia="Times New Roman" w:hAnsi="Times New Roman" w:cs="Times New Roman"/>
                <w:sz w:val="24"/>
                <w:szCs w:val="24"/>
                <w:lang w:val="ru-RU"/>
              </w:rPr>
              <w:t>–</w:t>
            </w:r>
            <w:r w:rsidR="0062352C" w:rsidRPr="0062352C">
              <w:rPr>
                <w:rFonts w:ascii="Times New Roman" w:eastAsia="Times New Roman" w:hAnsi="Times New Roman" w:cs="Times New Roman"/>
                <w:spacing w:val="-3"/>
                <w:sz w:val="24"/>
                <w:szCs w:val="24"/>
                <w:lang w:val="ru-RU"/>
              </w:rPr>
              <w:t xml:space="preserve"> </w:t>
            </w:r>
            <w:r w:rsidR="0062352C" w:rsidRPr="0062352C">
              <w:rPr>
                <w:rFonts w:ascii="Times New Roman" w:eastAsia="Times New Roman" w:hAnsi="Times New Roman" w:cs="Times New Roman"/>
                <w:sz w:val="24"/>
                <w:szCs w:val="24"/>
                <w:lang w:val="ru-RU"/>
              </w:rPr>
              <w:t>образовательных</w:t>
            </w:r>
            <w:r w:rsidR="0062352C" w:rsidRPr="0062352C">
              <w:rPr>
                <w:rFonts w:ascii="Times New Roman" w:eastAsia="Times New Roman" w:hAnsi="Times New Roman" w:cs="Times New Roman"/>
                <w:spacing w:val="-1"/>
                <w:sz w:val="24"/>
                <w:szCs w:val="24"/>
                <w:lang w:val="ru-RU"/>
              </w:rPr>
              <w:t xml:space="preserve"> </w:t>
            </w:r>
            <w:r w:rsidR="0062352C" w:rsidRPr="0062352C">
              <w:rPr>
                <w:rFonts w:ascii="Times New Roman" w:eastAsia="Times New Roman" w:hAnsi="Times New Roman" w:cs="Times New Roman"/>
                <w:sz w:val="24"/>
                <w:szCs w:val="24"/>
                <w:lang w:val="ru-RU"/>
              </w:rPr>
              <w:t>ресурсов</w:t>
            </w:r>
          </w:p>
        </w:tc>
      </w:tr>
      <w:tr w:rsidR="00B17760" w:rsidRPr="00E70716" w14:paraId="6134F5C8" w14:textId="77777777" w:rsidTr="00311A37">
        <w:trPr>
          <w:trHeight w:val="144"/>
          <w:tblCellSpacing w:w="20" w:type="nil"/>
        </w:trPr>
        <w:tc>
          <w:tcPr>
            <w:tcW w:w="4920" w:type="dxa"/>
            <w:gridSpan w:val="2"/>
            <w:tcMar>
              <w:top w:w="50" w:type="dxa"/>
              <w:left w:w="100" w:type="dxa"/>
            </w:tcMar>
            <w:vAlign w:val="center"/>
          </w:tcPr>
          <w:p w14:paraId="7136B5B0"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5AE50E1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205B14AD"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0BF07992" w14:textId="77777777" w:rsidTr="00311A37">
        <w:trPr>
          <w:trHeight w:val="144"/>
          <w:tblCellSpacing w:w="20" w:type="nil"/>
        </w:trPr>
        <w:tc>
          <w:tcPr>
            <w:tcW w:w="10065" w:type="dxa"/>
            <w:gridSpan w:val="4"/>
            <w:tcMar>
              <w:top w:w="50" w:type="dxa"/>
              <w:left w:w="100" w:type="dxa"/>
            </w:tcMar>
            <w:vAlign w:val="center"/>
          </w:tcPr>
          <w:p w14:paraId="47C5D7B1"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2.</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Мир накануне и годы Первой мировой войны</w:t>
            </w:r>
          </w:p>
        </w:tc>
      </w:tr>
      <w:tr w:rsidR="00F055AF" w:rsidRPr="004B6935" w14:paraId="6B80E84C" w14:textId="77777777" w:rsidTr="00311A37">
        <w:trPr>
          <w:trHeight w:val="144"/>
          <w:tblCellSpacing w:w="20" w:type="nil"/>
        </w:trPr>
        <w:tc>
          <w:tcPr>
            <w:tcW w:w="502" w:type="dxa"/>
            <w:tcMar>
              <w:top w:w="50" w:type="dxa"/>
              <w:left w:w="100" w:type="dxa"/>
            </w:tcMar>
            <w:vAlign w:val="center"/>
          </w:tcPr>
          <w:p w14:paraId="23748878" w14:textId="77777777" w:rsidR="0062352C" w:rsidRPr="00E70716" w:rsidRDefault="0062352C"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2.1</w:t>
            </w:r>
          </w:p>
        </w:tc>
        <w:tc>
          <w:tcPr>
            <w:tcW w:w="4418" w:type="dxa"/>
            <w:tcMar>
              <w:top w:w="50" w:type="dxa"/>
              <w:left w:w="100" w:type="dxa"/>
            </w:tcMar>
            <w:vAlign w:val="center"/>
          </w:tcPr>
          <w:p w14:paraId="48A4206F" w14:textId="77777777" w:rsidR="0062352C" w:rsidRPr="00E70716" w:rsidRDefault="0062352C"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Мир накануне Первой мировой войны</w:t>
            </w:r>
          </w:p>
        </w:tc>
        <w:tc>
          <w:tcPr>
            <w:tcW w:w="1417" w:type="dxa"/>
            <w:tcMar>
              <w:top w:w="50" w:type="dxa"/>
              <w:left w:w="100" w:type="dxa"/>
            </w:tcMar>
            <w:vAlign w:val="center"/>
          </w:tcPr>
          <w:p w14:paraId="5B7D2F0B" w14:textId="77777777" w:rsidR="0062352C" w:rsidRPr="00E70716" w:rsidRDefault="0062352C"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vMerge w:val="restart"/>
            <w:tcMar>
              <w:top w:w="50" w:type="dxa"/>
              <w:left w:w="100" w:type="dxa"/>
            </w:tcMar>
            <w:vAlign w:val="center"/>
          </w:tcPr>
          <w:p w14:paraId="6BEDF52E" w14:textId="77777777" w:rsidR="0062352C" w:rsidRPr="004B6935" w:rsidRDefault="0062352C" w:rsidP="0062352C">
            <w:pPr>
              <w:spacing w:after="0" w:line="240" w:lineRule="auto"/>
              <w:rPr>
                <w:rFonts w:ascii="Times New Roman" w:hAnsi="Times New Roman" w:cs="Times New Roman"/>
                <w:sz w:val="24"/>
                <w:szCs w:val="24"/>
                <w:lang w:val="ru-RU"/>
              </w:rPr>
            </w:pPr>
            <w:r w:rsidRPr="004B6935">
              <w:rPr>
                <w:rFonts w:ascii="Times New Roman" w:hAnsi="Times New Roman" w:cs="Times New Roman"/>
                <w:color w:val="000000"/>
                <w:sz w:val="24"/>
                <w:szCs w:val="24"/>
                <w:lang w:val="ru-RU"/>
              </w:rPr>
              <w:t>РЭШ</w:t>
            </w:r>
          </w:p>
          <w:p w14:paraId="6C82A856" w14:textId="347A413A" w:rsidR="0062352C" w:rsidRPr="0062352C" w:rsidRDefault="00454B2D" w:rsidP="0062352C">
            <w:pPr>
              <w:spacing w:after="0" w:line="240" w:lineRule="auto"/>
              <w:rPr>
                <w:rFonts w:ascii="Times New Roman" w:hAnsi="Times New Roman" w:cs="Times New Roman"/>
                <w:sz w:val="24"/>
                <w:szCs w:val="24"/>
                <w:lang w:val="ru-RU"/>
              </w:rPr>
            </w:pPr>
            <w:hyperlink r:id="rId10" w:history="1">
              <w:r w:rsidR="0062352C" w:rsidRPr="00103891">
                <w:rPr>
                  <w:rStyle w:val="ab"/>
                  <w:rFonts w:ascii="Times New Roman" w:eastAsia="Times New Roman" w:hAnsi="Times New Roman" w:cs="Times New Roman"/>
                  <w:sz w:val="24"/>
                  <w:szCs w:val="24"/>
                </w:rPr>
                <w:t>http</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fcior</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edu</w:t>
              </w:r>
              <w:r w:rsidR="0062352C" w:rsidRPr="00103891">
                <w:rPr>
                  <w:rStyle w:val="ab"/>
                  <w:rFonts w:ascii="Times New Roman" w:eastAsia="Times New Roman" w:hAnsi="Times New Roman" w:cs="Times New Roman"/>
                  <w:sz w:val="24"/>
                  <w:szCs w:val="24"/>
                  <w:lang w:val="ru-RU"/>
                </w:rPr>
                <w:t>.</w:t>
              </w:r>
              <w:r w:rsidR="0062352C" w:rsidRPr="00103891">
                <w:rPr>
                  <w:rStyle w:val="ab"/>
                  <w:rFonts w:ascii="Times New Roman" w:eastAsia="Times New Roman" w:hAnsi="Times New Roman" w:cs="Times New Roman"/>
                  <w:sz w:val="24"/>
                  <w:szCs w:val="24"/>
                </w:rPr>
                <w:t>ru</w:t>
              </w:r>
              <w:r w:rsidR="0062352C" w:rsidRPr="00103891">
                <w:rPr>
                  <w:rStyle w:val="ab"/>
                  <w:rFonts w:ascii="Times New Roman" w:eastAsia="Times New Roman" w:hAnsi="Times New Roman" w:cs="Times New Roman"/>
                  <w:sz w:val="24"/>
                  <w:szCs w:val="24"/>
                  <w:lang w:val="ru-RU"/>
                </w:rPr>
                <w:t>/</w:t>
              </w:r>
            </w:hyperlink>
            <w:r w:rsidR="0062352C" w:rsidRPr="0062352C">
              <w:rPr>
                <w:rFonts w:ascii="Times New Roman" w:eastAsia="Times New Roman" w:hAnsi="Times New Roman" w:cs="Times New Roman"/>
                <w:sz w:val="24"/>
                <w:szCs w:val="24"/>
                <w:lang w:val="ru-RU"/>
              </w:rPr>
              <w:t xml:space="preserve"> Федеральный</w:t>
            </w:r>
            <w:r w:rsidR="0062352C" w:rsidRPr="0062352C">
              <w:rPr>
                <w:rFonts w:ascii="Times New Roman" w:eastAsia="Times New Roman" w:hAnsi="Times New Roman" w:cs="Times New Roman"/>
                <w:spacing w:val="2"/>
                <w:sz w:val="24"/>
                <w:szCs w:val="24"/>
                <w:lang w:val="ru-RU"/>
              </w:rPr>
              <w:t xml:space="preserve"> </w:t>
            </w:r>
            <w:r w:rsidR="0062352C" w:rsidRPr="0062352C">
              <w:rPr>
                <w:rFonts w:ascii="Times New Roman" w:eastAsia="Times New Roman" w:hAnsi="Times New Roman" w:cs="Times New Roman"/>
                <w:sz w:val="24"/>
                <w:szCs w:val="24"/>
                <w:lang w:val="ru-RU"/>
              </w:rPr>
              <w:t>центр</w:t>
            </w:r>
            <w:r w:rsidR="0062352C" w:rsidRPr="0062352C">
              <w:rPr>
                <w:rFonts w:ascii="Times New Roman" w:eastAsia="Times New Roman" w:hAnsi="Times New Roman" w:cs="Times New Roman"/>
                <w:spacing w:val="1"/>
                <w:sz w:val="24"/>
                <w:szCs w:val="24"/>
                <w:lang w:val="ru-RU"/>
              </w:rPr>
              <w:t xml:space="preserve"> </w:t>
            </w:r>
            <w:r w:rsidR="0062352C" w:rsidRPr="0062352C">
              <w:rPr>
                <w:rFonts w:ascii="Times New Roman" w:eastAsia="Times New Roman" w:hAnsi="Times New Roman" w:cs="Times New Roman"/>
                <w:sz w:val="24"/>
                <w:szCs w:val="24"/>
                <w:lang w:val="ru-RU"/>
              </w:rPr>
              <w:t>информационно</w:t>
            </w:r>
            <w:r w:rsidR="0062352C" w:rsidRPr="0062352C">
              <w:rPr>
                <w:rFonts w:ascii="Times New Roman" w:eastAsia="Times New Roman" w:hAnsi="Times New Roman" w:cs="Times New Roman"/>
                <w:spacing w:val="7"/>
                <w:sz w:val="24"/>
                <w:szCs w:val="24"/>
                <w:lang w:val="ru-RU"/>
              </w:rPr>
              <w:t xml:space="preserve"> </w:t>
            </w:r>
            <w:r w:rsidR="0062352C" w:rsidRPr="0062352C">
              <w:rPr>
                <w:rFonts w:ascii="Times New Roman" w:eastAsia="Times New Roman" w:hAnsi="Times New Roman" w:cs="Times New Roman"/>
                <w:sz w:val="24"/>
                <w:szCs w:val="24"/>
                <w:lang w:val="ru-RU"/>
              </w:rPr>
              <w:t>–</w:t>
            </w:r>
            <w:r w:rsidR="0062352C" w:rsidRPr="0062352C">
              <w:rPr>
                <w:rFonts w:ascii="Times New Roman" w:eastAsia="Times New Roman" w:hAnsi="Times New Roman" w:cs="Times New Roman"/>
                <w:spacing w:val="-3"/>
                <w:sz w:val="24"/>
                <w:szCs w:val="24"/>
                <w:lang w:val="ru-RU"/>
              </w:rPr>
              <w:t xml:space="preserve"> </w:t>
            </w:r>
            <w:r w:rsidR="0062352C" w:rsidRPr="0062352C">
              <w:rPr>
                <w:rFonts w:ascii="Times New Roman" w:eastAsia="Times New Roman" w:hAnsi="Times New Roman" w:cs="Times New Roman"/>
                <w:sz w:val="24"/>
                <w:szCs w:val="24"/>
                <w:lang w:val="ru-RU"/>
              </w:rPr>
              <w:t>образовательных</w:t>
            </w:r>
            <w:r w:rsidR="0062352C" w:rsidRPr="0062352C">
              <w:rPr>
                <w:rFonts w:ascii="Times New Roman" w:eastAsia="Times New Roman" w:hAnsi="Times New Roman" w:cs="Times New Roman"/>
                <w:spacing w:val="-1"/>
                <w:sz w:val="24"/>
                <w:szCs w:val="24"/>
                <w:lang w:val="ru-RU"/>
              </w:rPr>
              <w:t xml:space="preserve"> </w:t>
            </w:r>
            <w:r w:rsidR="0062352C" w:rsidRPr="0062352C">
              <w:rPr>
                <w:rFonts w:ascii="Times New Roman" w:eastAsia="Times New Roman" w:hAnsi="Times New Roman" w:cs="Times New Roman"/>
                <w:sz w:val="24"/>
                <w:szCs w:val="24"/>
                <w:lang w:val="ru-RU"/>
              </w:rPr>
              <w:t>ресурсов</w:t>
            </w:r>
          </w:p>
        </w:tc>
      </w:tr>
      <w:tr w:rsidR="00F055AF" w:rsidRPr="00E70716" w14:paraId="333FD31F" w14:textId="77777777" w:rsidTr="00311A37">
        <w:trPr>
          <w:trHeight w:val="144"/>
          <w:tblCellSpacing w:w="20" w:type="nil"/>
        </w:trPr>
        <w:tc>
          <w:tcPr>
            <w:tcW w:w="502" w:type="dxa"/>
            <w:tcMar>
              <w:top w:w="50" w:type="dxa"/>
              <w:left w:w="100" w:type="dxa"/>
            </w:tcMar>
            <w:vAlign w:val="center"/>
          </w:tcPr>
          <w:p w14:paraId="4B5C8B98" w14:textId="77777777" w:rsidR="0062352C" w:rsidRPr="00E70716" w:rsidRDefault="0062352C"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2.2</w:t>
            </w:r>
          </w:p>
        </w:tc>
        <w:tc>
          <w:tcPr>
            <w:tcW w:w="4418" w:type="dxa"/>
            <w:tcMar>
              <w:top w:w="50" w:type="dxa"/>
              <w:left w:w="100" w:type="dxa"/>
            </w:tcMar>
            <w:vAlign w:val="center"/>
          </w:tcPr>
          <w:p w14:paraId="386413EC" w14:textId="77777777" w:rsidR="0062352C" w:rsidRPr="00E70716" w:rsidRDefault="0062352C"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Первая мировая война. 1914 – 1918 гг.</w:t>
            </w:r>
          </w:p>
        </w:tc>
        <w:tc>
          <w:tcPr>
            <w:tcW w:w="1417" w:type="dxa"/>
            <w:tcMar>
              <w:top w:w="50" w:type="dxa"/>
              <w:left w:w="100" w:type="dxa"/>
            </w:tcMar>
            <w:vAlign w:val="center"/>
          </w:tcPr>
          <w:p w14:paraId="725D0612" w14:textId="77777777" w:rsidR="0062352C" w:rsidRPr="00E70716" w:rsidRDefault="0062352C"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2 </w:t>
            </w:r>
          </w:p>
        </w:tc>
        <w:tc>
          <w:tcPr>
            <w:tcW w:w="3728" w:type="dxa"/>
            <w:vMerge/>
            <w:tcMar>
              <w:top w:w="50" w:type="dxa"/>
              <w:left w:w="100" w:type="dxa"/>
            </w:tcMar>
            <w:vAlign w:val="center"/>
          </w:tcPr>
          <w:p w14:paraId="75BEC95C" w14:textId="3E76BAED" w:rsidR="0062352C" w:rsidRPr="00E70716" w:rsidRDefault="0062352C" w:rsidP="00E70716">
            <w:pPr>
              <w:spacing w:after="0" w:line="240" w:lineRule="auto"/>
              <w:ind w:firstLine="709"/>
              <w:rPr>
                <w:rFonts w:ascii="Times New Roman" w:hAnsi="Times New Roman" w:cs="Times New Roman"/>
                <w:sz w:val="24"/>
                <w:szCs w:val="24"/>
              </w:rPr>
            </w:pPr>
          </w:p>
        </w:tc>
      </w:tr>
      <w:tr w:rsidR="00B17760" w:rsidRPr="00E70716" w14:paraId="588D29AA" w14:textId="77777777" w:rsidTr="00311A37">
        <w:trPr>
          <w:trHeight w:val="144"/>
          <w:tblCellSpacing w:w="20" w:type="nil"/>
        </w:trPr>
        <w:tc>
          <w:tcPr>
            <w:tcW w:w="4920" w:type="dxa"/>
            <w:gridSpan w:val="2"/>
            <w:tcMar>
              <w:top w:w="50" w:type="dxa"/>
              <w:left w:w="100" w:type="dxa"/>
            </w:tcMar>
            <w:vAlign w:val="center"/>
          </w:tcPr>
          <w:p w14:paraId="32931A1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505D99C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3 </w:t>
            </w:r>
          </w:p>
        </w:tc>
        <w:tc>
          <w:tcPr>
            <w:tcW w:w="3728" w:type="dxa"/>
            <w:tcMar>
              <w:top w:w="50" w:type="dxa"/>
              <w:left w:w="100" w:type="dxa"/>
            </w:tcMar>
            <w:vAlign w:val="center"/>
          </w:tcPr>
          <w:p w14:paraId="31E27AC8"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7F53820A" w14:textId="77777777" w:rsidTr="00311A37">
        <w:trPr>
          <w:trHeight w:val="144"/>
          <w:tblCellSpacing w:w="20" w:type="nil"/>
        </w:trPr>
        <w:tc>
          <w:tcPr>
            <w:tcW w:w="10065" w:type="dxa"/>
            <w:gridSpan w:val="4"/>
            <w:tcMar>
              <w:top w:w="50" w:type="dxa"/>
              <w:left w:w="100" w:type="dxa"/>
            </w:tcMar>
            <w:vAlign w:val="center"/>
          </w:tcPr>
          <w:p w14:paraId="3A8444E3"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3.</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Мир в 1918—1938 гг.</w:t>
            </w:r>
          </w:p>
        </w:tc>
      </w:tr>
      <w:tr w:rsidR="00F055AF" w:rsidRPr="004B6935" w14:paraId="00CD48BA" w14:textId="77777777" w:rsidTr="00311A37">
        <w:trPr>
          <w:trHeight w:val="1400"/>
          <w:tblCellSpacing w:w="20" w:type="nil"/>
        </w:trPr>
        <w:tc>
          <w:tcPr>
            <w:tcW w:w="502" w:type="dxa"/>
            <w:tcMar>
              <w:top w:w="50" w:type="dxa"/>
              <w:left w:w="100" w:type="dxa"/>
            </w:tcMar>
            <w:vAlign w:val="center"/>
          </w:tcPr>
          <w:p w14:paraId="41B0C812"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3.1</w:t>
            </w:r>
          </w:p>
        </w:tc>
        <w:tc>
          <w:tcPr>
            <w:tcW w:w="4418" w:type="dxa"/>
            <w:tcMar>
              <w:top w:w="50" w:type="dxa"/>
              <w:left w:w="100" w:type="dxa"/>
            </w:tcMar>
            <w:vAlign w:val="center"/>
          </w:tcPr>
          <w:p w14:paraId="35F83FEB"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1417" w:type="dxa"/>
            <w:tcMar>
              <w:top w:w="50" w:type="dxa"/>
              <w:left w:w="100" w:type="dxa"/>
            </w:tcMar>
            <w:vAlign w:val="center"/>
          </w:tcPr>
          <w:p w14:paraId="0FB8EAF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2F8889CB" w14:textId="77777777" w:rsidR="0062352C" w:rsidRDefault="00E70716" w:rsidP="0062352C">
            <w:pPr>
              <w:widowControl w:val="0"/>
              <w:autoSpaceDE w:val="0"/>
              <w:autoSpaceDN w:val="0"/>
              <w:spacing w:after="0" w:line="274" w:lineRule="exact"/>
              <w:rPr>
                <w:rFonts w:ascii="Times New Roman" w:hAnsi="Times New Roman" w:cs="Times New Roman"/>
                <w:color w:val="000000"/>
                <w:sz w:val="24"/>
                <w:szCs w:val="24"/>
                <w:lang w:val="ru-RU"/>
              </w:rPr>
            </w:pPr>
            <w:r w:rsidRPr="0062352C">
              <w:rPr>
                <w:rFonts w:ascii="Times New Roman" w:hAnsi="Times New Roman" w:cs="Times New Roman"/>
                <w:color w:val="000000"/>
                <w:sz w:val="24"/>
                <w:szCs w:val="24"/>
                <w:lang w:val="ru-RU"/>
              </w:rPr>
              <w:t>РЭШ</w:t>
            </w:r>
          </w:p>
          <w:p w14:paraId="441BFD32" w14:textId="78D0D200" w:rsidR="00B17760" w:rsidRPr="00311A37" w:rsidRDefault="0062352C" w:rsidP="00311A37">
            <w:pPr>
              <w:widowControl w:val="0"/>
              <w:autoSpaceDE w:val="0"/>
              <w:autoSpaceDN w:val="0"/>
              <w:spacing w:after="0" w:line="274" w:lineRule="exact"/>
              <w:rPr>
                <w:rFonts w:ascii="Times New Roman" w:eastAsia="Times New Roman" w:hAnsi="Times New Roman" w:cs="Times New Roman"/>
                <w:sz w:val="24"/>
                <w:szCs w:val="24"/>
                <w:lang w:val="ru-RU"/>
              </w:rPr>
            </w:pPr>
            <w:r w:rsidRPr="0062352C">
              <w:rPr>
                <w:rFonts w:ascii="Times New Roman" w:eastAsia="Times New Roman" w:hAnsi="Times New Roman" w:cs="Times New Roman"/>
                <w:sz w:val="24"/>
                <w:szCs w:val="24"/>
                <w:lang w:val="ru-RU"/>
              </w:rPr>
              <w:t>.</w:t>
            </w:r>
            <w:hyperlink r:id="rId11" w:history="1">
              <w:r w:rsidRPr="0062352C">
                <w:rPr>
                  <w:rFonts w:ascii="Times New Roman" w:eastAsia="Times New Roman" w:hAnsi="Times New Roman" w:cs="Times New Roman"/>
                  <w:color w:val="0563C1" w:themeColor="hyperlink"/>
                  <w:sz w:val="24"/>
                  <w:szCs w:val="24"/>
                  <w:u w:val="single"/>
                  <w:lang w:val="ru-RU"/>
                </w:rPr>
                <w:t>http://school-collection.edu.ru/catalog/pupil/?subject=20</w:t>
              </w:r>
            </w:hyperlink>
            <w:r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50061391" w14:textId="77777777" w:rsidTr="00311A37">
        <w:trPr>
          <w:trHeight w:val="144"/>
          <w:tblCellSpacing w:w="20" w:type="nil"/>
        </w:trPr>
        <w:tc>
          <w:tcPr>
            <w:tcW w:w="502" w:type="dxa"/>
            <w:tcMar>
              <w:top w:w="50" w:type="dxa"/>
              <w:left w:w="100" w:type="dxa"/>
            </w:tcMar>
            <w:vAlign w:val="center"/>
          </w:tcPr>
          <w:p w14:paraId="5E6BA7B7"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3.2</w:t>
            </w:r>
          </w:p>
        </w:tc>
        <w:tc>
          <w:tcPr>
            <w:tcW w:w="4418" w:type="dxa"/>
            <w:tcMar>
              <w:top w:w="50" w:type="dxa"/>
              <w:left w:w="100" w:type="dxa"/>
            </w:tcMar>
            <w:vAlign w:val="center"/>
          </w:tcPr>
          <w:p w14:paraId="630DEE66"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Версальско-Вашингтонская система международных отношений</w:t>
            </w:r>
          </w:p>
        </w:tc>
        <w:tc>
          <w:tcPr>
            <w:tcW w:w="1417" w:type="dxa"/>
            <w:tcMar>
              <w:top w:w="50" w:type="dxa"/>
              <w:left w:w="100" w:type="dxa"/>
            </w:tcMar>
            <w:vAlign w:val="center"/>
          </w:tcPr>
          <w:p w14:paraId="287F98F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67CAB703" w14:textId="77777777" w:rsidR="00F055AF" w:rsidRDefault="00E70716" w:rsidP="0062352C">
            <w:pPr>
              <w:widowControl w:val="0"/>
              <w:autoSpaceDE w:val="0"/>
              <w:autoSpaceDN w:val="0"/>
              <w:spacing w:after="0" w:line="274" w:lineRule="exact"/>
              <w:rPr>
                <w:rFonts w:ascii="Times New Roman" w:eastAsia="Times New Roman" w:hAnsi="Times New Roman" w:cs="Times New Roman"/>
                <w:sz w:val="24"/>
                <w:szCs w:val="24"/>
                <w:lang w:val="ru-RU"/>
              </w:rPr>
            </w:pPr>
            <w:r w:rsidRPr="0062352C">
              <w:rPr>
                <w:rFonts w:ascii="Times New Roman" w:hAnsi="Times New Roman" w:cs="Times New Roman"/>
                <w:color w:val="000000"/>
                <w:sz w:val="24"/>
                <w:szCs w:val="24"/>
                <w:lang w:val="ru-RU"/>
              </w:rPr>
              <w:t>РЭШ</w:t>
            </w:r>
            <w:r w:rsidR="0062352C" w:rsidRPr="0062352C">
              <w:rPr>
                <w:rFonts w:ascii="Times New Roman" w:eastAsia="Times New Roman" w:hAnsi="Times New Roman" w:cs="Times New Roman"/>
                <w:sz w:val="24"/>
                <w:szCs w:val="24"/>
                <w:lang w:val="ru-RU"/>
              </w:rPr>
              <w:t>.</w:t>
            </w:r>
          </w:p>
          <w:p w14:paraId="421C3ABC" w14:textId="7E152FF9"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12"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62352C"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7726101C" w14:textId="77777777" w:rsidTr="00311A37">
        <w:trPr>
          <w:trHeight w:val="144"/>
          <w:tblCellSpacing w:w="20" w:type="nil"/>
        </w:trPr>
        <w:tc>
          <w:tcPr>
            <w:tcW w:w="502" w:type="dxa"/>
            <w:tcMar>
              <w:top w:w="50" w:type="dxa"/>
              <w:left w:w="100" w:type="dxa"/>
            </w:tcMar>
            <w:vAlign w:val="center"/>
          </w:tcPr>
          <w:p w14:paraId="14297047"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3.3</w:t>
            </w:r>
          </w:p>
        </w:tc>
        <w:tc>
          <w:tcPr>
            <w:tcW w:w="4418" w:type="dxa"/>
            <w:tcMar>
              <w:top w:w="50" w:type="dxa"/>
              <w:left w:w="100" w:type="dxa"/>
            </w:tcMar>
            <w:vAlign w:val="center"/>
          </w:tcPr>
          <w:p w14:paraId="14C51C07"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Европы и Северной Америки в 1920-е гг.</w:t>
            </w:r>
          </w:p>
        </w:tc>
        <w:tc>
          <w:tcPr>
            <w:tcW w:w="1417" w:type="dxa"/>
            <w:tcMar>
              <w:top w:w="50" w:type="dxa"/>
              <w:left w:w="100" w:type="dxa"/>
            </w:tcMar>
            <w:vAlign w:val="center"/>
          </w:tcPr>
          <w:p w14:paraId="68D0EFEA"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6 </w:t>
            </w:r>
          </w:p>
        </w:tc>
        <w:tc>
          <w:tcPr>
            <w:tcW w:w="3728" w:type="dxa"/>
            <w:tcMar>
              <w:top w:w="50" w:type="dxa"/>
              <w:left w:w="100" w:type="dxa"/>
            </w:tcMar>
            <w:vAlign w:val="center"/>
          </w:tcPr>
          <w:p w14:paraId="2DECE042" w14:textId="6B1C98DA" w:rsidR="00F055AF" w:rsidRP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3290C6C4" w14:textId="33236B80" w:rsidR="00B17760" w:rsidRPr="00F055AF" w:rsidRDefault="00454B2D" w:rsidP="00F055AF">
            <w:pPr>
              <w:spacing w:after="0" w:line="240" w:lineRule="auto"/>
              <w:rPr>
                <w:rFonts w:ascii="Times New Roman" w:hAnsi="Times New Roman" w:cs="Times New Roman"/>
                <w:sz w:val="24"/>
                <w:szCs w:val="24"/>
                <w:lang w:val="ru-RU"/>
              </w:rPr>
            </w:pPr>
            <w:hyperlink r:id="rId13"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62352C">
              <w:rPr>
                <w:rFonts w:ascii="Times New Roman" w:eastAsia="Times New Roman" w:hAnsi="Times New Roman" w:cs="Times New Roman"/>
                <w:sz w:val="24"/>
                <w:szCs w:val="24"/>
                <w:lang w:val="ru-RU"/>
              </w:rPr>
              <w:t xml:space="preserve"> Федеральный</w:t>
            </w:r>
            <w:r w:rsidR="00F055AF" w:rsidRPr="0062352C">
              <w:rPr>
                <w:rFonts w:ascii="Times New Roman" w:eastAsia="Times New Roman" w:hAnsi="Times New Roman" w:cs="Times New Roman"/>
                <w:spacing w:val="2"/>
                <w:sz w:val="24"/>
                <w:szCs w:val="24"/>
                <w:lang w:val="ru-RU"/>
              </w:rPr>
              <w:t xml:space="preserve"> </w:t>
            </w:r>
            <w:r w:rsidR="00F055AF" w:rsidRPr="0062352C">
              <w:rPr>
                <w:rFonts w:ascii="Times New Roman" w:eastAsia="Times New Roman" w:hAnsi="Times New Roman" w:cs="Times New Roman"/>
                <w:sz w:val="24"/>
                <w:szCs w:val="24"/>
                <w:lang w:val="ru-RU"/>
              </w:rPr>
              <w:t>центр</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информационно</w:t>
            </w:r>
            <w:r w:rsidR="00F055AF" w:rsidRPr="0062352C">
              <w:rPr>
                <w:rFonts w:ascii="Times New Roman" w:eastAsia="Times New Roman" w:hAnsi="Times New Roman" w:cs="Times New Roman"/>
                <w:spacing w:val="7"/>
                <w:sz w:val="24"/>
                <w:szCs w:val="24"/>
                <w:lang w:val="ru-RU"/>
              </w:rPr>
              <w:t xml:space="preserve"> </w:t>
            </w:r>
            <w:r w:rsidR="00F055AF" w:rsidRPr="0062352C">
              <w:rPr>
                <w:rFonts w:ascii="Times New Roman" w:eastAsia="Times New Roman" w:hAnsi="Times New Roman" w:cs="Times New Roman"/>
                <w:sz w:val="24"/>
                <w:szCs w:val="24"/>
                <w:lang w:val="ru-RU"/>
              </w:rPr>
              <w:t>–</w:t>
            </w:r>
            <w:r w:rsidR="00F055AF" w:rsidRPr="0062352C">
              <w:rPr>
                <w:rFonts w:ascii="Times New Roman" w:eastAsia="Times New Roman" w:hAnsi="Times New Roman" w:cs="Times New Roman"/>
                <w:spacing w:val="-3"/>
                <w:sz w:val="24"/>
                <w:szCs w:val="24"/>
                <w:lang w:val="ru-RU"/>
              </w:rPr>
              <w:t xml:space="preserve"> </w:t>
            </w:r>
            <w:r w:rsidR="00F055AF" w:rsidRPr="0062352C">
              <w:rPr>
                <w:rFonts w:ascii="Times New Roman" w:eastAsia="Times New Roman" w:hAnsi="Times New Roman" w:cs="Times New Roman"/>
                <w:sz w:val="24"/>
                <w:szCs w:val="24"/>
                <w:lang w:val="ru-RU"/>
              </w:rPr>
              <w:t>образовательных</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ресурсов</w:t>
            </w:r>
          </w:p>
        </w:tc>
      </w:tr>
      <w:tr w:rsidR="00F055AF" w:rsidRPr="004B6935" w14:paraId="7A9834D0" w14:textId="77777777" w:rsidTr="00311A37">
        <w:trPr>
          <w:trHeight w:val="144"/>
          <w:tblCellSpacing w:w="20" w:type="nil"/>
        </w:trPr>
        <w:tc>
          <w:tcPr>
            <w:tcW w:w="502" w:type="dxa"/>
            <w:tcMar>
              <w:top w:w="50" w:type="dxa"/>
              <w:left w:w="100" w:type="dxa"/>
            </w:tcMar>
            <w:vAlign w:val="center"/>
          </w:tcPr>
          <w:p w14:paraId="0A450A3F"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3.4</w:t>
            </w:r>
          </w:p>
        </w:tc>
        <w:tc>
          <w:tcPr>
            <w:tcW w:w="4418" w:type="dxa"/>
            <w:tcMar>
              <w:top w:w="50" w:type="dxa"/>
              <w:left w:w="100" w:type="dxa"/>
            </w:tcMar>
            <w:vAlign w:val="center"/>
          </w:tcPr>
          <w:p w14:paraId="15A6C0F8"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Азии, Африки и Латинской Америки в 1918 – 1930 гг.</w:t>
            </w:r>
          </w:p>
        </w:tc>
        <w:tc>
          <w:tcPr>
            <w:tcW w:w="1417" w:type="dxa"/>
            <w:tcMar>
              <w:top w:w="50" w:type="dxa"/>
              <w:left w:w="100" w:type="dxa"/>
            </w:tcMar>
            <w:vAlign w:val="center"/>
          </w:tcPr>
          <w:p w14:paraId="3945B8C5"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4D3CDB06"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2CE2CC4" w14:textId="308CD1E4" w:rsidR="00B17760" w:rsidRPr="00F055AF" w:rsidRDefault="00454B2D" w:rsidP="00F055AF">
            <w:pPr>
              <w:spacing w:after="0" w:line="240" w:lineRule="auto"/>
              <w:rPr>
                <w:rFonts w:ascii="Times New Roman" w:hAnsi="Times New Roman" w:cs="Times New Roman"/>
                <w:sz w:val="24"/>
                <w:szCs w:val="24"/>
                <w:lang w:val="ru-RU"/>
              </w:rPr>
            </w:pPr>
            <w:hyperlink r:id="rId14"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62352C">
              <w:rPr>
                <w:rFonts w:ascii="Times New Roman" w:eastAsia="Times New Roman" w:hAnsi="Times New Roman" w:cs="Times New Roman"/>
                <w:sz w:val="24"/>
                <w:szCs w:val="24"/>
                <w:lang w:val="ru-RU"/>
              </w:rPr>
              <w:t xml:space="preserve"> Федеральный</w:t>
            </w:r>
            <w:r w:rsidR="00F055AF" w:rsidRPr="0062352C">
              <w:rPr>
                <w:rFonts w:ascii="Times New Roman" w:eastAsia="Times New Roman" w:hAnsi="Times New Roman" w:cs="Times New Roman"/>
                <w:spacing w:val="2"/>
                <w:sz w:val="24"/>
                <w:szCs w:val="24"/>
                <w:lang w:val="ru-RU"/>
              </w:rPr>
              <w:t xml:space="preserve"> </w:t>
            </w:r>
            <w:r w:rsidR="00F055AF" w:rsidRPr="0062352C">
              <w:rPr>
                <w:rFonts w:ascii="Times New Roman" w:eastAsia="Times New Roman" w:hAnsi="Times New Roman" w:cs="Times New Roman"/>
                <w:sz w:val="24"/>
                <w:szCs w:val="24"/>
                <w:lang w:val="ru-RU"/>
              </w:rPr>
              <w:t>центр</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информационно</w:t>
            </w:r>
            <w:r w:rsidR="00F055AF" w:rsidRPr="0062352C">
              <w:rPr>
                <w:rFonts w:ascii="Times New Roman" w:eastAsia="Times New Roman" w:hAnsi="Times New Roman" w:cs="Times New Roman"/>
                <w:spacing w:val="7"/>
                <w:sz w:val="24"/>
                <w:szCs w:val="24"/>
                <w:lang w:val="ru-RU"/>
              </w:rPr>
              <w:t xml:space="preserve"> </w:t>
            </w:r>
            <w:r w:rsidR="00F055AF" w:rsidRPr="0062352C">
              <w:rPr>
                <w:rFonts w:ascii="Times New Roman" w:eastAsia="Times New Roman" w:hAnsi="Times New Roman" w:cs="Times New Roman"/>
                <w:sz w:val="24"/>
                <w:szCs w:val="24"/>
                <w:lang w:val="ru-RU"/>
              </w:rPr>
              <w:t>–</w:t>
            </w:r>
            <w:r w:rsidR="00F055AF" w:rsidRPr="0062352C">
              <w:rPr>
                <w:rFonts w:ascii="Times New Roman" w:eastAsia="Times New Roman" w:hAnsi="Times New Roman" w:cs="Times New Roman"/>
                <w:spacing w:val="-3"/>
                <w:sz w:val="24"/>
                <w:szCs w:val="24"/>
                <w:lang w:val="ru-RU"/>
              </w:rPr>
              <w:t xml:space="preserve"> </w:t>
            </w:r>
            <w:r w:rsidR="00F055AF" w:rsidRPr="0062352C">
              <w:rPr>
                <w:rFonts w:ascii="Times New Roman" w:eastAsia="Times New Roman" w:hAnsi="Times New Roman" w:cs="Times New Roman"/>
                <w:sz w:val="24"/>
                <w:szCs w:val="24"/>
                <w:lang w:val="ru-RU"/>
              </w:rPr>
              <w:t>образовательных</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ресурсов</w:t>
            </w:r>
          </w:p>
        </w:tc>
      </w:tr>
      <w:tr w:rsidR="00F055AF" w:rsidRPr="004B6935" w14:paraId="25D26B6A" w14:textId="77777777" w:rsidTr="00311A37">
        <w:trPr>
          <w:trHeight w:val="144"/>
          <w:tblCellSpacing w:w="20" w:type="nil"/>
        </w:trPr>
        <w:tc>
          <w:tcPr>
            <w:tcW w:w="502" w:type="dxa"/>
            <w:tcMar>
              <w:top w:w="50" w:type="dxa"/>
              <w:left w:w="100" w:type="dxa"/>
            </w:tcMar>
            <w:vAlign w:val="center"/>
          </w:tcPr>
          <w:p w14:paraId="3C2F190E"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3.5</w:t>
            </w:r>
          </w:p>
        </w:tc>
        <w:tc>
          <w:tcPr>
            <w:tcW w:w="4418" w:type="dxa"/>
            <w:tcMar>
              <w:top w:w="50" w:type="dxa"/>
              <w:left w:w="100" w:type="dxa"/>
            </w:tcMar>
            <w:vAlign w:val="center"/>
          </w:tcPr>
          <w:p w14:paraId="75E113E9"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Международные отношения в 1930-е гг.</w:t>
            </w:r>
          </w:p>
        </w:tc>
        <w:tc>
          <w:tcPr>
            <w:tcW w:w="1417" w:type="dxa"/>
            <w:tcMar>
              <w:top w:w="50" w:type="dxa"/>
              <w:left w:w="100" w:type="dxa"/>
            </w:tcMar>
            <w:vAlign w:val="center"/>
          </w:tcPr>
          <w:p w14:paraId="56C5CC14"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11F664D4"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7D32ED9C" w14:textId="5A8AB689" w:rsidR="00B17760" w:rsidRPr="00F055AF" w:rsidRDefault="00454B2D" w:rsidP="00F055AF">
            <w:pPr>
              <w:spacing w:after="0" w:line="240" w:lineRule="auto"/>
              <w:rPr>
                <w:rFonts w:ascii="Times New Roman" w:hAnsi="Times New Roman" w:cs="Times New Roman"/>
                <w:sz w:val="24"/>
                <w:szCs w:val="24"/>
                <w:lang w:val="ru-RU"/>
              </w:rPr>
            </w:pPr>
            <w:hyperlink r:id="rId15"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62352C">
              <w:rPr>
                <w:rFonts w:ascii="Times New Roman" w:eastAsia="Times New Roman" w:hAnsi="Times New Roman" w:cs="Times New Roman"/>
                <w:sz w:val="24"/>
                <w:szCs w:val="24"/>
                <w:lang w:val="ru-RU"/>
              </w:rPr>
              <w:t xml:space="preserve"> Федеральный</w:t>
            </w:r>
            <w:r w:rsidR="00F055AF" w:rsidRPr="0062352C">
              <w:rPr>
                <w:rFonts w:ascii="Times New Roman" w:eastAsia="Times New Roman" w:hAnsi="Times New Roman" w:cs="Times New Roman"/>
                <w:spacing w:val="2"/>
                <w:sz w:val="24"/>
                <w:szCs w:val="24"/>
                <w:lang w:val="ru-RU"/>
              </w:rPr>
              <w:t xml:space="preserve"> </w:t>
            </w:r>
            <w:r w:rsidR="00F055AF" w:rsidRPr="0062352C">
              <w:rPr>
                <w:rFonts w:ascii="Times New Roman" w:eastAsia="Times New Roman" w:hAnsi="Times New Roman" w:cs="Times New Roman"/>
                <w:sz w:val="24"/>
                <w:szCs w:val="24"/>
                <w:lang w:val="ru-RU"/>
              </w:rPr>
              <w:t>центр</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информационно</w:t>
            </w:r>
            <w:r w:rsidR="00F055AF" w:rsidRPr="0062352C">
              <w:rPr>
                <w:rFonts w:ascii="Times New Roman" w:eastAsia="Times New Roman" w:hAnsi="Times New Roman" w:cs="Times New Roman"/>
                <w:spacing w:val="7"/>
                <w:sz w:val="24"/>
                <w:szCs w:val="24"/>
                <w:lang w:val="ru-RU"/>
              </w:rPr>
              <w:t xml:space="preserve"> </w:t>
            </w:r>
            <w:r w:rsidR="00F055AF" w:rsidRPr="0062352C">
              <w:rPr>
                <w:rFonts w:ascii="Times New Roman" w:eastAsia="Times New Roman" w:hAnsi="Times New Roman" w:cs="Times New Roman"/>
                <w:sz w:val="24"/>
                <w:szCs w:val="24"/>
                <w:lang w:val="ru-RU"/>
              </w:rPr>
              <w:t>–</w:t>
            </w:r>
            <w:r w:rsidR="00F055AF" w:rsidRPr="0062352C">
              <w:rPr>
                <w:rFonts w:ascii="Times New Roman" w:eastAsia="Times New Roman" w:hAnsi="Times New Roman" w:cs="Times New Roman"/>
                <w:spacing w:val="-3"/>
                <w:sz w:val="24"/>
                <w:szCs w:val="24"/>
                <w:lang w:val="ru-RU"/>
              </w:rPr>
              <w:t xml:space="preserve"> </w:t>
            </w:r>
            <w:r w:rsidR="00F055AF" w:rsidRPr="0062352C">
              <w:rPr>
                <w:rFonts w:ascii="Times New Roman" w:eastAsia="Times New Roman" w:hAnsi="Times New Roman" w:cs="Times New Roman"/>
                <w:sz w:val="24"/>
                <w:szCs w:val="24"/>
                <w:lang w:val="ru-RU"/>
              </w:rPr>
              <w:t>образовательных</w:t>
            </w:r>
            <w:r w:rsidR="00F055AF" w:rsidRPr="0062352C">
              <w:rPr>
                <w:rFonts w:ascii="Times New Roman" w:eastAsia="Times New Roman" w:hAnsi="Times New Roman" w:cs="Times New Roman"/>
                <w:spacing w:val="-1"/>
                <w:sz w:val="24"/>
                <w:szCs w:val="24"/>
                <w:lang w:val="ru-RU"/>
              </w:rPr>
              <w:t xml:space="preserve"> </w:t>
            </w:r>
            <w:r w:rsidR="00F055AF" w:rsidRPr="0062352C">
              <w:rPr>
                <w:rFonts w:ascii="Times New Roman" w:eastAsia="Times New Roman" w:hAnsi="Times New Roman" w:cs="Times New Roman"/>
                <w:sz w:val="24"/>
                <w:szCs w:val="24"/>
                <w:lang w:val="ru-RU"/>
              </w:rPr>
              <w:t>ресурсов</w:t>
            </w:r>
          </w:p>
        </w:tc>
      </w:tr>
      <w:tr w:rsidR="00F055AF" w:rsidRPr="004B6935" w14:paraId="2120872D" w14:textId="77777777" w:rsidTr="00311A37">
        <w:trPr>
          <w:trHeight w:val="144"/>
          <w:tblCellSpacing w:w="20" w:type="nil"/>
        </w:trPr>
        <w:tc>
          <w:tcPr>
            <w:tcW w:w="502" w:type="dxa"/>
            <w:tcMar>
              <w:top w:w="50" w:type="dxa"/>
              <w:left w:w="100" w:type="dxa"/>
            </w:tcMar>
            <w:vAlign w:val="center"/>
          </w:tcPr>
          <w:p w14:paraId="146F9129"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lastRenderedPageBreak/>
              <w:t>3.6</w:t>
            </w:r>
          </w:p>
        </w:tc>
        <w:tc>
          <w:tcPr>
            <w:tcW w:w="4418" w:type="dxa"/>
            <w:tcMar>
              <w:top w:w="50" w:type="dxa"/>
              <w:left w:w="100" w:type="dxa"/>
            </w:tcMar>
            <w:vAlign w:val="center"/>
          </w:tcPr>
          <w:p w14:paraId="17208898"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Развитие науки и культуры в 1914 – 1930-х гг.</w:t>
            </w:r>
          </w:p>
        </w:tc>
        <w:tc>
          <w:tcPr>
            <w:tcW w:w="1417" w:type="dxa"/>
            <w:tcMar>
              <w:top w:w="50" w:type="dxa"/>
              <w:left w:w="100" w:type="dxa"/>
            </w:tcMar>
            <w:vAlign w:val="center"/>
          </w:tcPr>
          <w:p w14:paraId="5624F99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200D2E58" w14:textId="77777777" w:rsidR="00F055AF"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0729B3B7" w14:textId="4A05E2AB" w:rsidR="00F055AF" w:rsidRPr="0062352C" w:rsidRDefault="00454B2D" w:rsidP="00F055AF">
            <w:pPr>
              <w:widowControl w:val="0"/>
              <w:autoSpaceDE w:val="0"/>
              <w:autoSpaceDN w:val="0"/>
              <w:spacing w:after="0" w:line="274" w:lineRule="exact"/>
              <w:rPr>
                <w:rFonts w:ascii="Times New Roman" w:eastAsia="Times New Roman" w:hAnsi="Times New Roman" w:cs="Times New Roman"/>
                <w:sz w:val="24"/>
                <w:szCs w:val="24"/>
                <w:lang w:val="ru-RU"/>
              </w:rPr>
            </w:pPr>
            <w:hyperlink r:id="rId16"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638930C3"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4EEED05E" w14:textId="77777777" w:rsidTr="00311A37">
        <w:trPr>
          <w:trHeight w:val="144"/>
          <w:tblCellSpacing w:w="20" w:type="nil"/>
        </w:trPr>
        <w:tc>
          <w:tcPr>
            <w:tcW w:w="502" w:type="dxa"/>
            <w:tcMar>
              <w:top w:w="50" w:type="dxa"/>
              <w:left w:w="100" w:type="dxa"/>
            </w:tcMar>
            <w:vAlign w:val="center"/>
          </w:tcPr>
          <w:p w14:paraId="77EE971F" w14:textId="77777777" w:rsidR="00B17760" w:rsidRPr="00E70716" w:rsidRDefault="00E70716" w:rsidP="0062352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3.7</w:t>
            </w:r>
          </w:p>
        </w:tc>
        <w:tc>
          <w:tcPr>
            <w:tcW w:w="4418" w:type="dxa"/>
            <w:tcMar>
              <w:top w:w="50" w:type="dxa"/>
              <w:left w:w="100" w:type="dxa"/>
            </w:tcMar>
            <w:vAlign w:val="center"/>
          </w:tcPr>
          <w:p w14:paraId="17286EEF"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теме «Мир в 1918 – 1938 гг.»</w:t>
            </w:r>
          </w:p>
        </w:tc>
        <w:tc>
          <w:tcPr>
            <w:tcW w:w="1417" w:type="dxa"/>
            <w:tcMar>
              <w:top w:w="50" w:type="dxa"/>
              <w:left w:w="100" w:type="dxa"/>
            </w:tcMar>
            <w:vAlign w:val="center"/>
          </w:tcPr>
          <w:p w14:paraId="0534853E"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3FECD132" w14:textId="77777777" w:rsidR="00F055AF"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AE85AC3" w14:textId="42BD1619"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17"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B17760" w:rsidRPr="00E70716" w14:paraId="69282050" w14:textId="77777777" w:rsidTr="00311A37">
        <w:trPr>
          <w:trHeight w:val="144"/>
          <w:tblCellSpacing w:w="20" w:type="nil"/>
        </w:trPr>
        <w:tc>
          <w:tcPr>
            <w:tcW w:w="4920" w:type="dxa"/>
            <w:gridSpan w:val="2"/>
            <w:tcMar>
              <w:top w:w="50" w:type="dxa"/>
              <w:left w:w="100" w:type="dxa"/>
            </w:tcMar>
            <w:vAlign w:val="center"/>
          </w:tcPr>
          <w:p w14:paraId="3ABC84B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6D3BF66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14 </w:t>
            </w:r>
          </w:p>
        </w:tc>
        <w:tc>
          <w:tcPr>
            <w:tcW w:w="3728" w:type="dxa"/>
            <w:tcMar>
              <w:top w:w="50" w:type="dxa"/>
              <w:left w:w="100" w:type="dxa"/>
            </w:tcMar>
            <w:vAlign w:val="center"/>
          </w:tcPr>
          <w:p w14:paraId="3069E2A2"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37FCB555" w14:textId="77777777" w:rsidTr="00311A37">
        <w:trPr>
          <w:trHeight w:val="144"/>
          <w:tblCellSpacing w:w="20" w:type="nil"/>
        </w:trPr>
        <w:tc>
          <w:tcPr>
            <w:tcW w:w="10065" w:type="dxa"/>
            <w:gridSpan w:val="4"/>
            <w:tcMar>
              <w:top w:w="50" w:type="dxa"/>
              <w:left w:w="100" w:type="dxa"/>
            </w:tcMar>
            <w:vAlign w:val="center"/>
          </w:tcPr>
          <w:p w14:paraId="436C977F" w14:textId="77777777" w:rsidR="00B17760" w:rsidRPr="00E70716" w:rsidRDefault="00E70716" w:rsidP="00E70716">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4.</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Вторая мировая война. 1939 – 1945 гг.</w:t>
            </w:r>
          </w:p>
        </w:tc>
      </w:tr>
      <w:tr w:rsidR="00F055AF" w:rsidRPr="004B6935" w14:paraId="4E9241E2" w14:textId="77777777" w:rsidTr="00311A37">
        <w:trPr>
          <w:trHeight w:val="144"/>
          <w:tblCellSpacing w:w="20" w:type="nil"/>
        </w:trPr>
        <w:tc>
          <w:tcPr>
            <w:tcW w:w="502" w:type="dxa"/>
            <w:tcMar>
              <w:top w:w="50" w:type="dxa"/>
              <w:left w:w="100" w:type="dxa"/>
            </w:tcMar>
            <w:vAlign w:val="center"/>
          </w:tcPr>
          <w:p w14:paraId="74C561AE"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4.1</w:t>
            </w:r>
          </w:p>
        </w:tc>
        <w:tc>
          <w:tcPr>
            <w:tcW w:w="4418" w:type="dxa"/>
            <w:tcMar>
              <w:top w:w="50" w:type="dxa"/>
              <w:left w:w="100" w:type="dxa"/>
            </w:tcMar>
            <w:vAlign w:val="center"/>
          </w:tcPr>
          <w:p w14:paraId="53414E50"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Начало Второй мировой войны</w:t>
            </w:r>
          </w:p>
        </w:tc>
        <w:tc>
          <w:tcPr>
            <w:tcW w:w="1417" w:type="dxa"/>
            <w:tcMar>
              <w:top w:w="50" w:type="dxa"/>
              <w:left w:w="100" w:type="dxa"/>
            </w:tcMar>
            <w:vAlign w:val="center"/>
          </w:tcPr>
          <w:p w14:paraId="0B6647E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2 </w:t>
            </w:r>
          </w:p>
        </w:tc>
        <w:tc>
          <w:tcPr>
            <w:tcW w:w="3728" w:type="dxa"/>
            <w:tcMar>
              <w:top w:w="50" w:type="dxa"/>
              <w:left w:w="100" w:type="dxa"/>
            </w:tcMar>
            <w:vAlign w:val="center"/>
          </w:tcPr>
          <w:p w14:paraId="2B5DD520" w14:textId="77777777" w:rsidR="00F055AF" w:rsidRDefault="00E70716" w:rsidP="00F055AF">
            <w:pPr>
              <w:widowControl w:val="0"/>
              <w:autoSpaceDE w:val="0"/>
              <w:autoSpaceDN w:val="0"/>
              <w:spacing w:after="0" w:line="242" w:lineRule="auto"/>
              <w:rPr>
                <w:rFonts w:ascii="Times New Roman" w:eastAsia="Times New Roman" w:hAnsi="Times New Roman" w:cs="Times New Roman"/>
                <w:sz w:val="24"/>
                <w:szCs w:val="24"/>
                <w:lang w:val="ru-RU"/>
              </w:rPr>
            </w:pPr>
            <w:r w:rsidRPr="00F055AF">
              <w:rPr>
                <w:rFonts w:ascii="Times New Roman" w:hAnsi="Times New Roman" w:cs="Times New Roman"/>
                <w:color w:val="000000"/>
                <w:sz w:val="24"/>
                <w:szCs w:val="24"/>
                <w:lang w:val="ru-RU"/>
              </w:rPr>
              <w:t>РЭШ</w:t>
            </w:r>
            <w:r w:rsidR="00F055AF" w:rsidRPr="00F055AF">
              <w:rPr>
                <w:rFonts w:ascii="Times New Roman" w:eastAsia="Times New Roman" w:hAnsi="Times New Roman" w:cs="Times New Roman"/>
                <w:sz w:val="24"/>
                <w:szCs w:val="24"/>
                <w:lang w:val="ru-RU"/>
              </w:rPr>
              <w:t xml:space="preserve"> </w:t>
            </w:r>
          </w:p>
          <w:p w14:paraId="269CEF2F" w14:textId="77777777" w:rsidR="00F055AF" w:rsidRPr="00F055AF" w:rsidRDefault="00454B2D" w:rsidP="00F055AF">
            <w:pPr>
              <w:widowControl w:val="0"/>
              <w:autoSpaceDE w:val="0"/>
              <w:autoSpaceDN w:val="0"/>
              <w:spacing w:after="0" w:line="242" w:lineRule="auto"/>
              <w:rPr>
                <w:rFonts w:ascii="Times New Roman" w:eastAsia="Times New Roman" w:hAnsi="Times New Roman" w:cs="Times New Roman"/>
                <w:spacing w:val="1"/>
                <w:sz w:val="24"/>
                <w:szCs w:val="24"/>
                <w:lang w:val="ru-RU"/>
              </w:rPr>
            </w:pPr>
            <w:hyperlink r:id="rId18" w:history="1">
              <w:r w:rsidR="00F055AF" w:rsidRPr="00F055AF">
                <w:rPr>
                  <w:rFonts w:ascii="Times New Roman" w:eastAsia="Times New Roman" w:hAnsi="Times New Roman" w:cs="Times New Roman"/>
                  <w:color w:val="0563C1" w:themeColor="hyperlink"/>
                  <w:sz w:val="24"/>
                  <w:szCs w:val="24"/>
                  <w:u w:val="single"/>
                  <w:lang w:val="ru-RU"/>
                </w:rPr>
                <w:t>http://militera.lib.ru</w:t>
              </w:r>
            </w:hyperlink>
            <w:r w:rsidR="00F055AF" w:rsidRPr="00F055AF">
              <w:rPr>
                <w:rFonts w:ascii="Times New Roman" w:eastAsia="Times New Roman" w:hAnsi="Times New Roman" w:cs="Times New Roman"/>
                <w:sz w:val="24"/>
                <w:szCs w:val="24"/>
                <w:lang w:val="ru-RU"/>
              </w:rPr>
              <w:t xml:space="preserve"> Военная история</w:t>
            </w:r>
            <w:r w:rsidR="00F055AF" w:rsidRPr="00F055AF">
              <w:rPr>
                <w:rFonts w:ascii="Times New Roman" w:eastAsia="Times New Roman" w:hAnsi="Times New Roman" w:cs="Times New Roman"/>
                <w:spacing w:val="1"/>
                <w:sz w:val="24"/>
                <w:szCs w:val="24"/>
                <w:lang w:val="ru-RU"/>
              </w:rPr>
              <w:t xml:space="preserve"> </w:t>
            </w:r>
          </w:p>
          <w:p w14:paraId="6DE03D08" w14:textId="735FF168" w:rsidR="00B17760" w:rsidRPr="00311A37" w:rsidRDefault="00F055AF" w:rsidP="00311A37">
            <w:pPr>
              <w:widowControl w:val="0"/>
              <w:autoSpaceDE w:val="0"/>
              <w:autoSpaceDN w:val="0"/>
              <w:spacing w:after="0" w:line="242" w:lineRule="auto"/>
              <w:rPr>
                <w:rFonts w:ascii="Times New Roman" w:eastAsia="Times New Roman" w:hAnsi="Times New Roman" w:cs="Times New Roman"/>
                <w:sz w:val="24"/>
                <w:szCs w:val="24"/>
                <w:lang w:val="ru-RU"/>
              </w:rPr>
            </w:pPr>
            <w:r w:rsidRPr="00F055AF">
              <w:rPr>
                <w:rFonts w:ascii="Times New Roman" w:eastAsia="Times New Roman" w:hAnsi="Times New Roman" w:cs="Times New Roman"/>
                <w:sz w:val="24"/>
                <w:szCs w:val="24"/>
                <w:lang w:val="ru-RU"/>
              </w:rPr>
              <w:t>Всемирная история в лицах</w:t>
            </w:r>
            <w:r w:rsidRPr="00F055AF">
              <w:rPr>
                <w:rFonts w:ascii="Times New Roman" w:eastAsia="Times New Roman" w:hAnsi="Times New Roman" w:cs="Times New Roman"/>
                <w:spacing w:val="-57"/>
                <w:sz w:val="24"/>
                <w:szCs w:val="24"/>
                <w:lang w:val="ru-RU"/>
              </w:rPr>
              <w:t xml:space="preserve"> </w:t>
            </w:r>
            <w:hyperlink r:id="rId19">
              <w:r w:rsidRPr="00F055AF">
                <w:rPr>
                  <w:rFonts w:ascii="Times New Roman" w:eastAsia="Times New Roman" w:hAnsi="Times New Roman" w:cs="Times New Roman"/>
                  <w:sz w:val="24"/>
                  <w:szCs w:val="24"/>
                </w:rPr>
                <w:t>www</w:t>
              </w:r>
              <w:r w:rsidRPr="00F055AF">
                <w:rPr>
                  <w:rFonts w:ascii="Times New Roman" w:eastAsia="Times New Roman" w:hAnsi="Times New Roman" w:cs="Times New Roman"/>
                  <w:sz w:val="24"/>
                  <w:szCs w:val="24"/>
                  <w:lang w:val="ru-RU"/>
                </w:rPr>
                <w:t>.1939-1945.</w:t>
              </w:r>
              <w:r w:rsidRPr="00F055AF">
                <w:rPr>
                  <w:rFonts w:ascii="Times New Roman" w:eastAsia="Times New Roman" w:hAnsi="Times New Roman" w:cs="Times New Roman"/>
                  <w:sz w:val="24"/>
                  <w:szCs w:val="24"/>
                </w:rPr>
                <w:t>net</w:t>
              </w:r>
            </w:hyperlink>
            <w:r w:rsidRPr="00F055AF">
              <w:rPr>
                <w:rFonts w:ascii="Times New Roman" w:eastAsia="Times New Roman" w:hAnsi="Times New Roman" w:cs="Times New Roman"/>
                <w:sz w:val="24"/>
                <w:szCs w:val="24"/>
                <w:lang w:val="ru-RU"/>
              </w:rPr>
              <w:t xml:space="preserve"> Вторая мировая война</w:t>
            </w:r>
            <w:r w:rsidRPr="00F055AF">
              <w:rPr>
                <w:rFonts w:ascii="Times New Roman" w:eastAsia="Times New Roman" w:hAnsi="Times New Roman" w:cs="Times New Roman"/>
                <w:spacing w:val="1"/>
                <w:sz w:val="24"/>
                <w:szCs w:val="24"/>
                <w:lang w:val="ru-RU"/>
              </w:rPr>
              <w:t xml:space="preserve"> </w:t>
            </w:r>
          </w:p>
        </w:tc>
      </w:tr>
      <w:tr w:rsidR="00F055AF" w:rsidRPr="004B6935" w14:paraId="5859290A" w14:textId="77777777" w:rsidTr="00311A37">
        <w:trPr>
          <w:trHeight w:val="144"/>
          <w:tblCellSpacing w:w="20" w:type="nil"/>
        </w:trPr>
        <w:tc>
          <w:tcPr>
            <w:tcW w:w="502" w:type="dxa"/>
            <w:tcMar>
              <w:top w:w="50" w:type="dxa"/>
              <w:left w:w="100" w:type="dxa"/>
            </w:tcMar>
            <w:vAlign w:val="center"/>
          </w:tcPr>
          <w:p w14:paraId="5BF65D2E"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4.2</w:t>
            </w:r>
          </w:p>
        </w:tc>
        <w:tc>
          <w:tcPr>
            <w:tcW w:w="4418" w:type="dxa"/>
            <w:tcMar>
              <w:top w:w="50" w:type="dxa"/>
              <w:left w:w="100" w:type="dxa"/>
            </w:tcMar>
            <w:vAlign w:val="center"/>
          </w:tcPr>
          <w:p w14:paraId="1561A500"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1417" w:type="dxa"/>
            <w:tcMar>
              <w:top w:w="50" w:type="dxa"/>
              <w:left w:w="100" w:type="dxa"/>
            </w:tcMar>
            <w:vAlign w:val="center"/>
          </w:tcPr>
          <w:p w14:paraId="5E03AB1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35999B78" w14:textId="77777777" w:rsidR="00F055AF" w:rsidRDefault="00E70716" w:rsidP="00F055AF">
            <w:pPr>
              <w:widowControl w:val="0"/>
              <w:autoSpaceDE w:val="0"/>
              <w:autoSpaceDN w:val="0"/>
              <w:spacing w:after="0" w:line="242" w:lineRule="auto"/>
              <w:rPr>
                <w:rFonts w:ascii="Times New Roman" w:eastAsia="Times New Roman" w:hAnsi="Times New Roman" w:cs="Times New Roman"/>
                <w:sz w:val="24"/>
                <w:szCs w:val="24"/>
                <w:lang w:val="ru-RU"/>
              </w:rPr>
            </w:pPr>
            <w:r w:rsidRPr="00F055AF">
              <w:rPr>
                <w:rFonts w:ascii="Times New Roman" w:hAnsi="Times New Roman" w:cs="Times New Roman"/>
                <w:color w:val="000000"/>
                <w:sz w:val="24"/>
                <w:szCs w:val="24"/>
                <w:lang w:val="ru-RU"/>
              </w:rPr>
              <w:t>РЭШ</w:t>
            </w:r>
            <w:r w:rsidR="00F055AF" w:rsidRPr="00F055AF">
              <w:rPr>
                <w:rFonts w:ascii="Times New Roman" w:eastAsia="Times New Roman" w:hAnsi="Times New Roman" w:cs="Times New Roman"/>
                <w:sz w:val="24"/>
                <w:szCs w:val="24"/>
                <w:lang w:val="ru-RU"/>
              </w:rPr>
              <w:t xml:space="preserve"> </w:t>
            </w:r>
          </w:p>
          <w:p w14:paraId="2D987336" w14:textId="77777777" w:rsidR="00F055AF" w:rsidRPr="00F055AF" w:rsidRDefault="00454B2D" w:rsidP="00F055AF">
            <w:pPr>
              <w:widowControl w:val="0"/>
              <w:autoSpaceDE w:val="0"/>
              <w:autoSpaceDN w:val="0"/>
              <w:spacing w:after="0" w:line="242" w:lineRule="auto"/>
              <w:rPr>
                <w:rFonts w:ascii="Times New Roman" w:eastAsia="Times New Roman" w:hAnsi="Times New Roman" w:cs="Times New Roman"/>
                <w:spacing w:val="1"/>
                <w:sz w:val="24"/>
                <w:szCs w:val="24"/>
                <w:lang w:val="ru-RU"/>
              </w:rPr>
            </w:pPr>
            <w:hyperlink r:id="rId20" w:history="1">
              <w:r w:rsidR="00F055AF" w:rsidRPr="00F055AF">
                <w:rPr>
                  <w:rFonts w:ascii="Times New Roman" w:eastAsia="Times New Roman" w:hAnsi="Times New Roman" w:cs="Times New Roman"/>
                  <w:color w:val="0563C1" w:themeColor="hyperlink"/>
                  <w:sz w:val="24"/>
                  <w:szCs w:val="24"/>
                  <w:u w:val="single"/>
                  <w:lang w:val="ru-RU"/>
                </w:rPr>
                <w:t>http://militera.lib.ru</w:t>
              </w:r>
            </w:hyperlink>
            <w:r w:rsidR="00F055AF" w:rsidRPr="00F055AF">
              <w:rPr>
                <w:rFonts w:ascii="Times New Roman" w:eastAsia="Times New Roman" w:hAnsi="Times New Roman" w:cs="Times New Roman"/>
                <w:sz w:val="24"/>
                <w:szCs w:val="24"/>
                <w:lang w:val="ru-RU"/>
              </w:rPr>
              <w:t xml:space="preserve"> Военная история</w:t>
            </w:r>
            <w:r w:rsidR="00F055AF" w:rsidRPr="00F055AF">
              <w:rPr>
                <w:rFonts w:ascii="Times New Roman" w:eastAsia="Times New Roman" w:hAnsi="Times New Roman" w:cs="Times New Roman"/>
                <w:spacing w:val="1"/>
                <w:sz w:val="24"/>
                <w:szCs w:val="24"/>
                <w:lang w:val="ru-RU"/>
              </w:rPr>
              <w:t xml:space="preserve"> </w:t>
            </w:r>
          </w:p>
          <w:p w14:paraId="4DC6A29C" w14:textId="28DE4DEB" w:rsidR="00B17760" w:rsidRPr="00311A37" w:rsidRDefault="00F055AF" w:rsidP="00311A37">
            <w:pPr>
              <w:widowControl w:val="0"/>
              <w:autoSpaceDE w:val="0"/>
              <w:autoSpaceDN w:val="0"/>
              <w:spacing w:after="0" w:line="242" w:lineRule="auto"/>
              <w:rPr>
                <w:rFonts w:ascii="Times New Roman" w:eastAsia="Times New Roman" w:hAnsi="Times New Roman" w:cs="Times New Roman"/>
                <w:sz w:val="24"/>
                <w:szCs w:val="24"/>
                <w:lang w:val="ru-RU"/>
              </w:rPr>
            </w:pPr>
            <w:r w:rsidRPr="00F055AF">
              <w:rPr>
                <w:rFonts w:ascii="Times New Roman" w:eastAsia="Times New Roman" w:hAnsi="Times New Roman" w:cs="Times New Roman"/>
                <w:sz w:val="24"/>
                <w:szCs w:val="24"/>
                <w:lang w:val="ru-RU"/>
              </w:rPr>
              <w:t>Всемирная история в лицах</w:t>
            </w:r>
            <w:r w:rsidRPr="00F055AF">
              <w:rPr>
                <w:rFonts w:ascii="Times New Roman" w:eastAsia="Times New Roman" w:hAnsi="Times New Roman" w:cs="Times New Roman"/>
                <w:spacing w:val="-57"/>
                <w:sz w:val="24"/>
                <w:szCs w:val="24"/>
                <w:lang w:val="ru-RU"/>
              </w:rPr>
              <w:t xml:space="preserve"> </w:t>
            </w:r>
            <w:hyperlink r:id="rId21">
              <w:r w:rsidRPr="00F055AF">
                <w:rPr>
                  <w:rFonts w:ascii="Times New Roman" w:eastAsia="Times New Roman" w:hAnsi="Times New Roman" w:cs="Times New Roman"/>
                  <w:sz w:val="24"/>
                  <w:szCs w:val="24"/>
                </w:rPr>
                <w:t>www</w:t>
              </w:r>
              <w:r w:rsidRPr="00F055AF">
                <w:rPr>
                  <w:rFonts w:ascii="Times New Roman" w:eastAsia="Times New Roman" w:hAnsi="Times New Roman" w:cs="Times New Roman"/>
                  <w:sz w:val="24"/>
                  <w:szCs w:val="24"/>
                  <w:lang w:val="ru-RU"/>
                </w:rPr>
                <w:t>.1939-1945.</w:t>
              </w:r>
              <w:r w:rsidRPr="00F055AF">
                <w:rPr>
                  <w:rFonts w:ascii="Times New Roman" w:eastAsia="Times New Roman" w:hAnsi="Times New Roman" w:cs="Times New Roman"/>
                  <w:sz w:val="24"/>
                  <w:szCs w:val="24"/>
                </w:rPr>
                <w:t>net</w:t>
              </w:r>
            </w:hyperlink>
            <w:r w:rsidRPr="00F055AF">
              <w:rPr>
                <w:rFonts w:ascii="Times New Roman" w:eastAsia="Times New Roman" w:hAnsi="Times New Roman" w:cs="Times New Roman"/>
                <w:sz w:val="24"/>
                <w:szCs w:val="24"/>
                <w:lang w:val="ru-RU"/>
              </w:rPr>
              <w:t xml:space="preserve"> Вторая мировая война</w:t>
            </w:r>
            <w:r w:rsidRPr="00F055AF">
              <w:rPr>
                <w:rFonts w:ascii="Times New Roman" w:eastAsia="Times New Roman" w:hAnsi="Times New Roman" w:cs="Times New Roman"/>
                <w:spacing w:val="1"/>
                <w:sz w:val="24"/>
                <w:szCs w:val="24"/>
                <w:lang w:val="ru-RU"/>
              </w:rPr>
              <w:t xml:space="preserve"> </w:t>
            </w:r>
          </w:p>
        </w:tc>
      </w:tr>
      <w:tr w:rsidR="00B17760" w:rsidRPr="00E70716" w14:paraId="4A58259F" w14:textId="77777777" w:rsidTr="00311A37">
        <w:trPr>
          <w:trHeight w:val="144"/>
          <w:tblCellSpacing w:w="20" w:type="nil"/>
        </w:trPr>
        <w:tc>
          <w:tcPr>
            <w:tcW w:w="4920" w:type="dxa"/>
            <w:gridSpan w:val="2"/>
            <w:tcMar>
              <w:top w:w="50" w:type="dxa"/>
              <w:left w:w="100" w:type="dxa"/>
            </w:tcMar>
            <w:vAlign w:val="center"/>
          </w:tcPr>
          <w:p w14:paraId="6F8853D3"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5C04B4C5"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4 </w:t>
            </w:r>
          </w:p>
        </w:tc>
        <w:tc>
          <w:tcPr>
            <w:tcW w:w="3728" w:type="dxa"/>
            <w:tcMar>
              <w:top w:w="50" w:type="dxa"/>
              <w:left w:w="100" w:type="dxa"/>
            </w:tcMar>
            <w:vAlign w:val="center"/>
          </w:tcPr>
          <w:p w14:paraId="3B97D1CB"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F7338B" w14:paraId="78C1738F" w14:textId="77777777" w:rsidTr="00311A37">
        <w:trPr>
          <w:trHeight w:val="144"/>
          <w:tblCellSpacing w:w="20" w:type="nil"/>
        </w:trPr>
        <w:tc>
          <w:tcPr>
            <w:tcW w:w="10065" w:type="dxa"/>
            <w:gridSpan w:val="4"/>
            <w:tcMar>
              <w:top w:w="50" w:type="dxa"/>
              <w:left w:w="100" w:type="dxa"/>
            </w:tcMar>
            <w:vAlign w:val="center"/>
          </w:tcPr>
          <w:p w14:paraId="32A82C8A" w14:textId="77777777" w:rsidR="00B17760" w:rsidRPr="00F7338B" w:rsidRDefault="00E70716" w:rsidP="00E70716">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5.</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 xml:space="preserve">Повторение и обобщение по курсу «Всеобщая история. </w:t>
            </w:r>
            <w:r w:rsidRPr="00F7338B">
              <w:rPr>
                <w:rFonts w:ascii="Times New Roman" w:hAnsi="Times New Roman" w:cs="Times New Roman"/>
                <w:b/>
                <w:color w:val="000000"/>
                <w:sz w:val="24"/>
                <w:szCs w:val="24"/>
                <w:lang w:val="ru-RU"/>
              </w:rPr>
              <w:t>1914 – 1945 гг.»</w:t>
            </w:r>
          </w:p>
        </w:tc>
      </w:tr>
      <w:tr w:rsidR="00F055AF" w:rsidRPr="004B6935" w14:paraId="457D2937" w14:textId="77777777" w:rsidTr="00311A37">
        <w:trPr>
          <w:trHeight w:val="144"/>
          <w:tblCellSpacing w:w="20" w:type="nil"/>
        </w:trPr>
        <w:tc>
          <w:tcPr>
            <w:tcW w:w="502" w:type="dxa"/>
            <w:tcMar>
              <w:top w:w="50" w:type="dxa"/>
              <w:left w:w="100" w:type="dxa"/>
            </w:tcMar>
            <w:vAlign w:val="center"/>
          </w:tcPr>
          <w:p w14:paraId="307B357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5.1</w:t>
            </w:r>
          </w:p>
        </w:tc>
        <w:tc>
          <w:tcPr>
            <w:tcW w:w="4418" w:type="dxa"/>
            <w:tcMar>
              <w:top w:w="50" w:type="dxa"/>
              <w:left w:w="100" w:type="dxa"/>
            </w:tcMar>
            <w:vAlign w:val="center"/>
          </w:tcPr>
          <w:p w14:paraId="01BE6A67"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Повторение и обобщение по курсу «Всеобщая история. </w:t>
            </w:r>
            <w:r w:rsidRPr="00E70716">
              <w:rPr>
                <w:rFonts w:ascii="Times New Roman" w:hAnsi="Times New Roman" w:cs="Times New Roman"/>
                <w:color w:val="000000"/>
                <w:sz w:val="24"/>
                <w:szCs w:val="24"/>
              </w:rPr>
              <w:t>1914 – 1945 гг.»</w:t>
            </w:r>
          </w:p>
        </w:tc>
        <w:tc>
          <w:tcPr>
            <w:tcW w:w="1417" w:type="dxa"/>
            <w:tcMar>
              <w:top w:w="50" w:type="dxa"/>
              <w:left w:w="100" w:type="dxa"/>
            </w:tcMar>
            <w:vAlign w:val="center"/>
          </w:tcPr>
          <w:p w14:paraId="01049AE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3B719F7B" w14:textId="77777777" w:rsidR="00F055AF" w:rsidRDefault="00E70716" w:rsidP="00F055AF">
            <w:pPr>
              <w:widowControl w:val="0"/>
              <w:autoSpaceDE w:val="0"/>
              <w:autoSpaceDN w:val="0"/>
              <w:spacing w:after="0" w:line="242"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870E035" w14:textId="77777777" w:rsidR="00F055AF" w:rsidRPr="00F055AF" w:rsidRDefault="00F055AF" w:rsidP="00F055AF">
            <w:pPr>
              <w:widowControl w:val="0"/>
              <w:autoSpaceDE w:val="0"/>
              <w:autoSpaceDN w:val="0"/>
              <w:spacing w:after="0" w:line="242" w:lineRule="auto"/>
              <w:rPr>
                <w:rFonts w:ascii="Times New Roman" w:eastAsia="Times New Roman" w:hAnsi="Times New Roman" w:cs="Times New Roman"/>
                <w:spacing w:val="1"/>
                <w:sz w:val="24"/>
                <w:szCs w:val="24"/>
                <w:lang w:val="ru-RU"/>
              </w:rPr>
            </w:pPr>
            <w:r w:rsidRPr="00F055AF">
              <w:rPr>
                <w:rFonts w:ascii="Times New Roman" w:eastAsia="Times New Roman" w:hAnsi="Times New Roman" w:cs="Times New Roman"/>
                <w:sz w:val="24"/>
                <w:szCs w:val="24"/>
                <w:lang w:val="ru-RU"/>
              </w:rPr>
              <w:t xml:space="preserve"> </w:t>
            </w:r>
            <w:hyperlink r:id="rId22" w:history="1">
              <w:r w:rsidRPr="00F055AF">
                <w:rPr>
                  <w:rFonts w:ascii="Times New Roman" w:eastAsia="Times New Roman" w:hAnsi="Times New Roman" w:cs="Times New Roman"/>
                  <w:color w:val="0563C1" w:themeColor="hyperlink"/>
                  <w:sz w:val="24"/>
                  <w:szCs w:val="24"/>
                  <w:u w:val="single"/>
                  <w:lang w:val="ru-RU"/>
                </w:rPr>
                <w:t>http://militera.lib.ru</w:t>
              </w:r>
            </w:hyperlink>
            <w:r w:rsidRPr="00F055AF">
              <w:rPr>
                <w:rFonts w:ascii="Times New Roman" w:eastAsia="Times New Roman" w:hAnsi="Times New Roman" w:cs="Times New Roman"/>
                <w:sz w:val="24"/>
                <w:szCs w:val="24"/>
                <w:lang w:val="ru-RU"/>
              </w:rPr>
              <w:t xml:space="preserve"> Военная история</w:t>
            </w:r>
            <w:r w:rsidRPr="00F055AF">
              <w:rPr>
                <w:rFonts w:ascii="Times New Roman" w:eastAsia="Times New Roman" w:hAnsi="Times New Roman" w:cs="Times New Roman"/>
                <w:spacing w:val="1"/>
                <w:sz w:val="24"/>
                <w:szCs w:val="24"/>
                <w:lang w:val="ru-RU"/>
              </w:rPr>
              <w:t xml:space="preserve"> </w:t>
            </w:r>
          </w:p>
          <w:p w14:paraId="28B86811" w14:textId="6B058589" w:rsidR="00B17760" w:rsidRPr="00311A37" w:rsidRDefault="00F055AF" w:rsidP="00311A37">
            <w:pPr>
              <w:widowControl w:val="0"/>
              <w:autoSpaceDE w:val="0"/>
              <w:autoSpaceDN w:val="0"/>
              <w:spacing w:after="0" w:line="242" w:lineRule="auto"/>
              <w:rPr>
                <w:rFonts w:ascii="Times New Roman" w:eastAsia="Times New Roman" w:hAnsi="Times New Roman" w:cs="Times New Roman"/>
                <w:sz w:val="24"/>
                <w:szCs w:val="24"/>
                <w:lang w:val="ru-RU"/>
              </w:rPr>
            </w:pPr>
            <w:r w:rsidRPr="00F055AF">
              <w:rPr>
                <w:rFonts w:ascii="Times New Roman" w:eastAsia="Times New Roman" w:hAnsi="Times New Roman" w:cs="Times New Roman"/>
                <w:sz w:val="24"/>
                <w:szCs w:val="24"/>
                <w:lang w:val="ru-RU"/>
              </w:rPr>
              <w:t>Всемирная история в лицах</w:t>
            </w:r>
            <w:r w:rsidRPr="00F055AF">
              <w:rPr>
                <w:rFonts w:ascii="Times New Roman" w:eastAsia="Times New Roman" w:hAnsi="Times New Roman" w:cs="Times New Roman"/>
                <w:spacing w:val="-57"/>
                <w:sz w:val="24"/>
                <w:szCs w:val="24"/>
                <w:lang w:val="ru-RU"/>
              </w:rPr>
              <w:t xml:space="preserve"> </w:t>
            </w:r>
            <w:hyperlink r:id="rId23">
              <w:r w:rsidRPr="00F055AF">
                <w:rPr>
                  <w:rFonts w:ascii="Times New Roman" w:eastAsia="Times New Roman" w:hAnsi="Times New Roman" w:cs="Times New Roman"/>
                  <w:sz w:val="24"/>
                  <w:szCs w:val="24"/>
                </w:rPr>
                <w:t>www</w:t>
              </w:r>
              <w:r w:rsidRPr="00F055AF">
                <w:rPr>
                  <w:rFonts w:ascii="Times New Roman" w:eastAsia="Times New Roman" w:hAnsi="Times New Roman" w:cs="Times New Roman"/>
                  <w:sz w:val="24"/>
                  <w:szCs w:val="24"/>
                  <w:lang w:val="ru-RU"/>
                </w:rPr>
                <w:t>.1939-1945.</w:t>
              </w:r>
              <w:r w:rsidRPr="00F055AF">
                <w:rPr>
                  <w:rFonts w:ascii="Times New Roman" w:eastAsia="Times New Roman" w:hAnsi="Times New Roman" w:cs="Times New Roman"/>
                  <w:sz w:val="24"/>
                  <w:szCs w:val="24"/>
                </w:rPr>
                <w:t>net</w:t>
              </w:r>
            </w:hyperlink>
            <w:r w:rsidRPr="00F055AF">
              <w:rPr>
                <w:rFonts w:ascii="Times New Roman" w:eastAsia="Times New Roman" w:hAnsi="Times New Roman" w:cs="Times New Roman"/>
                <w:sz w:val="24"/>
                <w:szCs w:val="24"/>
                <w:lang w:val="ru-RU"/>
              </w:rPr>
              <w:t xml:space="preserve"> Вторая мировая война</w:t>
            </w:r>
            <w:r w:rsidRPr="00F055AF">
              <w:rPr>
                <w:rFonts w:ascii="Times New Roman" w:eastAsia="Times New Roman" w:hAnsi="Times New Roman" w:cs="Times New Roman"/>
                <w:spacing w:val="1"/>
                <w:sz w:val="24"/>
                <w:szCs w:val="24"/>
                <w:lang w:val="ru-RU"/>
              </w:rPr>
              <w:t xml:space="preserve"> </w:t>
            </w:r>
          </w:p>
        </w:tc>
      </w:tr>
      <w:tr w:rsidR="00B17760" w:rsidRPr="00E70716" w14:paraId="472D65AB" w14:textId="77777777" w:rsidTr="00311A37">
        <w:trPr>
          <w:trHeight w:val="144"/>
          <w:tblCellSpacing w:w="20" w:type="nil"/>
        </w:trPr>
        <w:tc>
          <w:tcPr>
            <w:tcW w:w="4920" w:type="dxa"/>
            <w:gridSpan w:val="2"/>
            <w:tcMar>
              <w:top w:w="50" w:type="dxa"/>
              <w:left w:w="100" w:type="dxa"/>
            </w:tcMar>
            <w:vAlign w:val="center"/>
          </w:tcPr>
          <w:p w14:paraId="6DA2EFE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1ED9FC4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2BB12D8E"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720E91BD" w14:textId="77777777" w:rsidTr="00311A37">
        <w:trPr>
          <w:trHeight w:val="144"/>
          <w:tblCellSpacing w:w="20" w:type="nil"/>
        </w:trPr>
        <w:tc>
          <w:tcPr>
            <w:tcW w:w="10065" w:type="dxa"/>
            <w:gridSpan w:val="4"/>
            <w:tcMar>
              <w:top w:w="50" w:type="dxa"/>
              <w:left w:w="100" w:type="dxa"/>
            </w:tcMar>
            <w:vAlign w:val="center"/>
          </w:tcPr>
          <w:p w14:paraId="33A23D18"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История России. 1914—1945 годы</w:t>
            </w:r>
          </w:p>
        </w:tc>
      </w:tr>
      <w:tr w:rsidR="00B17760" w:rsidRPr="00E70716" w14:paraId="18CE138D" w14:textId="77777777" w:rsidTr="00311A37">
        <w:trPr>
          <w:trHeight w:val="144"/>
          <w:tblCellSpacing w:w="20" w:type="nil"/>
        </w:trPr>
        <w:tc>
          <w:tcPr>
            <w:tcW w:w="10065" w:type="dxa"/>
            <w:gridSpan w:val="4"/>
            <w:tcMar>
              <w:top w:w="50" w:type="dxa"/>
              <w:left w:w="100" w:type="dxa"/>
            </w:tcMar>
            <w:vAlign w:val="center"/>
          </w:tcPr>
          <w:p w14:paraId="33F9FF90"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1.</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Россия в 1914 – 1922 гг.</w:t>
            </w:r>
          </w:p>
        </w:tc>
      </w:tr>
      <w:tr w:rsidR="00F055AF" w:rsidRPr="00F055AF" w14:paraId="4504D71E" w14:textId="77777777" w:rsidTr="00311A37">
        <w:trPr>
          <w:trHeight w:val="144"/>
          <w:tblCellSpacing w:w="20" w:type="nil"/>
        </w:trPr>
        <w:tc>
          <w:tcPr>
            <w:tcW w:w="502" w:type="dxa"/>
            <w:tcMar>
              <w:top w:w="50" w:type="dxa"/>
              <w:left w:w="100" w:type="dxa"/>
            </w:tcMar>
            <w:vAlign w:val="center"/>
          </w:tcPr>
          <w:p w14:paraId="34D0D2B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1.1</w:t>
            </w:r>
          </w:p>
        </w:tc>
        <w:tc>
          <w:tcPr>
            <w:tcW w:w="4418" w:type="dxa"/>
            <w:tcMar>
              <w:top w:w="50" w:type="dxa"/>
              <w:left w:w="100" w:type="dxa"/>
            </w:tcMar>
            <w:vAlign w:val="center"/>
          </w:tcPr>
          <w:p w14:paraId="4A300BFF"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Россия и мир накануне Первой мировой войны</w:t>
            </w:r>
          </w:p>
        </w:tc>
        <w:tc>
          <w:tcPr>
            <w:tcW w:w="1417" w:type="dxa"/>
            <w:tcMar>
              <w:top w:w="50" w:type="dxa"/>
              <w:left w:w="100" w:type="dxa"/>
            </w:tcMar>
            <w:vAlign w:val="center"/>
          </w:tcPr>
          <w:p w14:paraId="30490FDA"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40EDBD49"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7DF1EC58" w14:textId="1B9C5381" w:rsidR="00B17760" w:rsidRPr="00F055AF" w:rsidRDefault="00454B2D" w:rsidP="00F055AF">
            <w:pPr>
              <w:spacing w:after="0" w:line="240" w:lineRule="auto"/>
              <w:rPr>
                <w:rFonts w:ascii="Times New Roman" w:hAnsi="Times New Roman" w:cs="Times New Roman"/>
                <w:sz w:val="24"/>
                <w:szCs w:val="24"/>
                <w:lang w:val="ru-RU"/>
              </w:rPr>
            </w:pPr>
            <w:hyperlink r:id="rId24"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www</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hrono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info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biograf</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index</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php</w:t>
              </w:r>
            </w:hyperlink>
            <w:r w:rsidR="00F055AF" w:rsidRPr="00F055AF">
              <w:rPr>
                <w:rFonts w:ascii="Times New Roman" w:eastAsia="Times New Roman" w:hAnsi="Times New Roman" w:cs="Times New Roman"/>
                <w:sz w:val="24"/>
                <w:szCs w:val="24"/>
                <w:lang w:val="ru-RU"/>
              </w:rPr>
              <w:t xml:space="preserve"> Хронос.</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Коллекция</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по</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истории:</w:t>
            </w:r>
            <w:r w:rsidR="00F055AF" w:rsidRPr="00F055AF">
              <w:rPr>
                <w:rFonts w:ascii="Times New Roman" w:eastAsia="Times New Roman" w:hAnsi="Times New Roman" w:cs="Times New Roman"/>
                <w:spacing w:val="-6"/>
                <w:sz w:val="24"/>
                <w:szCs w:val="24"/>
                <w:lang w:val="ru-RU"/>
              </w:rPr>
              <w:t xml:space="preserve"> </w:t>
            </w:r>
            <w:r w:rsidR="00F055AF" w:rsidRPr="00F055AF">
              <w:rPr>
                <w:rFonts w:ascii="Times New Roman" w:eastAsia="Times New Roman" w:hAnsi="Times New Roman" w:cs="Times New Roman"/>
                <w:sz w:val="24"/>
                <w:szCs w:val="24"/>
                <w:lang w:val="ru-RU"/>
              </w:rPr>
              <w:t>биографии, документы,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статьи,</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карты.</w:t>
            </w:r>
          </w:p>
        </w:tc>
      </w:tr>
      <w:tr w:rsidR="00F055AF" w:rsidRPr="00F055AF" w14:paraId="274527C5" w14:textId="77777777" w:rsidTr="00311A37">
        <w:trPr>
          <w:trHeight w:val="144"/>
          <w:tblCellSpacing w:w="20" w:type="nil"/>
        </w:trPr>
        <w:tc>
          <w:tcPr>
            <w:tcW w:w="502" w:type="dxa"/>
            <w:tcMar>
              <w:top w:w="50" w:type="dxa"/>
              <w:left w:w="100" w:type="dxa"/>
            </w:tcMar>
            <w:vAlign w:val="center"/>
          </w:tcPr>
          <w:p w14:paraId="65BD6A2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1.2</w:t>
            </w:r>
          </w:p>
        </w:tc>
        <w:tc>
          <w:tcPr>
            <w:tcW w:w="4418" w:type="dxa"/>
            <w:tcMar>
              <w:top w:w="50" w:type="dxa"/>
              <w:left w:w="100" w:type="dxa"/>
            </w:tcMar>
            <w:vAlign w:val="center"/>
          </w:tcPr>
          <w:p w14:paraId="2E9DFBE3"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Россия в Первой мировой войне</w:t>
            </w:r>
          </w:p>
        </w:tc>
        <w:tc>
          <w:tcPr>
            <w:tcW w:w="1417" w:type="dxa"/>
            <w:tcMar>
              <w:top w:w="50" w:type="dxa"/>
              <w:left w:w="100" w:type="dxa"/>
            </w:tcMar>
            <w:vAlign w:val="center"/>
          </w:tcPr>
          <w:p w14:paraId="7DD50343"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6A765730"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6FEB0C56" w14:textId="44509469" w:rsidR="00B17760" w:rsidRPr="00F055AF" w:rsidRDefault="00454B2D" w:rsidP="00F055AF">
            <w:pPr>
              <w:spacing w:after="0" w:line="240" w:lineRule="auto"/>
              <w:rPr>
                <w:rFonts w:ascii="Times New Roman" w:hAnsi="Times New Roman" w:cs="Times New Roman"/>
                <w:sz w:val="24"/>
                <w:szCs w:val="24"/>
                <w:lang w:val="ru-RU"/>
              </w:rPr>
            </w:pPr>
            <w:hyperlink r:id="rId25"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www</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hrono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info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biograf</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index</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php</w:t>
              </w:r>
            </w:hyperlink>
            <w:r w:rsidR="00F055AF" w:rsidRPr="00F055AF">
              <w:rPr>
                <w:rFonts w:ascii="Times New Roman" w:eastAsia="Times New Roman" w:hAnsi="Times New Roman" w:cs="Times New Roman"/>
                <w:sz w:val="24"/>
                <w:szCs w:val="24"/>
                <w:lang w:val="ru-RU"/>
              </w:rPr>
              <w:t xml:space="preserve"> Хронос.</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Коллекция</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по</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истории:</w:t>
            </w:r>
            <w:r w:rsidR="00F055AF" w:rsidRPr="00F055AF">
              <w:rPr>
                <w:rFonts w:ascii="Times New Roman" w:eastAsia="Times New Roman" w:hAnsi="Times New Roman" w:cs="Times New Roman"/>
                <w:spacing w:val="-6"/>
                <w:sz w:val="24"/>
                <w:szCs w:val="24"/>
                <w:lang w:val="ru-RU"/>
              </w:rPr>
              <w:t xml:space="preserve"> </w:t>
            </w:r>
            <w:r w:rsidR="00F055AF" w:rsidRPr="00F055AF">
              <w:rPr>
                <w:rFonts w:ascii="Times New Roman" w:eastAsia="Times New Roman" w:hAnsi="Times New Roman" w:cs="Times New Roman"/>
                <w:sz w:val="24"/>
                <w:szCs w:val="24"/>
                <w:lang w:val="ru-RU"/>
              </w:rPr>
              <w:t xml:space="preserve">биографии, </w:t>
            </w:r>
            <w:r w:rsidR="00F055AF" w:rsidRPr="00F055AF">
              <w:rPr>
                <w:rFonts w:ascii="Times New Roman" w:eastAsia="Times New Roman" w:hAnsi="Times New Roman" w:cs="Times New Roman"/>
                <w:sz w:val="24"/>
                <w:szCs w:val="24"/>
                <w:lang w:val="ru-RU"/>
              </w:rPr>
              <w:lastRenderedPageBreak/>
              <w:t>документы,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статьи,</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карты.</w:t>
            </w:r>
          </w:p>
        </w:tc>
      </w:tr>
      <w:tr w:rsidR="00F055AF" w:rsidRPr="00F055AF" w14:paraId="4CF1AA7A" w14:textId="77777777" w:rsidTr="00311A37">
        <w:trPr>
          <w:trHeight w:val="144"/>
          <w:tblCellSpacing w:w="20" w:type="nil"/>
        </w:trPr>
        <w:tc>
          <w:tcPr>
            <w:tcW w:w="502" w:type="dxa"/>
            <w:tcMar>
              <w:top w:w="50" w:type="dxa"/>
              <w:left w:w="100" w:type="dxa"/>
            </w:tcMar>
            <w:vAlign w:val="center"/>
          </w:tcPr>
          <w:p w14:paraId="23137308"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lastRenderedPageBreak/>
              <w:t>1.3</w:t>
            </w:r>
          </w:p>
        </w:tc>
        <w:tc>
          <w:tcPr>
            <w:tcW w:w="4418" w:type="dxa"/>
            <w:tcMar>
              <w:top w:w="50" w:type="dxa"/>
              <w:left w:w="100" w:type="dxa"/>
            </w:tcMar>
            <w:vAlign w:val="center"/>
          </w:tcPr>
          <w:p w14:paraId="3C30B1C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Российская революция. Февраль 1917 г.</w:t>
            </w:r>
          </w:p>
        </w:tc>
        <w:tc>
          <w:tcPr>
            <w:tcW w:w="1417" w:type="dxa"/>
            <w:tcMar>
              <w:top w:w="50" w:type="dxa"/>
              <w:left w:w="100" w:type="dxa"/>
            </w:tcMar>
            <w:vAlign w:val="center"/>
          </w:tcPr>
          <w:p w14:paraId="3321F2A5"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62D621F2"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3866705E" w14:textId="2203CA61" w:rsidR="00B17760" w:rsidRPr="00F055AF" w:rsidRDefault="00454B2D" w:rsidP="00F055AF">
            <w:pPr>
              <w:spacing w:after="0" w:line="240" w:lineRule="auto"/>
              <w:rPr>
                <w:rFonts w:ascii="Times New Roman" w:hAnsi="Times New Roman" w:cs="Times New Roman"/>
                <w:sz w:val="24"/>
                <w:szCs w:val="24"/>
                <w:lang w:val="ru-RU"/>
              </w:rPr>
            </w:pPr>
            <w:hyperlink r:id="rId26"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www</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hrono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info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biograf</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index</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php</w:t>
              </w:r>
            </w:hyperlink>
            <w:r w:rsidR="00F055AF" w:rsidRPr="00F055AF">
              <w:rPr>
                <w:rFonts w:ascii="Times New Roman" w:eastAsia="Times New Roman" w:hAnsi="Times New Roman" w:cs="Times New Roman"/>
                <w:sz w:val="24"/>
                <w:szCs w:val="24"/>
                <w:lang w:val="ru-RU"/>
              </w:rPr>
              <w:t xml:space="preserve"> Хронос.</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Коллекция</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по</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истории:</w:t>
            </w:r>
            <w:r w:rsidR="00F055AF" w:rsidRPr="00F055AF">
              <w:rPr>
                <w:rFonts w:ascii="Times New Roman" w:eastAsia="Times New Roman" w:hAnsi="Times New Roman" w:cs="Times New Roman"/>
                <w:spacing w:val="-6"/>
                <w:sz w:val="24"/>
                <w:szCs w:val="24"/>
                <w:lang w:val="ru-RU"/>
              </w:rPr>
              <w:t xml:space="preserve"> </w:t>
            </w:r>
            <w:r w:rsidR="00F055AF" w:rsidRPr="00F055AF">
              <w:rPr>
                <w:rFonts w:ascii="Times New Roman" w:eastAsia="Times New Roman" w:hAnsi="Times New Roman" w:cs="Times New Roman"/>
                <w:sz w:val="24"/>
                <w:szCs w:val="24"/>
                <w:lang w:val="ru-RU"/>
              </w:rPr>
              <w:t>биографии, документы,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статьи,</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карты.</w:t>
            </w:r>
          </w:p>
        </w:tc>
      </w:tr>
      <w:tr w:rsidR="00F055AF" w:rsidRPr="00F055AF" w14:paraId="0BB3DF06" w14:textId="77777777" w:rsidTr="00311A37">
        <w:trPr>
          <w:trHeight w:val="144"/>
          <w:tblCellSpacing w:w="20" w:type="nil"/>
        </w:trPr>
        <w:tc>
          <w:tcPr>
            <w:tcW w:w="502" w:type="dxa"/>
            <w:tcMar>
              <w:top w:w="50" w:type="dxa"/>
              <w:left w:w="100" w:type="dxa"/>
            </w:tcMar>
            <w:vAlign w:val="center"/>
          </w:tcPr>
          <w:p w14:paraId="6E25EC79"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1.4</w:t>
            </w:r>
          </w:p>
        </w:tc>
        <w:tc>
          <w:tcPr>
            <w:tcW w:w="4418" w:type="dxa"/>
            <w:tcMar>
              <w:top w:w="50" w:type="dxa"/>
              <w:left w:w="100" w:type="dxa"/>
            </w:tcMar>
            <w:vAlign w:val="center"/>
          </w:tcPr>
          <w:p w14:paraId="3FEDDC36"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Российская революция. Октябрь 1917 г.</w:t>
            </w:r>
          </w:p>
        </w:tc>
        <w:tc>
          <w:tcPr>
            <w:tcW w:w="1417" w:type="dxa"/>
            <w:tcMar>
              <w:top w:w="50" w:type="dxa"/>
              <w:left w:w="100" w:type="dxa"/>
            </w:tcMar>
            <w:vAlign w:val="center"/>
          </w:tcPr>
          <w:p w14:paraId="2325E00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52B86330"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7F0F5EC6" w14:textId="33AD9718" w:rsidR="00B17760" w:rsidRPr="00F055AF" w:rsidRDefault="00454B2D" w:rsidP="00F055AF">
            <w:pPr>
              <w:spacing w:after="0" w:line="240" w:lineRule="auto"/>
              <w:rPr>
                <w:rFonts w:ascii="Times New Roman" w:hAnsi="Times New Roman" w:cs="Times New Roman"/>
                <w:sz w:val="24"/>
                <w:szCs w:val="24"/>
                <w:lang w:val="ru-RU"/>
              </w:rPr>
            </w:pPr>
            <w:hyperlink r:id="rId27"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www</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hrono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info</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biograf</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index</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php</w:t>
              </w:r>
            </w:hyperlink>
            <w:r w:rsidR="00F055AF" w:rsidRPr="00F055AF">
              <w:rPr>
                <w:rFonts w:ascii="Times New Roman" w:eastAsia="Times New Roman" w:hAnsi="Times New Roman" w:cs="Times New Roman"/>
                <w:sz w:val="24"/>
                <w:szCs w:val="24"/>
                <w:lang w:val="ru-RU"/>
              </w:rPr>
              <w:t xml:space="preserve"> Хронос.</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Коллекция</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по</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истории:</w:t>
            </w:r>
            <w:r w:rsidR="00F055AF" w:rsidRPr="00F055AF">
              <w:rPr>
                <w:rFonts w:ascii="Times New Roman" w:eastAsia="Times New Roman" w:hAnsi="Times New Roman" w:cs="Times New Roman"/>
                <w:spacing w:val="-6"/>
                <w:sz w:val="24"/>
                <w:szCs w:val="24"/>
                <w:lang w:val="ru-RU"/>
              </w:rPr>
              <w:t xml:space="preserve"> </w:t>
            </w:r>
            <w:r w:rsidR="00F055AF" w:rsidRPr="00F055AF">
              <w:rPr>
                <w:rFonts w:ascii="Times New Roman" w:eastAsia="Times New Roman" w:hAnsi="Times New Roman" w:cs="Times New Roman"/>
                <w:sz w:val="24"/>
                <w:szCs w:val="24"/>
                <w:lang w:val="ru-RU"/>
              </w:rPr>
              <w:t>биографии, документы,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статьи,</w:t>
            </w:r>
            <w:r w:rsidR="00F055AF" w:rsidRPr="00F055AF">
              <w:rPr>
                <w:rFonts w:ascii="Times New Roman" w:eastAsia="Times New Roman" w:hAnsi="Times New Roman" w:cs="Times New Roman"/>
                <w:spacing w:val="-5"/>
                <w:sz w:val="24"/>
                <w:szCs w:val="24"/>
                <w:lang w:val="ru-RU"/>
              </w:rPr>
              <w:t xml:space="preserve"> </w:t>
            </w:r>
            <w:r w:rsidR="00F055AF" w:rsidRPr="00F055AF">
              <w:rPr>
                <w:rFonts w:ascii="Times New Roman" w:eastAsia="Times New Roman" w:hAnsi="Times New Roman" w:cs="Times New Roman"/>
                <w:sz w:val="24"/>
                <w:szCs w:val="24"/>
                <w:lang w:val="ru-RU"/>
              </w:rPr>
              <w:t>карты.</w:t>
            </w:r>
          </w:p>
        </w:tc>
      </w:tr>
      <w:tr w:rsidR="00F055AF" w:rsidRPr="004B6935" w14:paraId="619841C2" w14:textId="77777777" w:rsidTr="00311A37">
        <w:trPr>
          <w:trHeight w:val="144"/>
          <w:tblCellSpacing w:w="20" w:type="nil"/>
        </w:trPr>
        <w:tc>
          <w:tcPr>
            <w:tcW w:w="502" w:type="dxa"/>
            <w:tcMar>
              <w:top w:w="50" w:type="dxa"/>
              <w:left w:w="100" w:type="dxa"/>
            </w:tcMar>
            <w:vAlign w:val="center"/>
          </w:tcPr>
          <w:p w14:paraId="0E7F9DDC"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1.5</w:t>
            </w:r>
          </w:p>
        </w:tc>
        <w:tc>
          <w:tcPr>
            <w:tcW w:w="4418" w:type="dxa"/>
            <w:tcMar>
              <w:top w:w="50" w:type="dxa"/>
              <w:left w:w="100" w:type="dxa"/>
            </w:tcMar>
            <w:vAlign w:val="center"/>
          </w:tcPr>
          <w:p w14:paraId="50D7A8A2"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Первые революционные преобразования большевиков</w:t>
            </w:r>
          </w:p>
        </w:tc>
        <w:tc>
          <w:tcPr>
            <w:tcW w:w="1417" w:type="dxa"/>
            <w:tcMar>
              <w:top w:w="50" w:type="dxa"/>
              <w:left w:w="100" w:type="dxa"/>
            </w:tcMar>
            <w:vAlign w:val="center"/>
          </w:tcPr>
          <w:p w14:paraId="7C6D3307"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2 </w:t>
            </w:r>
          </w:p>
        </w:tc>
        <w:tc>
          <w:tcPr>
            <w:tcW w:w="3728" w:type="dxa"/>
            <w:tcMar>
              <w:top w:w="50" w:type="dxa"/>
              <w:left w:w="100" w:type="dxa"/>
            </w:tcMar>
            <w:vAlign w:val="center"/>
          </w:tcPr>
          <w:p w14:paraId="61E31CBC" w14:textId="77777777" w:rsidR="00F055AF" w:rsidRPr="004B6935"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4B6935">
              <w:rPr>
                <w:rFonts w:ascii="Times New Roman" w:hAnsi="Times New Roman" w:cs="Times New Roman"/>
                <w:color w:val="000000"/>
                <w:sz w:val="24"/>
                <w:szCs w:val="24"/>
                <w:lang w:val="ru-RU"/>
              </w:rPr>
              <w:t>РЭШ</w:t>
            </w:r>
          </w:p>
          <w:p w14:paraId="044B8E21" w14:textId="4DE0CB69"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28"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66665A50" w14:textId="77777777" w:rsidTr="00311A37">
        <w:trPr>
          <w:trHeight w:val="144"/>
          <w:tblCellSpacing w:w="20" w:type="nil"/>
        </w:trPr>
        <w:tc>
          <w:tcPr>
            <w:tcW w:w="502" w:type="dxa"/>
            <w:tcMar>
              <w:top w:w="50" w:type="dxa"/>
              <w:left w:w="100" w:type="dxa"/>
            </w:tcMar>
            <w:vAlign w:val="center"/>
          </w:tcPr>
          <w:p w14:paraId="291F8B0A"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1.6</w:t>
            </w:r>
          </w:p>
        </w:tc>
        <w:tc>
          <w:tcPr>
            <w:tcW w:w="4418" w:type="dxa"/>
            <w:tcMar>
              <w:top w:w="50" w:type="dxa"/>
              <w:left w:w="100" w:type="dxa"/>
            </w:tcMar>
            <w:vAlign w:val="center"/>
          </w:tcPr>
          <w:p w14:paraId="3A25D720"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Гражданская война</w:t>
            </w:r>
          </w:p>
        </w:tc>
        <w:tc>
          <w:tcPr>
            <w:tcW w:w="1417" w:type="dxa"/>
            <w:tcMar>
              <w:top w:w="50" w:type="dxa"/>
              <w:left w:w="100" w:type="dxa"/>
            </w:tcMar>
            <w:vAlign w:val="center"/>
          </w:tcPr>
          <w:p w14:paraId="58BAADF5"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2 </w:t>
            </w:r>
          </w:p>
        </w:tc>
        <w:tc>
          <w:tcPr>
            <w:tcW w:w="3728" w:type="dxa"/>
            <w:tcMar>
              <w:top w:w="50" w:type="dxa"/>
              <w:left w:w="100" w:type="dxa"/>
            </w:tcMar>
            <w:vAlign w:val="center"/>
          </w:tcPr>
          <w:p w14:paraId="359B1BF0" w14:textId="77777777" w:rsidR="00F055AF"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0CB066D9" w14:textId="43E851B0"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29"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2106D82A" w14:textId="77777777" w:rsidTr="00311A37">
        <w:trPr>
          <w:trHeight w:val="144"/>
          <w:tblCellSpacing w:w="20" w:type="nil"/>
        </w:trPr>
        <w:tc>
          <w:tcPr>
            <w:tcW w:w="502" w:type="dxa"/>
            <w:tcMar>
              <w:top w:w="50" w:type="dxa"/>
              <w:left w:w="100" w:type="dxa"/>
            </w:tcMar>
            <w:vAlign w:val="center"/>
          </w:tcPr>
          <w:p w14:paraId="7FA393D6"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1.7</w:t>
            </w:r>
          </w:p>
        </w:tc>
        <w:tc>
          <w:tcPr>
            <w:tcW w:w="4418" w:type="dxa"/>
            <w:tcMar>
              <w:top w:w="50" w:type="dxa"/>
              <w:left w:w="100" w:type="dxa"/>
            </w:tcMar>
            <w:vAlign w:val="center"/>
          </w:tcPr>
          <w:p w14:paraId="416B84B5"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Революция и Гражданская война на национальных окраинах</w:t>
            </w:r>
          </w:p>
        </w:tc>
        <w:tc>
          <w:tcPr>
            <w:tcW w:w="1417" w:type="dxa"/>
            <w:tcMar>
              <w:top w:w="50" w:type="dxa"/>
              <w:left w:w="100" w:type="dxa"/>
            </w:tcMar>
            <w:vAlign w:val="center"/>
          </w:tcPr>
          <w:p w14:paraId="54CEF94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57EA0F49" w14:textId="77777777" w:rsidR="00F055AF"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233E1DB8" w14:textId="42929EE9"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30"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0BC8F2E2" w14:textId="77777777" w:rsidTr="00311A37">
        <w:trPr>
          <w:trHeight w:val="144"/>
          <w:tblCellSpacing w:w="20" w:type="nil"/>
        </w:trPr>
        <w:tc>
          <w:tcPr>
            <w:tcW w:w="502" w:type="dxa"/>
            <w:tcMar>
              <w:top w:w="50" w:type="dxa"/>
              <w:left w:w="100" w:type="dxa"/>
            </w:tcMar>
            <w:vAlign w:val="center"/>
          </w:tcPr>
          <w:p w14:paraId="1E9F7F3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1.8</w:t>
            </w:r>
          </w:p>
        </w:tc>
        <w:tc>
          <w:tcPr>
            <w:tcW w:w="4418" w:type="dxa"/>
            <w:tcMar>
              <w:top w:w="50" w:type="dxa"/>
              <w:left w:w="100" w:type="dxa"/>
            </w:tcMar>
            <w:vAlign w:val="center"/>
          </w:tcPr>
          <w:p w14:paraId="67DFAD5A"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Идеология и культура в годы Гражданской войны</w:t>
            </w:r>
          </w:p>
        </w:tc>
        <w:tc>
          <w:tcPr>
            <w:tcW w:w="1417" w:type="dxa"/>
            <w:tcMar>
              <w:top w:w="50" w:type="dxa"/>
              <w:left w:w="100" w:type="dxa"/>
            </w:tcMar>
            <w:vAlign w:val="center"/>
          </w:tcPr>
          <w:p w14:paraId="0B0A5022"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531CFE36" w14:textId="77777777" w:rsidR="00F055AF"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25B0D430" w14:textId="0DE71F8C"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31"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27943032" w14:textId="77777777" w:rsidTr="00311A37">
        <w:trPr>
          <w:trHeight w:val="144"/>
          <w:tblCellSpacing w:w="20" w:type="nil"/>
        </w:trPr>
        <w:tc>
          <w:tcPr>
            <w:tcW w:w="502" w:type="dxa"/>
            <w:tcMar>
              <w:top w:w="50" w:type="dxa"/>
              <w:left w:w="100" w:type="dxa"/>
            </w:tcMar>
            <w:vAlign w:val="center"/>
          </w:tcPr>
          <w:p w14:paraId="371A797B"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1.9</w:t>
            </w:r>
          </w:p>
        </w:tc>
        <w:tc>
          <w:tcPr>
            <w:tcW w:w="4418" w:type="dxa"/>
            <w:tcMar>
              <w:top w:w="50" w:type="dxa"/>
              <w:left w:w="100" w:type="dxa"/>
            </w:tcMar>
            <w:vAlign w:val="center"/>
          </w:tcPr>
          <w:p w14:paraId="0DB33210"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Наш край в 1914 – 1922 гг.</w:t>
            </w:r>
          </w:p>
        </w:tc>
        <w:tc>
          <w:tcPr>
            <w:tcW w:w="1417" w:type="dxa"/>
            <w:tcMar>
              <w:top w:w="50" w:type="dxa"/>
              <w:left w:w="100" w:type="dxa"/>
            </w:tcMar>
            <w:vAlign w:val="center"/>
          </w:tcPr>
          <w:p w14:paraId="2E944324"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7A06D03A" w14:textId="77777777" w:rsidR="00F055AF" w:rsidRPr="004B6935"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4B6935">
              <w:rPr>
                <w:rFonts w:ascii="Times New Roman" w:hAnsi="Times New Roman" w:cs="Times New Roman"/>
                <w:color w:val="000000"/>
                <w:sz w:val="24"/>
                <w:szCs w:val="24"/>
                <w:lang w:val="ru-RU"/>
              </w:rPr>
              <w:t>РЭШ</w:t>
            </w:r>
          </w:p>
          <w:p w14:paraId="08E07FD1" w14:textId="76B1FB99"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32"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F055AF" w:rsidRPr="004B6935" w14:paraId="44049885" w14:textId="77777777" w:rsidTr="00311A37">
        <w:trPr>
          <w:trHeight w:val="144"/>
          <w:tblCellSpacing w:w="20" w:type="nil"/>
        </w:trPr>
        <w:tc>
          <w:tcPr>
            <w:tcW w:w="502" w:type="dxa"/>
            <w:tcMar>
              <w:top w:w="50" w:type="dxa"/>
              <w:left w:w="100" w:type="dxa"/>
            </w:tcMar>
            <w:vAlign w:val="center"/>
          </w:tcPr>
          <w:p w14:paraId="7B09BBA3"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1.10</w:t>
            </w:r>
          </w:p>
        </w:tc>
        <w:tc>
          <w:tcPr>
            <w:tcW w:w="4418" w:type="dxa"/>
            <w:tcMar>
              <w:top w:w="50" w:type="dxa"/>
              <w:left w:w="100" w:type="dxa"/>
            </w:tcMar>
            <w:vAlign w:val="center"/>
          </w:tcPr>
          <w:p w14:paraId="3F705560"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теме «Россия в 1914 – 1922 гг.»</w:t>
            </w:r>
          </w:p>
        </w:tc>
        <w:tc>
          <w:tcPr>
            <w:tcW w:w="1417" w:type="dxa"/>
            <w:tcMar>
              <w:top w:w="50" w:type="dxa"/>
              <w:left w:w="100" w:type="dxa"/>
            </w:tcMar>
            <w:vAlign w:val="center"/>
          </w:tcPr>
          <w:p w14:paraId="538812C6"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22617DBC" w14:textId="77777777" w:rsidR="00F055AF" w:rsidRPr="004B6935" w:rsidRDefault="00E70716" w:rsidP="00F055AF">
            <w:pPr>
              <w:widowControl w:val="0"/>
              <w:autoSpaceDE w:val="0"/>
              <w:autoSpaceDN w:val="0"/>
              <w:spacing w:after="0" w:line="274" w:lineRule="exact"/>
              <w:rPr>
                <w:rFonts w:ascii="Times New Roman" w:hAnsi="Times New Roman" w:cs="Times New Roman"/>
                <w:color w:val="000000"/>
                <w:sz w:val="24"/>
                <w:szCs w:val="24"/>
                <w:lang w:val="ru-RU"/>
              </w:rPr>
            </w:pPr>
            <w:r w:rsidRPr="004B6935">
              <w:rPr>
                <w:rFonts w:ascii="Times New Roman" w:hAnsi="Times New Roman" w:cs="Times New Roman"/>
                <w:color w:val="000000"/>
                <w:sz w:val="24"/>
                <w:szCs w:val="24"/>
                <w:lang w:val="ru-RU"/>
              </w:rPr>
              <w:t>РЭШ</w:t>
            </w:r>
          </w:p>
          <w:p w14:paraId="26451A09" w14:textId="250E1033" w:rsidR="00B17760" w:rsidRPr="00311A37" w:rsidRDefault="00454B2D" w:rsidP="00311A37">
            <w:pPr>
              <w:widowControl w:val="0"/>
              <w:autoSpaceDE w:val="0"/>
              <w:autoSpaceDN w:val="0"/>
              <w:spacing w:after="0" w:line="274" w:lineRule="exact"/>
              <w:rPr>
                <w:rFonts w:ascii="Times New Roman" w:eastAsia="Times New Roman" w:hAnsi="Times New Roman" w:cs="Times New Roman"/>
                <w:sz w:val="24"/>
                <w:szCs w:val="24"/>
                <w:lang w:val="ru-RU"/>
              </w:rPr>
            </w:pPr>
            <w:hyperlink r:id="rId33" w:history="1">
              <w:r w:rsidR="00F055AF" w:rsidRPr="00103891">
                <w:rPr>
                  <w:rStyle w:val="ab"/>
                  <w:rFonts w:ascii="Times New Roman" w:eastAsia="Times New Roman" w:hAnsi="Times New Roman" w:cs="Times New Roman"/>
                  <w:sz w:val="24"/>
                  <w:szCs w:val="24"/>
                  <w:lang w:val="ru-RU"/>
                </w:rPr>
                <w:t>http://school-collection.edu.ru/catalog/pupil/?subject=20</w:t>
              </w:r>
            </w:hyperlink>
            <w:r w:rsidR="00F055AF" w:rsidRPr="0062352C">
              <w:rPr>
                <w:rFonts w:ascii="Times New Roman" w:eastAsia="Times New Roman" w:hAnsi="Times New Roman" w:cs="Times New Roman"/>
                <w:sz w:val="24"/>
                <w:szCs w:val="24"/>
                <w:lang w:val="ru-RU"/>
              </w:rPr>
              <w:t xml:space="preserve"> Единая коллекция цифровых образовательных ресурсов</w:t>
            </w:r>
          </w:p>
        </w:tc>
      </w:tr>
      <w:tr w:rsidR="00B17760" w:rsidRPr="00E70716" w14:paraId="7E82E86F" w14:textId="77777777" w:rsidTr="00311A37">
        <w:trPr>
          <w:trHeight w:val="144"/>
          <w:tblCellSpacing w:w="20" w:type="nil"/>
        </w:trPr>
        <w:tc>
          <w:tcPr>
            <w:tcW w:w="4920" w:type="dxa"/>
            <w:gridSpan w:val="2"/>
            <w:tcMar>
              <w:top w:w="50" w:type="dxa"/>
              <w:left w:w="100" w:type="dxa"/>
            </w:tcMar>
            <w:vAlign w:val="center"/>
          </w:tcPr>
          <w:p w14:paraId="7F5C0A91"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090E5E3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14 </w:t>
            </w:r>
          </w:p>
        </w:tc>
        <w:tc>
          <w:tcPr>
            <w:tcW w:w="3728" w:type="dxa"/>
            <w:tcMar>
              <w:top w:w="50" w:type="dxa"/>
              <w:left w:w="100" w:type="dxa"/>
            </w:tcMar>
            <w:vAlign w:val="center"/>
          </w:tcPr>
          <w:p w14:paraId="0741B329"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6BA81E4E" w14:textId="77777777" w:rsidTr="00311A37">
        <w:trPr>
          <w:trHeight w:val="144"/>
          <w:tblCellSpacing w:w="20" w:type="nil"/>
        </w:trPr>
        <w:tc>
          <w:tcPr>
            <w:tcW w:w="10065" w:type="dxa"/>
            <w:gridSpan w:val="4"/>
            <w:tcMar>
              <w:top w:w="50" w:type="dxa"/>
              <w:left w:w="100" w:type="dxa"/>
            </w:tcMar>
            <w:vAlign w:val="center"/>
          </w:tcPr>
          <w:p w14:paraId="7F1BE188"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lastRenderedPageBreak/>
              <w:t>Раздел 2.</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Советский Союз в 1920—1930-е гг.</w:t>
            </w:r>
          </w:p>
        </w:tc>
      </w:tr>
      <w:tr w:rsidR="00F055AF" w:rsidRPr="004B6935" w14:paraId="50D6F75F" w14:textId="77777777" w:rsidTr="00311A37">
        <w:trPr>
          <w:trHeight w:val="144"/>
          <w:tblCellSpacing w:w="20" w:type="nil"/>
        </w:trPr>
        <w:tc>
          <w:tcPr>
            <w:tcW w:w="502" w:type="dxa"/>
            <w:tcMar>
              <w:top w:w="50" w:type="dxa"/>
              <w:left w:w="100" w:type="dxa"/>
            </w:tcMar>
            <w:vAlign w:val="center"/>
          </w:tcPr>
          <w:p w14:paraId="2B9F98F0"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2.1</w:t>
            </w:r>
          </w:p>
        </w:tc>
        <w:tc>
          <w:tcPr>
            <w:tcW w:w="4418" w:type="dxa"/>
            <w:tcMar>
              <w:top w:w="50" w:type="dxa"/>
              <w:left w:w="100" w:type="dxa"/>
            </w:tcMar>
            <w:vAlign w:val="center"/>
          </w:tcPr>
          <w:p w14:paraId="24BAF9B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20-е годы</w:t>
            </w:r>
          </w:p>
        </w:tc>
        <w:tc>
          <w:tcPr>
            <w:tcW w:w="1417" w:type="dxa"/>
            <w:tcMar>
              <w:top w:w="50" w:type="dxa"/>
              <w:left w:w="100" w:type="dxa"/>
            </w:tcMar>
            <w:vAlign w:val="center"/>
          </w:tcPr>
          <w:p w14:paraId="340BBD99"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6 </w:t>
            </w:r>
          </w:p>
        </w:tc>
        <w:tc>
          <w:tcPr>
            <w:tcW w:w="3728" w:type="dxa"/>
            <w:tcMar>
              <w:top w:w="50" w:type="dxa"/>
              <w:left w:w="100" w:type="dxa"/>
            </w:tcMar>
            <w:vAlign w:val="center"/>
          </w:tcPr>
          <w:p w14:paraId="51C5FFA2"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1756CAD" w14:textId="1C61BDCD" w:rsidR="00B17760" w:rsidRPr="00F055AF" w:rsidRDefault="00454B2D" w:rsidP="00F055AF">
            <w:pPr>
              <w:spacing w:after="0" w:line="240" w:lineRule="auto"/>
              <w:rPr>
                <w:rFonts w:ascii="Times New Roman" w:hAnsi="Times New Roman" w:cs="Times New Roman"/>
                <w:sz w:val="24"/>
                <w:szCs w:val="24"/>
                <w:lang w:val="ru-RU"/>
              </w:rPr>
            </w:pPr>
            <w:hyperlink r:id="rId34"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F055AF" w:rsidRPr="004B6935" w14:paraId="69B41AF0" w14:textId="77777777" w:rsidTr="00311A37">
        <w:trPr>
          <w:trHeight w:val="144"/>
          <w:tblCellSpacing w:w="20" w:type="nil"/>
        </w:trPr>
        <w:tc>
          <w:tcPr>
            <w:tcW w:w="502" w:type="dxa"/>
            <w:tcMar>
              <w:top w:w="50" w:type="dxa"/>
              <w:left w:w="100" w:type="dxa"/>
            </w:tcMar>
            <w:vAlign w:val="center"/>
          </w:tcPr>
          <w:p w14:paraId="61DCDF23"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2.2</w:t>
            </w:r>
          </w:p>
        </w:tc>
        <w:tc>
          <w:tcPr>
            <w:tcW w:w="4418" w:type="dxa"/>
            <w:tcMar>
              <w:top w:w="50" w:type="dxa"/>
              <w:left w:w="100" w:type="dxa"/>
            </w:tcMar>
            <w:vAlign w:val="center"/>
          </w:tcPr>
          <w:p w14:paraId="71692392"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«Великий перелом». Индустриализация</w:t>
            </w:r>
          </w:p>
        </w:tc>
        <w:tc>
          <w:tcPr>
            <w:tcW w:w="1417" w:type="dxa"/>
            <w:tcMar>
              <w:top w:w="50" w:type="dxa"/>
              <w:left w:w="100" w:type="dxa"/>
            </w:tcMar>
            <w:vAlign w:val="center"/>
          </w:tcPr>
          <w:p w14:paraId="69867A6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5C8201E9"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671347BD" w14:textId="436E7AD1" w:rsidR="00B17760" w:rsidRPr="00F055AF" w:rsidRDefault="00454B2D" w:rsidP="00F055AF">
            <w:pPr>
              <w:spacing w:after="0" w:line="240" w:lineRule="auto"/>
              <w:rPr>
                <w:rFonts w:ascii="Times New Roman" w:hAnsi="Times New Roman" w:cs="Times New Roman"/>
                <w:sz w:val="24"/>
                <w:szCs w:val="24"/>
                <w:lang w:val="ru-RU"/>
              </w:rPr>
            </w:pPr>
            <w:hyperlink r:id="rId35"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F055AF" w:rsidRPr="004B6935" w14:paraId="60ABB540" w14:textId="77777777" w:rsidTr="00311A37">
        <w:trPr>
          <w:trHeight w:val="144"/>
          <w:tblCellSpacing w:w="20" w:type="nil"/>
        </w:trPr>
        <w:tc>
          <w:tcPr>
            <w:tcW w:w="502" w:type="dxa"/>
            <w:tcMar>
              <w:top w:w="50" w:type="dxa"/>
              <w:left w:w="100" w:type="dxa"/>
            </w:tcMar>
            <w:vAlign w:val="center"/>
          </w:tcPr>
          <w:p w14:paraId="3D7A5E00"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2.3</w:t>
            </w:r>
          </w:p>
        </w:tc>
        <w:tc>
          <w:tcPr>
            <w:tcW w:w="4418" w:type="dxa"/>
            <w:tcMar>
              <w:top w:w="50" w:type="dxa"/>
              <w:left w:w="100" w:type="dxa"/>
            </w:tcMar>
            <w:vAlign w:val="center"/>
          </w:tcPr>
          <w:p w14:paraId="1A7506A9"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Коллективизация сельского хозяйства</w:t>
            </w:r>
          </w:p>
        </w:tc>
        <w:tc>
          <w:tcPr>
            <w:tcW w:w="1417" w:type="dxa"/>
            <w:tcMar>
              <w:top w:w="50" w:type="dxa"/>
              <w:left w:w="100" w:type="dxa"/>
            </w:tcMar>
            <w:vAlign w:val="center"/>
          </w:tcPr>
          <w:p w14:paraId="168D4103"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5AF8FB30"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403CBBC" w14:textId="4986B405" w:rsidR="00B17760" w:rsidRPr="00F055AF" w:rsidRDefault="00454B2D" w:rsidP="00F055AF">
            <w:pPr>
              <w:spacing w:after="0" w:line="240" w:lineRule="auto"/>
              <w:rPr>
                <w:rFonts w:ascii="Times New Roman" w:hAnsi="Times New Roman" w:cs="Times New Roman"/>
                <w:sz w:val="24"/>
                <w:szCs w:val="24"/>
                <w:lang w:val="ru-RU"/>
              </w:rPr>
            </w:pPr>
            <w:hyperlink r:id="rId36"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F055AF" w:rsidRPr="004B6935" w14:paraId="6D41C23D" w14:textId="77777777" w:rsidTr="00311A37">
        <w:trPr>
          <w:trHeight w:val="144"/>
          <w:tblCellSpacing w:w="20" w:type="nil"/>
        </w:trPr>
        <w:tc>
          <w:tcPr>
            <w:tcW w:w="502" w:type="dxa"/>
            <w:tcMar>
              <w:top w:w="50" w:type="dxa"/>
              <w:left w:w="100" w:type="dxa"/>
            </w:tcMar>
            <w:vAlign w:val="center"/>
          </w:tcPr>
          <w:p w14:paraId="36553CCE"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2.4</w:t>
            </w:r>
          </w:p>
        </w:tc>
        <w:tc>
          <w:tcPr>
            <w:tcW w:w="4418" w:type="dxa"/>
            <w:tcMar>
              <w:top w:w="50" w:type="dxa"/>
              <w:left w:w="100" w:type="dxa"/>
            </w:tcMar>
            <w:vAlign w:val="center"/>
          </w:tcPr>
          <w:p w14:paraId="7F0A7B88"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30-е годы</w:t>
            </w:r>
          </w:p>
        </w:tc>
        <w:tc>
          <w:tcPr>
            <w:tcW w:w="1417" w:type="dxa"/>
            <w:tcMar>
              <w:top w:w="50" w:type="dxa"/>
              <w:left w:w="100" w:type="dxa"/>
            </w:tcMar>
            <w:vAlign w:val="center"/>
          </w:tcPr>
          <w:p w14:paraId="5032024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7 </w:t>
            </w:r>
          </w:p>
        </w:tc>
        <w:tc>
          <w:tcPr>
            <w:tcW w:w="3728" w:type="dxa"/>
            <w:tcMar>
              <w:top w:w="50" w:type="dxa"/>
              <w:left w:w="100" w:type="dxa"/>
            </w:tcMar>
            <w:vAlign w:val="center"/>
          </w:tcPr>
          <w:p w14:paraId="0DA3A0A5" w14:textId="77777777" w:rsidR="00F055AF" w:rsidRPr="004B6935" w:rsidRDefault="00E70716" w:rsidP="00F055AF">
            <w:pPr>
              <w:spacing w:after="0" w:line="240" w:lineRule="auto"/>
              <w:rPr>
                <w:rFonts w:ascii="Times New Roman" w:hAnsi="Times New Roman" w:cs="Times New Roman"/>
                <w:color w:val="000000"/>
                <w:sz w:val="24"/>
                <w:szCs w:val="24"/>
                <w:lang w:val="ru-RU"/>
              </w:rPr>
            </w:pPr>
            <w:r w:rsidRPr="004B6935">
              <w:rPr>
                <w:rFonts w:ascii="Times New Roman" w:hAnsi="Times New Roman" w:cs="Times New Roman"/>
                <w:color w:val="000000"/>
                <w:sz w:val="24"/>
                <w:szCs w:val="24"/>
                <w:lang w:val="ru-RU"/>
              </w:rPr>
              <w:t>РЭШ</w:t>
            </w:r>
          </w:p>
          <w:p w14:paraId="298EFB0C" w14:textId="5E4D407E" w:rsidR="00B17760" w:rsidRPr="00F055AF" w:rsidRDefault="00454B2D" w:rsidP="00F055AF">
            <w:pPr>
              <w:spacing w:after="0" w:line="240" w:lineRule="auto"/>
              <w:rPr>
                <w:rFonts w:ascii="Times New Roman" w:hAnsi="Times New Roman" w:cs="Times New Roman"/>
                <w:sz w:val="24"/>
                <w:szCs w:val="24"/>
                <w:lang w:val="ru-RU"/>
              </w:rPr>
            </w:pPr>
            <w:hyperlink r:id="rId37"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F055AF" w:rsidRPr="004B6935" w14:paraId="2DC5FA18" w14:textId="77777777" w:rsidTr="00311A37">
        <w:trPr>
          <w:trHeight w:val="144"/>
          <w:tblCellSpacing w:w="20" w:type="nil"/>
        </w:trPr>
        <w:tc>
          <w:tcPr>
            <w:tcW w:w="502" w:type="dxa"/>
            <w:tcMar>
              <w:top w:w="50" w:type="dxa"/>
              <w:left w:w="100" w:type="dxa"/>
            </w:tcMar>
            <w:vAlign w:val="center"/>
          </w:tcPr>
          <w:p w14:paraId="0EC597EC"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2.5</w:t>
            </w:r>
          </w:p>
        </w:tc>
        <w:tc>
          <w:tcPr>
            <w:tcW w:w="4418" w:type="dxa"/>
            <w:tcMar>
              <w:top w:w="50" w:type="dxa"/>
              <w:left w:w="100" w:type="dxa"/>
            </w:tcMar>
            <w:vAlign w:val="center"/>
          </w:tcPr>
          <w:p w14:paraId="4D61F2A7"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Наш край в 1920 – 1930-е гг.</w:t>
            </w:r>
          </w:p>
        </w:tc>
        <w:tc>
          <w:tcPr>
            <w:tcW w:w="1417" w:type="dxa"/>
            <w:tcMar>
              <w:top w:w="50" w:type="dxa"/>
              <w:left w:w="100" w:type="dxa"/>
            </w:tcMar>
            <w:vAlign w:val="center"/>
          </w:tcPr>
          <w:p w14:paraId="41A6DA2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43E46F37"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390C73DF" w14:textId="0602C0E5" w:rsidR="00B17760" w:rsidRPr="00F055AF" w:rsidRDefault="00454B2D" w:rsidP="00F055AF">
            <w:pPr>
              <w:spacing w:after="0" w:line="240" w:lineRule="auto"/>
              <w:rPr>
                <w:rFonts w:ascii="Times New Roman" w:hAnsi="Times New Roman" w:cs="Times New Roman"/>
                <w:sz w:val="24"/>
                <w:szCs w:val="24"/>
                <w:lang w:val="ru-RU"/>
              </w:rPr>
            </w:pPr>
            <w:hyperlink r:id="rId38" w:history="1">
              <w:r w:rsidR="00F055AF" w:rsidRPr="00103891">
                <w:rPr>
                  <w:rStyle w:val="ab"/>
                  <w:rFonts w:ascii="Times New Roman" w:eastAsia="Times New Roman" w:hAnsi="Times New Roman" w:cs="Times New Roman"/>
                  <w:sz w:val="24"/>
                  <w:szCs w:val="24"/>
                </w:rPr>
                <w:t>http</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fcior</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edu</w:t>
              </w:r>
              <w:r w:rsidR="00F055AF" w:rsidRPr="00103891">
                <w:rPr>
                  <w:rStyle w:val="ab"/>
                  <w:rFonts w:ascii="Times New Roman" w:eastAsia="Times New Roman" w:hAnsi="Times New Roman" w:cs="Times New Roman"/>
                  <w:sz w:val="24"/>
                  <w:szCs w:val="24"/>
                  <w:lang w:val="ru-RU"/>
                </w:rPr>
                <w:t>.</w:t>
              </w:r>
              <w:r w:rsidR="00F055AF" w:rsidRPr="00103891">
                <w:rPr>
                  <w:rStyle w:val="ab"/>
                  <w:rFonts w:ascii="Times New Roman" w:eastAsia="Times New Roman" w:hAnsi="Times New Roman" w:cs="Times New Roman"/>
                  <w:sz w:val="24"/>
                  <w:szCs w:val="24"/>
                </w:rPr>
                <w:t>ru</w:t>
              </w:r>
              <w:r w:rsidR="00F055AF"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F055AF" w:rsidRPr="004B6935" w14:paraId="0FEBF4DF" w14:textId="77777777" w:rsidTr="00311A37">
        <w:trPr>
          <w:trHeight w:val="144"/>
          <w:tblCellSpacing w:w="20" w:type="nil"/>
        </w:trPr>
        <w:tc>
          <w:tcPr>
            <w:tcW w:w="502" w:type="dxa"/>
            <w:tcMar>
              <w:top w:w="50" w:type="dxa"/>
              <w:left w:w="100" w:type="dxa"/>
            </w:tcMar>
            <w:vAlign w:val="center"/>
          </w:tcPr>
          <w:p w14:paraId="1F183A8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2.6</w:t>
            </w:r>
          </w:p>
        </w:tc>
        <w:tc>
          <w:tcPr>
            <w:tcW w:w="4418" w:type="dxa"/>
            <w:tcMar>
              <w:top w:w="50" w:type="dxa"/>
              <w:left w:w="100" w:type="dxa"/>
            </w:tcMar>
            <w:vAlign w:val="center"/>
          </w:tcPr>
          <w:p w14:paraId="7F89C4F2"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1417" w:type="dxa"/>
            <w:tcMar>
              <w:top w:w="50" w:type="dxa"/>
              <w:left w:w="100" w:type="dxa"/>
            </w:tcMar>
            <w:vAlign w:val="center"/>
          </w:tcPr>
          <w:p w14:paraId="635586CD"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2F84CC7B" w14:textId="77777777" w:rsidR="00F055AF" w:rsidRDefault="00E70716" w:rsidP="00F055AF">
            <w:pPr>
              <w:spacing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63214F4C" w14:textId="7A29A030" w:rsidR="00B17760" w:rsidRPr="00F055AF" w:rsidRDefault="00454B2D" w:rsidP="00F055AF">
            <w:pPr>
              <w:spacing w:after="0" w:line="240" w:lineRule="auto"/>
              <w:rPr>
                <w:rFonts w:ascii="Times New Roman" w:hAnsi="Times New Roman" w:cs="Times New Roman"/>
                <w:sz w:val="24"/>
                <w:szCs w:val="24"/>
                <w:lang w:val="ru-RU"/>
              </w:rPr>
            </w:pPr>
            <w:hyperlink r:id="rId39" w:history="1">
              <w:r w:rsidR="008A6AAC" w:rsidRPr="00103891">
                <w:rPr>
                  <w:rStyle w:val="ab"/>
                  <w:rFonts w:ascii="Times New Roman" w:eastAsia="Times New Roman" w:hAnsi="Times New Roman" w:cs="Times New Roman"/>
                  <w:sz w:val="24"/>
                  <w:szCs w:val="24"/>
                </w:rPr>
                <w:t>http</w:t>
              </w:r>
              <w:r w:rsidR="008A6AAC" w:rsidRPr="00103891">
                <w:rPr>
                  <w:rStyle w:val="ab"/>
                  <w:rFonts w:ascii="Times New Roman" w:eastAsia="Times New Roman" w:hAnsi="Times New Roman" w:cs="Times New Roman"/>
                  <w:sz w:val="24"/>
                  <w:szCs w:val="24"/>
                  <w:lang w:val="ru-RU"/>
                </w:rPr>
                <w:t>://</w:t>
              </w:r>
              <w:r w:rsidR="008A6AAC" w:rsidRPr="00103891">
                <w:rPr>
                  <w:rStyle w:val="ab"/>
                  <w:rFonts w:ascii="Times New Roman" w:eastAsia="Times New Roman" w:hAnsi="Times New Roman" w:cs="Times New Roman"/>
                  <w:sz w:val="24"/>
                  <w:szCs w:val="24"/>
                </w:rPr>
                <w:t>fcior</w:t>
              </w:r>
              <w:r w:rsidR="008A6AAC" w:rsidRPr="00103891">
                <w:rPr>
                  <w:rStyle w:val="ab"/>
                  <w:rFonts w:ascii="Times New Roman" w:eastAsia="Times New Roman" w:hAnsi="Times New Roman" w:cs="Times New Roman"/>
                  <w:sz w:val="24"/>
                  <w:szCs w:val="24"/>
                  <w:lang w:val="ru-RU"/>
                </w:rPr>
                <w:t>.</w:t>
              </w:r>
              <w:r w:rsidR="008A6AAC" w:rsidRPr="00103891">
                <w:rPr>
                  <w:rStyle w:val="ab"/>
                  <w:rFonts w:ascii="Times New Roman" w:eastAsia="Times New Roman" w:hAnsi="Times New Roman" w:cs="Times New Roman"/>
                  <w:sz w:val="24"/>
                  <w:szCs w:val="24"/>
                </w:rPr>
                <w:t>edu</w:t>
              </w:r>
              <w:r w:rsidR="008A6AAC" w:rsidRPr="00103891">
                <w:rPr>
                  <w:rStyle w:val="ab"/>
                  <w:rFonts w:ascii="Times New Roman" w:eastAsia="Times New Roman" w:hAnsi="Times New Roman" w:cs="Times New Roman"/>
                  <w:sz w:val="24"/>
                  <w:szCs w:val="24"/>
                  <w:lang w:val="ru-RU"/>
                </w:rPr>
                <w:t>.</w:t>
              </w:r>
              <w:r w:rsidR="008A6AAC" w:rsidRPr="00103891">
                <w:rPr>
                  <w:rStyle w:val="ab"/>
                  <w:rFonts w:ascii="Times New Roman" w:eastAsia="Times New Roman" w:hAnsi="Times New Roman" w:cs="Times New Roman"/>
                  <w:sz w:val="24"/>
                  <w:szCs w:val="24"/>
                </w:rPr>
                <w:t>ru</w:t>
              </w:r>
              <w:r w:rsidR="008A6AAC" w:rsidRPr="00103891">
                <w:rPr>
                  <w:rStyle w:val="ab"/>
                  <w:rFonts w:ascii="Times New Roman" w:eastAsia="Times New Roman" w:hAnsi="Times New Roman" w:cs="Times New Roman"/>
                  <w:sz w:val="24"/>
                  <w:szCs w:val="24"/>
                  <w:lang w:val="ru-RU"/>
                </w:rPr>
                <w:t>/</w:t>
              </w:r>
            </w:hyperlink>
            <w:r w:rsidR="00F055AF" w:rsidRPr="00F055AF">
              <w:rPr>
                <w:rFonts w:ascii="Times New Roman" w:eastAsia="Times New Roman" w:hAnsi="Times New Roman" w:cs="Times New Roman"/>
                <w:sz w:val="24"/>
                <w:szCs w:val="24"/>
                <w:lang w:val="ru-RU"/>
              </w:rPr>
              <w:t xml:space="preserve"> Федеральный</w:t>
            </w:r>
            <w:r w:rsidR="00F055AF" w:rsidRPr="00F055AF">
              <w:rPr>
                <w:rFonts w:ascii="Times New Roman" w:eastAsia="Times New Roman" w:hAnsi="Times New Roman" w:cs="Times New Roman"/>
                <w:spacing w:val="2"/>
                <w:sz w:val="24"/>
                <w:szCs w:val="24"/>
                <w:lang w:val="ru-RU"/>
              </w:rPr>
              <w:t xml:space="preserve"> </w:t>
            </w:r>
            <w:r w:rsidR="00F055AF" w:rsidRPr="00F055AF">
              <w:rPr>
                <w:rFonts w:ascii="Times New Roman" w:eastAsia="Times New Roman" w:hAnsi="Times New Roman" w:cs="Times New Roman"/>
                <w:sz w:val="24"/>
                <w:szCs w:val="24"/>
                <w:lang w:val="ru-RU"/>
              </w:rPr>
              <w:t>центр</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информационно</w:t>
            </w:r>
            <w:r w:rsidR="00F055AF" w:rsidRPr="00F055AF">
              <w:rPr>
                <w:rFonts w:ascii="Times New Roman" w:eastAsia="Times New Roman" w:hAnsi="Times New Roman" w:cs="Times New Roman"/>
                <w:spacing w:val="7"/>
                <w:sz w:val="24"/>
                <w:szCs w:val="24"/>
                <w:lang w:val="ru-RU"/>
              </w:rPr>
              <w:t xml:space="preserve"> </w:t>
            </w:r>
            <w:r w:rsidR="00F055AF" w:rsidRPr="00F055AF">
              <w:rPr>
                <w:rFonts w:ascii="Times New Roman" w:eastAsia="Times New Roman" w:hAnsi="Times New Roman" w:cs="Times New Roman"/>
                <w:sz w:val="24"/>
                <w:szCs w:val="24"/>
                <w:lang w:val="ru-RU"/>
              </w:rPr>
              <w:t>–</w:t>
            </w:r>
            <w:r w:rsidR="00F055AF" w:rsidRPr="00F055AF">
              <w:rPr>
                <w:rFonts w:ascii="Times New Roman" w:eastAsia="Times New Roman" w:hAnsi="Times New Roman" w:cs="Times New Roman"/>
                <w:spacing w:val="-3"/>
                <w:sz w:val="24"/>
                <w:szCs w:val="24"/>
                <w:lang w:val="ru-RU"/>
              </w:rPr>
              <w:t xml:space="preserve"> </w:t>
            </w:r>
            <w:r w:rsidR="00F055AF" w:rsidRPr="00F055AF">
              <w:rPr>
                <w:rFonts w:ascii="Times New Roman" w:eastAsia="Times New Roman" w:hAnsi="Times New Roman" w:cs="Times New Roman"/>
                <w:sz w:val="24"/>
                <w:szCs w:val="24"/>
                <w:lang w:val="ru-RU"/>
              </w:rPr>
              <w:t>образовательных</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ресурсов</w:t>
            </w:r>
          </w:p>
        </w:tc>
      </w:tr>
      <w:tr w:rsidR="00B17760" w:rsidRPr="00E70716" w14:paraId="24A3845B" w14:textId="77777777" w:rsidTr="00311A37">
        <w:trPr>
          <w:trHeight w:val="144"/>
          <w:tblCellSpacing w:w="20" w:type="nil"/>
        </w:trPr>
        <w:tc>
          <w:tcPr>
            <w:tcW w:w="4920" w:type="dxa"/>
            <w:gridSpan w:val="2"/>
            <w:tcMar>
              <w:top w:w="50" w:type="dxa"/>
              <w:left w:w="100" w:type="dxa"/>
            </w:tcMar>
            <w:vAlign w:val="center"/>
          </w:tcPr>
          <w:p w14:paraId="6A1DD5D1"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15A0A5B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17 </w:t>
            </w:r>
          </w:p>
        </w:tc>
        <w:tc>
          <w:tcPr>
            <w:tcW w:w="3728" w:type="dxa"/>
            <w:tcMar>
              <w:top w:w="50" w:type="dxa"/>
              <w:left w:w="100" w:type="dxa"/>
            </w:tcMar>
            <w:vAlign w:val="center"/>
          </w:tcPr>
          <w:p w14:paraId="4F0241CF"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5AC23C96" w14:textId="77777777" w:rsidTr="00311A37">
        <w:trPr>
          <w:trHeight w:val="144"/>
          <w:tblCellSpacing w:w="20" w:type="nil"/>
        </w:trPr>
        <w:tc>
          <w:tcPr>
            <w:tcW w:w="10065" w:type="dxa"/>
            <w:gridSpan w:val="4"/>
            <w:tcMar>
              <w:top w:w="50" w:type="dxa"/>
              <w:left w:w="100" w:type="dxa"/>
            </w:tcMar>
            <w:vAlign w:val="center"/>
          </w:tcPr>
          <w:p w14:paraId="30196EF3" w14:textId="77777777" w:rsidR="00B17760" w:rsidRPr="00E70716" w:rsidRDefault="00E70716" w:rsidP="00E70716">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3.</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Великая Отечественная война. 1941—1945 гг.</w:t>
            </w:r>
          </w:p>
        </w:tc>
      </w:tr>
      <w:tr w:rsidR="00F055AF" w:rsidRPr="004B6935" w14:paraId="796C6AB0" w14:textId="77777777" w:rsidTr="00311A37">
        <w:trPr>
          <w:trHeight w:val="144"/>
          <w:tblCellSpacing w:w="20" w:type="nil"/>
        </w:trPr>
        <w:tc>
          <w:tcPr>
            <w:tcW w:w="502" w:type="dxa"/>
            <w:tcMar>
              <w:top w:w="50" w:type="dxa"/>
              <w:left w:w="100" w:type="dxa"/>
            </w:tcMar>
            <w:vAlign w:val="center"/>
          </w:tcPr>
          <w:p w14:paraId="689B3E4D"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3.1</w:t>
            </w:r>
          </w:p>
        </w:tc>
        <w:tc>
          <w:tcPr>
            <w:tcW w:w="4418" w:type="dxa"/>
            <w:tcMar>
              <w:top w:w="50" w:type="dxa"/>
              <w:left w:w="100" w:type="dxa"/>
            </w:tcMar>
            <w:vAlign w:val="center"/>
          </w:tcPr>
          <w:p w14:paraId="26B1FAD3"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Первый период войны</w:t>
            </w:r>
          </w:p>
        </w:tc>
        <w:tc>
          <w:tcPr>
            <w:tcW w:w="1417" w:type="dxa"/>
            <w:tcMar>
              <w:top w:w="50" w:type="dxa"/>
              <w:left w:w="100" w:type="dxa"/>
            </w:tcMar>
            <w:vAlign w:val="center"/>
          </w:tcPr>
          <w:p w14:paraId="14F024E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4 </w:t>
            </w:r>
          </w:p>
        </w:tc>
        <w:tc>
          <w:tcPr>
            <w:tcW w:w="3728" w:type="dxa"/>
            <w:tcMar>
              <w:top w:w="50" w:type="dxa"/>
              <w:left w:w="100" w:type="dxa"/>
            </w:tcMar>
            <w:vAlign w:val="center"/>
          </w:tcPr>
          <w:p w14:paraId="55B16EE9"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334117AC" w14:textId="0E3A1A41"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40"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41">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5BC3965E"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7B7EB4BF" w14:textId="77777777" w:rsidTr="00311A37">
        <w:trPr>
          <w:trHeight w:val="144"/>
          <w:tblCellSpacing w:w="20" w:type="nil"/>
        </w:trPr>
        <w:tc>
          <w:tcPr>
            <w:tcW w:w="502" w:type="dxa"/>
            <w:tcMar>
              <w:top w:w="50" w:type="dxa"/>
              <w:left w:w="100" w:type="dxa"/>
            </w:tcMar>
            <w:vAlign w:val="center"/>
          </w:tcPr>
          <w:p w14:paraId="4F45DA46"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3.2</w:t>
            </w:r>
          </w:p>
        </w:tc>
        <w:tc>
          <w:tcPr>
            <w:tcW w:w="4418" w:type="dxa"/>
            <w:tcMar>
              <w:top w:w="50" w:type="dxa"/>
              <w:left w:w="100" w:type="dxa"/>
            </w:tcMar>
            <w:vAlign w:val="center"/>
          </w:tcPr>
          <w:p w14:paraId="45D37E7B"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Коренной перелом в ходе войны</w:t>
            </w:r>
          </w:p>
        </w:tc>
        <w:tc>
          <w:tcPr>
            <w:tcW w:w="1417" w:type="dxa"/>
            <w:tcMar>
              <w:top w:w="50" w:type="dxa"/>
              <w:left w:w="100" w:type="dxa"/>
            </w:tcMar>
            <w:vAlign w:val="center"/>
          </w:tcPr>
          <w:p w14:paraId="5DA8005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728" w:type="dxa"/>
            <w:tcMar>
              <w:top w:w="50" w:type="dxa"/>
              <w:left w:w="100" w:type="dxa"/>
            </w:tcMar>
            <w:vAlign w:val="center"/>
          </w:tcPr>
          <w:p w14:paraId="0537FA35"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1122B4CC" w14:textId="2790327F" w:rsidR="00B17760" w:rsidRPr="00311A37" w:rsidRDefault="00454B2D" w:rsidP="00311A37">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42"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43">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tc>
      </w:tr>
      <w:tr w:rsidR="00F055AF" w:rsidRPr="004B6935" w14:paraId="36F41DF4" w14:textId="77777777" w:rsidTr="00311A37">
        <w:trPr>
          <w:trHeight w:val="144"/>
          <w:tblCellSpacing w:w="20" w:type="nil"/>
        </w:trPr>
        <w:tc>
          <w:tcPr>
            <w:tcW w:w="502" w:type="dxa"/>
            <w:tcMar>
              <w:top w:w="50" w:type="dxa"/>
              <w:left w:w="100" w:type="dxa"/>
            </w:tcMar>
            <w:vAlign w:val="center"/>
          </w:tcPr>
          <w:p w14:paraId="46E8FDE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3.3</w:t>
            </w:r>
          </w:p>
        </w:tc>
        <w:tc>
          <w:tcPr>
            <w:tcW w:w="4418" w:type="dxa"/>
            <w:tcMar>
              <w:top w:w="50" w:type="dxa"/>
              <w:left w:w="100" w:type="dxa"/>
            </w:tcMar>
            <w:vAlign w:val="center"/>
          </w:tcPr>
          <w:p w14:paraId="7361136E"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1417" w:type="dxa"/>
            <w:tcMar>
              <w:top w:w="50" w:type="dxa"/>
              <w:left w:w="100" w:type="dxa"/>
            </w:tcMar>
            <w:vAlign w:val="center"/>
          </w:tcPr>
          <w:p w14:paraId="6E33499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18A89881"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1EC881DE" w14:textId="66A85A91"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44"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45">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409BE02E"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516FB24A" w14:textId="77777777" w:rsidTr="00311A37">
        <w:trPr>
          <w:trHeight w:val="144"/>
          <w:tblCellSpacing w:w="20" w:type="nil"/>
        </w:trPr>
        <w:tc>
          <w:tcPr>
            <w:tcW w:w="502" w:type="dxa"/>
            <w:tcMar>
              <w:top w:w="50" w:type="dxa"/>
              <w:left w:w="100" w:type="dxa"/>
            </w:tcMar>
            <w:vAlign w:val="center"/>
          </w:tcPr>
          <w:p w14:paraId="4E2DD9EE"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lastRenderedPageBreak/>
              <w:t>3.4</w:t>
            </w:r>
          </w:p>
        </w:tc>
        <w:tc>
          <w:tcPr>
            <w:tcW w:w="4418" w:type="dxa"/>
            <w:tcMar>
              <w:top w:w="50" w:type="dxa"/>
              <w:left w:w="100" w:type="dxa"/>
            </w:tcMar>
            <w:vAlign w:val="center"/>
          </w:tcPr>
          <w:p w14:paraId="500E5374"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Наука и культура в годы войны</w:t>
            </w:r>
          </w:p>
        </w:tc>
        <w:tc>
          <w:tcPr>
            <w:tcW w:w="1417" w:type="dxa"/>
            <w:tcMar>
              <w:top w:w="50" w:type="dxa"/>
              <w:left w:w="100" w:type="dxa"/>
            </w:tcMar>
            <w:vAlign w:val="center"/>
          </w:tcPr>
          <w:p w14:paraId="50A47AB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459BB3FB"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4308BC28" w14:textId="401F3EE5"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46"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47">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51053FDC"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54E0E19E" w14:textId="77777777" w:rsidTr="00311A37">
        <w:trPr>
          <w:trHeight w:val="144"/>
          <w:tblCellSpacing w:w="20" w:type="nil"/>
        </w:trPr>
        <w:tc>
          <w:tcPr>
            <w:tcW w:w="502" w:type="dxa"/>
            <w:tcMar>
              <w:top w:w="50" w:type="dxa"/>
              <w:left w:w="100" w:type="dxa"/>
            </w:tcMar>
            <w:vAlign w:val="center"/>
          </w:tcPr>
          <w:p w14:paraId="451792C8"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3.5</w:t>
            </w:r>
          </w:p>
        </w:tc>
        <w:tc>
          <w:tcPr>
            <w:tcW w:w="4418" w:type="dxa"/>
            <w:tcMar>
              <w:top w:w="50" w:type="dxa"/>
              <w:left w:w="100" w:type="dxa"/>
            </w:tcMar>
            <w:vAlign w:val="center"/>
          </w:tcPr>
          <w:p w14:paraId="3466CA97"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Окончание Второй мировой войны</w:t>
            </w:r>
          </w:p>
        </w:tc>
        <w:tc>
          <w:tcPr>
            <w:tcW w:w="1417" w:type="dxa"/>
            <w:tcMar>
              <w:top w:w="50" w:type="dxa"/>
              <w:left w:w="100" w:type="dxa"/>
            </w:tcMar>
            <w:vAlign w:val="center"/>
          </w:tcPr>
          <w:p w14:paraId="6676C4B7"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4 </w:t>
            </w:r>
          </w:p>
        </w:tc>
        <w:tc>
          <w:tcPr>
            <w:tcW w:w="3728" w:type="dxa"/>
            <w:tcMar>
              <w:top w:w="50" w:type="dxa"/>
              <w:left w:w="100" w:type="dxa"/>
            </w:tcMar>
            <w:vAlign w:val="center"/>
          </w:tcPr>
          <w:p w14:paraId="1CD3C0A1"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63A75BDE" w14:textId="20724872"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48"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49">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756593B8"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7DD6C5DA" w14:textId="77777777" w:rsidTr="00311A37">
        <w:trPr>
          <w:trHeight w:val="144"/>
          <w:tblCellSpacing w:w="20" w:type="nil"/>
        </w:trPr>
        <w:tc>
          <w:tcPr>
            <w:tcW w:w="502" w:type="dxa"/>
            <w:tcMar>
              <w:top w:w="50" w:type="dxa"/>
              <w:left w:w="100" w:type="dxa"/>
            </w:tcMar>
            <w:vAlign w:val="center"/>
          </w:tcPr>
          <w:p w14:paraId="523C5A4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3.6</w:t>
            </w:r>
          </w:p>
        </w:tc>
        <w:tc>
          <w:tcPr>
            <w:tcW w:w="4418" w:type="dxa"/>
            <w:tcMar>
              <w:top w:w="50" w:type="dxa"/>
              <w:left w:w="100" w:type="dxa"/>
            </w:tcMar>
            <w:vAlign w:val="center"/>
          </w:tcPr>
          <w:p w14:paraId="705FC3CF"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Наш край в 1941 – 1945 гг.</w:t>
            </w:r>
          </w:p>
        </w:tc>
        <w:tc>
          <w:tcPr>
            <w:tcW w:w="1417" w:type="dxa"/>
            <w:tcMar>
              <w:top w:w="50" w:type="dxa"/>
              <w:left w:w="100" w:type="dxa"/>
            </w:tcMar>
            <w:vAlign w:val="center"/>
          </w:tcPr>
          <w:p w14:paraId="24E7C5A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728" w:type="dxa"/>
            <w:tcMar>
              <w:top w:w="50" w:type="dxa"/>
              <w:left w:w="100" w:type="dxa"/>
            </w:tcMar>
            <w:vAlign w:val="center"/>
          </w:tcPr>
          <w:p w14:paraId="0A55A0E6"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5B51F802" w14:textId="264014FB"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50"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51">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6A95547A"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F055AF" w:rsidRPr="004B6935" w14:paraId="7C3CC296" w14:textId="77777777" w:rsidTr="00311A37">
        <w:trPr>
          <w:trHeight w:val="144"/>
          <w:tblCellSpacing w:w="20" w:type="nil"/>
        </w:trPr>
        <w:tc>
          <w:tcPr>
            <w:tcW w:w="502" w:type="dxa"/>
            <w:tcMar>
              <w:top w:w="50" w:type="dxa"/>
              <w:left w:w="100" w:type="dxa"/>
            </w:tcMar>
            <w:vAlign w:val="center"/>
          </w:tcPr>
          <w:p w14:paraId="33712DDD"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3.7</w:t>
            </w:r>
          </w:p>
        </w:tc>
        <w:tc>
          <w:tcPr>
            <w:tcW w:w="4418" w:type="dxa"/>
            <w:tcMar>
              <w:top w:w="50" w:type="dxa"/>
              <w:left w:w="100" w:type="dxa"/>
            </w:tcMar>
            <w:vAlign w:val="center"/>
          </w:tcPr>
          <w:p w14:paraId="17F93FE5"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теме «Великая Отечественная война 1941 – 1945 гг.»</w:t>
            </w:r>
          </w:p>
        </w:tc>
        <w:tc>
          <w:tcPr>
            <w:tcW w:w="1417" w:type="dxa"/>
            <w:tcMar>
              <w:top w:w="50" w:type="dxa"/>
              <w:left w:w="100" w:type="dxa"/>
            </w:tcMar>
            <w:vAlign w:val="center"/>
          </w:tcPr>
          <w:p w14:paraId="5014E80B"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728" w:type="dxa"/>
            <w:tcMar>
              <w:top w:w="50" w:type="dxa"/>
              <w:left w:w="100" w:type="dxa"/>
            </w:tcMar>
            <w:vAlign w:val="center"/>
          </w:tcPr>
          <w:p w14:paraId="36FA5EE4" w14:textId="77777777" w:rsidR="00F055AF" w:rsidRDefault="00E70716" w:rsidP="00F055AF">
            <w:pPr>
              <w:widowControl w:val="0"/>
              <w:autoSpaceDE w:val="0"/>
              <w:autoSpaceDN w:val="0"/>
              <w:spacing w:before="1" w:after="0" w:line="240" w:lineRule="auto"/>
              <w:rPr>
                <w:rFonts w:ascii="Times New Roman" w:hAnsi="Times New Roman" w:cs="Times New Roman"/>
                <w:color w:val="000000"/>
                <w:sz w:val="24"/>
                <w:szCs w:val="24"/>
                <w:lang w:val="ru-RU"/>
              </w:rPr>
            </w:pPr>
            <w:r w:rsidRPr="00F055AF">
              <w:rPr>
                <w:rFonts w:ascii="Times New Roman" w:hAnsi="Times New Roman" w:cs="Times New Roman"/>
                <w:color w:val="000000"/>
                <w:sz w:val="24"/>
                <w:szCs w:val="24"/>
                <w:lang w:val="ru-RU"/>
              </w:rPr>
              <w:t>РЭШ</w:t>
            </w:r>
          </w:p>
          <w:p w14:paraId="03719CD5" w14:textId="260FB112" w:rsidR="00F055AF" w:rsidRPr="00F055AF" w:rsidRDefault="00454B2D" w:rsidP="00F055AF">
            <w:pPr>
              <w:widowControl w:val="0"/>
              <w:autoSpaceDE w:val="0"/>
              <w:autoSpaceDN w:val="0"/>
              <w:spacing w:before="1" w:after="0" w:line="240" w:lineRule="auto"/>
              <w:rPr>
                <w:rFonts w:ascii="Times New Roman" w:eastAsia="Times New Roman" w:hAnsi="Times New Roman" w:cs="Times New Roman"/>
                <w:sz w:val="24"/>
                <w:szCs w:val="24"/>
                <w:lang w:val="ru-RU"/>
              </w:rPr>
            </w:pPr>
            <w:hyperlink r:id="rId52" w:history="1">
              <w:r w:rsidR="00F055AF" w:rsidRPr="00103891">
                <w:rPr>
                  <w:rStyle w:val="ab"/>
                  <w:rFonts w:ascii="Times New Roman" w:eastAsia="Times New Roman" w:hAnsi="Times New Roman" w:cs="Times New Roman"/>
                  <w:spacing w:val="-1"/>
                  <w:sz w:val="24"/>
                  <w:szCs w:val="24"/>
                  <w:lang w:val="ru-RU"/>
                </w:rPr>
                <w:t>http://ege.fipi.ru/os11/xmodules/qprint/index.php?proj=756DF168F63F9A6341711C61AA5EC5</w:t>
              </w:r>
            </w:hyperlink>
            <w:r w:rsidR="00F055AF" w:rsidRPr="00F055AF">
              <w:rPr>
                <w:rFonts w:ascii="Times New Roman" w:eastAsia="Times New Roman" w:hAnsi="Times New Roman" w:cs="Times New Roman"/>
                <w:sz w:val="24"/>
                <w:szCs w:val="24"/>
                <w:lang w:val="ru-RU"/>
              </w:rPr>
              <w:t xml:space="preserve"> </w:t>
            </w:r>
            <w:hyperlink r:id="rId53">
              <w:r w:rsidR="00F055AF" w:rsidRPr="00F055AF">
                <w:rPr>
                  <w:rFonts w:ascii="Times New Roman" w:eastAsia="Times New Roman" w:hAnsi="Times New Roman" w:cs="Times New Roman"/>
                  <w:sz w:val="24"/>
                  <w:szCs w:val="24"/>
                  <w:lang w:val="ru-RU"/>
                </w:rPr>
                <w:t>78</w:t>
              </w:r>
            </w:hyperlink>
            <w:r w:rsidR="00F055AF" w:rsidRPr="00F055AF">
              <w:rPr>
                <w:rFonts w:ascii="Times New Roman" w:eastAsia="Times New Roman" w:hAnsi="Times New Roman" w:cs="Times New Roman"/>
                <w:sz w:val="24"/>
                <w:szCs w:val="24"/>
                <w:lang w:val="ru-RU"/>
              </w:rPr>
              <w:t xml:space="preserve"> Материалы</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 Великой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Отечественной</w:t>
            </w:r>
            <w:r w:rsidR="00F055AF" w:rsidRPr="00F055AF">
              <w:rPr>
                <w:rFonts w:ascii="Times New Roman" w:eastAsia="Times New Roman" w:hAnsi="Times New Roman" w:cs="Times New Roman"/>
                <w:spacing w:val="1"/>
                <w:sz w:val="24"/>
                <w:szCs w:val="24"/>
                <w:lang w:val="ru-RU"/>
              </w:rPr>
              <w:t xml:space="preserve"> </w:t>
            </w:r>
            <w:r w:rsidR="00F055AF" w:rsidRPr="00F055AF">
              <w:rPr>
                <w:rFonts w:ascii="Times New Roman" w:eastAsia="Times New Roman" w:hAnsi="Times New Roman" w:cs="Times New Roman"/>
                <w:sz w:val="24"/>
                <w:szCs w:val="24"/>
                <w:lang w:val="ru-RU"/>
              </w:rPr>
              <w:t>войне</w:t>
            </w:r>
          </w:p>
          <w:p w14:paraId="4D16BC25" w14:textId="77777777" w:rsidR="00B17760" w:rsidRPr="00F055AF"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6F9DC29B" w14:textId="77777777" w:rsidTr="00311A37">
        <w:trPr>
          <w:trHeight w:val="144"/>
          <w:tblCellSpacing w:w="20" w:type="nil"/>
        </w:trPr>
        <w:tc>
          <w:tcPr>
            <w:tcW w:w="4920" w:type="dxa"/>
            <w:gridSpan w:val="2"/>
            <w:tcMar>
              <w:top w:w="50" w:type="dxa"/>
              <w:left w:w="100" w:type="dxa"/>
            </w:tcMar>
            <w:vAlign w:val="center"/>
          </w:tcPr>
          <w:p w14:paraId="4201EAF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1417" w:type="dxa"/>
            <w:tcMar>
              <w:top w:w="50" w:type="dxa"/>
              <w:left w:w="100" w:type="dxa"/>
            </w:tcMar>
            <w:vAlign w:val="center"/>
          </w:tcPr>
          <w:p w14:paraId="5E9F7339"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14 </w:t>
            </w:r>
          </w:p>
        </w:tc>
        <w:tc>
          <w:tcPr>
            <w:tcW w:w="3728" w:type="dxa"/>
            <w:tcMar>
              <w:top w:w="50" w:type="dxa"/>
              <w:left w:w="100" w:type="dxa"/>
            </w:tcMar>
            <w:vAlign w:val="center"/>
          </w:tcPr>
          <w:p w14:paraId="261430B8"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7347F1F0" w14:textId="77777777" w:rsidTr="00311A37">
        <w:trPr>
          <w:trHeight w:val="144"/>
          <w:tblCellSpacing w:w="20" w:type="nil"/>
        </w:trPr>
        <w:tc>
          <w:tcPr>
            <w:tcW w:w="4920" w:type="dxa"/>
            <w:gridSpan w:val="2"/>
            <w:tcMar>
              <w:top w:w="50" w:type="dxa"/>
              <w:left w:w="100" w:type="dxa"/>
            </w:tcMar>
            <w:vAlign w:val="center"/>
          </w:tcPr>
          <w:p w14:paraId="123FA441"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14:paraId="2E8D137A"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68 </w:t>
            </w:r>
          </w:p>
        </w:tc>
        <w:tc>
          <w:tcPr>
            <w:tcW w:w="3728" w:type="dxa"/>
            <w:tcMar>
              <w:top w:w="50" w:type="dxa"/>
              <w:left w:w="100" w:type="dxa"/>
            </w:tcMar>
            <w:vAlign w:val="center"/>
          </w:tcPr>
          <w:p w14:paraId="7530FC32" w14:textId="77777777" w:rsidR="00B17760" w:rsidRPr="00E70716" w:rsidRDefault="00B17760" w:rsidP="00E70716">
            <w:pPr>
              <w:spacing w:after="0" w:line="240" w:lineRule="auto"/>
              <w:ind w:firstLine="709"/>
              <w:rPr>
                <w:rFonts w:ascii="Times New Roman" w:hAnsi="Times New Roman" w:cs="Times New Roman"/>
                <w:sz w:val="24"/>
                <w:szCs w:val="24"/>
              </w:rPr>
            </w:pPr>
          </w:p>
        </w:tc>
      </w:tr>
    </w:tbl>
    <w:p w14:paraId="2A19740F" w14:textId="77777777" w:rsidR="00B17760" w:rsidRPr="00E70716" w:rsidRDefault="00B17760" w:rsidP="00E70716">
      <w:pPr>
        <w:spacing w:after="0" w:line="240" w:lineRule="auto"/>
        <w:ind w:firstLine="709"/>
        <w:rPr>
          <w:rFonts w:ascii="Times New Roman" w:hAnsi="Times New Roman" w:cs="Times New Roman"/>
          <w:sz w:val="24"/>
          <w:szCs w:val="24"/>
        </w:rPr>
        <w:sectPr w:rsidR="00B17760" w:rsidRPr="00E70716" w:rsidSect="00562E0C">
          <w:pgSz w:w="11906" w:h="16383"/>
          <w:pgMar w:top="850" w:right="1134" w:bottom="1701" w:left="1134" w:header="720" w:footer="720" w:gutter="0"/>
          <w:cols w:space="720"/>
          <w:docGrid w:linePitch="299"/>
        </w:sectPr>
      </w:pPr>
    </w:p>
    <w:p w14:paraId="2D861E4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2669"/>
        <w:gridCol w:w="1793"/>
        <w:gridCol w:w="4392"/>
      </w:tblGrid>
      <w:tr w:rsidR="00B17760" w:rsidRPr="00E70716" w14:paraId="31AEFF9C" w14:textId="77777777" w:rsidTr="00562E0C">
        <w:trPr>
          <w:trHeight w:val="144"/>
          <w:tblCellSpacing w:w="20" w:type="nil"/>
        </w:trPr>
        <w:tc>
          <w:tcPr>
            <w:tcW w:w="1234" w:type="dxa"/>
            <w:vMerge w:val="restart"/>
            <w:tcMar>
              <w:top w:w="50" w:type="dxa"/>
              <w:left w:w="100" w:type="dxa"/>
            </w:tcMar>
            <w:vAlign w:val="center"/>
          </w:tcPr>
          <w:p w14:paraId="0D440719"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b/>
                <w:color w:val="000000"/>
                <w:sz w:val="24"/>
                <w:szCs w:val="24"/>
              </w:rPr>
              <w:t xml:space="preserve">№ п/п </w:t>
            </w:r>
          </w:p>
          <w:p w14:paraId="05D10F3F" w14:textId="77777777" w:rsidR="00B17760" w:rsidRPr="00E70716" w:rsidRDefault="00B17760" w:rsidP="00E70716">
            <w:pPr>
              <w:spacing w:after="0" w:line="240" w:lineRule="auto"/>
              <w:ind w:firstLine="709"/>
              <w:rPr>
                <w:rFonts w:ascii="Times New Roman" w:hAnsi="Times New Roman" w:cs="Times New Roman"/>
                <w:sz w:val="24"/>
                <w:szCs w:val="24"/>
              </w:rPr>
            </w:pPr>
          </w:p>
        </w:tc>
        <w:tc>
          <w:tcPr>
            <w:tcW w:w="2796" w:type="dxa"/>
            <w:vMerge w:val="restart"/>
            <w:tcMar>
              <w:top w:w="50" w:type="dxa"/>
              <w:left w:w="100" w:type="dxa"/>
            </w:tcMar>
            <w:vAlign w:val="center"/>
          </w:tcPr>
          <w:p w14:paraId="40428A1A"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 xml:space="preserve">Наименование разделов и тем программы </w:t>
            </w:r>
          </w:p>
          <w:p w14:paraId="53B8D359" w14:textId="77777777" w:rsidR="00B17760" w:rsidRPr="00E70716" w:rsidRDefault="00B17760" w:rsidP="00E70716">
            <w:pPr>
              <w:spacing w:after="0" w:line="240" w:lineRule="auto"/>
              <w:ind w:firstLine="709"/>
              <w:rPr>
                <w:rFonts w:ascii="Times New Roman" w:hAnsi="Times New Roman" w:cs="Times New Roman"/>
                <w:sz w:val="24"/>
                <w:szCs w:val="24"/>
              </w:rPr>
            </w:pPr>
          </w:p>
        </w:tc>
        <w:tc>
          <w:tcPr>
            <w:tcW w:w="2254" w:type="dxa"/>
            <w:tcMar>
              <w:top w:w="50" w:type="dxa"/>
              <w:left w:w="100" w:type="dxa"/>
            </w:tcMar>
            <w:vAlign w:val="center"/>
          </w:tcPr>
          <w:p w14:paraId="7490D73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Количество часов</w:t>
            </w:r>
          </w:p>
        </w:tc>
        <w:tc>
          <w:tcPr>
            <w:tcW w:w="3562" w:type="dxa"/>
            <w:vMerge w:val="restart"/>
            <w:tcMar>
              <w:top w:w="50" w:type="dxa"/>
              <w:left w:w="100" w:type="dxa"/>
            </w:tcMar>
            <w:vAlign w:val="center"/>
          </w:tcPr>
          <w:p w14:paraId="739E6486"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 xml:space="preserve">Электронные (цифровые) образовательные ресурсы </w:t>
            </w:r>
          </w:p>
          <w:p w14:paraId="1E836463"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6E7DBEB6" w14:textId="77777777" w:rsidTr="00562E0C">
        <w:trPr>
          <w:trHeight w:val="144"/>
          <w:tblCellSpacing w:w="20" w:type="nil"/>
        </w:trPr>
        <w:tc>
          <w:tcPr>
            <w:tcW w:w="1234" w:type="dxa"/>
            <w:vMerge/>
            <w:tcBorders>
              <w:top w:val="nil"/>
            </w:tcBorders>
            <w:tcMar>
              <w:top w:w="50" w:type="dxa"/>
              <w:left w:w="100" w:type="dxa"/>
            </w:tcMar>
          </w:tcPr>
          <w:p w14:paraId="2190CEC1" w14:textId="77777777" w:rsidR="00B17760" w:rsidRPr="00E70716" w:rsidRDefault="00B17760" w:rsidP="00E70716">
            <w:pPr>
              <w:spacing w:after="0" w:line="240" w:lineRule="auto"/>
              <w:ind w:firstLine="709"/>
              <w:rPr>
                <w:rFonts w:ascii="Times New Roman" w:hAnsi="Times New Roman" w:cs="Times New Roman"/>
                <w:sz w:val="24"/>
                <w:szCs w:val="24"/>
              </w:rPr>
            </w:pPr>
          </w:p>
        </w:tc>
        <w:tc>
          <w:tcPr>
            <w:tcW w:w="2796" w:type="dxa"/>
            <w:vMerge/>
            <w:tcBorders>
              <w:top w:val="nil"/>
            </w:tcBorders>
            <w:tcMar>
              <w:top w:w="50" w:type="dxa"/>
              <w:left w:w="100" w:type="dxa"/>
            </w:tcMar>
          </w:tcPr>
          <w:p w14:paraId="4B5875BD" w14:textId="77777777" w:rsidR="00B17760" w:rsidRPr="00E70716" w:rsidRDefault="00B17760" w:rsidP="00E70716">
            <w:pPr>
              <w:spacing w:after="0" w:line="240" w:lineRule="auto"/>
              <w:ind w:firstLine="709"/>
              <w:rPr>
                <w:rFonts w:ascii="Times New Roman" w:hAnsi="Times New Roman" w:cs="Times New Roman"/>
                <w:sz w:val="24"/>
                <w:szCs w:val="24"/>
              </w:rPr>
            </w:pPr>
          </w:p>
        </w:tc>
        <w:tc>
          <w:tcPr>
            <w:tcW w:w="2254" w:type="dxa"/>
            <w:tcMar>
              <w:top w:w="50" w:type="dxa"/>
              <w:left w:w="100" w:type="dxa"/>
            </w:tcMar>
            <w:vAlign w:val="center"/>
          </w:tcPr>
          <w:p w14:paraId="1BA9B34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b/>
                <w:color w:val="000000"/>
                <w:sz w:val="24"/>
                <w:szCs w:val="24"/>
              </w:rPr>
              <w:t xml:space="preserve">Всего </w:t>
            </w:r>
          </w:p>
          <w:p w14:paraId="584F2F36" w14:textId="77777777" w:rsidR="00B17760" w:rsidRPr="00E70716" w:rsidRDefault="00B17760" w:rsidP="00E70716">
            <w:pPr>
              <w:spacing w:after="0" w:line="240" w:lineRule="auto"/>
              <w:ind w:firstLine="709"/>
              <w:rPr>
                <w:rFonts w:ascii="Times New Roman" w:hAnsi="Times New Roman" w:cs="Times New Roman"/>
                <w:sz w:val="24"/>
                <w:szCs w:val="24"/>
              </w:rPr>
            </w:pPr>
          </w:p>
        </w:tc>
        <w:tc>
          <w:tcPr>
            <w:tcW w:w="0" w:type="auto"/>
            <w:vMerge/>
            <w:tcBorders>
              <w:top w:val="nil"/>
            </w:tcBorders>
            <w:tcMar>
              <w:top w:w="50" w:type="dxa"/>
              <w:left w:w="100" w:type="dxa"/>
            </w:tcMar>
          </w:tcPr>
          <w:p w14:paraId="70D31FF4"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48A0943F" w14:textId="77777777">
        <w:trPr>
          <w:trHeight w:val="144"/>
          <w:tblCellSpacing w:w="20" w:type="nil"/>
        </w:trPr>
        <w:tc>
          <w:tcPr>
            <w:tcW w:w="0" w:type="auto"/>
            <w:gridSpan w:val="4"/>
            <w:tcMar>
              <w:top w:w="50" w:type="dxa"/>
              <w:left w:w="100" w:type="dxa"/>
            </w:tcMar>
            <w:vAlign w:val="center"/>
          </w:tcPr>
          <w:p w14:paraId="690A3BAF"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 xml:space="preserve">Всеобщая история. 1945 год — начало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века</w:t>
            </w:r>
          </w:p>
        </w:tc>
      </w:tr>
      <w:tr w:rsidR="00B17760" w:rsidRPr="004B6935" w14:paraId="40AFA614" w14:textId="77777777">
        <w:trPr>
          <w:trHeight w:val="144"/>
          <w:tblCellSpacing w:w="20" w:type="nil"/>
        </w:trPr>
        <w:tc>
          <w:tcPr>
            <w:tcW w:w="0" w:type="auto"/>
            <w:gridSpan w:val="4"/>
            <w:tcMar>
              <w:top w:w="50" w:type="dxa"/>
              <w:left w:w="100" w:type="dxa"/>
            </w:tcMar>
            <w:vAlign w:val="center"/>
          </w:tcPr>
          <w:p w14:paraId="53640F66"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1.</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 xml:space="preserve">Введение. Мир во второй половине </w:t>
            </w:r>
            <w:r w:rsidRPr="00E70716">
              <w:rPr>
                <w:rFonts w:ascii="Times New Roman" w:hAnsi="Times New Roman" w:cs="Times New Roman"/>
                <w:b/>
                <w:color w:val="000000"/>
                <w:sz w:val="24"/>
                <w:szCs w:val="24"/>
              </w:rPr>
              <w:t>XX</w:t>
            </w:r>
            <w:r w:rsidRPr="00E70716">
              <w:rPr>
                <w:rFonts w:ascii="Times New Roman" w:hAnsi="Times New Roman" w:cs="Times New Roman"/>
                <w:b/>
                <w:color w:val="000000"/>
                <w:sz w:val="24"/>
                <w:szCs w:val="24"/>
                <w:lang w:val="ru-RU"/>
              </w:rPr>
              <w:t xml:space="preserve"> в. – начале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w:t>
            </w:r>
          </w:p>
        </w:tc>
      </w:tr>
      <w:tr w:rsidR="00B17760" w:rsidRPr="004B6935" w14:paraId="4EEC59CD" w14:textId="77777777" w:rsidTr="00562E0C">
        <w:trPr>
          <w:trHeight w:val="144"/>
          <w:tblCellSpacing w:w="20" w:type="nil"/>
        </w:trPr>
        <w:tc>
          <w:tcPr>
            <w:tcW w:w="1234" w:type="dxa"/>
            <w:tcMar>
              <w:top w:w="50" w:type="dxa"/>
              <w:left w:w="100" w:type="dxa"/>
            </w:tcMar>
            <w:vAlign w:val="center"/>
          </w:tcPr>
          <w:p w14:paraId="2D8327EE"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1.1</w:t>
            </w:r>
          </w:p>
        </w:tc>
        <w:tc>
          <w:tcPr>
            <w:tcW w:w="2796" w:type="dxa"/>
            <w:tcMar>
              <w:top w:w="50" w:type="dxa"/>
              <w:left w:w="100" w:type="dxa"/>
            </w:tcMar>
            <w:vAlign w:val="center"/>
          </w:tcPr>
          <w:p w14:paraId="1B9FA70F"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Введение. Мир во второй половине </w:t>
            </w:r>
            <w:r w:rsidRPr="00E70716">
              <w:rPr>
                <w:rFonts w:ascii="Times New Roman" w:hAnsi="Times New Roman" w:cs="Times New Roman"/>
                <w:color w:val="000000"/>
                <w:sz w:val="24"/>
                <w:szCs w:val="24"/>
              </w:rPr>
              <w:t>XX</w:t>
            </w:r>
            <w:r w:rsidRPr="00E70716">
              <w:rPr>
                <w:rFonts w:ascii="Times New Roman" w:hAnsi="Times New Roman" w:cs="Times New Roman"/>
                <w:color w:val="000000"/>
                <w:sz w:val="24"/>
                <w:szCs w:val="24"/>
                <w:lang w:val="ru-RU"/>
              </w:rPr>
              <w:t xml:space="preserve"> в.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56D8BCD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16646793" w14:textId="77777777" w:rsidR="008A6AAC" w:rsidRDefault="00E70716" w:rsidP="008A6AAC">
            <w:pPr>
              <w:widowControl w:val="0"/>
              <w:autoSpaceDE w:val="0"/>
              <w:autoSpaceDN w:val="0"/>
              <w:spacing w:after="0" w:line="274" w:lineRule="exact"/>
              <w:rPr>
                <w:rFonts w:ascii="Times New Roman" w:hAnsi="Times New Roman" w:cs="Times New Roman"/>
                <w:color w:val="000000"/>
                <w:sz w:val="24"/>
                <w:szCs w:val="24"/>
                <w:lang w:val="ru-RU"/>
              </w:rPr>
            </w:pPr>
            <w:r w:rsidRPr="008A6AAC">
              <w:rPr>
                <w:rFonts w:ascii="Times New Roman" w:hAnsi="Times New Roman" w:cs="Times New Roman"/>
                <w:color w:val="000000"/>
                <w:sz w:val="24"/>
                <w:szCs w:val="24"/>
                <w:lang w:val="ru-RU"/>
              </w:rPr>
              <w:t>РЭШ</w:t>
            </w:r>
          </w:p>
          <w:p w14:paraId="6EF73B1A" w14:textId="4E285AD1" w:rsidR="008A6AAC" w:rsidRPr="008A6AAC" w:rsidRDefault="008A6AAC" w:rsidP="008A6AAC">
            <w:pPr>
              <w:widowControl w:val="0"/>
              <w:autoSpaceDE w:val="0"/>
              <w:autoSpaceDN w:val="0"/>
              <w:spacing w:after="0" w:line="274" w:lineRule="exact"/>
              <w:rPr>
                <w:rFonts w:ascii="Times New Roman" w:eastAsia="Times New Roman" w:hAnsi="Times New Roman" w:cs="Times New Roman"/>
                <w:sz w:val="24"/>
                <w:szCs w:val="24"/>
                <w:lang w:val="ru-RU"/>
              </w:rPr>
            </w:pPr>
            <w:r w:rsidRPr="008A6AAC">
              <w:rPr>
                <w:rFonts w:ascii="Times New Roman" w:eastAsia="Times New Roman" w:hAnsi="Times New Roman" w:cs="Times New Roman"/>
                <w:sz w:val="24"/>
                <w:szCs w:val="24"/>
                <w:lang w:val="ru-RU"/>
              </w:rPr>
              <w:t>.</w:t>
            </w:r>
            <w:hyperlink r:id="rId54" w:history="1">
              <w:r w:rsidRPr="008A6AAC">
                <w:rPr>
                  <w:rFonts w:ascii="Times New Roman" w:eastAsia="Times New Roman" w:hAnsi="Times New Roman" w:cs="Times New Roman"/>
                  <w:color w:val="0563C1" w:themeColor="hyperlink"/>
                  <w:sz w:val="24"/>
                  <w:szCs w:val="24"/>
                  <w:u w:val="single"/>
                  <w:lang w:val="ru-RU"/>
                </w:rPr>
                <w:t>http://school-collection.edu.ru/catalog/pupil/?subject=20</w:t>
              </w:r>
            </w:hyperlink>
            <w:r w:rsidRPr="008A6AAC">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53D2895B" w14:textId="77777777" w:rsidR="00B17760" w:rsidRPr="008A6AAC"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1FE6042F" w14:textId="77777777" w:rsidTr="00562E0C">
        <w:trPr>
          <w:trHeight w:val="144"/>
          <w:tblCellSpacing w:w="20" w:type="nil"/>
        </w:trPr>
        <w:tc>
          <w:tcPr>
            <w:tcW w:w="0" w:type="auto"/>
            <w:gridSpan w:val="2"/>
            <w:tcMar>
              <w:top w:w="50" w:type="dxa"/>
              <w:left w:w="100" w:type="dxa"/>
            </w:tcMar>
            <w:vAlign w:val="center"/>
          </w:tcPr>
          <w:p w14:paraId="5C3DDCF8"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4C530B95"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0" w:type="auto"/>
            <w:tcMar>
              <w:top w:w="50" w:type="dxa"/>
              <w:left w:w="100" w:type="dxa"/>
            </w:tcMar>
            <w:vAlign w:val="center"/>
          </w:tcPr>
          <w:p w14:paraId="28F025C7"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39C9C8FB" w14:textId="77777777">
        <w:trPr>
          <w:trHeight w:val="144"/>
          <w:tblCellSpacing w:w="20" w:type="nil"/>
        </w:trPr>
        <w:tc>
          <w:tcPr>
            <w:tcW w:w="0" w:type="auto"/>
            <w:gridSpan w:val="4"/>
            <w:tcMar>
              <w:top w:w="50" w:type="dxa"/>
              <w:left w:w="100" w:type="dxa"/>
            </w:tcMar>
            <w:vAlign w:val="center"/>
          </w:tcPr>
          <w:p w14:paraId="563B3E16"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2.</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 xml:space="preserve">США и страны Европы во второй половине </w:t>
            </w:r>
            <w:r w:rsidRPr="00E70716">
              <w:rPr>
                <w:rFonts w:ascii="Times New Roman" w:hAnsi="Times New Roman" w:cs="Times New Roman"/>
                <w:b/>
                <w:color w:val="000000"/>
                <w:sz w:val="24"/>
                <w:szCs w:val="24"/>
              </w:rPr>
              <w:t>XX</w:t>
            </w:r>
            <w:r w:rsidRPr="00E70716">
              <w:rPr>
                <w:rFonts w:ascii="Times New Roman" w:hAnsi="Times New Roman" w:cs="Times New Roman"/>
                <w:b/>
                <w:color w:val="000000"/>
                <w:sz w:val="24"/>
                <w:szCs w:val="24"/>
                <w:lang w:val="ru-RU"/>
              </w:rPr>
              <w:t xml:space="preserve"> в. – начале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w:t>
            </w:r>
          </w:p>
        </w:tc>
      </w:tr>
      <w:tr w:rsidR="00B17760" w:rsidRPr="004B6935" w14:paraId="5A6A1FCD" w14:textId="77777777" w:rsidTr="00562E0C">
        <w:trPr>
          <w:trHeight w:val="144"/>
          <w:tblCellSpacing w:w="20" w:type="nil"/>
        </w:trPr>
        <w:tc>
          <w:tcPr>
            <w:tcW w:w="1234" w:type="dxa"/>
            <w:tcMar>
              <w:top w:w="50" w:type="dxa"/>
              <w:left w:w="100" w:type="dxa"/>
            </w:tcMar>
            <w:vAlign w:val="center"/>
          </w:tcPr>
          <w:p w14:paraId="0D3009BF"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2.1</w:t>
            </w:r>
          </w:p>
        </w:tc>
        <w:tc>
          <w:tcPr>
            <w:tcW w:w="2796" w:type="dxa"/>
            <w:tcMar>
              <w:top w:w="50" w:type="dxa"/>
              <w:left w:w="100" w:type="dxa"/>
            </w:tcMar>
            <w:vAlign w:val="center"/>
          </w:tcPr>
          <w:p w14:paraId="06F29F95"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вв.</w:t>
            </w:r>
          </w:p>
        </w:tc>
        <w:tc>
          <w:tcPr>
            <w:tcW w:w="2254" w:type="dxa"/>
            <w:tcMar>
              <w:top w:w="50" w:type="dxa"/>
              <w:left w:w="100" w:type="dxa"/>
            </w:tcMar>
            <w:vAlign w:val="center"/>
          </w:tcPr>
          <w:p w14:paraId="24E0DDA3"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4 </w:t>
            </w:r>
          </w:p>
        </w:tc>
        <w:tc>
          <w:tcPr>
            <w:tcW w:w="3562" w:type="dxa"/>
            <w:tcMar>
              <w:top w:w="50" w:type="dxa"/>
              <w:left w:w="100" w:type="dxa"/>
            </w:tcMar>
            <w:vAlign w:val="center"/>
          </w:tcPr>
          <w:p w14:paraId="5798FDE1"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6B7D9B10" w14:textId="633A88A5"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55"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61A38D21"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58F433AA" w14:textId="77777777" w:rsidTr="00562E0C">
        <w:trPr>
          <w:trHeight w:val="144"/>
          <w:tblCellSpacing w:w="20" w:type="nil"/>
        </w:trPr>
        <w:tc>
          <w:tcPr>
            <w:tcW w:w="1234" w:type="dxa"/>
            <w:tcMar>
              <w:top w:w="50" w:type="dxa"/>
              <w:left w:w="100" w:type="dxa"/>
            </w:tcMar>
            <w:vAlign w:val="center"/>
          </w:tcPr>
          <w:p w14:paraId="3452DC22"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2.2</w:t>
            </w:r>
          </w:p>
        </w:tc>
        <w:tc>
          <w:tcPr>
            <w:tcW w:w="2796" w:type="dxa"/>
            <w:tcMar>
              <w:top w:w="50" w:type="dxa"/>
              <w:left w:w="100" w:type="dxa"/>
            </w:tcMar>
            <w:vAlign w:val="center"/>
          </w:tcPr>
          <w:p w14:paraId="69D3C3F7"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7C11BCB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562" w:type="dxa"/>
            <w:tcMar>
              <w:top w:w="50" w:type="dxa"/>
              <w:left w:w="100" w:type="dxa"/>
            </w:tcMar>
            <w:vAlign w:val="center"/>
          </w:tcPr>
          <w:p w14:paraId="24033E8B"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235075B6" w14:textId="081EE351"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56"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4F82689D"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4294F2B5" w14:textId="77777777" w:rsidTr="00562E0C">
        <w:trPr>
          <w:trHeight w:val="144"/>
          <w:tblCellSpacing w:w="20" w:type="nil"/>
        </w:trPr>
        <w:tc>
          <w:tcPr>
            <w:tcW w:w="0" w:type="auto"/>
            <w:gridSpan w:val="2"/>
            <w:tcMar>
              <w:top w:w="50" w:type="dxa"/>
              <w:left w:w="100" w:type="dxa"/>
            </w:tcMar>
            <w:vAlign w:val="center"/>
          </w:tcPr>
          <w:p w14:paraId="2B6ED86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5671950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6 </w:t>
            </w:r>
          </w:p>
        </w:tc>
        <w:tc>
          <w:tcPr>
            <w:tcW w:w="0" w:type="auto"/>
            <w:tcMar>
              <w:top w:w="50" w:type="dxa"/>
              <w:left w:w="100" w:type="dxa"/>
            </w:tcMar>
            <w:vAlign w:val="center"/>
          </w:tcPr>
          <w:p w14:paraId="5E6E252C"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34ED1C5D" w14:textId="77777777">
        <w:trPr>
          <w:trHeight w:val="144"/>
          <w:tblCellSpacing w:w="20" w:type="nil"/>
        </w:trPr>
        <w:tc>
          <w:tcPr>
            <w:tcW w:w="0" w:type="auto"/>
            <w:gridSpan w:val="4"/>
            <w:tcMar>
              <w:top w:w="50" w:type="dxa"/>
              <w:left w:w="100" w:type="dxa"/>
            </w:tcMar>
            <w:vAlign w:val="center"/>
          </w:tcPr>
          <w:p w14:paraId="672FEEE8"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3.</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E70716">
              <w:rPr>
                <w:rFonts w:ascii="Times New Roman" w:hAnsi="Times New Roman" w:cs="Times New Roman"/>
                <w:b/>
                <w:color w:val="000000"/>
                <w:sz w:val="24"/>
                <w:szCs w:val="24"/>
              </w:rPr>
              <w:t>XXI</w:t>
            </w:r>
            <w:r w:rsidRPr="00E70716">
              <w:rPr>
                <w:rFonts w:ascii="Times New Roman" w:hAnsi="Times New Roman" w:cs="Times New Roman"/>
                <w:b/>
                <w:color w:val="000000"/>
                <w:sz w:val="24"/>
                <w:szCs w:val="24"/>
                <w:lang w:val="ru-RU"/>
              </w:rPr>
              <w:t xml:space="preserve"> в.</w:t>
            </w:r>
          </w:p>
        </w:tc>
      </w:tr>
      <w:tr w:rsidR="00B17760" w:rsidRPr="004B6935" w14:paraId="1FA6D928" w14:textId="77777777" w:rsidTr="00562E0C">
        <w:trPr>
          <w:trHeight w:val="144"/>
          <w:tblCellSpacing w:w="20" w:type="nil"/>
        </w:trPr>
        <w:tc>
          <w:tcPr>
            <w:tcW w:w="1234" w:type="dxa"/>
            <w:tcMar>
              <w:top w:w="50" w:type="dxa"/>
              <w:left w:w="100" w:type="dxa"/>
            </w:tcMar>
            <w:vAlign w:val="center"/>
          </w:tcPr>
          <w:p w14:paraId="0765ECB6"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3.1</w:t>
            </w:r>
          </w:p>
        </w:tc>
        <w:tc>
          <w:tcPr>
            <w:tcW w:w="2796" w:type="dxa"/>
            <w:tcMar>
              <w:top w:w="50" w:type="dxa"/>
              <w:left w:w="100" w:type="dxa"/>
            </w:tcMar>
            <w:vAlign w:val="center"/>
          </w:tcPr>
          <w:p w14:paraId="6C36BC2F"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Азии во второй половине ХХ в.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0ADE4E83"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4 </w:t>
            </w:r>
          </w:p>
        </w:tc>
        <w:tc>
          <w:tcPr>
            <w:tcW w:w="3562" w:type="dxa"/>
            <w:tcMar>
              <w:top w:w="50" w:type="dxa"/>
              <w:left w:w="100" w:type="dxa"/>
            </w:tcMar>
            <w:vAlign w:val="center"/>
          </w:tcPr>
          <w:p w14:paraId="41BF240A" w14:textId="77777777" w:rsidR="00DA3427" w:rsidRDefault="00E70716"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w:t>
            </w:r>
          </w:p>
          <w:p w14:paraId="2B83231A" w14:textId="76E74F59" w:rsidR="00DA3427" w:rsidRPr="00DA3427" w:rsidRDefault="00454B2D" w:rsidP="00DA3427">
            <w:pPr>
              <w:widowControl w:val="0"/>
              <w:autoSpaceDE w:val="0"/>
              <w:autoSpaceDN w:val="0"/>
              <w:spacing w:after="0" w:line="274" w:lineRule="exact"/>
              <w:rPr>
                <w:rFonts w:ascii="Times New Roman" w:eastAsia="Times New Roman" w:hAnsi="Times New Roman" w:cs="Times New Roman"/>
                <w:sz w:val="24"/>
                <w:szCs w:val="24"/>
                <w:lang w:val="ru-RU"/>
              </w:rPr>
            </w:pPr>
            <w:hyperlink r:id="rId57" w:history="1">
              <w:r w:rsidR="00DA3427" w:rsidRPr="00103891">
                <w:rPr>
                  <w:rStyle w:val="ab"/>
                  <w:rFonts w:ascii="Times New Roman" w:eastAsia="Times New Roman" w:hAnsi="Times New Roman" w:cs="Times New Roman"/>
                  <w:sz w:val="24"/>
                  <w:szCs w:val="24"/>
                  <w:lang w:val="ru-RU"/>
                </w:rPr>
                <w:t>http://school-collection.edu.ru/catalog/pupil/?subject=20</w:t>
              </w:r>
            </w:hyperlink>
            <w:r w:rsidR="00DA3427"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0D76BFC0"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DA3427" w14:paraId="059BB78A" w14:textId="77777777" w:rsidTr="00562E0C">
        <w:trPr>
          <w:trHeight w:val="144"/>
          <w:tblCellSpacing w:w="20" w:type="nil"/>
        </w:trPr>
        <w:tc>
          <w:tcPr>
            <w:tcW w:w="1234" w:type="dxa"/>
            <w:tcMar>
              <w:top w:w="50" w:type="dxa"/>
              <w:left w:w="100" w:type="dxa"/>
            </w:tcMar>
            <w:vAlign w:val="center"/>
          </w:tcPr>
          <w:p w14:paraId="5EE5940B"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3.2</w:t>
            </w:r>
          </w:p>
        </w:tc>
        <w:tc>
          <w:tcPr>
            <w:tcW w:w="2796" w:type="dxa"/>
            <w:tcMar>
              <w:top w:w="50" w:type="dxa"/>
              <w:left w:w="100" w:type="dxa"/>
            </w:tcMar>
            <w:vAlign w:val="center"/>
          </w:tcPr>
          <w:p w14:paraId="286D52E6"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0512006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334212EC" w14:textId="77777777" w:rsidR="00DA3427" w:rsidRDefault="00E70716"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w:t>
            </w:r>
            <w:hyperlink r:id="rId58" w:history="1">
              <w:r w:rsidR="00DA3427"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00DA3427" w:rsidRPr="00DA3427">
              <w:rPr>
                <w:rFonts w:ascii="Times New Roman" w:eastAsia="Times New Roman" w:hAnsi="Times New Roman" w:cs="Times New Roman"/>
                <w:sz w:val="24"/>
                <w:szCs w:val="24"/>
                <w:lang w:val="ru-RU"/>
              </w:rPr>
              <w:t xml:space="preserve"> Единая </w:t>
            </w:r>
          </w:p>
          <w:p w14:paraId="640F5D6F" w14:textId="22E12B2D"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коллекция цифровых образовательных ресурсов</w:t>
            </w:r>
          </w:p>
          <w:p w14:paraId="1EA6F1EC"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2C556B60" w14:textId="77777777" w:rsidTr="00562E0C">
        <w:trPr>
          <w:trHeight w:val="144"/>
          <w:tblCellSpacing w:w="20" w:type="nil"/>
        </w:trPr>
        <w:tc>
          <w:tcPr>
            <w:tcW w:w="1234" w:type="dxa"/>
            <w:tcMar>
              <w:top w:w="50" w:type="dxa"/>
              <w:left w:w="100" w:type="dxa"/>
            </w:tcMar>
            <w:vAlign w:val="center"/>
          </w:tcPr>
          <w:p w14:paraId="41DCE39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3.3</w:t>
            </w:r>
          </w:p>
        </w:tc>
        <w:tc>
          <w:tcPr>
            <w:tcW w:w="2796" w:type="dxa"/>
            <w:tcMar>
              <w:top w:w="50" w:type="dxa"/>
              <w:left w:w="100" w:type="dxa"/>
            </w:tcMar>
            <w:vAlign w:val="center"/>
          </w:tcPr>
          <w:p w14:paraId="52137251"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Страны Тропической и Южной Африки. </w:t>
            </w:r>
            <w:r w:rsidRPr="00E70716">
              <w:rPr>
                <w:rFonts w:ascii="Times New Roman" w:hAnsi="Times New Roman" w:cs="Times New Roman"/>
                <w:color w:val="000000"/>
                <w:sz w:val="24"/>
                <w:szCs w:val="24"/>
              </w:rPr>
              <w:t>Освобождение от колониальной зависимости</w:t>
            </w:r>
          </w:p>
        </w:tc>
        <w:tc>
          <w:tcPr>
            <w:tcW w:w="2254" w:type="dxa"/>
            <w:tcMar>
              <w:top w:w="50" w:type="dxa"/>
              <w:left w:w="100" w:type="dxa"/>
            </w:tcMar>
            <w:vAlign w:val="center"/>
          </w:tcPr>
          <w:p w14:paraId="4F15673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4379CDBA"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08DCBCB5" w14:textId="13807E4B"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59"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03248D82"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21042363" w14:textId="77777777" w:rsidTr="00562E0C">
        <w:trPr>
          <w:trHeight w:val="144"/>
          <w:tblCellSpacing w:w="20" w:type="nil"/>
        </w:trPr>
        <w:tc>
          <w:tcPr>
            <w:tcW w:w="1234" w:type="dxa"/>
            <w:tcMar>
              <w:top w:w="50" w:type="dxa"/>
              <w:left w:w="100" w:type="dxa"/>
            </w:tcMar>
            <w:vAlign w:val="center"/>
          </w:tcPr>
          <w:p w14:paraId="64050FBA"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lastRenderedPageBreak/>
              <w:t>3.4</w:t>
            </w:r>
          </w:p>
        </w:tc>
        <w:tc>
          <w:tcPr>
            <w:tcW w:w="2796" w:type="dxa"/>
            <w:tcMar>
              <w:top w:w="50" w:type="dxa"/>
              <w:left w:w="100" w:type="dxa"/>
            </w:tcMar>
            <w:vAlign w:val="center"/>
          </w:tcPr>
          <w:p w14:paraId="313938D9"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Страны Латинской Америки во второй половине ХХ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7B46B45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349A36B4" w14:textId="77777777" w:rsidR="00DA3427" w:rsidRDefault="00E70716"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w:t>
            </w:r>
          </w:p>
          <w:p w14:paraId="32D6212D" w14:textId="3AF47D45" w:rsidR="00DA3427" w:rsidRPr="00DA3427" w:rsidRDefault="00454B2D" w:rsidP="00DA3427">
            <w:pPr>
              <w:widowControl w:val="0"/>
              <w:autoSpaceDE w:val="0"/>
              <w:autoSpaceDN w:val="0"/>
              <w:spacing w:after="0" w:line="274" w:lineRule="exact"/>
              <w:rPr>
                <w:rFonts w:ascii="Times New Roman" w:eastAsia="Times New Roman" w:hAnsi="Times New Roman" w:cs="Times New Roman"/>
                <w:sz w:val="24"/>
                <w:szCs w:val="24"/>
                <w:lang w:val="ru-RU"/>
              </w:rPr>
            </w:pPr>
            <w:hyperlink r:id="rId60" w:history="1">
              <w:r w:rsidR="00DA3427" w:rsidRPr="00103891">
                <w:rPr>
                  <w:rStyle w:val="ab"/>
                  <w:rFonts w:ascii="Times New Roman" w:eastAsia="Times New Roman" w:hAnsi="Times New Roman" w:cs="Times New Roman"/>
                  <w:sz w:val="24"/>
                  <w:szCs w:val="24"/>
                  <w:lang w:val="ru-RU"/>
                </w:rPr>
                <w:t>http://school-collection.edu.ru/catalog/pupil/?subject=20</w:t>
              </w:r>
            </w:hyperlink>
            <w:r w:rsidR="00DA3427"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62819A2A"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5C9C8FE1" w14:textId="77777777" w:rsidTr="00562E0C">
        <w:trPr>
          <w:trHeight w:val="144"/>
          <w:tblCellSpacing w:w="20" w:type="nil"/>
        </w:trPr>
        <w:tc>
          <w:tcPr>
            <w:tcW w:w="1234" w:type="dxa"/>
            <w:tcMar>
              <w:top w:w="50" w:type="dxa"/>
              <w:left w:w="100" w:type="dxa"/>
            </w:tcMar>
            <w:vAlign w:val="center"/>
          </w:tcPr>
          <w:p w14:paraId="36CE568C"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3.5</w:t>
            </w:r>
          </w:p>
        </w:tc>
        <w:tc>
          <w:tcPr>
            <w:tcW w:w="2796" w:type="dxa"/>
            <w:tcMar>
              <w:top w:w="50" w:type="dxa"/>
              <w:left w:w="100" w:type="dxa"/>
            </w:tcMar>
            <w:vAlign w:val="center"/>
          </w:tcPr>
          <w:p w14:paraId="24DAFA93"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7FCB9857"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25417F41"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5076A5F8" w14:textId="5DF1EDED"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61"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40A031A0"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1C1A2918" w14:textId="77777777" w:rsidTr="00562E0C">
        <w:trPr>
          <w:trHeight w:val="144"/>
          <w:tblCellSpacing w:w="20" w:type="nil"/>
        </w:trPr>
        <w:tc>
          <w:tcPr>
            <w:tcW w:w="0" w:type="auto"/>
            <w:gridSpan w:val="2"/>
            <w:tcMar>
              <w:top w:w="50" w:type="dxa"/>
              <w:left w:w="100" w:type="dxa"/>
            </w:tcMar>
            <w:vAlign w:val="center"/>
          </w:tcPr>
          <w:p w14:paraId="7D4892E3"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6437FAB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8 </w:t>
            </w:r>
          </w:p>
        </w:tc>
        <w:tc>
          <w:tcPr>
            <w:tcW w:w="0" w:type="auto"/>
            <w:tcMar>
              <w:top w:w="50" w:type="dxa"/>
              <w:left w:w="100" w:type="dxa"/>
            </w:tcMar>
            <w:vAlign w:val="center"/>
          </w:tcPr>
          <w:p w14:paraId="529AEA45"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530B9D5A" w14:textId="77777777">
        <w:trPr>
          <w:trHeight w:val="144"/>
          <w:tblCellSpacing w:w="20" w:type="nil"/>
        </w:trPr>
        <w:tc>
          <w:tcPr>
            <w:tcW w:w="0" w:type="auto"/>
            <w:gridSpan w:val="4"/>
            <w:tcMar>
              <w:top w:w="50" w:type="dxa"/>
              <w:left w:w="100" w:type="dxa"/>
            </w:tcMar>
            <w:vAlign w:val="center"/>
          </w:tcPr>
          <w:p w14:paraId="32A730E5"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4.</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Международные отношения во второй половине ХХ – начале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w:t>
            </w:r>
          </w:p>
        </w:tc>
      </w:tr>
      <w:tr w:rsidR="00B17760" w:rsidRPr="004B6935" w14:paraId="70C67582" w14:textId="77777777" w:rsidTr="00562E0C">
        <w:trPr>
          <w:trHeight w:val="144"/>
          <w:tblCellSpacing w:w="20" w:type="nil"/>
        </w:trPr>
        <w:tc>
          <w:tcPr>
            <w:tcW w:w="1234" w:type="dxa"/>
            <w:tcMar>
              <w:top w:w="50" w:type="dxa"/>
              <w:left w:w="100" w:type="dxa"/>
            </w:tcMar>
            <w:vAlign w:val="center"/>
          </w:tcPr>
          <w:p w14:paraId="7FA06F91"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4.1</w:t>
            </w:r>
          </w:p>
        </w:tc>
        <w:tc>
          <w:tcPr>
            <w:tcW w:w="2796" w:type="dxa"/>
            <w:tcMar>
              <w:top w:w="50" w:type="dxa"/>
              <w:left w:w="100" w:type="dxa"/>
            </w:tcMar>
            <w:vAlign w:val="center"/>
          </w:tcPr>
          <w:p w14:paraId="48E500C4"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Международные отношения в конце 1940-е – конце 1980-х гг.</w:t>
            </w:r>
          </w:p>
        </w:tc>
        <w:tc>
          <w:tcPr>
            <w:tcW w:w="2254" w:type="dxa"/>
            <w:tcMar>
              <w:top w:w="50" w:type="dxa"/>
              <w:left w:w="100" w:type="dxa"/>
            </w:tcMar>
            <w:vAlign w:val="center"/>
          </w:tcPr>
          <w:p w14:paraId="145B390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562" w:type="dxa"/>
            <w:tcMar>
              <w:top w:w="50" w:type="dxa"/>
              <w:left w:w="100" w:type="dxa"/>
            </w:tcMar>
            <w:vAlign w:val="center"/>
          </w:tcPr>
          <w:p w14:paraId="19C653F6"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5CBBB881" w14:textId="175E5A99"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62"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0AA82CAC"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7486404E" w14:textId="77777777" w:rsidTr="00562E0C">
        <w:trPr>
          <w:trHeight w:val="144"/>
          <w:tblCellSpacing w:w="20" w:type="nil"/>
        </w:trPr>
        <w:tc>
          <w:tcPr>
            <w:tcW w:w="1234" w:type="dxa"/>
            <w:tcMar>
              <w:top w:w="50" w:type="dxa"/>
              <w:left w:w="100" w:type="dxa"/>
            </w:tcMar>
            <w:vAlign w:val="center"/>
          </w:tcPr>
          <w:p w14:paraId="0896F0D2"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4.2</w:t>
            </w:r>
          </w:p>
        </w:tc>
        <w:tc>
          <w:tcPr>
            <w:tcW w:w="2796" w:type="dxa"/>
            <w:tcMar>
              <w:top w:w="50" w:type="dxa"/>
              <w:left w:w="100" w:type="dxa"/>
            </w:tcMar>
            <w:vAlign w:val="center"/>
          </w:tcPr>
          <w:p w14:paraId="21A14DAE"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Международные отношения в 1990-е – 2023 г.</w:t>
            </w:r>
          </w:p>
        </w:tc>
        <w:tc>
          <w:tcPr>
            <w:tcW w:w="2254" w:type="dxa"/>
            <w:tcMar>
              <w:top w:w="50" w:type="dxa"/>
              <w:left w:w="100" w:type="dxa"/>
            </w:tcMar>
            <w:vAlign w:val="center"/>
          </w:tcPr>
          <w:p w14:paraId="442DD83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562" w:type="dxa"/>
            <w:tcMar>
              <w:top w:w="50" w:type="dxa"/>
              <w:left w:w="100" w:type="dxa"/>
            </w:tcMar>
            <w:vAlign w:val="center"/>
          </w:tcPr>
          <w:p w14:paraId="06F300C6" w14:textId="77777777" w:rsidR="00DA3427" w:rsidRPr="004B6935"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4B6935">
              <w:rPr>
                <w:rFonts w:ascii="Times New Roman" w:hAnsi="Times New Roman" w:cs="Times New Roman"/>
                <w:color w:val="000000"/>
                <w:sz w:val="24"/>
                <w:szCs w:val="24"/>
                <w:lang w:val="ru-RU"/>
              </w:rPr>
              <w:t>РЭШ</w:t>
            </w:r>
          </w:p>
          <w:p w14:paraId="688FB691" w14:textId="17933F60"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63"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2DCB8A52"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7C419CFA" w14:textId="77777777" w:rsidTr="00562E0C">
        <w:trPr>
          <w:trHeight w:val="144"/>
          <w:tblCellSpacing w:w="20" w:type="nil"/>
        </w:trPr>
        <w:tc>
          <w:tcPr>
            <w:tcW w:w="0" w:type="auto"/>
            <w:gridSpan w:val="2"/>
            <w:tcMar>
              <w:top w:w="50" w:type="dxa"/>
              <w:left w:w="100" w:type="dxa"/>
            </w:tcMar>
            <w:vAlign w:val="center"/>
          </w:tcPr>
          <w:p w14:paraId="5D5DEC57"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7740B71E"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4 </w:t>
            </w:r>
          </w:p>
        </w:tc>
        <w:tc>
          <w:tcPr>
            <w:tcW w:w="0" w:type="auto"/>
            <w:tcMar>
              <w:top w:w="50" w:type="dxa"/>
              <w:left w:w="100" w:type="dxa"/>
            </w:tcMar>
            <w:vAlign w:val="center"/>
          </w:tcPr>
          <w:p w14:paraId="08BE0139"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5E94054D" w14:textId="77777777">
        <w:trPr>
          <w:trHeight w:val="144"/>
          <w:tblCellSpacing w:w="20" w:type="nil"/>
        </w:trPr>
        <w:tc>
          <w:tcPr>
            <w:tcW w:w="0" w:type="auto"/>
            <w:gridSpan w:val="4"/>
            <w:tcMar>
              <w:top w:w="50" w:type="dxa"/>
              <w:left w:w="100" w:type="dxa"/>
            </w:tcMar>
            <w:vAlign w:val="center"/>
          </w:tcPr>
          <w:p w14:paraId="7C3028A4"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5.</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Наука и культура во второй половине ХХ в. – начале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w:t>
            </w:r>
          </w:p>
        </w:tc>
      </w:tr>
      <w:tr w:rsidR="00B17760" w:rsidRPr="004B6935" w14:paraId="6627D061" w14:textId="77777777" w:rsidTr="00562E0C">
        <w:trPr>
          <w:trHeight w:val="144"/>
          <w:tblCellSpacing w:w="20" w:type="nil"/>
        </w:trPr>
        <w:tc>
          <w:tcPr>
            <w:tcW w:w="1234" w:type="dxa"/>
            <w:tcMar>
              <w:top w:w="50" w:type="dxa"/>
              <w:left w:w="100" w:type="dxa"/>
            </w:tcMar>
            <w:vAlign w:val="center"/>
          </w:tcPr>
          <w:p w14:paraId="6F9C4033"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5.1</w:t>
            </w:r>
          </w:p>
        </w:tc>
        <w:tc>
          <w:tcPr>
            <w:tcW w:w="2796" w:type="dxa"/>
            <w:tcMar>
              <w:top w:w="50" w:type="dxa"/>
              <w:left w:w="100" w:type="dxa"/>
            </w:tcMar>
            <w:vAlign w:val="center"/>
          </w:tcPr>
          <w:p w14:paraId="5857CD93"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Наука и культура во второй половине ХХ в. – начале ХХ</w:t>
            </w:r>
            <w:r w:rsidRPr="00E70716">
              <w:rPr>
                <w:rFonts w:ascii="Times New Roman" w:hAnsi="Times New Roman" w:cs="Times New Roman"/>
                <w:color w:val="000000"/>
                <w:sz w:val="24"/>
                <w:szCs w:val="24"/>
              </w:rPr>
              <w:t>I</w:t>
            </w:r>
            <w:r w:rsidRPr="00E70716">
              <w:rPr>
                <w:rFonts w:ascii="Times New Roman" w:hAnsi="Times New Roman" w:cs="Times New Roman"/>
                <w:color w:val="000000"/>
                <w:sz w:val="24"/>
                <w:szCs w:val="24"/>
                <w:lang w:val="ru-RU"/>
              </w:rPr>
              <w:t xml:space="preserve"> в.</w:t>
            </w:r>
          </w:p>
        </w:tc>
        <w:tc>
          <w:tcPr>
            <w:tcW w:w="2254" w:type="dxa"/>
            <w:tcMar>
              <w:top w:w="50" w:type="dxa"/>
              <w:left w:w="100" w:type="dxa"/>
            </w:tcMar>
            <w:vAlign w:val="center"/>
          </w:tcPr>
          <w:p w14:paraId="3B7673B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2 </w:t>
            </w:r>
          </w:p>
        </w:tc>
        <w:tc>
          <w:tcPr>
            <w:tcW w:w="3562" w:type="dxa"/>
            <w:tcMar>
              <w:top w:w="50" w:type="dxa"/>
              <w:left w:w="100" w:type="dxa"/>
            </w:tcMar>
            <w:vAlign w:val="center"/>
          </w:tcPr>
          <w:p w14:paraId="1022C511"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33715691" w14:textId="677860B4"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64"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4A422239"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4B6935" w14:paraId="7E506058" w14:textId="77777777" w:rsidTr="00562E0C">
        <w:trPr>
          <w:trHeight w:val="144"/>
          <w:tblCellSpacing w:w="20" w:type="nil"/>
        </w:trPr>
        <w:tc>
          <w:tcPr>
            <w:tcW w:w="1234" w:type="dxa"/>
            <w:tcMar>
              <w:top w:w="50" w:type="dxa"/>
              <w:left w:w="100" w:type="dxa"/>
            </w:tcMar>
            <w:vAlign w:val="center"/>
          </w:tcPr>
          <w:p w14:paraId="2071F3C1"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5.2</w:t>
            </w:r>
          </w:p>
        </w:tc>
        <w:tc>
          <w:tcPr>
            <w:tcW w:w="2796" w:type="dxa"/>
            <w:tcMar>
              <w:top w:w="50" w:type="dxa"/>
              <w:left w:w="100" w:type="dxa"/>
            </w:tcMar>
            <w:vAlign w:val="center"/>
          </w:tcPr>
          <w:p w14:paraId="4EA0F6C6"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Глобальные проблемы современности</w:t>
            </w:r>
          </w:p>
        </w:tc>
        <w:tc>
          <w:tcPr>
            <w:tcW w:w="2254" w:type="dxa"/>
            <w:tcMar>
              <w:top w:w="50" w:type="dxa"/>
              <w:left w:w="100" w:type="dxa"/>
            </w:tcMar>
            <w:vAlign w:val="center"/>
          </w:tcPr>
          <w:p w14:paraId="1027E499"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65476A5B" w14:textId="77777777" w:rsidR="00DA3427" w:rsidRDefault="00E70716" w:rsidP="00DA3427">
            <w:pPr>
              <w:widowControl w:val="0"/>
              <w:autoSpaceDE w:val="0"/>
              <w:autoSpaceDN w:val="0"/>
              <w:spacing w:after="0" w:line="274" w:lineRule="exact"/>
              <w:rPr>
                <w:rFonts w:ascii="Times New Roman" w:hAnsi="Times New Roman" w:cs="Times New Roman"/>
                <w:color w:val="000000"/>
                <w:sz w:val="24"/>
                <w:szCs w:val="24"/>
                <w:lang w:val="ru-RU"/>
              </w:rPr>
            </w:pPr>
            <w:r w:rsidRPr="00DA3427">
              <w:rPr>
                <w:rFonts w:ascii="Times New Roman" w:hAnsi="Times New Roman" w:cs="Times New Roman"/>
                <w:color w:val="000000"/>
                <w:sz w:val="24"/>
                <w:szCs w:val="24"/>
                <w:lang w:val="ru-RU"/>
              </w:rPr>
              <w:t>РЭШ</w:t>
            </w:r>
          </w:p>
          <w:p w14:paraId="20EED154" w14:textId="792D98AF" w:rsidR="00DA3427" w:rsidRPr="00DA3427" w:rsidRDefault="00DA3427"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eastAsia="Times New Roman" w:hAnsi="Times New Roman" w:cs="Times New Roman"/>
                <w:sz w:val="24"/>
                <w:szCs w:val="24"/>
                <w:lang w:val="ru-RU"/>
              </w:rPr>
              <w:t>.</w:t>
            </w:r>
            <w:hyperlink r:id="rId65" w:history="1">
              <w:r w:rsidRPr="00DA3427">
                <w:rPr>
                  <w:rFonts w:ascii="Times New Roman" w:eastAsia="Times New Roman" w:hAnsi="Times New Roman" w:cs="Times New Roman"/>
                  <w:color w:val="0563C1" w:themeColor="hyperlink"/>
                  <w:sz w:val="24"/>
                  <w:szCs w:val="24"/>
                  <w:u w:val="single"/>
                  <w:lang w:val="ru-RU"/>
                </w:rPr>
                <w:t>http://school-collection.edu.ru/catalog/pupil/?subject=20</w:t>
              </w:r>
            </w:hyperlink>
            <w:r w:rsidRPr="00DA3427">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65796CD0"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324EE205" w14:textId="77777777" w:rsidTr="00562E0C">
        <w:trPr>
          <w:trHeight w:val="144"/>
          <w:tblCellSpacing w:w="20" w:type="nil"/>
        </w:trPr>
        <w:tc>
          <w:tcPr>
            <w:tcW w:w="0" w:type="auto"/>
            <w:gridSpan w:val="2"/>
            <w:tcMar>
              <w:top w:w="50" w:type="dxa"/>
              <w:left w:w="100" w:type="dxa"/>
            </w:tcMar>
            <w:vAlign w:val="center"/>
          </w:tcPr>
          <w:p w14:paraId="6C8D08A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7992C6A9"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3 </w:t>
            </w:r>
          </w:p>
        </w:tc>
        <w:tc>
          <w:tcPr>
            <w:tcW w:w="0" w:type="auto"/>
            <w:tcMar>
              <w:top w:w="50" w:type="dxa"/>
              <w:left w:w="100" w:type="dxa"/>
            </w:tcMar>
            <w:vAlign w:val="center"/>
          </w:tcPr>
          <w:p w14:paraId="0EDC3E4E"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F7338B" w14:paraId="4DFDAC8F" w14:textId="77777777">
        <w:trPr>
          <w:trHeight w:val="144"/>
          <w:tblCellSpacing w:w="20" w:type="nil"/>
        </w:trPr>
        <w:tc>
          <w:tcPr>
            <w:tcW w:w="0" w:type="auto"/>
            <w:gridSpan w:val="4"/>
            <w:tcMar>
              <w:top w:w="50" w:type="dxa"/>
              <w:left w:w="100" w:type="dxa"/>
            </w:tcMar>
            <w:vAlign w:val="center"/>
          </w:tcPr>
          <w:p w14:paraId="1741AFB0" w14:textId="77777777" w:rsidR="00B17760" w:rsidRPr="00F7338B"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6.</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 xml:space="preserve">Повторение и обобщение по курсу «Всеобщая история. </w:t>
            </w:r>
            <w:r w:rsidRPr="00F7338B">
              <w:rPr>
                <w:rFonts w:ascii="Times New Roman" w:hAnsi="Times New Roman" w:cs="Times New Roman"/>
                <w:b/>
                <w:color w:val="000000"/>
                <w:sz w:val="24"/>
                <w:szCs w:val="24"/>
                <w:lang w:val="ru-RU"/>
              </w:rPr>
              <w:t xml:space="preserve">1945 год — начало </w:t>
            </w:r>
            <w:r w:rsidRPr="00E70716">
              <w:rPr>
                <w:rFonts w:ascii="Times New Roman" w:hAnsi="Times New Roman" w:cs="Times New Roman"/>
                <w:b/>
                <w:color w:val="000000"/>
                <w:sz w:val="24"/>
                <w:szCs w:val="24"/>
              </w:rPr>
              <w:t>XXI</w:t>
            </w:r>
            <w:r w:rsidRPr="00F7338B">
              <w:rPr>
                <w:rFonts w:ascii="Times New Roman" w:hAnsi="Times New Roman" w:cs="Times New Roman"/>
                <w:b/>
                <w:color w:val="000000"/>
                <w:sz w:val="24"/>
                <w:szCs w:val="24"/>
                <w:lang w:val="ru-RU"/>
              </w:rPr>
              <w:t xml:space="preserve"> века»</w:t>
            </w:r>
          </w:p>
        </w:tc>
      </w:tr>
      <w:tr w:rsidR="00B17760" w:rsidRPr="004B6935" w14:paraId="0E324B78" w14:textId="77777777" w:rsidTr="00562E0C">
        <w:trPr>
          <w:trHeight w:val="144"/>
          <w:tblCellSpacing w:w="20" w:type="nil"/>
        </w:trPr>
        <w:tc>
          <w:tcPr>
            <w:tcW w:w="1234" w:type="dxa"/>
            <w:tcMar>
              <w:top w:w="50" w:type="dxa"/>
              <w:left w:w="100" w:type="dxa"/>
            </w:tcMar>
            <w:vAlign w:val="center"/>
          </w:tcPr>
          <w:p w14:paraId="17D1B79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6.1</w:t>
            </w:r>
          </w:p>
        </w:tc>
        <w:tc>
          <w:tcPr>
            <w:tcW w:w="2796" w:type="dxa"/>
            <w:tcMar>
              <w:top w:w="50" w:type="dxa"/>
              <w:left w:w="100" w:type="dxa"/>
            </w:tcMar>
            <w:vAlign w:val="center"/>
          </w:tcPr>
          <w:p w14:paraId="637C6322"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Повторение и обобщение по курсу «Всеобщая история. </w:t>
            </w:r>
            <w:r w:rsidRPr="00E70716">
              <w:rPr>
                <w:rFonts w:ascii="Times New Roman" w:hAnsi="Times New Roman" w:cs="Times New Roman"/>
                <w:color w:val="000000"/>
                <w:sz w:val="24"/>
                <w:szCs w:val="24"/>
              </w:rPr>
              <w:lastRenderedPageBreak/>
              <w:t>1945 год — начало XXI века»</w:t>
            </w:r>
          </w:p>
        </w:tc>
        <w:tc>
          <w:tcPr>
            <w:tcW w:w="2254" w:type="dxa"/>
            <w:tcMar>
              <w:top w:w="50" w:type="dxa"/>
              <w:left w:w="100" w:type="dxa"/>
            </w:tcMar>
            <w:vAlign w:val="center"/>
          </w:tcPr>
          <w:p w14:paraId="35F3FC4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lastRenderedPageBreak/>
              <w:t xml:space="preserve"> 1 </w:t>
            </w:r>
          </w:p>
        </w:tc>
        <w:tc>
          <w:tcPr>
            <w:tcW w:w="3562" w:type="dxa"/>
            <w:tcMar>
              <w:top w:w="50" w:type="dxa"/>
              <w:left w:w="100" w:type="dxa"/>
            </w:tcMar>
            <w:vAlign w:val="center"/>
          </w:tcPr>
          <w:p w14:paraId="5151626E" w14:textId="77777777" w:rsidR="00DA3427" w:rsidRDefault="00E70716" w:rsidP="00DA3427">
            <w:pPr>
              <w:widowControl w:val="0"/>
              <w:autoSpaceDE w:val="0"/>
              <w:autoSpaceDN w:val="0"/>
              <w:spacing w:after="0" w:line="274" w:lineRule="exact"/>
              <w:rPr>
                <w:rFonts w:ascii="Times New Roman" w:eastAsia="Times New Roman" w:hAnsi="Times New Roman" w:cs="Times New Roman"/>
                <w:sz w:val="24"/>
                <w:szCs w:val="24"/>
                <w:lang w:val="ru-RU"/>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w:t>
            </w:r>
          </w:p>
          <w:p w14:paraId="7FC81DC4" w14:textId="4A633E73" w:rsidR="00DA3427" w:rsidRPr="00DA3427" w:rsidRDefault="00454B2D" w:rsidP="00DA3427">
            <w:pPr>
              <w:widowControl w:val="0"/>
              <w:autoSpaceDE w:val="0"/>
              <w:autoSpaceDN w:val="0"/>
              <w:spacing w:after="0" w:line="274" w:lineRule="exact"/>
              <w:rPr>
                <w:rFonts w:ascii="Times New Roman" w:eastAsia="Times New Roman" w:hAnsi="Times New Roman" w:cs="Times New Roman"/>
                <w:sz w:val="24"/>
                <w:szCs w:val="24"/>
                <w:lang w:val="ru-RU"/>
              </w:rPr>
            </w:pPr>
            <w:hyperlink r:id="rId66" w:history="1">
              <w:r w:rsidR="00DA3427" w:rsidRPr="00103891">
                <w:rPr>
                  <w:rStyle w:val="ab"/>
                  <w:rFonts w:ascii="Times New Roman" w:eastAsia="Times New Roman" w:hAnsi="Times New Roman" w:cs="Times New Roman"/>
                  <w:sz w:val="24"/>
                  <w:szCs w:val="24"/>
                  <w:lang w:val="ru-RU"/>
                </w:rPr>
                <w:t>http://school-collection.edu.ru/catalog/pupil/?subject=20</w:t>
              </w:r>
            </w:hyperlink>
            <w:r w:rsidR="00DA3427" w:rsidRPr="00DA3427">
              <w:rPr>
                <w:rFonts w:ascii="Times New Roman" w:eastAsia="Times New Roman" w:hAnsi="Times New Roman" w:cs="Times New Roman"/>
                <w:sz w:val="24"/>
                <w:szCs w:val="24"/>
                <w:lang w:val="ru-RU"/>
              </w:rPr>
              <w:t xml:space="preserve"> </w:t>
            </w:r>
            <w:r w:rsidR="00DA3427" w:rsidRPr="00DA3427">
              <w:rPr>
                <w:rFonts w:ascii="Times New Roman" w:eastAsia="Times New Roman" w:hAnsi="Times New Roman" w:cs="Times New Roman"/>
                <w:sz w:val="24"/>
                <w:szCs w:val="24"/>
                <w:lang w:val="ru-RU"/>
              </w:rPr>
              <w:lastRenderedPageBreak/>
              <w:t>Единая коллекция цифровых образовательных ресурсов</w:t>
            </w:r>
          </w:p>
          <w:p w14:paraId="6C22CD7E" w14:textId="77777777" w:rsidR="00B17760" w:rsidRPr="00DA3427" w:rsidRDefault="00B17760" w:rsidP="00E70716">
            <w:pPr>
              <w:spacing w:after="0" w:line="240" w:lineRule="auto"/>
              <w:ind w:firstLine="709"/>
              <w:rPr>
                <w:rFonts w:ascii="Times New Roman" w:hAnsi="Times New Roman" w:cs="Times New Roman"/>
                <w:sz w:val="24"/>
                <w:szCs w:val="24"/>
                <w:lang w:val="ru-RU"/>
              </w:rPr>
            </w:pPr>
          </w:p>
        </w:tc>
      </w:tr>
      <w:tr w:rsidR="00B17760" w:rsidRPr="00E70716" w14:paraId="6A3D056A" w14:textId="77777777" w:rsidTr="00562E0C">
        <w:trPr>
          <w:trHeight w:val="144"/>
          <w:tblCellSpacing w:w="20" w:type="nil"/>
        </w:trPr>
        <w:tc>
          <w:tcPr>
            <w:tcW w:w="0" w:type="auto"/>
            <w:gridSpan w:val="2"/>
            <w:tcMar>
              <w:top w:w="50" w:type="dxa"/>
              <w:left w:w="100" w:type="dxa"/>
            </w:tcMar>
            <w:vAlign w:val="center"/>
          </w:tcPr>
          <w:p w14:paraId="3A85F543"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lastRenderedPageBreak/>
              <w:t>Итого по разделу</w:t>
            </w:r>
          </w:p>
        </w:tc>
        <w:tc>
          <w:tcPr>
            <w:tcW w:w="2254" w:type="dxa"/>
            <w:tcMar>
              <w:top w:w="50" w:type="dxa"/>
              <w:left w:w="100" w:type="dxa"/>
            </w:tcMar>
            <w:vAlign w:val="center"/>
          </w:tcPr>
          <w:p w14:paraId="401EEDCC"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0" w:type="auto"/>
            <w:tcMar>
              <w:top w:w="50" w:type="dxa"/>
              <w:left w:w="100" w:type="dxa"/>
            </w:tcMar>
            <w:vAlign w:val="center"/>
          </w:tcPr>
          <w:p w14:paraId="7D957882"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6EC3AAAF" w14:textId="77777777">
        <w:trPr>
          <w:trHeight w:val="144"/>
          <w:tblCellSpacing w:w="20" w:type="nil"/>
        </w:trPr>
        <w:tc>
          <w:tcPr>
            <w:tcW w:w="0" w:type="auto"/>
            <w:gridSpan w:val="4"/>
            <w:tcMar>
              <w:top w:w="50" w:type="dxa"/>
              <w:left w:w="100" w:type="dxa"/>
            </w:tcMar>
            <w:vAlign w:val="center"/>
          </w:tcPr>
          <w:p w14:paraId="4205ACD1"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История России. 1945 год – начало ХХ</w:t>
            </w:r>
            <w:r w:rsidRPr="00E70716">
              <w:rPr>
                <w:rFonts w:ascii="Times New Roman" w:hAnsi="Times New Roman" w:cs="Times New Roman"/>
                <w:b/>
                <w:color w:val="000000"/>
                <w:sz w:val="24"/>
                <w:szCs w:val="24"/>
              </w:rPr>
              <w:t>I</w:t>
            </w:r>
            <w:r w:rsidRPr="00E70716">
              <w:rPr>
                <w:rFonts w:ascii="Times New Roman" w:hAnsi="Times New Roman" w:cs="Times New Roman"/>
                <w:b/>
                <w:color w:val="000000"/>
                <w:sz w:val="24"/>
                <w:szCs w:val="24"/>
                <w:lang w:val="ru-RU"/>
              </w:rPr>
              <w:t xml:space="preserve"> века</w:t>
            </w:r>
          </w:p>
        </w:tc>
      </w:tr>
      <w:tr w:rsidR="00B17760" w:rsidRPr="00E70716" w14:paraId="0C451B94" w14:textId="77777777">
        <w:trPr>
          <w:trHeight w:val="144"/>
          <w:tblCellSpacing w:w="20" w:type="nil"/>
        </w:trPr>
        <w:tc>
          <w:tcPr>
            <w:tcW w:w="0" w:type="auto"/>
            <w:gridSpan w:val="4"/>
            <w:tcMar>
              <w:top w:w="50" w:type="dxa"/>
              <w:left w:w="100" w:type="dxa"/>
            </w:tcMar>
            <w:vAlign w:val="center"/>
          </w:tcPr>
          <w:p w14:paraId="6377F6D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1.</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Введение</w:t>
            </w:r>
          </w:p>
        </w:tc>
      </w:tr>
      <w:tr w:rsidR="00B17760" w:rsidRPr="00E70716" w14:paraId="4E91C735" w14:textId="77777777" w:rsidTr="00562E0C">
        <w:trPr>
          <w:trHeight w:val="144"/>
          <w:tblCellSpacing w:w="20" w:type="nil"/>
        </w:trPr>
        <w:tc>
          <w:tcPr>
            <w:tcW w:w="1234" w:type="dxa"/>
            <w:tcMar>
              <w:top w:w="50" w:type="dxa"/>
              <w:left w:w="100" w:type="dxa"/>
            </w:tcMar>
            <w:vAlign w:val="center"/>
          </w:tcPr>
          <w:p w14:paraId="523FBA3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1.1</w:t>
            </w:r>
          </w:p>
        </w:tc>
        <w:tc>
          <w:tcPr>
            <w:tcW w:w="2796" w:type="dxa"/>
            <w:tcMar>
              <w:top w:w="50" w:type="dxa"/>
              <w:left w:w="100" w:type="dxa"/>
            </w:tcMar>
            <w:vAlign w:val="center"/>
          </w:tcPr>
          <w:p w14:paraId="71D75AF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Введение</w:t>
            </w:r>
          </w:p>
        </w:tc>
        <w:tc>
          <w:tcPr>
            <w:tcW w:w="2254" w:type="dxa"/>
            <w:tcMar>
              <w:top w:w="50" w:type="dxa"/>
              <w:left w:w="100" w:type="dxa"/>
            </w:tcMar>
            <w:vAlign w:val="center"/>
          </w:tcPr>
          <w:p w14:paraId="6DCAB702"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14DBC7EF" w14:textId="7FD6F98E"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67"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6C0BABB5" w14:textId="77777777" w:rsidTr="00562E0C">
        <w:trPr>
          <w:trHeight w:val="144"/>
          <w:tblCellSpacing w:w="20" w:type="nil"/>
        </w:trPr>
        <w:tc>
          <w:tcPr>
            <w:tcW w:w="0" w:type="auto"/>
            <w:gridSpan w:val="2"/>
            <w:tcMar>
              <w:top w:w="50" w:type="dxa"/>
              <w:left w:w="100" w:type="dxa"/>
            </w:tcMar>
            <w:vAlign w:val="center"/>
          </w:tcPr>
          <w:p w14:paraId="49941C9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521A7D23"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0" w:type="auto"/>
            <w:tcMar>
              <w:top w:w="50" w:type="dxa"/>
              <w:left w:w="100" w:type="dxa"/>
            </w:tcMar>
            <w:vAlign w:val="center"/>
          </w:tcPr>
          <w:p w14:paraId="5D3F9A34"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72BEC63B" w14:textId="77777777">
        <w:trPr>
          <w:trHeight w:val="144"/>
          <w:tblCellSpacing w:w="20" w:type="nil"/>
        </w:trPr>
        <w:tc>
          <w:tcPr>
            <w:tcW w:w="0" w:type="auto"/>
            <w:gridSpan w:val="4"/>
            <w:tcMar>
              <w:top w:w="50" w:type="dxa"/>
              <w:left w:w="100" w:type="dxa"/>
            </w:tcMar>
            <w:vAlign w:val="center"/>
          </w:tcPr>
          <w:p w14:paraId="16C73166"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2.</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СССР в 1945 – 1991 гг.</w:t>
            </w:r>
          </w:p>
        </w:tc>
      </w:tr>
      <w:tr w:rsidR="00B17760" w:rsidRPr="00E70716" w14:paraId="4B71886F" w14:textId="77777777" w:rsidTr="00562E0C">
        <w:trPr>
          <w:trHeight w:val="144"/>
          <w:tblCellSpacing w:w="20" w:type="nil"/>
        </w:trPr>
        <w:tc>
          <w:tcPr>
            <w:tcW w:w="1234" w:type="dxa"/>
            <w:tcMar>
              <w:top w:w="50" w:type="dxa"/>
              <w:left w:w="100" w:type="dxa"/>
            </w:tcMar>
            <w:vAlign w:val="center"/>
          </w:tcPr>
          <w:p w14:paraId="1BC7BDC5"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2.1</w:t>
            </w:r>
          </w:p>
        </w:tc>
        <w:tc>
          <w:tcPr>
            <w:tcW w:w="2796" w:type="dxa"/>
            <w:tcMar>
              <w:top w:w="50" w:type="dxa"/>
              <w:left w:w="100" w:type="dxa"/>
            </w:tcMar>
            <w:vAlign w:val="center"/>
          </w:tcPr>
          <w:p w14:paraId="58C7FD9D"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послевоенные годы</w:t>
            </w:r>
          </w:p>
        </w:tc>
        <w:tc>
          <w:tcPr>
            <w:tcW w:w="2254" w:type="dxa"/>
            <w:tcMar>
              <w:top w:w="50" w:type="dxa"/>
              <w:left w:w="100" w:type="dxa"/>
            </w:tcMar>
            <w:vAlign w:val="center"/>
          </w:tcPr>
          <w:p w14:paraId="0B596214"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4 </w:t>
            </w:r>
          </w:p>
        </w:tc>
        <w:tc>
          <w:tcPr>
            <w:tcW w:w="3562" w:type="dxa"/>
            <w:tcMar>
              <w:top w:w="50" w:type="dxa"/>
              <w:left w:w="100" w:type="dxa"/>
            </w:tcMar>
            <w:vAlign w:val="center"/>
          </w:tcPr>
          <w:p w14:paraId="7F145E45" w14:textId="4C4C1204"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68"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5AD68AF1" w14:textId="77777777" w:rsidTr="00562E0C">
        <w:trPr>
          <w:trHeight w:val="144"/>
          <w:tblCellSpacing w:w="20" w:type="nil"/>
        </w:trPr>
        <w:tc>
          <w:tcPr>
            <w:tcW w:w="1234" w:type="dxa"/>
            <w:tcMar>
              <w:top w:w="50" w:type="dxa"/>
              <w:left w:w="100" w:type="dxa"/>
            </w:tcMar>
            <w:vAlign w:val="center"/>
          </w:tcPr>
          <w:p w14:paraId="5D8BDE78"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2.2</w:t>
            </w:r>
          </w:p>
        </w:tc>
        <w:tc>
          <w:tcPr>
            <w:tcW w:w="2796" w:type="dxa"/>
            <w:tcMar>
              <w:top w:w="50" w:type="dxa"/>
              <w:left w:w="100" w:type="dxa"/>
            </w:tcMar>
            <w:vAlign w:val="center"/>
          </w:tcPr>
          <w:p w14:paraId="59E27AC2"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1953 – 1964 гг.</w:t>
            </w:r>
          </w:p>
        </w:tc>
        <w:tc>
          <w:tcPr>
            <w:tcW w:w="2254" w:type="dxa"/>
            <w:tcMar>
              <w:top w:w="50" w:type="dxa"/>
              <w:left w:w="100" w:type="dxa"/>
            </w:tcMar>
            <w:vAlign w:val="center"/>
          </w:tcPr>
          <w:p w14:paraId="608C4429"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7 </w:t>
            </w:r>
          </w:p>
        </w:tc>
        <w:tc>
          <w:tcPr>
            <w:tcW w:w="3562" w:type="dxa"/>
            <w:tcMar>
              <w:top w:w="50" w:type="dxa"/>
              <w:left w:w="100" w:type="dxa"/>
            </w:tcMar>
            <w:vAlign w:val="center"/>
          </w:tcPr>
          <w:p w14:paraId="001FB104" w14:textId="1B142B1E"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69"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747869BE" w14:textId="77777777" w:rsidTr="00562E0C">
        <w:trPr>
          <w:trHeight w:val="144"/>
          <w:tblCellSpacing w:w="20" w:type="nil"/>
        </w:trPr>
        <w:tc>
          <w:tcPr>
            <w:tcW w:w="1234" w:type="dxa"/>
            <w:tcMar>
              <w:top w:w="50" w:type="dxa"/>
              <w:left w:w="100" w:type="dxa"/>
            </w:tcMar>
            <w:vAlign w:val="center"/>
          </w:tcPr>
          <w:p w14:paraId="739D2AFF"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2.3</w:t>
            </w:r>
          </w:p>
        </w:tc>
        <w:tc>
          <w:tcPr>
            <w:tcW w:w="2796" w:type="dxa"/>
            <w:tcMar>
              <w:top w:w="50" w:type="dxa"/>
              <w:left w:w="100" w:type="dxa"/>
            </w:tcMar>
            <w:vAlign w:val="center"/>
          </w:tcPr>
          <w:p w14:paraId="6F8772F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1964 - 1985 гг.</w:t>
            </w:r>
          </w:p>
        </w:tc>
        <w:tc>
          <w:tcPr>
            <w:tcW w:w="2254" w:type="dxa"/>
            <w:tcMar>
              <w:top w:w="50" w:type="dxa"/>
              <w:left w:w="100" w:type="dxa"/>
            </w:tcMar>
            <w:vAlign w:val="center"/>
          </w:tcPr>
          <w:p w14:paraId="3A536BF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8 </w:t>
            </w:r>
          </w:p>
        </w:tc>
        <w:tc>
          <w:tcPr>
            <w:tcW w:w="3562" w:type="dxa"/>
            <w:tcMar>
              <w:top w:w="50" w:type="dxa"/>
              <w:left w:w="100" w:type="dxa"/>
            </w:tcMar>
            <w:vAlign w:val="center"/>
          </w:tcPr>
          <w:p w14:paraId="2D60C528" w14:textId="035EBE91"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0"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4914E4B0" w14:textId="77777777" w:rsidTr="00562E0C">
        <w:trPr>
          <w:trHeight w:val="144"/>
          <w:tblCellSpacing w:w="20" w:type="nil"/>
        </w:trPr>
        <w:tc>
          <w:tcPr>
            <w:tcW w:w="1234" w:type="dxa"/>
            <w:tcMar>
              <w:top w:w="50" w:type="dxa"/>
              <w:left w:w="100" w:type="dxa"/>
            </w:tcMar>
            <w:vAlign w:val="center"/>
          </w:tcPr>
          <w:p w14:paraId="4A7D9289"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2.4</w:t>
            </w:r>
          </w:p>
        </w:tc>
        <w:tc>
          <w:tcPr>
            <w:tcW w:w="2796" w:type="dxa"/>
            <w:tcMar>
              <w:top w:w="50" w:type="dxa"/>
              <w:left w:w="100" w:type="dxa"/>
            </w:tcMar>
            <w:vAlign w:val="center"/>
          </w:tcPr>
          <w:p w14:paraId="4E6B7CFE"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СССР в 1985 – 1991 гг.</w:t>
            </w:r>
          </w:p>
        </w:tc>
        <w:tc>
          <w:tcPr>
            <w:tcW w:w="2254" w:type="dxa"/>
            <w:tcMar>
              <w:top w:w="50" w:type="dxa"/>
              <w:left w:w="100" w:type="dxa"/>
            </w:tcMar>
            <w:vAlign w:val="center"/>
          </w:tcPr>
          <w:p w14:paraId="0CA6F358"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5 </w:t>
            </w:r>
          </w:p>
        </w:tc>
        <w:tc>
          <w:tcPr>
            <w:tcW w:w="3562" w:type="dxa"/>
            <w:tcMar>
              <w:top w:w="50" w:type="dxa"/>
              <w:left w:w="100" w:type="dxa"/>
            </w:tcMar>
            <w:vAlign w:val="center"/>
          </w:tcPr>
          <w:p w14:paraId="7BD22CFD" w14:textId="491E18E4"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1"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43D152A1" w14:textId="77777777" w:rsidTr="00562E0C">
        <w:trPr>
          <w:trHeight w:val="144"/>
          <w:tblCellSpacing w:w="20" w:type="nil"/>
        </w:trPr>
        <w:tc>
          <w:tcPr>
            <w:tcW w:w="1234" w:type="dxa"/>
            <w:tcMar>
              <w:top w:w="50" w:type="dxa"/>
              <w:left w:w="100" w:type="dxa"/>
            </w:tcMar>
            <w:vAlign w:val="center"/>
          </w:tcPr>
          <w:p w14:paraId="41961AAA"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2.5</w:t>
            </w:r>
          </w:p>
        </w:tc>
        <w:tc>
          <w:tcPr>
            <w:tcW w:w="2796" w:type="dxa"/>
            <w:tcMar>
              <w:top w:w="50" w:type="dxa"/>
              <w:left w:w="100" w:type="dxa"/>
            </w:tcMar>
            <w:vAlign w:val="center"/>
          </w:tcPr>
          <w:p w14:paraId="3689C6B9"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Наш край в 1945 – 1991 гг.</w:t>
            </w:r>
          </w:p>
        </w:tc>
        <w:tc>
          <w:tcPr>
            <w:tcW w:w="2254" w:type="dxa"/>
            <w:tcMar>
              <w:top w:w="50" w:type="dxa"/>
              <w:left w:w="100" w:type="dxa"/>
            </w:tcMar>
            <w:vAlign w:val="center"/>
          </w:tcPr>
          <w:p w14:paraId="5E996E5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3F29DB5D" w14:textId="7C6D2A94"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2"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200B989E" w14:textId="77777777" w:rsidTr="00562E0C">
        <w:trPr>
          <w:trHeight w:val="144"/>
          <w:tblCellSpacing w:w="20" w:type="nil"/>
        </w:trPr>
        <w:tc>
          <w:tcPr>
            <w:tcW w:w="1234" w:type="dxa"/>
            <w:tcMar>
              <w:top w:w="50" w:type="dxa"/>
              <w:left w:w="100" w:type="dxa"/>
            </w:tcMar>
            <w:vAlign w:val="center"/>
          </w:tcPr>
          <w:p w14:paraId="505BCE2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2.6</w:t>
            </w:r>
          </w:p>
        </w:tc>
        <w:tc>
          <w:tcPr>
            <w:tcW w:w="2796" w:type="dxa"/>
            <w:tcMar>
              <w:top w:w="50" w:type="dxa"/>
              <w:left w:w="100" w:type="dxa"/>
            </w:tcMar>
            <w:vAlign w:val="center"/>
          </w:tcPr>
          <w:p w14:paraId="6D002B3E"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Обобщение по теме «СССР в 1964 – 1991 гг.»</w:t>
            </w:r>
          </w:p>
        </w:tc>
        <w:tc>
          <w:tcPr>
            <w:tcW w:w="2254" w:type="dxa"/>
            <w:tcMar>
              <w:top w:w="50" w:type="dxa"/>
              <w:left w:w="100" w:type="dxa"/>
            </w:tcMar>
            <w:vAlign w:val="center"/>
          </w:tcPr>
          <w:p w14:paraId="3A87E681"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0AA2BBCF" w14:textId="7C5FBBD2"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3"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4A25B4D8" w14:textId="77777777" w:rsidTr="00562E0C">
        <w:trPr>
          <w:trHeight w:val="144"/>
          <w:tblCellSpacing w:w="20" w:type="nil"/>
        </w:trPr>
        <w:tc>
          <w:tcPr>
            <w:tcW w:w="0" w:type="auto"/>
            <w:gridSpan w:val="2"/>
            <w:tcMar>
              <w:top w:w="50" w:type="dxa"/>
              <w:left w:w="100" w:type="dxa"/>
            </w:tcMar>
            <w:vAlign w:val="center"/>
          </w:tcPr>
          <w:p w14:paraId="77EAA383"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7F8FC8AE"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26 </w:t>
            </w:r>
          </w:p>
        </w:tc>
        <w:tc>
          <w:tcPr>
            <w:tcW w:w="0" w:type="auto"/>
            <w:tcMar>
              <w:top w:w="50" w:type="dxa"/>
              <w:left w:w="100" w:type="dxa"/>
            </w:tcMar>
            <w:vAlign w:val="center"/>
          </w:tcPr>
          <w:p w14:paraId="4A12B139"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4B6935" w14:paraId="090F82FD" w14:textId="77777777">
        <w:trPr>
          <w:trHeight w:val="144"/>
          <w:tblCellSpacing w:w="20" w:type="nil"/>
        </w:trPr>
        <w:tc>
          <w:tcPr>
            <w:tcW w:w="0" w:type="auto"/>
            <w:gridSpan w:val="4"/>
            <w:tcMar>
              <w:top w:w="50" w:type="dxa"/>
              <w:left w:w="100" w:type="dxa"/>
            </w:tcMar>
            <w:vAlign w:val="center"/>
          </w:tcPr>
          <w:p w14:paraId="239793D8"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Раздел 3.</w:t>
            </w: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b/>
                <w:color w:val="000000"/>
                <w:sz w:val="24"/>
                <w:szCs w:val="24"/>
                <w:lang w:val="ru-RU"/>
              </w:rPr>
              <w:t>Российская Федерация в 1992 – начале 2020-х гг.</w:t>
            </w:r>
          </w:p>
        </w:tc>
      </w:tr>
      <w:tr w:rsidR="00B17760" w:rsidRPr="00E70716" w14:paraId="2983AA82" w14:textId="77777777" w:rsidTr="00562E0C">
        <w:trPr>
          <w:trHeight w:val="144"/>
          <w:tblCellSpacing w:w="20" w:type="nil"/>
        </w:trPr>
        <w:tc>
          <w:tcPr>
            <w:tcW w:w="1234" w:type="dxa"/>
            <w:tcMar>
              <w:top w:w="50" w:type="dxa"/>
              <w:left w:w="100" w:type="dxa"/>
            </w:tcMar>
            <w:vAlign w:val="center"/>
          </w:tcPr>
          <w:p w14:paraId="3320DC42"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3.1</w:t>
            </w:r>
          </w:p>
        </w:tc>
        <w:tc>
          <w:tcPr>
            <w:tcW w:w="2796" w:type="dxa"/>
            <w:tcMar>
              <w:top w:w="50" w:type="dxa"/>
              <w:left w:w="100" w:type="dxa"/>
            </w:tcMar>
            <w:vAlign w:val="center"/>
          </w:tcPr>
          <w:p w14:paraId="0EAE9A3C"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Российская Федерация в 1990-е гг.</w:t>
            </w:r>
          </w:p>
        </w:tc>
        <w:tc>
          <w:tcPr>
            <w:tcW w:w="2254" w:type="dxa"/>
            <w:tcMar>
              <w:top w:w="50" w:type="dxa"/>
              <w:left w:w="100" w:type="dxa"/>
            </w:tcMar>
            <w:vAlign w:val="center"/>
          </w:tcPr>
          <w:p w14:paraId="5B5FA37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5 </w:t>
            </w:r>
          </w:p>
        </w:tc>
        <w:tc>
          <w:tcPr>
            <w:tcW w:w="3562" w:type="dxa"/>
            <w:tcMar>
              <w:top w:w="50" w:type="dxa"/>
              <w:left w:w="100" w:type="dxa"/>
            </w:tcMar>
            <w:vAlign w:val="center"/>
          </w:tcPr>
          <w:p w14:paraId="7F1025B6" w14:textId="579C3418"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4"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w:t>
            </w:r>
            <w:r w:rsidR="00DA3427" w:rsidRPr="00DA3427">
              <w:rPr>
                <w:rFonts w:ascii="Times New Roman" w:eastAsia="Times New Roman" w:hAnsi="Times New Roman" w:cs="Times New Roman"/>
                <w:sz w:val="24"/>
                <w:szCs w:val="24"/>
                <w:lang w:val="ru-RU"/>
              </w:rPr>
              <w:lastRenderedPageBreak/>
              <w:t>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165A32EC" w14:textId="77777777" w:rsidTr="00562E0C">
        <w:trPr>
          <w:trHeight w:val="144"/>
          <w:tblCellSpacing w:w="20" w:type="nil"/>
        </w:trPr>
        <w:tc>
          <w:tcPr>
            <w:tcW w:w="1234" w:type="dxa"/>
            <w:tcMar>
              <w:top w:w="50" w:type="dxa"/>
              <w:left w:w="100" w:type="dxa"/>
            </w:tcMar>
            <w:vAlign w:val="center"/>
          </w:tcPr>
          <w:p w14:paraId="3B310C9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lastRenderedPageBreak/>
              <w:t>3.2</w:t>
            </w:r>
          </w:p>
        </w:tc>
        <w:tc>
          <w:tcPr>
            <w:tcW w:w="2796" w:type="dxa"/>
            <w:tcMar>
              <w:top w:w="50" w:type="dxa"/>
              <w:left w:w="100" w:type="dxa"/>
            </w:tcMar>
            <w:vAlign w:val="center"/>
          </w:tcPr>
          <w:p w14:paraId="63BC4AF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Россия в ХХI веке</w:t>
            </w:r>
          </w:p>
        </w:tc>
        <w:tc>
          <w:tcPr>
            <w:tcW w:w="2254" w:type="dxa"/>
            <w:tcMar>
              <w:top w:w="50" w:type="dxa"/>
              <w:left w:w="100" w:type="dxa"/>
            </w:tcMar>
            <w:vAlign w:val="center"/>
          </w:tcPr>
          <w:p w14:paraId="49944D87"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10 </w:t>
            </w:r>
          </w:p>
        </w:tc>
        <w:tc>
          <w:tcPr>
            <w:tcW w:w="3562" w:type="dxa"/>
            <w:tcMar>
              <w:top w:w="50" w:type="dxa"/>
              <w:left w:w="100" w:type="dxa"/>
            </w:tcMar>
            <w:vAlign w:val="center"/>
          </w:tcPr>
          <w:p w14:paraId="596F1A8B" w14:textId="516C6664"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5"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320FDD6C" w14:textId="77777777" w:rsidTr="00562E0C">
        <w:trPr>
          <w:trHeight w:val="144"/>
          <w:tblCellSpacing w:w="20" w:type="nil"/>
        </w:trPr>
        <w:tc>
          <w:tcPr>
            <w:tcW w:w="1234" w:type="dxa"/>
            <w:tcMar>
              <w:top w:w="50" w:type="dxa"/>
              <w:left w:w="100" w:type="dxa"/>
            </w:tcMar>
            <w:vAlign w:val="center"/>
          </w:tcPr>
          <w:p w14:paraId="1D6034D8"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3.3</w:t>
            </w:r>
          </w:p>
        </w:tc>
        <w:tc>
          <w:tcPr>
            <w:tcW w:w="2796" w:type="dxa"/>
            <w:tcMar>
              <w:top w:w="50" w:type="dxa"/>
              <w:left w:w="100" w:type="dxa"/>
            </w:tcMar>
            <w:vAlign w:val="center"/>
          </w:tcPr>
          <w:p w14:paraId="0ED80349" w14:textId="77777777" w:rsidR="00B17760" w:rsidRPr="00E70716" w:rsidRDefault="00E70716" w:rsidP="00562E0C">
            <w:pPr>
              <w:spacing w:after="0" w:line="240" w:lineRule="auto"/>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2254" w:type="dxa"/>
            <w:tcMar>
              <w:top w:w="50" w:type="dxa"/>
              <w:left w:w="100" w:type="dxa"/>
            </w:tcMar>
            <w:vAlign w:val="center"/>
          </w:tcPr>
          <w:p w14:paraId="1002BF92"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1 </w:t>
            </w:r>
          </w:p>
        </w:tc>
        <w:tc>
          <w:tcPr>
            <w:tcW w:w="3562" w:type="dxa"/>
            <w:tcMar>
              <w:top w:w="50" w:type="dxa"/>
              <w:left w:w="100" w:type="dxa"/>
            </w:tcMar>
            <w:vAlign w:val="center"/>
          </w:tcPr>
          <w:p w14:paraId="547BF26B" w14:textId="6FE81DC5"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6"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3B1A69A2" w14:textId="77777777" w:rsidTr="00562E0C">
        <w:trPr>
          <w:trHeight w:val="144"/>
          <w:tblCellSpacing w:w="20" w:type="nil"/>
        </w:trPr>
        <w:tc>
          <w:tcPr>
            <w:tcW w:w="1234" w:type="dxa"/>
            <w:tcMar>
              <w:top w:w="50" w:type="dxa"/>
              <w:left w:w="100" w:type="dxa"/>
            </w:tcMar>
            <w:vAlign w:val="center"/>
          </w:tcPr>
          <w:p w14:paraId="25AE36F4"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3.4</w:t>
            </w:r>
          </w:p>
        </w:tc>
        <w:tc>
          <w:tcPr>
            <w:tcW w:w="2796" w:type="dxa"/>
            <w:tcMar>
              <w:top w:w="50" w:type="dxa"/>
              <w:left w:w="100" w:type="dxa"/>
            </w:tcMar>
            <w:vAlign w:val="center"/>
          </w:tcPr>
          <w:p w14:paraId="277EE364"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Наш край в 1992 - 2022 гг.</w:t>
            </w:r>
          </w:p>
        </w:tc>
        <w:tc>
          <w:tcPr>
            <w:tcW w:w="2254" w:type="dxa"/>
            <w:tcMar>
              <w:top w:w="50" w:type="dxa"/>
              <w:left w:w="100" w:type="dxa"/>
            </w:tcMar>
            <w:vAlign w:val="center"/>
          </w:tcPr>
          <w:p w14:paraId="49E6485F"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22734492" w14:textId="2B1E7E21"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7"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182D576F" w14:textId="77777777" w:rsidTr="00562E0C">
        <w:trPr>
          <w:trHeight w:val="144"/>
          <w:tblCellSpacing w:w="20" w:type="nil"/>
        </w:trPr>
        <w:tc>
          <w:tcPr>
            <w:tcW w:w="0" w:type="auto"/>
            <w:gridSpan w:val="2"/>
            <w:tcMar>
              <w:top w:w="50" w:type="dxa"/>
              <w:left w:w="100" w:type="dxa"/>
            </w:tcMar>
            <w:vAlign w:val="center"/>
          </w:tcPr>
          <w:p w14:paraId="7F534876"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390FC43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17 </w:t>
            </w:r>
          </w:p>
        </w:tc>
        <w:tc>
          <w:tcPr>
            <w:tcW w:w="0" w:type="auto"/>
            <w:tcMar>
              <w:top w:w="50" w:type="dxa"/>
              <w:left w:w="100" w:type="dxa"/>
            </w:tcMar>
            <w:vAlign w:val="center"/>
          </w:tcPr>
          <w:p w14:paraId="2CE63FE1"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2E03719C" w14:textId="77777777">
        <w:trPr>
          <w:trHeight w:val="144"/>
          <w:tblCellSpacing w:w="20" w:type="nil"/>
        </w:trPr>
        <w:tc>
          <w:tcPr>
            <w:tcW w:w="0" w:type="auto"/>
            <w:gridSpan w:val="4"/>
            <w:tcMar>
              <w:top w:w="50" w:type="dxa"/>
              <w:left w:w="100" w:type="dxa"/>
            </w:tcMar>
            <w:vAlign w:val="center"/>
          </w:tcPr>
          <w:p w14:paraId="1E7FF5BF"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b/>
                <w:color w:val="000000"/>
                <w:sz w:val="24"/>
                <w:szCs w:val="24"/>
              </w:rPr>
              <w:t>Раздел 4.</w:t>
            </w:r>
            <w:r w:rsidRPr="00E70716">
              <w:rPr>
                <w:rFonts w:ascii="Times New Roman" w:hAnsi="Times New Roman" w:cs="Times New Roman"/>
                <w:color w:val="000000"/>
                <w:sz w:val="24"/>
                <w:szCs w:val="24"/>
              </w:rPr>
              <w:t xml:space="preserve"> </w:t>
            </w:r>
            <w:r w:rsidRPr="00E70716">
              <w:rPr>
                <w:rFonts w:ascii="Times New Roman" w:hAnsi="Times New Roman" w:cs="Times New Roman"/>
                <w:b/>
                <w:color w:val="000000"/>
                <w:sz w:val="24"/>
                <w:szCs w:val="24"/>
              </w:rPr>
              <w:t>Итоговое обобщение</w:t>
            </w:r>
          </w:p>
        </w:tc>
      </w:tr>
      <w:tr w:rsidR="00B17760" w:rsidRPr="00E70716" w14:paraId="4BD2A675" w14:textId="77777777" w:rsidTr="00562E0C">
        <w:trPr>
          <w:trHeight w:val="144"/>
          <w:tblCellSpacing w:w="20" w:type="nil"/>
        </w:trPr>
        <w:tc>
          <w:tcPr>
            <w:tcW w:w="1234" w:type="dxa"/>
            <w:tcMar>
              <w:top w:w="50" w:type="dxa"/>
              <w:left w:w="100" w:type="dxa"/>
            </w:tcMar>
            <w:vAlign w:val="center"/>
          </w:tcPr>
          <w:p w14:paraId="552A439D" w14:textId="77777777" w:rsidR="00B17760" w:rsidRPr="00E70716" w:rsidRDefault="00E70716" w:rsidP="00E70716">
            <w:pPr>
              <w:spacing w:after="0" w:line="240" w:lineRule="auto"/>
              <w:ind w:firstLine="709"/>
              <w:rPr>
                <w:rFonts w:ascii="Times New Roman" w:hAnsi="Times New Roman" w:cs="Times New Roman"/>
                <w:sz w:val="24"/>
                <w:szCs w:val="24"/>
              </w:rPr>
            </w:pPr>
            <w:r w:rsidRPr="00E70716">
              <w:rPr>
                <w:rFonts w:ascii="Times New Roman" w:hAnsi="Times New Roman" w:cs="Times New Roman"/>
                <w:color w:val="000000"/>
                <w:sz w:val="24"/>
                <w:szCs w:val="24"/>
              </w:rPr>
              <w:t>4.1</w:t>
            </w:r>
          </w:p>
        </w:tc>
        <w:tc>
          <w:tcPr>
            <w:tcW w:w="2796" w:type="dxa"/>
            <w:tcMar>
              <w:top w:w="50" w:type="dxa"/>
              <w:left w:w="100" w:type="dxa"/>
            </w:tcMar>
            <w:vAlign w:val="center"/>
          </w:tcPr>
          <w:p w14:paraId="5170C4FC"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Итоговое обобщение</w:t>
            </w:r>
          </w:p>
        </w:tc>
        <w:tc>
          <w:tcPr>
            <w:tcW w:w="2254" w:type="dxa"/>
            <w:tcMar>
              <w:top w:w="50" w:type="dxa"/>
              <w:left w:w="100" w:type="dxa"/>
            </w:tcMar>
            <w:vAlign w:val="center"/>
          </w:tcPr>
          <w:p w14:paraId="6E41E76A"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3562" w:type="dxa"/>
            <w:tcMar>
              <w:top w:w="50" w:type="dxa"/>
              <w:left w:w="100" w:type="dxa"/>
            </w:tcMar>
            <w:vAlign w:val="center"/>
          </w:tcPr>
          <w:p w14:paraId="7157AE9D" w14:textId="7D8A9B5B" w:rsidR="00B17760" w:rsidRPr="00E70716" w:rsidRDefault="00E70716" w:rsidP="00DA3427">
            <w:pPr>
              <w:spacing w:after="0" w:line="240" w:lineRule="auto"/>
              <w:rPr>
                <w:rFonts w:ascii="Times New Roman" w:hAnsi="Times New Roman" w:cs="Times New Roman"/>
                <w:sz w:val="24"/>
                <w:szCs w:val="24"/>
              </w:rPr>
            </w:pPr>
            <w:r w:rsidRPr="00DA3427">
              <w:rPr>
                <w:rFonts w:ascii="Times New Roman" w:hAnsi="Times New Roman" w:cs="Times New Roman"/>
                <w:color w:val="000000"/>
                <w:sz w:val="24"/>
                <w:szCs w:val="24"/>
                <w:lang w:val="ru-RU"/>
              </w:rPr>
              <w:t>РЭШ</w:t>
            </w:r>
            <w:r w:rsidR="00DA3427" w:rsidRPr="00DA3427">
              <w:rPr>
                <w:rFonts w:ascii="Times New Roman" w:eastAsia="Times New Roman" w:hAnsi="Times New Roman" w:cs="Times New Roman"/>
                <w:sz w:val="24"/>
                <w:szCs w:val="24"/>
                <w:lang w:val="ru-RU"/>
              </w:rPr>
              <w:t xml:space="preserve">. </w:t>
            </w:r>
            <w:hyperlink r:id="rId78" w:history="1">
              <w:r w:rsidR="00DA3427" w:rsidRPr="00CB07A4">
                <w:rPr>
                  <w:rStyle w:val="ab"/>
                  <w:rFonts w:ascii="Times New Roman" w:eastAsia="Times New Roman" w:hAnsi="Times New Roman" w:cs="Times New Roman"/>
                  <w:sz w:val="24"/>
                  <w:szCs w:val="24"/>
                </w:rPr>
                <w:t>http</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www</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hrono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info</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biograf</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index</w:t>
              </w:r>
              <w:r w:rsidR="00DA3427" w:rsidRPr="00DA3427">
                <w:rPr>
                  <w:rStyle w:val="ab"/>
                  <w:rFonts w:ascii="Times New Roman" w:eastAsia="Times New Roman" w:hAnsi="Times New Roman" w:cs="Times New Roman"/>
                  <w:sz w:val="24"/>
                  <w:szCs w:val="24"/>
                  <w:lang w:val="ru-RU"/>
                </w:rPr>
                <w:t>.</w:t>
              </w:r>
              <w:r w:rsidR="00DA3427" w:rsidRPr="00CB07A4">
                <w:rPr>
                  <w:rStyle w:val="ab"/>
                  <w:rFonts w:ascii="Times New Roman" w:eastAsia="Times New Roman" w:hAnsi="Times New Roman" w:cs="Times New Roman"/>
                  <w:sz w:val="24"/>
                  <w:szCs w:val="24"/>
                </w:rPr>
                <w:t>php</w:t>
              </w:r>
            </w:hyperlink>
            <w:r w:rsidR="00DA3427" w:rsidRPr="00DA3427">
              <w:rPr>
                <w:rFonts w:ascii="Times New Roman" w:eastAsia="Times New Roman" w:hAnsi="Times New Roman" w:cs="Times New Roman"/>
                <w:sz w:val="24"/>
                <w:szCs w:val="24"/>
                <w:lang w:val="ru-RU"/>
              </w:rPr>
              <w:t xml:space="preserve"> Хронос.</w:t>
            </w:r>
            <w:r w:rsidR="00DA3427" w:rsidRPr="00DA3427">
              <w:rPr>
                <w:rFonts w:ascii="Times New Roman" w:eastAsia="Times New Roman" w:hAnsi="Times New Roman" w:cs="Times New Roman"/>
                <w:spacing w:val="-5"/>
                <w:sz w:val="24"/>
                <w:szCs w:val="24"/>
                <w:lang w:val="ru-RU"/>
              </w:rPr>
              <w:t xml:space="preserve"> </w:t>
            </w:r>
            <w:r w:rsidR="00DA3427" w:rsidRPr="00CB07A4">
              <w:rPr>
                <w:rFonts w:ascii="Times New Roman" w:eastAsia="Times New Roman" w:hAnsi="Times New Roman" w:cs="Times New Roman"/>
                <w:sz w:val="24"/>
                <w:szCs w:val="24"/>
              </w:rPr>
              <w:t>Коллекция</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ресурсов</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по</w:t>
            </w:r>
            <w:r w:rsidR="00DA3427" w:rsidRPr="00CB07A4">
              <w:rPr>
                <w:rFonts w:ascii="Times New Roman" w:eastAsia="Times New Roman" w:hAnsi="Times New Roman" w:cs="Times New Roman"/>
                <w:spacing w:val="-2"/>
                <w:sz w:val="24"/>
                <w:szCs w:val="24"/>
              </w:rPr>
              <w:t xml:space="preserve"> </w:t>
            </w:r>
            <w:r w:rsidR="00DA3427" w:rsidRPr="00CB07A4">
              <w:rPr>
                <w:rFonts w:ascii="Times New Roman" w:eastAsia="Times New Roman" w:hAnsi="Times New Roman" w:cs="Times New Roman"/>
                <w:sz w:val="24"/>
                <w:szCs w:val="24"/>
              </w:rPr>
              <w:t>истории:</w:t>
            </w:r>
            <w:r w:rsidR="00DA3427" w:rsidRPr="00CB07A4">
              <w:rPr>
                <w:rFonts w:ascii="Times New Roman" w:eastAsia="Times New Roman" w:hAnsi="Times New Roman" w:cs="Times New Roman"/>
                <w:spacing w:val="-6"/>
                <w:sz w:val="24"/>
                <w:szCs w:val="24"/>
              </w:rPr>
              <w:t xml:space="preserve"> </w:t>
            </w:r>
            <w:r w:rsidR="00DA3427" w:rsidRPr="00CB07A4">
              <w:rPr>
                <w:rFonts w:ascii="Times New Roman" w:eastAsia="Times New Roman" w:hAnsi="Times New Roman" w:cs="Times New Roman"/>
                <w:sz w:val="24"/>
                <w:szCs w:val="24"/>
              </w:rPr>
              <w:t>биографии, документы,</w:t>
            </w:r>
            <w:r w:rsidR="00DA3427" w:rsidRPr="00CB07A4">
              <w:rPr>
                <w:rFonts w:ascii="Times New Roman" w:eastAsia="Times New Roman" w:hAnsi="Times New Roman" w:cs="Times New Roman"/>
                <w:spacing w:val="1"/>
                <w:sz w:val="24"/>
                <w:szCs w:val="24"/>
              </w:rPr>
              <w:t xml:space="preserve"> </w:t>
            </w:r>
            <w:r w:rsidR="00DA3427" w:rsidRPr="00CB07A4">
              <w:rPr>
                <w:rFonts w:ascii="Times New Roman" w:eastAsia="Times New Roman" w:hAnsi="Times New Roman" w:cs="Times New Roman"/>
                <w:sz w:val="24"/>
                <w:szCs w:val="24"/>
              </w:rPr>
              <w:t>статьи,</w:t>
            </w:r>
            <w:r w:rsidR="00DA3427" w:rsidRPr="00CB07A4">
              <w:rPr>
                <w:rFonts w:ascii="Times New Roman" w:eastAsia="Times New Roman" w:hAnsi="Times New Roman" w:cs="Times New Roman"/>
                <w:spacing w:val="-5"/>
                <w:sz w:val="24"/>
                <w:szCs w:val="24"/>
              </w:rPr>
              <w:t xml:space="preserve"> </w:t>
            </w:r>
            <w:r w:rsidR="00DA3427" w:rsidRPr="00CB07A4">
              <w:rPr>
                <w:rFonts w:ascii="Times New Roman" w:eastAsia="Times New Roman" w:hAnsi="Times New Roman" w:cs="Times New Roman"/>
                <w:sz w:val="24"/>
                <w:szCs w:val="24"/>
              </w:rPr>
              <w:t>кар</w:t>
            </w:r>
            <w:r w:rsidR="00DA3427">
              <w:rPr>
                <w:rFonts w:ascii="Times New Roman" w:eastAsia="Times New Roman" w:hAnsi="Times New Roman" w:cs="Times New Roman"/>
                <w:sz w:val="24"/>
                <w:szCs w:val="24"/>
              </w:rPr>
              <w:t>ты.</w:t>
            </w:r>
          </w:p>
        </w:tc>
      </w:tr>
      <w:tr w:rsidR="00B17760" w:rsidRPr="00E70716" w14:paraId="73F6A844" w14:textId="77777777" w:rsidTr="00562E0C">
        <w:trPr>
          <w:trHeight w:val="144"/>
          <w:tblCellSpacing w:w="20" w:type="nil"/>
        </w:trPr>
        <w:tc>
          <w:tcPr>
            <w:tcW w:w="0" w:type="auto"/>
            <w:gridSpan w:val="2"/>
            <w:tcMar>
              <w:top w:w="50" w:type="dxa"/>
              <w:left w:w="100" w:type="dxa"/>
            </w:tcMar>
            <w:vAlign w:val="center"/>
          </w:tcPr>
          <w:p w14:paraId="6B48C638" w14:textId="77777777" w:rsidR="00B17760" w:rsidRPr="00E70716" w:rsidRDefault="00E70716" w:rsidP="00562E0C">
            <w:pPr>
              <w:spacing w:after="0" w:line="240" w:lineRule="auto"/>
              <w:rPr>
                <w:rFonts w:ascii="Times New Roman" w:hAnsi="Times New Roman" w:cs="Times New Roman"/>
                <w:sz w:val="24"/>
                <w:szCs w:val="24"/>
              </w:rPr>
            </w:pPr>
            <w:r w:rsidRPr="00E70716">
              <w:rPr>
                <w:rFonts w:ascii="Times New Roman" w:hAnsi="Times New Roman" w:cs="Times New Roman"/>
                <w:color w:val="000000"/>
                <w:sz w:val="24"/>
                <w:szCs w:val="24"/>
              </w:rPr>
              <w:t>Итого по разделу</w:t>
            </w:r>
          </w:p>
        </w:tc>
        <w:tc>
          <w:tcPr>
            <w:tcW w:w="2254" w:type="dxa"/>
            <w:tcMar>
              <w:top w:w="50" w:type="dxa"/>
              <w:left w:w="100" w:type="dxa"/>
            </w:tcMar>
            <w:vAlign w:val="center"/>
          </w:tcPr>
          <w:p w14:paraId="61E94BE0"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rPr>
              <w:t xml:space="preserve"> 1 </w:t>
            </w:r>
          </w:p>
        </w:tc>
        <w:tc>
          <w:tcPr>
            <w:tcW w:w="0" w:type="auto"/>
            <w:tcMar>
              <w:top w:w="50" w:type="dxa"/>
              <w:left w:w="100" w:type="dxa"/>
            </w:tcMar>
            <w:vAlign w:val="center"/>
          </w:tcPr>
          <w:p w14:paraId="4E10C231" w14:textId="77777777" w:rsidR="00B17760" w:rsidRPr="00E70716" w:rsidRDefault="00B17760" w:rsidP="00E70716">
            <w:pPr>
              <w:spacing w:after="0" w:line="240" w:lineRule="auto"/>
              <w:ind w:firstLine="709"/>
              <w:rPr>
                <w:rFonts w:ascii="Times New Roman" w:hAnsi="Times New Roman" w:cs="Times New Roman"/>
                <w:sz w:val="24"/>
                <w:szCs w:val="24"/>
              </w:rPr>
            </w:pPr>
          </w:p>
        </w:tc>
      </w:tr>
      <w:tr w:rsidR="00B17760" w:rsidRPr="00E70716" w14:paraId="7645F9DF" w14:textId="77777777" w:rsidTr="00562E0C">
        <w:trPr>
          <w:trHeight w:val="144"/>
          <w:tblCellSpacing w:w="20" w:type="nil"/>
        </w:trPr>
        <w:tc>
          <w:tcPr>
            <w:tcW w:w="0" w:type="auto"/>
            <w:gridSpan w:val="2"/>
            <w:tcMar>
              <w:top w:w="50" w:type="dxa"/>
              <w:left w:w="100" w:type="dxa"/>
            </w:tcMar>
            <w:vAlign w:val="center"/>
          </w:tcPr>
          <w:p w14:paraId="58A22A12" w14:textId="77777777" w:rsidR="00B17760" w:rsidRPr="00E70716" w:rsidRDefault="00E70716" w:rsidP="00E70716">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ОБЩЕЕ КОЛИЧЕСТВО ЧАСОВ ПО ПРОГРАММЕ</w:t>
            </w:r>
          </w:p>
        </w:tc>
        <w:tc>
          <w:tcPr>
            <w:tcW w:w="2254" w:type="dxa"/>
            <w:tcMar>
              <w:top w:w="50" w:type="dxa"/>
              <w:left w:w="100" w:type="dxa"/>
            </w:tcMar>
            <w:vAlign w:val="center"/>
          </w:tcPr>
          <w:p w14:paraId="6034C7A2" w14:textId="77777777" w:rsidR="00B17760" w:rsidRPr="00E70716" w:rsidRDefault="00E70716" w:rsidP="00E70716">
            <w:pPr>
              <w:spacing w:after="0" w:line="240" w:lineRule="auto"/>
              <w:ind w:firstLine="709"/>
              <w:jc w:val="center"/>
              <w:rPr>
                <w:rFonts w:ascii="Times New Roman" w:hAnsi="Times New Roman" w:cs="Times New Roman"/>
                <w:sz w:val="24"/>
                <w:szCs w:val="24"/>
              </w:rPr>
            </w:pPr>
            <w:r w:rsidRPr="00E70716">
              <w:rPr>
                <w:rFonts w:ascii="Times New Roman" w:hAnsi="Times New Roman" w:cs="Times New Roman"/>
                <w:color w:val="000000"/>
                <w:sz w:val="24"/>
                <w:szCs w:val="24"/>
                <w:lang w:val="ru-RU"/>
              </w:rPr>
              <w:t xml:space="preserve"> </w:t>
            </w:r>
            <w:r w:rsidRPr="00E70716">
              <w:rPr>
                <w:rFonts w:ascii="Times New Roman" w:hAnsi="Times New Roman" w:cs="Times New Roman"/>
                <w:color w:val="000000"/>
                <w:sz w:val="24"/>
                <w:szCs w:val="24"/>
              </w:rPr>
              <w:t xml:space="preserve">68 </w:t>
            </w:r>
          </w:p>
        </w:tc>
        <w:tc>
          <w:tcPr>
            <w:tcW w:w="3562" w:type="dxa"/>
            <w:tcMar>
              <w:top w:w="50" w:type="dxa"/>
              <w:left w:w="100" w:type="dxa"/>
            </w:tcMar>
            <w:vAlign w:val="center"/>
          </w:tcPr>
          <w:p w14:paraId="63DB7C8C" w14:textId="77777777" w:rsidR="00B17760" w:rsidRPr="00E70716" w:rsidRDefault="00B17760" w:rsidP="00E70716">
            <w:pPr>
              <w:spacing w:after="0" w:line="240" w:lineRule="auto"/>
              <w:ind w:firstLine="709"/>
              <w:rPr>
                <w:rFonts w:ascii="Times New Roman" w:hAnsi="Times New Roman" w:cs="Times New Roman"/>
                <w:sz w:val="24"/>
                <w:szCs w:val="24"/>
              </w:rPr>
            </w:pPr>
          </w:p>
        </w:tc>
      </w:tr>
    </w:tbl>
    <w:p w14:paraId="758FD93E" w14:textId="77777777" w:rsidR="00B17760" w:rsidRPr="00E70716" w:rsidRDefault="00B17760" w:rsidP="00562E0C">
      <w:pPr>
        <w:spacing w:after="0" w:line="240" w:lineRule="auto"/>
        <w:rPr>
          <w:rFonts w:ascii="Times New Roman" w:hAnsi="Times New Roman" w:cs="Times New Roman"/>
          <w:sz w:val="24"/>
          <w:szCs w:val="24"/>
        </w:rPr>
        <w:sectPr w:rsidR="00B17760" w:rsidRPr="00E70716" w:rsidSect="00562E0C">
          <w:pgSz w:w="11906" w:h="16383"/>
          <w:pgMar w:top="850" w:right="1134" w:bottom="1701" w:left="1134" w:header="720" w:footer="720" w:gutter="0"/>
          <w:cols w:space="720"/>
          <w:docGrid w:linePitch="299"/>
        </w:sectPr>
      </w:pPr>
    </w:p>
    <w:p w14:paraId="2A8E1BD5" w14:textId="77777777" w:rsidR="00562E0C" w:rsidRDefault="00562E0C" w:rsidP="00562E0C">
      <w:pPr>
        <w:spacing w:after="0" w:line="240" w:lineRule="auto"/>
        <w:jc w:val="center"/>
        <w:rPr>
          <w:rFonts w:ascii="Times New Roman" w:hAnsi="Times New Roman" w:cs="Times New Roman"/>
          <w:b/>
          <w:color w:val="000000"/>
          <w:sz w:val="24"/>
          <w:szCs w:val="24"/>
          <w:lang w:val="ru-RU"/>
        </w:rPr>
      </w:pPr>
      <w:r w:rsidRPr="00562E0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61EDEDEE" w14:textId="77777777" w:rsidR="00311A37" w:rsidRPr="00562E0C" w:rsidRDefault="00311A37" w:rsidP="00562E0C">
      <w:pPr>
        <w:spacing w:after="0" w:line="240" w:lineRule="auto"/>
        <w:jc w:val="center"/>
        <w:rPr>
          <w:rFonts w:ascii="Times New Roman" w:hAnsi="Times New Roman" w:cs="Times New Roman"/>
          <w:sz w:val="24"/>
          <w:szCs w:val="24"/>
          <w:lang w:val="ru-RU"/>
        </w:rPr>
      </w:pPr>
      <w:bookmarkStart w:id="12" w:name="_GoBack"/>
      <w:bookmarkEnd w:id="12"/>
    </w:p>
    <w:p w14:paraId="28CE7B0B" w14:textId="77777777" w:rsidR="00562E0C" w:rsidRPr="00562E0C" w:rsidRDefault="00562E0C" w:rsidP="00562E0C">
      <w:pPr>
        <w:spacing w:after="0" w:line="240" w:lineRule="auto"/>
        <w:ind w:firstLine="709"/>
        <w:rPr>
          <w:rFonts w:ascii="Times New Roman" w:hAnsi="Times New Roman" w:cs="Times New Roman"/>
          <w:sz w:val="24"/>
          <w:szCs w:val="24"/>
          <w:lang w:val="ru-RU"/>
        </w:rPr>
      </w:pPr>
      <w:r w:rsidRPr="00562E0C">
        <w:rPr>
          <w:rFonts w:ascii="Times New Roman" w:hAnsi="Times New Roman" w:cs="Times New Roman"/>
          <w:b/>
          <w:color w:val="000000"/>
          <w:sz w:val="24"/>
          <w:szCs w:val="24"/>
          <w:lang w:val="ru-RU"/>
        </w:rPr>
        <w:t>ОБЯЗАТЕЛЬНЫЕ УЧЕБНЫЕ МАТЕРИАЛЫ ДЛЯ УЧЕНИКА</w:t>
      </w:r>
    </w:p>
    <w:p w14:paraId="14532579" w14:textId="77777777" w:rsidR="00562E0C" w:rsidRPr="00E70716" w:rsidRDefault="00562E0C" w:rsidP="0062352C">
      <w:pPr>
        <w:spacing w:after="0" w:line="240" w:lineRule="auto"/>
        <w:jc w:val="both"/>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E70716">
        <w:rPr>
          <w:rFonts w:ascii="Times New Roman" w:hAnsi="Times New Roman" w:cs="Times New Roman"/>
          <w:sz w:val="24"/>
          <w:szCs w:val="24"/>
          <w:lang w:val="ru-RU"/>
        </w:rPr>
        <w:br/>
      </w:r>
      <w:r w:rsidRPr="00E70716">
        <w:rPr>
          <w:rFonts w:ascii="Times New Roman" w:hAnsi="Times New Roman" w:cs="Times New Roman"/>
          <w:color w:val="000000"/>
          <w:sz w:val="24"/>
          <w:szCs w:val="24"/>
          <w:lang w:val="ru-RU"/>
        </w:rPr>
        <w:t xml:space="preserve"> • История России, 1946 год - начало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sidRPr="00E70716">
        <w:rPr>
          <w:rFonts w:ascii="Times New Roman" w:hAnsi="Times New Roman" w:cs="Times New Roman"/>
          <w:sz w:val="24"/>
          <w:szCs w:val="24"/>
          <w:lang w:val="ru-RU"/>
        </w:rPr>
        <w:br/>
      </w:r>
      <w:r w:rsidRPr="00E70716">
        <w:rPr>
          <w:rFonts w:ascii="Times New Roman" w:hAnsi="Times New Roman" w:cs="Times New Roman"/>
          <w:color w:val="000000"/>
          <w:sz w:val="24"/>
          <w:szCs w:val="24"/>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E70716">
        <w:rPr>
          <w:rFonts w:ascii="Times New Roman" w:hAnsi="Times New Roman" w:cs="Times New Roman"/>
          <w:sz w:val="24"/>
          <w:szCs w:val="24"/>
          <w:lang w:val="ru-RU"/>
        </w:rPr>
        <w:br/>
      </w:r>
      <w:bookmarkStart w:id="13" w:name="0ec03d33-8ed4-4788-81b8-0b9d9a2c1e9f"/>
      <w:r w:rsidRPr="00E70716">
        <w:rPr>
          <w:rFonts w:ascii="Times New Roman" w:hAnsi="Times New Roman" w:cs="Times New Roman"/>
          <w:color w:val="000000"/>
          <w:sz w:val="24"/>
          <w:szCs w:val="24"/>
          <w:lang w:val="ru-RU"/>
        </w:rPr>
        <w:t xml:space="preserve"> • История. Всеобщая история. Новейшая история. 1946 г. - начало </w:t>
      </w:r>
      <w:r w:rsidRPr="00E70716">
        <w:rPr>
          <w:rFonts w:ascii="Times New Roman" w:hAnsi="Times New Roman" w:cs="Times New Roman"/>
          <w:color w:val="000000"/>
          <w:sz w:val="24"/>
          <w:szCs w:val="24"/>
        </w:rPr>
        <w:t>XXI</w:t>
      </w:r>
      <w:r w:rsidRPr="00E70716">
        <w:rPr>
          <w:rFonts w:ascii="Times New Roman" w:hAnsi="Times New Roman" w:cs="Times New Roman"/>
          <w:color w:val="000000"/>
          <w:sz w:val="24"/>
          <w:szCs w:val="24"/>
          <w:lang w:val="ru-RU"/>
        </w:rPr>
        <w:t xml:space="preserve"> века, 11 класс/ Сороко-Цюпа О.С., Сороко-Цюпа А.О.; под редакцией Чубарьяна А.О., Акционерное общество «Издательство «Просвещение»</w:t>
      </w:r>
      <w:bookmarkEnd w:id="13"/>
    </w:p>
    <w:p w14:paraId="54D14994" w14:textId="77777777" w:rsidR="00562E0C" w:rsidRPr="00E70716" w:rsidRDefault="00562E0C" w:rsidP="0062352C">
      <w:pPr>
        <w:spacing w:after="0" w:line="240" w:lineRule="auto"/>
        <w:ind w:firstLine="709"/>
        <w:jc w:val="both"/>
        <w:rPr>
          <w:rFonts w:ascii="Times New Roman" w:hAnsi="Times New Roman" w:cs="Times New Roman"/>
          <w:sz w:val="24"/>
          <w:szCs w:val="24"/>
          <w:lang w:val="ru-RU"/>
        </w:rPr>
      </w:pPr>
    </w:p>
    <w:p w14:paraId="7C009C90" w14:textId="77777777" w:rsidR="00562E0C" w:rsidRPr="00E70716" w:rsidRDefault="00562E0C" w:rsidP="00562E0C">
      <w:pPr>
        <w:spacing w:after="0" w:line="240" w:lineRule="auto"/>
        <w:ind w:firstLine="709"/>
        <w:rPr>
          <w:rFonts w:ascii="Times New Roman" w:hAnsi="Times New Roman" w:cs="Times New Roman"/>
          <w:sz w:val="24"/>
          <w:szCs w:val="24"/>
          <w:lang w:val="ru-RU"/>
        </w:rPr>
      </w:pPr>
    </w:p>
    <w:p w14:paraId="3E832C6F" w14:textId="77777777" w:rsidR="00562E0C" w:rsidRPr="00E70716" w:rsidRDefault="00562E0C" w:rsidP="00562E0C">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b/>
          <w:color w:val="000000"/>
          <w:sz w:val="24"/>
          <w:szCs w:val="24"/>
          <w:lang w:val="ru-RU"/>
        </w:rPr>
        <w:t>МЕТОДИЧЕСКИЕ МАТЕРИАЛЫ ДЛЯ УЧИТЕЛЯ</w:t>
      </w:r>
    </w:p>
    <w:p w14:paraId="494C7C5C" w14:textId="77777777" w:rsidR="00562E0C" w:rsidRPr="00E70716" w:rsidRDefault="00562E0C" w:rsidP="00562E0C">
      <w:pPr>
        <w:spacing w:after="0" w:line="240" w:lineRule="auto"/>
        <w:ind w:firstLine="709"/>
        <w:rPr>
          <w:rFonts w:ascii="Times New Roman" w:hAnsi="Times New Roman" w:cs="Times New Roman"/>
          <w:sz w:val="24"/>
          <w:szCs w:val="24"/>
          <w:lang w:val="ru-RU"/>
        </w:rPr>
      </w:pPr>
      <w:r w:rsidRPr="00E70716">
        <w:rPr>
          <w:rFonts w:ascii="Times New Roman" w:hAnsi="Times New Roman" w:cs="Times New Roman"/>
          <w:color w:val="000000"/>
          <w:sz w:val="24"/>
          <w:szCs w:val="24"/>
          <w:lang w:val="ru-RU"/>
        </w:rPr>
        <w:t>История. История России. 10-11 классы. Базовый уровень. Методическое пособие (электронная версия).</w:t>
      </w:r>
      <w:r w:rsidRPr="00E70716">
        <w:rPr>
          <w:rFonts w:ascii="Times New Roman" w:hAnsi="Times New Roman" w:cs="Times New Roman"/>
          <w:color w:val="000000"/>
          <w:sz w:val="24"/>
          <w:szCs w:val="24"/>
        </w:rPr>
        <w:t>pdf</w:t>
      </w:r>
      <w:r w:rsidRPr="00E70716">
        <w:rPr>
          <w:rFonts w:ascii="Times New Roman" w:hAnsi="Times New Roman" w:cs="Times New Roman"/>
          <w:sz w:val="24"/>
          <w:szCs w:val="24"/>
          <w:lang w:val="ru-RU"/>
        </w:rPr>
        <w:br/>
      </w:r>
      <w:bookmarkStart w:id="14" w:name="d9cb397a-866c-4f27-b115-9f600926537f"/>
      <w:r w:rsidRPr="00E70716">
        <w:rPr>
          <w:rFonts w:ascii="Times New Roman" w:hAnsi="Times New Roman" w:cs="Times New Roman"/>
          <w:color w:val="000000"/>
          <w:sz w:val="24"/>
          <w:szCs w:val="24"/>
          <w:lang w:val="ru-RU"/>
        </w:rPr>
        <w:t xml:space="preserve"> История. Всеобщая история. 10-11 классы. Базовый уровень. Методическое пособие (электронная версия).</w:t>
      </w:r>
      <w:r w:rsidRPr="00E70716">
        <w:rPr>
          <w:rFonts w:ascii="Times New Roman" w:hAnsi="Times New Roman" w:cs="Times New Roman"/>
          <w:color w:val="000000"/>
          <w:sz w:val="24"/>
          <w:szCs w:val="24"/>
        </w:rPr>
        <w:t>pdf</w:t>
      </w:r>
      <w:bookmarkEnd w:id="14"/>
    </w:p>
    <w:bookmarkEnd w:id="11"/>
    <w:p w14:paraId="45ABDCA5" w14:textId="3C01070B" w:rsidR="00AE6C17" w:rsidRDefault="00AE6C17" w:rsidP="00AE6C17">
      <w:pPr>
        <w:widowControl w:val="0"/>
        <w:autoSpaceDE w:val="0"/>
        <w:autoSpaceDN w:val="0"/>
        <w:spacing w:before="74" w:after="0" w:line="237" w:lineRule="auto"/>
        <w:ind w:right="1094"/>
        <w:rPr>
          <w:rFonts w:ascii="Times New Roman" w:hAnsi="Times New Roman" w:cs="Times New Roman"/>
          <w:sz w:val="24"/>
          <w:szCs w:val="24"/>
          <w:lang w:val="ru-RU"/>
        </w:rPr>
      </w:pPr>
    </w:p>
    <w:p w14:paraId="0E77F8EE" w14:textId="597DC4D3" w:rsidR="00AE6C17" w:rsidRPr="00AE6C17" w:rsidRDefault="00AE6C17" w:rsidP="00AE6C17">
      <w:pPr>
        <w:widowControl w:val="0"/>
        <w:autoSpaceDE w:val="0"/>
        <w:autoSpaceDN w:val="0"/>
        <w:spacing w:before="74" w:after="0" w:line="237" w:lineRule="auto"/>
        <w:ind w:right="1094"/>
        <w:jc w:val="center"/>
        <w:rPr>
          <w:rFonts w:ascii="Times New Roman" w:eastAsia="Times New Roman" w:hAnsi="Times New Roman" w:cs="Times New Roman"/>
          <w:b/>
          <w:bCs/>
          <w:sz w:val="24"/>
          <w:szCs w:val="24"/>
          <w:u w:color="000000"/>
          <w:lang w:val="ru-RU"/>
        </w:rPr>
      </w:pPr>
      <w:r w:rsidRPr="00AE6C17">
        <w:rPr>
          <w:rFonts w:ascii="Times New Roman" w:hAnsi="Times New Roman" w:cs="Times New Roman"/>
          <w:b/>
          <w:bCs/>
          <w:sz w:val="24"/>
          <w:szCs w:val="24"/>
          <w:lang w:val="ru-RU"/>
        </w:rPr>
        <w:t>ЭЛЕКТРОННЫЕ ОБРАЗОВАТЕЛЬНЫЕ РЕСУРСЫ</w:t>
      </w:r>
    </w:p>
    <w:p w14:paraId="2C1C2581" w14:textId="77777777" w:rsidR="002D013B" w:rsidRPr="002D013B" w:rsidRDefault="002D013B" w:rsidP="002D013B">
      <w:pPr>
        <w:spacing w:after="0" w:line="240" w:lineRule="auto"/>
        <w:ind w:firstLine="709"/>
        <w:rPr>
          <w:rFonts w:ascii="Times New Roman" w:hAnsi="Times New Roman" w:cs="Times New Roman"/>
          <w:b/>
          <w:bCs/>
          <w:color w:val="000000"/>
          <w:sz w:val="24"/>
          <w:szCs w:val="24"/>
          <w:lang w:val="ru-RU"/>
        </w:rPr>
      </w:pPr>
      <w:r w:rsidRPr="002D013B">
        <w:rPr>
          <w:rFonts w:ascii="Times New Roman" w:hAnsi="Times New Roman" w:cs="Times New Roman"/>
          <w:b/>
          <w:bCs/>
          <w:color w:val="000000"/>
          <w:sz w:val="24"/>
          <w:szCs w:val="24"/>
          <w:lang w:val="ru-RU"/>
        </w:rPr>
        <w:t>Электронные образовательные ресурсы:</w:t>
      </w:r>
    </w:p>
    <w:p w14:paraId="4ED79B6E" w14:textId="77777777" w:rsidR="002D013B" w:rsidRPr="002D013B" w:rsidRDefault="002D013B" w:rsidP="002D013B">
      <w:pPr>
        <w:widowControl w:val="0"/>
        <w:autoSpaceDE w:val="0"/>
        <w:autoSpaceDN w:val="0"/>
        <w:spacing w:before="1" w:after="0" w:line="240" w:lineRule="auto"/>
        <w:rPr>
          <w:rFonts w:ascii="Times New Roman" w:hAnsi="Times New Roman" w:cs="Times New Roman"/>
          <w:sz w:val="24"/>
          <w:szCs w:val="24"/>
          <w:lang w:val="ru-RU"/>
        </w:rPr>
      </w:pPr>
    </w:p>
    <w:p w14:paraId="4072B56F" w14:textId="77777777" w:rsidR="002D013B" w:rsidRPr="002D013B" w:rsidRDefault="002D013B" w:rsidP="002D013B">
      <w:pPr>
        <w:widowControl w:val="0"/>
        <w:autoSpaceDE w:val="0"/>
        <w:autoSpaceDN w:val="0"/>
        <w:spacing w:before="1" w:after="0" w:line="240" w:lineRule="auto"/>
        <w:rPr>
          <w:rFonts w:ascii="Times New Roman" w:eastAsia="Times New Roman" w:hAnsi="Times New Roman" w:cs="Times New Roman"/>
          <w:spacing w:val="1"/>
          <w:sz w:val="24"/>
          <w:szCs w:val="24"/>
          <w:lang w:val="ru-RU"/>
        </w:rPr>
      </w:pPr>
      <w:r w:rsidRPr="002D013B">
        <w:rPr>
          <w:rFonts w:ascii="Times New Roman" w:hAnsi="Times New Roman" w:cs="Times New Roman"/>
          <w:sz w:val="24"/>
          <w:szCs w:val="24"/>
          <w:lang w:val="ru-RU"/>
        </w:rPr>
        <w:t xml:space="preserve">1. </w:t>
      </w:r>
      <w:hyperlink r:id="rId79">
        <w:r w:rsidRPr="002D013B">
          <w:rPr>
            <w:rFonts w:ascii="Times New Roman" w:eastAsia="Times New Roman" w:hAnsi="Times New Roman" w:cs="Times New Roman"/>
            <w:sz w:val="24"/>
            <w:szCs w:val="24"/>
            <w:lang w:val="ru-RU"/>
          </w:rPr>
          <w:t>http://fcior.edu.ru/</w:t>
        </w:r>
      </w:hyperlink>
      <w:r w:rsidRPr="002D013B">
        <w:rPr>
          <w:rFonts w:ascii="Times New Roman" w:eastAsia="Times New Roman" w:hAnsi="Times New Roman" w:cs="Times New Roman"/>
          <w:sz w:val="24"/>
          <w:szCs w:val="24"/>
          <w:lang w:val="ru-RU"/>
        </w:rPr>
        <w:t xml:space="preserve"> Федеральный</w:t>
      </w:r>
      <w:r w:rsidRPr="002D013B">
        <w:rPr>
          <w:rFonts w:ascii="Times New Roman" w:eastAsia="Times New Roman" w:hAnsi="Times New Roman" w:cs="Times New Roman"/>
          <w:spacing w:val="2"/>
          <w:sz w:val="24"/>
          <w:szCs w:val="24"/>
          <w:lang w:val="ru-RU"/>
        </w:rPr>
        <w:t xml:space="preserve"> </w:t>
      </w:r>
      <w:r w:rsidRPr="002D013B">
        <w:rPr>
          <w:rFonts w:ascii="Times New Roman" w:eastAsia="Times New Roman" w:hAnsi="Times New Roman" w:cs="Times New Roman"/>
          <w:sz w:val="24"/>
          <w:szCs w:val="24"/>
          <w:lang w:val="ru-RU"/>
        </w:rPr>
        <w:t>центр</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информационно</w:t>
      </w:r>
      <w:r w:rsidRPr="002D013B">
        <w:rPr>
          <w:rFonts w:ascii="Times New Roman" w:eastAsia="Times New Roman" w:hAnsi="Times New Roman" w:cs="Times New Roman"/>
          <w:spacing w:val="7"/>
          <w:sz w:val="24"/>
          <w:szCs w:val="24"/>
          <w:lang w:val="ru-RU"/>
        </w:rPr>
        <w:t xml:space="preserve"> </w:t>
      </w:r>
      <w:r w:rsidRPr="002D013B">
        <w:rPr>
          <w:rFonts w:ascii="Times New Roman" w:eastAsia="Times New Roman" w:hAnsi="Times New Roman" w:cs="Times New Roman"/>
          <w:sz w:val="24"/>
          <w:szCs w:val="24"/>
          <w:lang w:val="ru-RU"/>
        </w:rPr>
        <w:t>–</w:t>
      </w:r>
      <w:r w:rsidRPr="002D013B">
        <w:rPr>
          <w:rFonts w:ascii="Times New Roman" w:eastAsia="Times New Roman" w:hAnsi="Times New Roman" w:cs="Times New Roman"/>
          <w:spacing w:val="-3"/>
          <w:sz w:val="24"/>
          <w:szCs w:val="24"/>
          <w:lang w:val="ru-RU"/>
        </w:rPr>
        <w:t xml:space="preserve"> </w:t>
      </w:r>
      <w:r w:rsidRPr="002D013B">
        <w:rPr>
          <w:rFonts w:ascii="Times New Roman" w:eastAsia="Times New Roman" w:hAnsi="Times New Roman" w:cs="Times New Roman"/>
          <w:sz w:val="24"/>
          <w:szCs w:val="24"/>
          <w:lang w:val="ru-RU"/>
        </w:rPr>
        <w:t>образовательных</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ресурсов</w:t>
      </w:r>
      <w:r w:rsidRPr="002D013B">
        <w:rPr>
          <w:rFonts w:ascii="Times New Roman" w:eastAsia="Times New Roman" w:hAnsi="Times New Roman" w:cs="Times New Roman"/>
          <w:spacing w:val="1"/>
          <w:sz w:val="24"/>
          <w:szCs w:val="24"/>
          <w:lang w:val="ru-RU"/>
        </w:rPr>
        <w:t xml:space="preserve"> </w:t>
      </w:r>
    </w:p>
    <w:p w14:paraId="0BA74170" w14:textId="4BB6BA8A" w:rsidR="002D013B" w:rsidRPr="002D013B" w:rsidRDefault="002D013B" w:rsidP="002D013B">
      <w:pPr>
        <w:widowControl w:val="0"/>
        <w:autoSpaceDE w:val="0"/>
        <w:autoSpaceDN w:val="0"/>
        <w:spacing w:before="1" w:after="0" w:line="240" w:lineRule="auto"/>
        <w:rPr>
          <w:rFonts w:ascii="Times New Roman" w:eastAsia="Times New Roman" w:hAnsi="Times New Roman" w:cs="Times New Roman"/>
          <w:spacing w:val="1"/>
          <w:sz w:val="24"/>
          <w:szCs w:val="24"/>
          <w:lang w:val="ru-RU"/>
        </w:rPr>
      </w:pPr>
      <w:r w:rsidRPr="002D013B">
        <w:rPr>
          <w:rFonts w:ascii="Times New Roman" w:eastAsia="Times New Roman" w:hAnsi="Times New Roman" w:cs="Times New Roman"/>
          <w:spacing w:val="1"/>
          <w:sz w:val="24"/>
          <w:szCs w:val="24"/>
          <w:lang w:val="ru-RU"/>
        </w:rPr>
        <w:t>2</w:t>
      </w:r>
      <w:r>
        <w:rPr>
          <w:rFonts w:ascii="Times New Roman" w:eastAsia="Times New Roman" w:hAnsi="Times New Roman" w:cs="Times New Roman"/>
          <w:spacing w:val="1"/>
          <w:sz w:val="24"/>
          <w:szCs w:val="24"/>
          <w:lang w:val="ru-RU"/>
        </w:rPr>
        <w:t>.</w:t>
      </w:r>
      <w:hyperlink r:id="rId80" w:history="1">
        <w:r w:rsidRPr="002D013B">
          <w:rPr>
            <w:rStyle w:val="ab"/>
            <w:rFonts w:ascii="Times New Roman" w:eastAsia="Times New Roman" w:hAnsi="Times New Roman" w:cs="Times New Roman"/>
            <w:spacing w:val="-1"/>
            <w:sz w:val="24"/>
            <w:szCs w:val="24"/>
            <w:lang w:val="ru-RU"/>
          </w:rPr>
          <w:t>http://ege.fipi.ru/os11/xmodules/qprint/index.php?proj=068A227D253BA6C04D0C832387FD0</w:t>
        </w:r>
      </w:hyperlink>
      <w:r w:rsidRPr="002D013B">
        <w:rPr>
          <w:rFonts w:ascii="Times New Roman" w:eastAsia="Times New Roman" w:hAnsi="Times New Roman" w:cs="Times New Roman"/>
          <w:sz w:val="24"/>
          <w:szCs w:val="24"/>
          <w:lang w:val="ru-RU"/>
        </w:rPr>
        <w:t xml:space="preserve"> </w:t>
      </w:r>
      <w:hyperlink r:id="rId81">
        <w:r w:rsidRPr="002D013B">
          <w:rPr>
            <w:rFonts w:ascii="Times New Roman" w:eastAsia="Times New Roman" w:hAnsi="Times New Roman" w:cs="Times New Roman"/>
            <w:sz w:val="24"/>
            <w:szCs w:val="24"/>
            <w:lang w:val="ru-RU"/>
          </w:rPr>
          <w:t>D89</w:t>
        </w:r>
      </w:hyperlink>
      <w:r w:rsidRPr="002D013B">
        <w:rPr>
          <w:rFonts w:ascii="Times New Roman" w:eastAsia="Times New Roman" w:hAnsi="Times New Roman" w:cs="Times New Roman"/>
          <w:sz w:val="24"/>
          <w:szCs w:val="24"/>
          <w:lang w:val="ru-RU"/>
        </w:rPr>
        <w:t xml:space="preserve"> Единый банк заданий ЕГЭ/история России</w:t>
      </w:r>
      <w:r w:rsidRPr="002D013B">
        <w:rPr>
          <w:rFonts w:ascii="Times New Roman" w:eastAsia="Times New Roman" w:hAnsi="Times New Roman" w:cs="Times New Roman"/>
          <w:spacing w:val="1"/>
          <w:sz w:val="24"/>
          <w:szCs w:val="24"/>
          <w:lang w:val="ru-RU"/>
        </w:rPr>
        <w:t xml:space="preserve"> </w:t>
      </w:r>
    </w:p>
    <w:p w14:paraId="2A861E8F" w14:textId="1B298ECB" w:rsidR="002D013B" w:rsidRPr="002D013B" w:rsidRDefault="002D013B" w:rsidP="002D013B">
      <w:pPr>
        <w:widowControl w:val="0"/>
        <w:autoSpaceDE w:val="0"/>
        <w:autoSpaceDN w:val="0"/>
        <w:spacing w:before="1" w:after="0" w:line="240" w:lineRule="auto"/>
        <w:rPr>
          <w:rFonts w:ascii="Times New Roman" w:eastAsia="Times New Roman" w:hAnsi="Times New Roman" w:cs="Times New Roman"/>
          <w:sz w:val="24"/>
          <w:szCs w:val="24"/>
          <w:lang w:val="ru-RU"/>
        </w:rPr>
      </w:pPr>
      <w:r w:rsidRPr="002D013B">
        <w:rPr>
          <w:rFonts w:ascii="Times New Roman" w:eastAsia="Times New Roman" w:hAnsi="Times New Roman" w:cs="Times New Roman"/>
          <w:spacing w:val="1"/>
          <w:sz w:val="24"/>
          <w:szCs w:val="24"/>
          <w:lang w:val="ru-RU"/>
        </w:rPr>
        <w:t>3.</w:t>
      </w:r>
      <w:hyperlink r:id="rId82" w:history="1">
        <w:r w:rsidR="0062352C" w:rsidRPr="002D013B">
          <w:rPr>
            <w:rStyle w:val="ab"/>
            <w:rFonts w:ascii="Times New Roman" w:eastAsia="Times New Roman" w:hAnsi="Times New Roman" w:cs="Times New Roman"/>
            <w:spacing w:val="-1"/>
            <w:sz w:val="24"/>
            <w:szCs w:val="24"/>
            <w:lang w:val="ru-RU"/>
          </w:rPr>
          <w:t>http://ege.fipi.ru/os11/xmodules/qprint/index.php?proj=756DF168F63F9A6341711C61AA5EC5</w:t>
        </w:r>
      </w:hyperlink>
      <w:r w:rsidRPr="002D013B">
        <w:rPr>
          <w:rFonts w:ascii="Times New Roman" w:eastAsia="Times New Roman" w:hAnsi="Times New Roman" w:cs="Times New Roman"/>
          <w:sz w:val="24"/>
          <w:szCs w:val="24"/>
          <w:lang w:val="ru-RU"/>
        </w:rPr>
        <w:t xml:space="preserve"> </w:t>
      </w:r>
      <w:hyperlink r:id="rId83">
        <w:r w:rsidRPr="002D013B">
          <w:rPr>
            <w:rFonts w:ascii="Times New Roman" w:eastAsia="Times New Roman" w:hAnsi="Times New Roman" w:cs="Times New Roman"/>
            <w:sz w:val="24"/>
            <w:szCs w:val="24"/>
            <w:lang w:val="ru-RU"/>
          </w:rPr>
          <w:t>78</w:t>
        </w:r>
      </w:hyperlink>
      <w:r w:rsidRPr="002D013B">
        <w:rPr>
          <w:rFonts w:ascii="Times New Roman" w:eastAsia="Times New Roman" w:hAnsi="Times New Roman" w:cs="Times New Roman"/>
          <w:sz w:val="24"/>
          <w:szCs w:val="24"/>
          <w:lang w:val="ru-RU"/>
        </w:rPr>
        <w:t xml:space="preserve"> Материалы</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о Великой</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Отечественной</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войне</w:t>
      </w:r>
    </w:p>
    <w:p w14:paraId="764F289D" w14:textId="77777777" w:rsidR="002D013B" w:rsidRPr="002D013B" w:rsidRDefault="002D013B" w:rsidP="002D013B">
      <w:pPr>
        <w:widowControl w:val="0"/>
        <w:autoSpaceDE w:val="0"/>
        <w:autoSpaceDN w:val="0"/>
        <w:spacing w:before="1" w:after="0" w:line="240" w:lineRule="auto"/>
        <w:rPr>
          <w:rFonts w:ascii="Times New Roman" w:eastAsia="Times New Roman" w:hAnsi="Times New Roman" w:cs="Times New Roman"/>
          <w:sz w:val="24"/>
          <w:szCs w:val="24"/>
          <w:lang w:val="ru-RU"/>
        </w:rPr>
      </w:pPr>
      <w:r w:rsidRPr="002D013B">
        <w:rPr>
          <w:rFonts w:ascii="Times New Roman" w:eastAsia="Times New Roman" w:hAnsi="Times New Roman" w:cs="Times New Roman"/>
          <w:spacing w:val="1"/>
          <w:sz w:val="24"/>
          <w:szCs w:val="24"/>
          <w:lang w:val="ru-RU"/>
        </w:rPr>
        <w:t xml:space="preserve">4. </w:t>
      </w:r>
      <w:hyperlink r:id="rId84" w:history="1">
        <w:r w:rsidRPr="002D013B">
          <w:rPr>
            <w:rFonts w:ascii="Times New Roman" w:eastAsia="Times New Roman" w:hAnsi="Times New Roman" w:cs="Times New Roman"/>
            <w:color w:val="0563C1" w:themeColor="hyperlink"/>
            <w:spacing w:val="-1"/>
            <w:sz w:val="24"/>
            <w:szCs w:val="24"/>
            <w:u w:val="single"/>
            <w:lang w:val="ru-RU"/>
          </w:rPr>
          <w:t>http://www.apkpro.ru/profsoobschestvo_auth.html</w:t>
        </w:r>
      </w:hyperlink>
      <w:r w:rsidRPr="002D013B">
        <w:rPr>
          <w:rFonts w:ascii="Times New Roman" w:eastAsia="Times New Roman" w:hAnsi="Times New Roman" w:cs="Times New Roman"/>
          <w:sz w:val="24"/>
          <w:szCs w:val="24"/>
          <w:lang w:val="ru-RU"/>
        </w:rPr>
        <w:t xml:space="preserve"> Интернет</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ресурс</w:t>
      </w:r>
      <w:r w:rsidRPr="002D013B">
        <w:rPr>
          <w:rFonts w:ascii="Times New Roman" w:eastAsia="Times New Roman" w:hAnsi="Times New Roman" w:cs="Times New Roman"/>
          <w:spacing w:val="-2"/>
          <w:sz w:val="24"/>
          <w:szCs w:val="24"/>
          <w:lang w:val="ru-RU"/>
        </w:rPr>
        <w:t xml:space="preserve"> </w:t>
      </w:r>
      <w:r w:rsidRPr="002D013B">
        <w:rPr>
          <w:rFonts w:ascii="Times New Roman" w:eastAsia="Times New Roman" w:hAnsi="Times New Roman" w:cs="Times New Roman"/>
          <w:sz w:val="24"/>
          <w:szCs w:val="24"/>
          <w:lang w:val="ru-RU"/>
        </w:rPr>
        <w:t>для</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педагогов,</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работающих</w:t>
      </w:r>
      <w:r w:rsidRPr="002D013B">
        <w:rPr>
          <w:rFonts w:ascii="Times New Roman" w:eastAsia="Times New Roman" w:hAnsi="Times New Roman" w:cs="Times New Roman"/>
          <w:spacing w:val="-5"/>
          <w:sz w:val="24"/>
          <w:szCs w:val="24"/>
          <w:lang w:val="ru-RU"/>
        </w:rPr>
        <w:t xml:space="preserve"> </w:t>
      </w:r>
      <w:r w:rsidRPr="002D013B">
        <w:rPr>
          <w:rFonts w:ascii="Times New Roman" w:eastAsia="Times New Roman" w:hAnsi="Times New Roman" w:cs="Times New Roman"/>
          <w:sz w:val="24"/>
          <w:szCs w:val="24"/>
          <w:lang w:val="ru-RU"/>
        </w:rPr>
        <w:t>с</w:t>
      </w:r>
      <w:r w:rsidRPr="002D013B">
        <w:rPr>
          <w:rFonts w:ascii="Times New Roman" w:eastAsia="Times New Roman" w:hAnsi="Times New Roman" w:cs="Times New Roman"/>
          <w:spacing w:val="-2"/>
          <w:sz w:val="24"/>
          <w:szCs w:val="24"/>
          <w:lang w:val="ru-RU"/>
        </w:rPr>
        <w:t xml:space="preserve"> </w:t>
      </w:r>
      <w:r w:rsidRPr="002D013B">
        <w:rPr>
          <w:rFonts w:ascii="Times New Roman" w:eastAsia="Times New Roman" w:hAnsi="Times New Roman" w:cs="Times New Roman"/>
          <w:sz w:val="24"/>
          <w:szCs w:val="24"/>
          <w:lang w:val="ru-RU"/>
        </w:rPr>
        <w:t>детьми с</w:t>
      </w:r>
      <w:r w:rsidRPr="002D013B">
        <w:rPr>
          <w:rFonts w:ascii="Times New Roman" w:eastAsia="Times New Roman" w:hAnsi="Times New Roman" w:cs="Times New Roman"/>
          <w:spacing w:val="-2"/>
          <w:sz w:val="24"/>
          <w:szCs w:val="24"/>
          <w:lang w:val="ru-RU"/>
        </w:rPr>
        <w:t xml:space="preserve"> </w:t>
      </w:r>
      <w:r w:rsidRPr="002D013B">
        <w:rPr>
          <w:rFonts w:ascii="Times New Roman" w:eastAsia="Times New Roman" w:hAnsi="Times New Roman" w:cs="Times New Roman"/>
          <w:sz w:val="24"/>
          <w:szCs w:val="24"/>
          <w:lang w:val="ru-RU"/>
        </w:rPr>
        <w:t>ОВЗ</w:t>
      </w:r>
    </w:p>
    <w:p w14:paraId="55D618FA" w14:textId="77777777" w:rsidR="002D013B" w:rsidRPr="002D013B" w:rsidRDefault="002D013B" w:rsidP="002D013B">
      <w:pPr>
        <w:widowControl w:val="0"/>
        <w:autoSpaceDE w:val="0"/>
        <w:autoSpaceDN w:val="0"/>
        <w:spacing w:after="0" w:line="274" w:lineRule="exact"/>
        <w:rPr>
          <w:rFonts w:ascii="Times New Roman" w:eastAsia="Times New Roman" w:hAnsi="Times New Roman" w:cs="Times New Roman"/>
          <w:sz w:val="24"/>
          <w:szCs w:val="24"/>
          <w:lang w:val="ru-RU"/>
        </w:rPr>
      </w:pPr>
      <w:r w:rsidRPr="002D013B">
        <w:rPr>
          <w:rFonts w:ascii="Times New Roman" w:eastAsia="Times New Roman" w:hAnsi="Times New Roman" w:cs="Times New Roman"/>
          <w:sz w:val="24"/>
          <w:szCs w:val="24"/>
          <w:lang w:val="ru-RU"/>
        </w:rPr>
        <w:t>5.</w:t>
      </w:r>
      <w:hyperlink r:id="rId85" w:history="1">
        <w:r w:rsidRPr="002D013B">
          <w:rPr>
            <w:rFonts w:ascii="Times New Roman" w:eastAsia="Times New Roman" w:hAnsi="Times New Roman" w:cs="Times New Roman"/>
            <w:color w:val="0563C1" w:themeColor="hyperlink"/>
            <w:sz w:val="24"/>
            <w:szCs w:val="24"/>
            <w:u w:val="single"/>
            <w:lang w:val="ru-RU"/>
          </w:rPr>
          <w:t>http://school-collection.edu.ru/catalog/pupil/?subject=20</w:t>
        </w:r>
      </w:hyperlink>
      <w:r w:rsidRPr="002D013B">
        <w:rPr>
          <w:rFonts w:ascii="Times New Roman" w:eastAsia="Times New Roman" w:hAnsi="Times New Roman" w:cs="Times New Roman"/>
          <w:sz w:val="24"/>
          <w:szCs w:val="24"/>
          <w:lang w:val="ru-RU"/>
        </w:rPr>
        <w:t xml:space="preserve"> Единая коллекция цифровых образовательных ресурсов</w:t>
      </w:r>
    </w:p>
    <w:p w14:paraId="11891819" w14:textId="77777777" w:rsidR="002D013B" w:rsidRPr="002D013B" w:rsidRDefault="002D013B" w:rsidP="002D013B">
      <w:pPr>
        <w:widowControl w:val="0"/>
        <w:autoSpaceDE w:val="0"/>
        <w:autoSpaceDN w:val="0"/>
        <w:spacing w:after="0" w:line="274" w:lineRule="exact"/>
        <w:rPr>
          <w:rFonts w:ascii="Times New Roman" w:eastAsia="Times New Roman" w:hAnsi="Times New Roman" w:cs="Times New Roman"/>
          <w:sz w:val="24"/>
          <w:szCs w:val="24"/>
          <w:lang w:val="ru-RU"/>
        </w:rPr>
      </w:pPr>
      <w:r w:rsidRPr="002D013B">
        <w:rPr>
          <w:rFonts w:ascii="Times New Roman" w:eastAsia="Times New Roman" w:hAnsi="Times New Roman" w:cs="Times New Roman"/>
          <w:sz w:val="24"/>
          <w:szCs w:val="24"/>
          <w:lang w:val="ru-RU"/>
        </w:rPr>
        <w:t xml:space="preserve">6. </w:t>
      </w:r>
      <w:r w:rsidRPr="002D013B">
        <w:rPr>
          <w:rFonts w:ascii="Times New Roman" w:eastAsia="Times New Roman" w:hAnsi="Times New Roman" w:cs="Times New Roman"/>
          <w:spacing w:val="1"/>
          <w:sz w:val="24"/>
          <w:szCs w:val="24"/>
          <w:lang w:val="ru-RU"/>
        </w:rPr>
        <w:t xml:space="preserve"> </w:t>
      </w:r>
      <w:hyperlink r:id="rId86">
        <w:r w:rsidRPr="002D013B">
          <w:rPr>
            <w:rFonts w:ascii="Times New Roman" w:eastAsia="Times New Roman" w:hAnsi="Times New Roman" w:cs="Times New Roman"/>
            <w:spacing w:val="-1"/>
            <w:sz w:val="24"/>
            <w:szCs w:val="24"/>
          </w:rPr>
          <w:t>http</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school</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collection</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edu</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ru</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catalog</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rubr</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bc</w:t>
        </w:r>
        <w:r w:rsidRPr="002D013B">
          <w:rPr>
            <w:rFonts w:ascii="Times New Roman" w:eastAsia="Times New Roman" w:hAnsi="Times New Roman" w:cs="Times New Roman"/>
            <w:spacing w:val="-1"/>
            <w:sz w:val="24"/>
            <w:szCs w:val="24"/>
            <w:lang w:val="ru-RU"/>
          </w:rPr>
          <w:t>0</w:t>
        </w:r>
        <w:r w:rsidRPr="002D013B">
          <w:rPr>
            <w:rFonts w:ascii="Times New Roman" w:eastAsia="Times New Roman" w:hAnsi="Times New Roman" w:cs="Times New Roman"/>
            <w:spacing w:val="-1"/>
            <w:sz w:val="24"/>
            <w:szCs w:val="24"/>
          </w:rPr>
          <w:t>aa</w:t>
        </w:r>
        <w:r w:rsidRPr="002D013B">
          <w:rPr>
            <w:rFonts w:ascii="Times New Roman" w:eastAsia="Times New Roman" w:hAnsi="Times New Roman" w:cs="Times New Roman"/>
            <w:spacing w:val="-1"/>
            <w:sz w:val="24"/>
            <w:szCs w:val="24"/>
            <w:lang w:val="ru-RU"/>
          </w:rPr>
          <w:t>4</w:t>
        </w:r>
        <w:r w:rsidRPr="002D013B">
          <w:rPr>
            <w:rFonts w:ascii="Times New Roman" w:eastAsia="Times New Roman" w:hAnsi="Times New Roman" w:cs="Times New Roman"/>
            <w:spacing w:val="-1"/>
            <w:sz w:val="24"/>
            <w:szCs w:val="24"/>
          </w:rPr>
          <w:t>c</w:t>
        </w:r>
        <w:r w:rsidRPr="002D013B">
          <w:rPr>
            <w:rFonts w:ascii="Times New Roman" w:eastAsia="Times New Roman" w:hAnsi="Times New Roman" w:cs="Times New Roman"/>
            <w:spacing w:val="-1"/>
            <w:sz w:val="24"/>
            <w:szCs w:val="24"/>
            <w:lang w:val="ru-RU"/>
          </w:rPr>
          <w:t>5-</w:t>
        </w:r>
        <w:r w:rsidRPr="002D013B">
          <w:rPr>
            <w:rFonts w:ascii="Times New Roman" w:eastAsia="Times New Roman" w:hAnsi="Times New Roman" w:cs="Times New Roman"/>
            <w:spacing w:val="-1"/>
            <w:sz w:val="24"/>
            <w:szCs w:val="24"/>
          </w:rPr>
          <w:t>bcb</w:t>
        </w:r>
        <w:r w:rsidRPr="002D013B">
          <w:rPr>
            <w:rFonts w:ascii="Times New Roman" w:eastAsia="Times New Roman" w:hAnsi="Times New Roman" w:cs="Times New Roman"/>
            <w:spacing w:val="-1"/>
            <w:sz w:val="24"/>
            <w:szCs w:val="24"/>
            <w:lang w:val="ru-RU"/>
          </w:rPr>
          <w:t>4-46</w:t>
        </w:r>
        <w:r w:rsidRPr="002D013B">
          <w:rPr>
            <w:rFonts w:ascii="Times New Roman" w:eastAsia="Times New Roman" w:hAnsi="Times New Roman" w:cs="Times New Roman"/>
            <w:spacing w:val="-1"/>
            <w:sz w:val="24"/>
            <w:szCs w:val="24"/>
          </w:rPr>
          <w:t>ba</w:t>
        </w:r>
        <w:r w:rsidRPr="002D013B">
          <w:rPr>
            <w:rFonts w:ascii="Times New Roman" w:eastAsia="Times New Roman" w:hAnsi="Times New Roman" w:cs="Times New Roman"/>
            <w:spacing w:val="-1"/>
            <w:sz w:val="24"/>
            <w:szCs w:val="24"/>
            <w:lang w:val="ru-RU"/>
          </w:rPr>
          <w:t>-</w:t>
        </w:r>
        <w:r w:rsidRPr="002D013B">
          <w:rPr>
            <w:rFonts w:ascii="Times New Roman" w:eastAsia="Times New Roman" w:hAnsi="Times New Roman" w:cs="Times New Roman"/>
            <w:spacing w:val="-1"/>
            <w:sz w:val="24"/>
            <w:szCs w:val="24"/>
          </w:rPr>
          <w:t>b</w:t>
        </w:r>
        <w:r w:rsidRPr="002D013B">
          <w:rPr>
            <w:rFonts w:ascii="Times New Roman" w:eastAsia="Times New Roman" w:hAnsi="Times New Roman" w:cs="Times New Roman"/>
            <w:spacing w:val="-1"/>
            <w:sz w:val="24"/>
            <w:szCs w:val="24"/>
            <w:lang w:val="ru-RU"/>
          </w:rPr>
          <w:t>2</w:t>
        </w:r>
        <w:r w:rsidRPr="002D013B">
          <w:rPr>
            <w:rFonts w:ascii="Times New Roman" w:eastAsia="Times New Roman" w:hAnsi="Times New Roman" w:cs="Times New Roman"/>
            <w:spacing w:val="-1"/>
            <w:sz w:val="24"/>
            <w:szCs w:val="24"/>
          </w:rPr>
          <w:t>c</w:t>
        </w:r>
        <w:r w:rsidRPr="002D013B">
          <w:rPr>
            <w:rFonts w:ascii="Times New Roman" w:eastAsia="Times New Roman" w:hAnsi="Times New Roman" w:cs="Times New Roman"/>
            <w:spacing w:val="-1"/>
            <w:sz w:val="24"/>
            <w:szCs w:val="24"/>
            <w:lang w:val="ru-RU"/>
          </w:rPr>
          <w:t>5-</w:t>
        </w:r>
      </w:hyperlink>
      <w:hyperlink r:id="rId87">
        <w:r w:rsidRPr="002D013B">
          <w:rPr>
            <w:rFonts w:ascii="Times New Roman" w:eastAsia="Times New Roman" w:hAnsi="Times New Roman" w:cs="Times New Roman"/>
            <w:sz w:val="24"/>
            <w:szCs w:val="24"/>
            <w:lang w:val="ru-RU"/>
          </w:rPr>
          <w:t>3184</w:t>
        </w:r>
        <w:r w:rsidRPr="002D013B">
          <w:rPr>
            <w:rFonts w:ascii="Times New Roman" w:eastAsia="Times New Roman" w:hAnsi="Times New Roman" w:cs="Times New Roman"/>
            <w:sz w:val="24"/>
            <w:szCs w:val="24"/>
          </w:rPr>
          <w:t>bba</w:t>
        </w:r>
        <w:r w:rsidRPr="002D013B">
          <w:rPr>
            <w:rFonts w:ascii="Times New Roman" w:eastAsia="Times New Roman" w:hAnsi="Times New Roman" w:cs="Times New Roman"/>
            <w:sz w:val="24"/>
            <w:szCs w:val="24"/>
            <w:lang w:val="ru-RU"/>
          </w:rPr>
          <w:t>36383/?</w:t>
        </w:r>
        <w:r w:rsidRPr="002D013B">
          <w:rPr>
            <w:rFonts w:ascii="Times New Roman" w:eastAsia="Times New Roman" w:hAnsi="Times New Roman" w:cs="Times New Roman"/>
            <w:sz w:val="24"/>
            <w:szCs w:val="24"/>
          </w:rPr>
          <w:t>interface</w:t>
        </w:r>
        <w:r w:rsidRPr="002D013B">
          <w:rPr>
            <w:rFonts w:ascii="Times New Roman" w:eastAsia="Times New Roman" w:hAnsi="Times New Roman" w:cs="Times New Roman"/>
            <w:sz w:val="24"/>
            <w:szCs w:val="24"/>
            <w:lang w:val="ru-RU"/>
          </w:rPr>
          <w:t>=</w:t>
        </w:r>
        <w:r w:rsidRPr="002D013B">
          <w:rPr>
            <w:rFonts w:ascii="Times New Roman" w:eastAsia="Times New Roman" w:hAnsi="Times New Roman" w:cs="Times New Roman"/>
            <w:sz w:val="24"/>
            <w:szCs w:val="24"/>
          </w:rPr>
          <w:t>pupil</w:t>
        </w:r>
        <w:r w:rsidRPr="002D013B">
          <w:rPr>
            <w:rFonts w:ascii="Times New Roman" w:eastAsia="Times New Roman" w:hAnsi="Times New Roman" w:cs="Times New Roman"/>
            <w:sz w:val="24"/>
            <w:szCs w:val="24"/>
            <w:lang w:val="ru-RU"/>
          </w:rPr>
          <w:t>&amp;</w:t>
        </w:r>
        <w:r w:rsidRPr="002D013B">
          <w:rPr>
            <w:rFonts w:ascii="Times New Roman" w:eastAsia="Times New Roman" w:hAnsi="Times New Roman" w:cs="Times New Roman"/>
            <w:sz w:val="24"/>
            <w:szCs w:val="24"/>
          </w:rPr>
          <w:t>class</w:t>
        </w:r>
        <w:r w:rsidRPr="002D013B">
          <w:rPr>
            <w:rFonts w:ascii="Times New Roman" w:eastAsia="Times New Roman" w:hAnsi="Times New Roman" w:cs="Times New Roman"/>
            <w:sz w:val="24"/>
            <w:szCs w:val="24"/>
            <w:lang w:val="ru-RU"/>
          </w:rPr>
          <w:t>[]=53&amp;</w:t>
        </w:r>
        <w:r w:rsidRPr="002D013B">
          <w:rPr>
            <w:rFonts w:ascii="Times New Roman" w:eastAsia="Times New Roman" w:hAnsi="Times New Roman" w:cs="Times New Roman"/>
            <w:sz w:val="24"/>
            <w:szCs w:val="24"/>
          </w:rPr>
          <w:t>subject</w:t>
        </w:r>
        <w:r w:rsidRPr="002D013B">
          <w:rPr>
            <w:rFonts w:ascii="Times New Roman" w:eastAsia="Times New Roman" w:hAnsi="Times New Roman" w:cs="Times New Roman"/>
            <w:sz w:val="24"/>
            <w:szCs w:val="24"/>
            <w:lang w:val="ru-RU"/>
          </w:rPr>
          <w:t>[]=20</w:t>
        </w:r>
      </w:hyperlink>
      <w:r w:rsidRPr="002D013B">
        <w:rPr>
          <w:rFonts w:ascii="Times New Roman" w:eastAsia="Times New Roman" w:hAnsi="Times New Roman" w:cs="Times New Roman"/>
          <w:sz w:val="24"/>
          <w:szCs w:val="24"/>
          <w:lang w:val="ru-RU"/>
        </w:rPr>
        <w:t xml:space="preserve"> История</w:t>
      </w:r>
      <w:r w:rsidRPr="002D013B">
        <w:rPr>
          <w:rFonts w:ascii="Times New Roman" w:eastAsia="Times New Roman" w:hAnsi="Times New Roman" w:cs="Times New Roman"/>
          <w:spacing w:val="-5"/>
          <w:sz w:val="24"/>
          <w:szCs w:val="24"/>
          <w:lang w:val="ru-RU"/>
        </w:rPr>
        <w:t xml:space="preserve"> </w:t>
      </w:r>
      <w:r w:rsidRPr="002D013B">
        <w:rPr>
          <w:rFonts w:ascii="Times New Roman" w:eastAsia="Times New Roman" w:hAnsi="Times New Roman" w:cs="Times New Roman"/>
          <w:sz w:val="24"/>
          <w:szCs w:val="24"/>
          <w:lang w:val="ru-RU"/>
        </w:rPr>
        <w:t>мира</w:t>
      </w:r>
      <w:r w:rsidRPr="002D013B">
        <w:rPr>
          <w:rFonts w:ascii="Times New Roman" w:eastAsia="Times New Roman" w:hAnsi="Times New Roman" w:cs="Times New Roman"/>
          <w:spacing w:val="-6"/>
          <w:sz w:val="24"/>
          <w:szCs w:val="24"/>
          <w:lang w:val="ru-RU"/>
        </w:rPr>
        <w:t xml:space="preserve"> </w:t>
      </w:r>
      <w:r w:rsidRPr="002D013B">
        <w:rPr>
          <w:rFonts w:ascii="Times New Roman" w:eastAsia="Times New Roman" w:hAnsi="Times New Roman" w:cs="Times New Roman"/>
          <w:sz w:val="24"/>
          <w:szCs w:val="24"/>
          <w:lang w:val="ru-RU"/>
        </w:rPr>
        <w:t>и</w:t>
      </w:r>
      <w:r w:rsidRPr="002D013B">
        <w:rPr>
          <w:rFonts w:ascii="Times New Roman" w:eastAsia="Times New Roman" w:hAnsi="Times New Roman" w:cs="Times New Roman"/>
          <w:spacing w:val="1"/>
          <w:sz w:val="24"/>
          <w:szCs w:val="24"/>
          <w:lang w:val="ru-RU"/>
        </w:rPr>
        <w:t xml:space="preserve"> </w:t>
      </w:r>
      <w:r w:rsidRPr="002D013B">
        <w:rPr>
          <w:rFonts w:ascii="Times New Roman" w:eastAsia="Times New Roman" w:hAnsi="Times New Roman" w:cs="Times New Roman"/>
          <w:sz w:val="24"/>
          <w:szCs w:val="24"/>
          <w:lang w:val="ru-RU"/>
        </w:rPr>
        <w:t>России.</w:t>
      </w:r>
      <w:r w:rsidRPr="002D013B">
        <w:rPr>
          <w:rFonts w:ascii="Times New Roman" w:eastAsia="Times New Roman" w:hAnsi="Times New Roman" w:cs="Times New Roman"/>
          <w:spacing w:val="-3"/>
          <w:sz w:val="24"/>
          <w:szCs w:val="24"/>
          <w:lang w:val="ru-RU"/>
        </w:rPr>
        <w:t xml:space="preserve"> </w:t>
      </w:r>
      <w:r w:rsidRPr="002D013B">
        <w:rPr>
          <w:rFonts w:ascii="Times New Roman" w:eastAsia="Times New Roman" w:hAnsi="Times New Roman" w:cs="Times New Roman"/>
          <w:sz w:val="24"/>
          <w:szCs w:val="24"/>
          <w:lang w:val="ru-RU"/>
        </w:rPr>
        <w:t>Хронология</w:t>
      </w:r>
    </w:p>
    <w:p w14:paraId="536E326D" w14:textId="77777777" w:rsidR="002D013B" w:rsidRPr="002D013B" w:rsidRDefault="002D013B" w:rsidP="002D013B">
      <w:pPr>
        <w:widowControl w:val="0"/>
        <w:autoSpaceDE w:val="0"/>
        <w:autoSpaceDN w:val="0"/>
        <w:spacing w:after="0" w:line="242" w:lineRule="auto"/>
        <w:rPr>
          <w:rFonts w:ascii="Times New Roman" w:eastAsia="Times New Roman" w:hAnsi="Times New Roman" w:cs="Times New Roman"/>
          <w:sz w:val="24"/>
          <w:szCs w:val="24"/>
          <w:lang w:val="ru-RU"/>
        </w:rPr>
      </w:pPr>
      <w:r w:rsidRPr="002D013B">
        <w:rPr>
          <w:rFonts w:ascii="Times New Roman" w:eastAsia="Times New Roman" w:hAnsi="Times New Roman" w:cs="Times New Roman"/>
          <w:sz w:val="24"/>
          <w:szCs w:val="24"/>
          <w:lang w:val="ru-RU"/>
        </w:rPr>
        <w:t xml:space="preserve">7. </w:t>
      </w:r>
      <w:hyperlink r:id="rId88" w:history="1">
        <w:r w:rsidRPr="002D013B">
          <w:rPr>
            <w:rFonts w:ascii="Times New Roman" w:eastAsia="Times New Roman" w:hAnsi="Times New Roman" w:cs="Times New Roman"/>
            <w:color w:val="0563C1" w:themeColor="hyperlink"/>
            <w:spacing w:val="-1"/>
            <w:sz w:val="24"/>
            <w:szCs w:val="24"/>
            <w:u w:val="single"/>
          </w:rPr>
          <w:t>http</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school</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collection</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edu</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ru</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catalog</w:t>
        </w:r>
        <w:r w:rsidRPr="002D013B">
          <w:rPr>
            <w:rFonts w:ascii="Times New Roman" w:eastAsia="Times New Roman" w:hAnsi="Times New Roman" w:cs="Times New Roman"/>
            <w:color w:val="0563C1" w:themeColor="hyperlink"/>
            <w:spacing w:val="-1"/>
            <w:sz w:val="24"/>
            <w:szCs w:val="24"/>
            <w:u w:val="single"/>
            <w:lang w:val="ru-RU"/>
          </w:rPr>
          <w:t>/</w:t>
        </w:r>
        <w:r w:rsidRPr="002D013B">
          <w:rPr>
            <w:rFonts w:ascii="Times New Roman" w:eastAsia="Times New Roman" w:hAnsi="Times New Roman" w:cs="Times New Roman"/>
            <w:color w:val="0563C1" w:themeColor="hyperlink"/>
            <w:spacing w:val="-1"/>
            <w:sz w:val="24"/>
            <w:szCs w:val="24"/>
            <w:u w:val="single"/>
          </w:rPr>
          <w:t>rubr</w:t>
        </w:r>
        <w:r w:rsidRPr="002D013B">
          <w:rPr>
            <w:rFonts w:ascii="Times New Roman" w:eastAsia="Times New Roman" w:hAnsi="Times New Roman" w:cs="Times New Roman"/>
            <w:color w:val="0563C1" w:themeColor="hyperlink"/>
            <w:spacing w:val="-1"/>
            <w:sz w:val="24"/>
            <w:szCs w:val="24"/>
            <w:u w:val="single"/>
            <w:lang w:val="ru-RU"/>
          </w:rPr>
          <w:t>/6</w:t>
        </w:r>
        <w:r w:rsidRPr="002D013B">
          <w:rPr>
            <w:rFonts w:ascii="Times New Roman" w:eastAsia="Times New Roman" w:hAnsi="Times New Roman" w:cs="Times New Roman"/>
            <w:color w:val="0563C1" w:themeColor="hyperlink"/>
            <w:spacing w:val="-1"/>
            <w:sz w:val="24"/>
            <w:szCs w:val="24"/>
            <w:u w:val="single"/>
          </w:rPr>
          <w:t>f</w:t>
        </w:r>
        <w:r w:rsidRPr="002D013B">
          <w:rPr>
            <w:rFonts w:ascii="Times New Roman" w:eastAsia="Times New Roman" w:hAnsi="Times New Roman" w:cs="Times New Roman"/>
            <w:color w:val="0563C1" w:themeColor="hyperlink"/>
            <w:spacing w:val="-1"/>
            <w:sz w:val="24"/>
            <w:szCs w:val="24"/>
            <w:u w:val="single"/>
            <w:lang w:val="ru-RU"/>
          </w:rPr>
          <w:t>294</w:t>
        </w:r>
        <w:r w:rsidRPr="002D013B">
          <w:rPr>
            <w:rFonts w:ascii="Times New Roman" w:eastAsia="Times New Roman" w:hAnsi="Times New Roman" w:cs="Times New Roman"/>
            <w:color w:val="0563C1" w:themeColor="hyperlink"/>
            <w:spacing w:val="-1"/>
            <w:sz w:val="24"/>
            <w:szCs w:val="24"/>
            <w:u w:val="single"/>
          </w:rPr>
          <w:t>ed</w:t>
        </w:r>
        <w:r w:rsidRPr="002D013B">
          <w:rPr>
            <w:rFonts w:ascii="Times New Roman" w:eastAsia="Times New Roman" w:hAnsi="Times New Roman" w:cs="Times New Roman"/>
            <w:color w:val="0563C1" w:themeColor="hyperlink"/>
            <w:spacing w:val="-1"/>
            <w:sz w:val="24"/>
            <w:szCs w:val="24"/>
            <w:u w:val="single"/>
            <w:lang w:val="ru-RU"/>
          </w:rPr>
          <w:t>6-</w:t>
        </w:r>
        <w:r w:rsidRPr="002D013B">
          <w:rPr>
            <w:rFonts w:ascii="Times New Roman" w:eastAsia="Times New Roman" w:hAnsi="Times New Roman" w:cs="Times New Roman"/>
            <w:color w:val="0563C1" w:themeColor="hyperlink"/>
            <w:spacing w:val="-1"/>
            <w:sz w:val="24"/>
            <w:szCs w:val="24"/>
            <w:u w:val="single"/>
          </w:rPr>
          <w:t>b</w:t>
        </w:r>
        <w:r w:rsidRPr="002D013B">
          <w:rPr>
            <w:rFonts w:ascii="Times New Roman" w:eastAsia="Times New Roman" w:hAnsi="Times New Roman" w:cs="Times New Roman"/>
            <w:color w:val="0563C1" w:themeColor="hyperlink"/>
            <w:spacing w:val="-1"/>
            <w:sz w:val="24"/>
            <w:szCs w:val="24"/>
            <w:u w:val="single"/>
            <w:lang w:val="ru-RU"/>
          </w:rPr>
          <w:t>780-11</w:t>
        </w:r>
        <w:r w:rsidRPr="002D013B">
          <w:rPr>
            <w:rFonts w:ascii="Times New Roman" w:eastAsia="Times New Roman" w:hAnsi="Times New Roman" w:cs="Times New Roman"/>
            <w:color w:val="0563C1" w:themeColor="hyperlink"/>
            <w:spacing w:val="-1"/>
            <w:sz w:val="24"/>
            <w:szCs w:val="24"/>
            <w:u w:val="single"/>
          </w:rPr>
          <w:t>db</w:t>
        </w:r>
        <w:r w:rsidRPr="002D013B">
          <w:rPr>
            <w:rFonts w:ascii="Times New Roman" w:eastAsia="Times New Roman" w:hAnsi="Times New Roman" w:cs="Times New Roman"/>
            <w:color w:val="0563C1" w:themeColor="hyperlink"/>
            <w:spacing w:val="-1"/>
            <w:sz w:val="24"/>
            <w:szCs w:val="24"/>
            <w:u w:val="single"/>
            <w:lang w:val="ru-RU"/>
          </w:rPr>
          <w:t>-8314-</w:t>
        </w:r>
      </w:hyperlink>
      <w:r w:rsidRPr="002D013B">
        <w:rPr>
          <w:rFonts w:ascii="Times New Roman" w:eastAsia="Times New Roman" w:hAnsi="Times New Roman" w:cs="Times New Roman"/>
          <w:sz w:val="24"/>
          <w:szCs w:val="24"/>
          <w:lang w:val="ru-RU"/>
        </w:rPr>
        <w:t xml:space="preserve"> </w:t>
      </w:r>
      <w:hyperlink r:id="rId89">
        <w:r w:rsidRPr="002D013B">
          <w:rPr>
            <w:rFonts w:ascii="Times New Roman" w:eastAsia="Times New Roman" w:hAnsi="Times New Roman" w:cs="Times New Roman"/>
            <w:sz w:val="24"/>
            <w:szCs w:val="24"/>
            <w:lang w:val="ru-RU"/>
          </w:rPr>
          <w:t>0800200</w:t>
        </w:r>
        <w:r w:rsidRPr="002D013B">
          <w:rPr>
            <w:rFonts w:ascii="Times New Roman" w:eastAsia="Times New Roman" w:hAnsi="Times New Roman" w:cs="Times New Roman"/>
            <w:sz w:val="24"/>
            <w:szCs w:val="24"/>
          </w:rPr>
          <w:t>c</w:t>
        </w:r>
        <w:r w:rsidRPr="002D013B">
          <w:rPr>
            <w:rFonts w:ascii="Times New Roman" w:eastAsia="Times New Roman" w:hAnsi="Times New Roman" w:cs="Times New Roman"/>
            <w:sz w:val="24"/>
            <w:szCs w:val="24"/>
            <w:lang w:val="ru-RU"/>
          </w:rPr>
          <w:t>9</w:t>
        </w:r>
        <w:r w:rsidRPr="002D013B">
          <w:rPr>
            <w:rFonts w:ascii="Times New Roman" w:eastAsia="Times New Roman" w:hAnsi="Times New Roman" w:cs="Times New Roman"/>
            <w:sz w:val="24"/>
            <w:szCs w:val="24"/>
          </w:rPr>
          <w:t>a</w:t>
        </w:r>
        <w:r w:rsidRPr="002D013B">
          <w:rPr>
            <w:rFonts w:ascii="Times New Roman" w:eastAsia="Times New Roman" w:hAnsi="Times New Roman" w:cs="Times New Roman"/>
            <w:sz w:val="24"/>
            <w:szCs w:val="24"/>
            <w:lang w:val="ru-RU"/>
          </w:rPr>
          <w:t>66/?</w:t>
        </w:r>
        <w:r w:rsidRPr="002D013B">
          <w:rPr>
            <w:rFonts w:ascii="Times New Roman" w:eastAsia="Times New Roman" w:hAnsi="Times New Roman" w:cs="Times New Roman"/>
            <w:sz w:val="24"/>
            <w:szCs w:val="24"/>
          </w:rPr>
          <w:t>interface</w:t>
        </w:r>
        <w:r w:rsidRPr="002D013B">
          <w:rPr>
            <w:rFonts w:ascii="Times New Roman" w:eastAsia="Times New Roman" w:hAnsi="Times New Roman" w:cs="Times New Roman"/>
            <w:sz w:val="24"/>
            <w:szCs w:val="24"/>
            <w:lang w:val="ru-RU"/>
          </w:rPr>
          <w:t>=</w:t>
        </w:r>
        <w:r w:rsidRPr="002D013B">
          <w:rPr>
            <w:rFonts w:ascii="Times New Roman" w:eastAsia="Times New Roman" w:hAnsi="Times New Roman" w:cs="Times New Roman"/>
            <w:sz w:val="24"/>
            <w:szCs w:val="24"/>
          </w:rPr>
          <w:t>pupil</w:t>
        </w:r>
        <w:r w:rsidRPr="002D013B">
          <w:rPr>
            <w:rFonts w:ascii="Times New Roman" w:eastAsia="Times New Roman" w:hAnsi="Times New Roman" w:cs="Times New Roman"/>
            <w:sz w:val="24"/>
            <w:szCs w:val="24"/>
            <w:lang w:val="ru-RU"/>
          </w:rPr>
          <w:t>&amp;</w:t>
        </w:r>
        <w:r w:rsidRPr="002D013B">
          <w:rPr>
            <w:rFonts w:ascii="Times New Roman" w:eastAsia="Times New Roman" w:hAnsi="Times New Roman" w:cs="Times New Roman"/>
            <w:sz w:val="24"/>
            <w:szCs w:val="24"/>
          </w:rPr>
          <w:t>class</w:t>
        </w:r>
        <w:r w:rsidRPr="002D013B">
          <w:rPr>
            <w:rFonts w:ascii="Times New Roman" w:eastAsia="Times New Roman" w:hAnsi="Times New Roman" w:cs="Times New Roman"/>
            <w:sz w:val="24"/>
            <w:szCs w:val="24"/>
            <w:lang w:val="ru-RU"/>
          </w:rPr>
          <w:t>[]=53&amp;</w:t>
        </w:r>
        <w:r w:rsidRPr="002D013B">
          <w:rPr>
            <w:rFonts w:ascii="Times New Roman" w:eastAsia="Times New Roman" w:hAnsi="Times New Roman" w:cs="Times New Roman"/>
            <w:sz w:val="24"/>
            <w:szCs w:val="24"/>
          </w:rPr>
          <w:t>subject</w:t>
        </w:r>
        <w:r w:rsidRPr="002D013B">
          <w:rPr>
            <w:rFonts w:ascii="Times New Roman" w:eastAsia="Times New Roman" w:hAnsi="Times New Roman" w:cs="Times New Roman"/>
            <w:sz w:val="24"/>
            <w:szCs w:val="24"/>
            <w:lang w:val="ru-RU"/>
          </w:rPr>
          <w:t>[]=20</w:t>
        </w:r>
      </w:hyperlink>
      <w:r w:rsidRPr="002D013B">
        <w:rPr>
          <w:rFonts w:ascii="Times New Roman" w:eastAsia="Times New Roman" w:hAnsi="Times New Roman" w:cs="Times New Roman"/>
          <w:sz w:val="24"/>
          <w:szCs w:val="24"/>
          <w:lang w:val="ru-RU"/>
        </w:rPr>
        <w:t xml:space="preserve"> Всемирная история в лицах</w:t>
      </w:r>
      <w:r w:rsidRPr="002D013B">
        <w:rPr>
          <w:rFonts w:ascii="Times New Roman" w:eastAsia="Times New Roman" w:hAnsi="Times New Roman" w:cs="Times New Roman"/>
          <w:spacing w:val="-57"/>
          <w:sz w:val="24"/>
          <w:szCs w:val="24"/>
          <w:lang w:val="ru-RU"/>
        </w:rPr>
        <w:t xml:space="preserve"> </w:t>
      </w:r>
      <w:hyperlink r:id="rId90">
        <w:r w:rsidRPr="002D013B">
          <w:rPr>
            <w:rFonts w:ascii="Times New Roman" w:eastAsia="Times New Roman" w:hAnsi="Times New Roman" w:cs="Times New Roman"/>
            <w:sz w:val="24"/>
            <w:szCs w:val="24"/>
          </w:rPr>
          <w:t>www</w:t>
        </w:r>
        <w:r w:rsidRPr="002D013B">
          <w:rPr>
            <w:rFonts w:ascii="Times New Roman" w:eastAsia="Times New Roman" w:hAnsi="Times New Roman" w:cs="Times New Roman"/>
            <w:sz w:val="24"/>
            <w:szCs w:val="24"/>
            <w:lang w:val="ru-RU"/>
          </w:rPr>
          <w:t>.1939-1945.</w:t>
        </w:r>
        <w:r w:rsidRPr="002D013B">
          <w:rPr>
            <w:rFonts w:ascii="Times New Roman" w:eastAsia="Times New Roman" w:hAnsi="Times New Roman" w:cs="Times New Roman"/>
            <w:sz w:val="24"/>
            <w:szCs w:val="24"/>
          </w:rPr>
          <w:t>net</w:t>
        </w:r>
      </w:hyperlink>
      <w:r w:rsidRPr="002D013B">
        <w:rPr>
          <w:rFonts w:ascii="Times New Roman" w:eastAsia="Times New Roman" w:hAnsi="Times New Roman" w:cs="Times New Roman"/>
          <w:sz w:val="24"/>
          <w:szCs w:val="24"/>
          <w:lang w:val="ru-RU"/>
        </w:rPr>
        <w:t xml:space="preserve"> Вторая мировая война</w:t>
      </w:r>
      <w:r w:rsidRPr="002D013B">
        <w:rPr>
          <w:rFonts w:ascii="Times New Roman" w:eastAsia="Times New Roman" w:hAnsi="Times New Roman" w:cs="Times New Roman"/>
          <w:spacing w:val="1"/>
          <w:sz w:val="24"/>
          <w:szCs w:val="24"/>
          <w:lang w:val="ru-RU"/>
        </w:rPr>
        <w:t xml:space="preserve"> </w:t>
      </w:r>
    </w:p>
    <w:p w14:paraId="4591540B" w14:textId="77777777" w:rsidR="002D013B" w:rsidRPr="002D013B" w:rsidRDefault="002D013B" w:rsidP="002D013B">
      <w:pPr>
        <w:widowControl w:val="0"/>
        <w:autoSpaceDE w:val="0"/>
        <w:autoSpaceDN w:val="0"/>
        <w:spacing w:after="0" w:line="242" w:lineRule="auto"/>
        <w:rPr>
          <w:rFonts w:ascii="Times New Roman" w:eastAsia="Times New Roman" w:hAnsi="Times New Roman" w:cs="Times New Roman"/>
          <w:spacing w:val="1"/>
          <w:sz w:val="24"/>
          <w:szCs w:val="24"/>
          <w:lang w:val="ru-RU"/>
        </w:rPr>
      </w:pPr>
      <w:r w:rsidRPr="002D013B">
        <w:rPr>
          <w:rFonts w:ascii="Times New Roman" w:eastAsia="Times New Roman" w:hAnsi="Times New Roman" w:cs="Times New Roman"/>
          <w:sz w:val="24"/>
          <w:szCs w:val="24"/>
          <w:lang w:val="ru-RU"/>
        </w:rPr>
        <w:t xml:space="preserve">8. </w:t>
      </w:r>
      <w:hyperlink r:id="rId91" w:history="1">
        <w:r w:rsidRPr="002D013B">
          <w:rPr>
            <w:rFonts w:ascii="Times New Roman" w:eastAsia="Times New Roman" w:hAnsi="Times New Roman" w:cs="Times New Roman"/>
            <w:color w:val="0563C1" w:themeColor="hyperlink"/>
            <w:sz w:val="24"/>
            <w:szCs w:val="24"/>
            <w:u w:val="single"/>
            <w:lang w:val="ru-RU"/>
          </w:rPr>
          <w:t>http://militera.lib.ru</w:t>
        </w:r>
      </w:hyperlink>
      <w:r w:rsidRPr="002D013B">
        <w:rPr>
          <w:rFonts w:ascii="Times New Roman" w:eastAsia="Times New Roman" w:hAnsi="Times New Roman" w:cs="Times New Roman"/>
          <w:sz w:val="24"/>
          <w:szCs w:val="24"/>
          <w:lang w:val="ru-RU"/>
        </w:rPr>
        <w:t xml:space="preserve"> Военная история</w:t>
      </w:r>
      <w:r w:rsidRPr="002D013B">
        <w:rPr>
          <w:rFonts w:ascii="Times New Roman" w:eastAsia="Times New Roman" w:hAnsi="Times New Roman" w:cs="Times New Roman"/>
          <w:spacing w:val="1"/>
          <w:sz w:val="24"/>
          <w:szCs w:val="24"/>
          <w:lang w:val="ru-RU"/>
        </w:rPr>
        <w:t xml:space="preserve"> </w:t>
      </w:r>
    </w:p>
    <w:p w14:paraId="7351F8AB" w14:textId="77777777" w:rsidR="002D013B" w:rsidRPr="002D013B" w:rsidRDefault="002D013B" w:rsidP="002D013B">
      <w:pPr>
        <w:widowControl w:val="0"/>
        <w:autoSpaceDE w:val="0"/>
        <w:autoSpaceDN w:val="0"/>
        <w:spacing w:after="0" w:line="242" w:lineRule="auto"/>
        <w:rPr>
          <w:rFonts w:ascii="Times New Roman" w:eastAsia="Times New Roman" w:hAnsi="Times New Roman" w:cs="Times New Roman"/>
          <w:sz w:val="24"/>
          <w:szCs w:val="24"/>
          <w:lang w:val="ru-RU"/>
        </w:rPr>
      </w:pPr>
      <w:r w:rsidRPr="002D013B">
        <w:rPr>
          <w:rFonts w:ascii="Times New Roman" w:eastAsia="Times New Roman" w:hAnsi="Times New Roman" w:cs="Times New Roman"/>
          <w:spacing w:val="1"/>
          <w:sz w:val="24"/>
          <w:szCs w:val="24"/>
          <w:lang w:val="ru-RU"/>
        </w:rPr>
        <w:t xml:space="preserve">9. </w:t>
      </w:r>
      <w:hyperlink r:id="rId92" w:history="1">
        <w:r w:rsidRPr="002D013B">
          <w:rPr>
            <w:rFonts w:ascii="Times New Roman" w:eastAsia="Times New Roman" w:hAnsi="Times New Roman" w:cs="Times New Roman"/>
            <w:color w:val="0563C1" w:themeColor="hyperlink"/>
            <w:spacing w:val="-1"/>
            <w:sz w:val="24"/>
            <w:szCs w:val="24"/>
            <w:u w:val="single"/>
            <w:lang w:val="ru-RU"/>
          </w:rPr>
          <w:t>http://www.praviteli.org/</w:t>
        </w:r>
      </w:hyperlink>
      <w:r w:rsidRPr="002D013B">
        <w:rPr>
          <w:rFonts w:ascii="Times New Roman" w:eastAsia="Times New Roman" w:hAnsi="Times New Roman" w:cs="Times New Roman"/>
          <w:spacing w:val="-57"/>
          <w:sz w:val="24"/>
          <w:szCs w:val="24"/>
          <w:lang w:val="ru-RU"/>
        </w:rPr>
        <w:t xml:space="preserve"> </w:t>
      </w:r>
      <w:r w:rsidRPr="002D013B">
        <w:rPr>
          <w:rFonts w:ascii="Times New Roman" w:eastAsia="Times New Roman" w:hAnsi="Times New Roman" w:cs="Times New Roman"/>
          <w:sz w:val="24"/>
          <w:szCs w:val="24"/>
          <w:lang w:val="ru-RU"/>
        </w:rPr>
        <w:t>Правители</w:t>
      </w:r>
      <w:r w:rsidRPr="002D013B">
        <w:rPr>
          <w:rFonts w:ascii="Times New Roman" w:eastAsia="Times New Roman" w:hAnsi="Times New Roman" w:cs="Times New Roman"/>
          <w:spacing w:val="2"/>
          <w:sz w:val="24"/>
          <w:szCs w:val="24"/>
          <w:lang w:val="ru-RU"/>
        </w:rPr>
        <w:t xml:space="preserve"> </w:t>
      </w:r>
      <w:r w:rsidRPr="002D013B">
        <w:rPr>
          <w:rFonts w:ascii="Times New Roman" w:eastAsia="Times New Roman" w:hAnsi="Times New Roman" w:cs="Times New Roman"/>
          <w:sz w:val="24"/>
          <w:szCs w:val="24"/>
          <w:lang w:val="ru-RU"/>
        </w:rPr>
        <w:t>России</w:t>
      </w:r>
    </w:p>
    <w:p w14:paraId="4848ECFF" w14:textId="2ABDADAF" w:rsidR="00E70716" w:rsidRPr="00E70716" w:rsidRDefault="002D013B" w:rsidP="002D013B">
      <w:pPr>
        <w:spacing w:after="0" w:line="240" w:lineRule="auto"/>
        <w:rPr>
          <w:rFonts w:ascii="Times New Roman" w:hAnsi="Times New Roman" w:cs="Times New Roman"/>
          <w:sz w:val="24"/>
          <w:szCs w:val="24"/>
          <w:lang w:val="ru-RU"/>
        </w:rPr>
      </w:pPr>
      <w:r w:rsidRPr="002D013B">
        <w:rPr>
          <w:rFonts w:ascii="Times New Roman" w:eastAsia="Times New Roman" w:hAnsi="Times New Roman" w:cs="Times New Roman"/>
          <w:sz w:val="24"/>
          <w:szCs w:val="24"/>
          <w:lang w:val="ru-RU"/>
        </w:rPr>
        <w:t xml:space="preserve">10. </w:t>
      </w:r>
      <w:hyperlink r:id="rId93" w:history="1">
        <w:r w:rsidRPr="00CB07A4">
          <w:rPr>
            <w:rFonts w:ascii="Times New Roman" w:eastAsia="Times New Roman" w:hAnsi="Times New Roman" w:cs="Times New Roman"/>
            <w:color w:val="0563C1" w:themeColor="hyperlink"/>
            <w:sz w:val="24"/>
            <w:szCs w:val="24"/>
            <w:u w:val="single"/>
            <w:lang w:val="ru-RU"/>
          </w:rPr>
          <w:t>http://www.hrono.info/biograf/index.php</w:t>
        </w:r>
      </w:hyperlink>
      <w:r w:rsidRPr="002D013B">
        <w:rPr>
          <w:rFonts w:ascii="Times New Roman" w:eastAsia="Times New Roman" w:hAnsi="Times New Roman" w:cs="Times New Roman"/>
          <w:sz w:val="24"/>
          <w:szCs w:val="24"/>
          <w:lang w:val="ru-RU"/>
        </w:rPr>
        <w:t xml:space="preserve"> </w:t>
      </w:r>
      <w:r w:rsidRPr="00CB07A4">
        <w:rPr>
          <w:rFonts w:ascii="Times New Roman" w:eastAsia="Times New Roman" w:hAnsi="Times New Roman" w:cs="Times New Roman"/>
          <w:sz w:val="24"/>
          <w:szCs w:val="24"/>
          <w:lang w:val="ru-RU"/>
        </w:rPr>
        <w:t>Хронос.</w:t>
      </w:r>
      <w:r w:rsidRPr="00CB07A4">
        <w:rPr>
          <w:rFonts w:ascii="Times New Roman" w:eastAsia="Times New Roman" w:hAnsi="Times New Roman" w:cs="Times New Roman"/>
          <w:spacing w:val="-5"/>
          <w:sz w:val="24"/>
          <w:szCs w:val="24"/>
          <w:lang w:val="ru-RU"/>
        </w:rPr>
        <w:t xml:space="preserve"> </w:t>
      </w:r>
      <w:r w:rsidRPr="00CB07A4">
        <w:rPr>
          <w:rFonts w:ascii="Times New Roman" w:eastAsia="Times New Roman" w:hAnsi="Times New Roman" w:cs="Times New Roman"/>
          <w:sz w:val="24"/>
          <w:szCs w:val="24"/>
          <w:lang w:val="ru-RU"/>
        </w:rPr>
        <w:t>Коллекция</w:t>
      </w:r>
      <w:r w:rsidRPr="00CB07A4">
        <w:rPr>
          <w:rFonts w:ascii="Times New Roman" w:eastAsia="Times New Roman" w:hAnsi="Times New Roman" w:cs="Times New Roman"/>
          <w:spacing w:val="-1"/>
          <w:sz w:val="24"/>
          <w:szCs w:val="24"/>
          <w:lang w:val="ru-RU"/>
        </w:rPr>
        <w:t xml:space="preserve"> </w:t>
      </w:r>
      <w:r w:rsidRPr="00CB07A4">
        <w:rPr>
          <w:rFonts w:ascii="Times New Roman" w:eastAsia="Times New Roman" w:hAnsi="Times New Roman" w:cs="Times New Roman"/>
          <w:sz w:val="24"/>
          <w:szCs w:val="24"/>
          <w:lang w:val="ru-RU"/>
        </w:rPr>
        <w:t>ресурсов</w:t>
      </w:r>
      <w:r w:rsidRPr="00CB07A4">
        <w:rPr>
          <w:rFonts w:ascii="Times New Roman" w:eastAsia="Times New Roman" w:hAnsi="Times New Roman" w:cs="Times New Roman"/>
          <w:spacing w:val="-1"/>
          <w:sz w:val="24"/>
          <w:szCs w:val="24"/>
          <w:lang w:val="ru-RU"/>
        </w:rPr>
        <w:t xml:space="preserve"> </w:t>
      </w:r>
      <w:r w:rsidRPr="00CB07A4">
        <w:rPr>
          <w:rFonts w:ascii="Times New Roman" w:eastAsia="Times New Roman" w:hAnsi="Times New Roman" w:cs="Times New Roman"/>
          <w:sz w:val="24"/>
          <w:szCs w:val="24"/>
          <w:lang w:val="ru-RU"/>
        </w:rPr>
        <w:t>по</w:t>
      </w:r>
      <w:r w:rsidRPr="00CB07A4">
        <w:rPr>
          <w:rFonts w:ascii="Times New Roman" w:eastAsia="Times New Roman" w:hAnsi="Times New Roman" w:cs="Times New Roman"/>
          <w:spacing w:val="-2"/>
          <w:sz w:val="24"/>
          <w:szCs w:val="24"/>
          <w:lang w:val="ru-RU"/>
        </w:rPr>
        <w:t xml:space="preserve"> </w:t>
      </w:r>
      <w:r w:rsidRPr="00CB07A4">
        <w:rPr>
          <w:rFonts w:ascii="Times New Roman" w:eastAsia="Times New Roman" w:hAnsi="Times New Roman" w:cs="Times New Roman"/>
          <w:sz w:val="24"/>
          <w:szCs w:val="24"/>
          <w:lang w:val="ru-RU"/>
        </w:rPr>
        <w:t>истории:</w:t>
      </w:r>
      <w:r w:rsidRPr="00CB07A4">
        <w:rPr>
          <w:rFonts w:ascii="Times New Roman" w:eastAsia="Times New Roman" w:hAnsi="Times New Roman" w:cs="Times New Roman"/>
          <w:spacing w:val="-6"/>
          <w:sz w:val="24"/>
          <w:szCs w:val="24"/>
          <w:lang w:val="ru-RU"/>
        </w:rPr>
        <w:t xml:space="preserve"> </w:t>
      </w:r>
      <w:r w:rsidRPr="00CB07A4">
        <w:rPr>
          <w:rFonts w:ascii="Times New Roman" w:eastAsia="Times New Roman" w:hAnsi="Times New Roman" w:cs="Times New Roman"/>
          <w:sz w:val="24"/>
          <w:szCs w:val="24"/>
          <w:lang w:val="ru-RU"/>
        </w:rPr>
        <w:t>биографии, документы,</w:t>
      </w:r>
      <w:r w:rsidRPr="00CB07A4">
        <w:rPr>
          <w:rFonts w:ascii="Times New Roman" w:eastAsia="Times New Roman" w:hAnsi="Times New Roman" w:cs="Times New Roman"/>
          <w:spacing w:val="1"/>
          <w:sz w:val="24"/>
          <w:szCs w:val="24"/>
          <w:lang w:val="ru-RU"/>
        </w:rPr>
        <w:t xml:space="preserve"> </w:t>
      </w:r>
      <w:r w:rsidRPr="00CB07A4">
        <w:rPr>
          <w:rFonts w:ascii="Times New Roman" w:eastAsia="Times New Roman" w:hAnsi="Times New Roman" w:cs="Times New Roman"/>
          <w:sz w:val="24"/>
          <w:szCs w:val="24"/>
          <w:lang w:val="ru-RU"/>
        </w:rPr>
        <w:t>статьи,</w:t>
      </w:r>
      <w:r w:rsidRPr="00CB07A4">
        <w:rPr>
          <w:rFonts w:ascii="Times New Roman" w:eastAsia="Times New Roman" w:hAnsi="Times New Roman" w:cs="Times New Roman"/>
          <w:spacing w:val="-5"/>
          <w:sz w:val="24"/>
          <w:szCs w:val="24"/>
          <w:lang w:val="ru-RU"/>
        </w:rPr>
        <w:t xml:space="preserve"> </w:t>
      </w:r>
      <w:r w:rsidRPr="00CB07A4">
        <w:rPr>
          <w:rFonts w:ascii="Times New Roman" w:eastAsia="Times New Roman" w:hAnsi="Times New Roman" w:cs="Times New Roman"/>
          <w:sz w:val="24"/>
          <w:szCs w:val="24"/>
          <w:lang w:val="ru-RU"/>
        </w:rPr>
        <w:t>кар</w:t>
      </w:r>
      <w:r w:rsidRPr="002D013B">
        <w:rPr>
          <w:rFonts w:ascii="Times New Roman" w:eastAsia="Times New Roman" w:hAnsi="Times New Roman" w:cs="Times New Roman"/>
          <w:sz w:val="24"/>
          <w:szCs w:val="24"/>
          <w:lang w:val="ru-RU"/>
        </w:rPr>
        <w:t>ты.</w:t>
      </w:r>
    </w:p>
    <w:sectPr w:rsidR="00E70716" w:rsidRPr="00E7071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9DC42" w14:textId="77777777" w:rsidR="00454B2D" w:rsidRDefault="00454B2D" w:rsidP="00E905DF">
      <w:pPr>
        <w:spacing w:after="0" w:line="240" w:lineRule="auto"/>
      </w:pPr>
      <w:r>
        <w:separator/>
      </w:r>
    </w:p>
  </w:endnote>
  <w:endnote w:type="continuationSeparator" w:id="0">
    <w:p w14:paraId="0EF616A0" w14:textId="77777777" w:rsidR="00454B2D" w:rsidRDefault="00454B2D" w:rsidP="00E9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18967"/>
      <w:docPartObj>
        <w:docPartGallery w:val="Page Numbers (Bottom of Page)"/>
        <w:docPartUnique/>
      </w:docPartObj>
    </w:sdtPr>
    <w:sdtEndPr/>
    <w:sdtContent>
      <w:p w14:paraId="109902DA" w14:textId="77777777" w:rsidR="008A6AAC" w:rsidRDefault="008A6AAC">
        <w:pPr>
          <w:pStyle w:val="ae"/>
          <w:jc w:val="center"/>
        </w:pPr>
        <w:r>
          <w:fldChar w:fldCharType="begin"/>
        </w:r>
        <w:r>
          <w:instrText>PAGE   \* MERGEFORMAT</w:instrText>
        </w:r>
        <w:r>
          <w:fldChar w:fldCharType="separate"/>
        </w:r>
        <w:r w:rsidR="00311A37" w:rsidRPr="00311A37">
          <w:rPr>
            <w:noProof/>
            <w:lang w:val="ru-RU"/>
          </w:rPr>
          <w:t>39</w:t>
        </w:r>
        <w:r>
          <w:fldChar w:fldCharType="end"/>
        </w:r>
      </w:p>
    </w:sdtContent>
  </w:sdt>
  <w:p w14:paraId="590F2EA0" w14:textId="77777777" w:rsidR="008A6AAC" w:rsidRDefault="008A6A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70C0" w14:textId="77777777" w:rsidR="00454B2D" w:rsidRDefault="00454B2D" w:rsidP="00E905DF">
      <w:pPr>
        <w:spacing w:after="0" w:line="240" w:lineRule="auto"/>
      </w:pPr>
      <w:r>
        <w:separator/>
      </w:r>
    </w:p>
  </w:footnote>
  <w:footnote w:type="continuationSeparator" w:id="0">
    <w:p w14:paraId="5469531B" w14:textId="77777777" w:rsidR="00454B2D" w:rsidRDefault="00454B2D" w:rsidP="00E9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5AB"/>
    <w:multiLevelType w:val="hybridMultilevel"/>
    <w:tmpl w:val="D196FE42"/>
    <w:lvl w:ilvl="0" w:tplc="CB062576">
      <w:start w:val="1"/>
      <w:numFmt w:val="decimal"/>
      <w:lvlText w:val="%1."/>
      <w:lvlJc w:val="left"/>
      <w:pPr>
        <w:ind w:left="844" w:hanging="240"/>
        <w:jc w:val="right"/>
      </w:pPr>
      <w:rPr>
        <w:rFonts w:ascii="Times New Roman" w:eastAsia="Times New Roman" w:hAnsi="Times New Roman" w:cs="Times New Roman" w:hint="default"/>
        <w:spacing w:val="-5"/>
        <w:w w:val="100"/>
        <w:sz w:val="24"/>
        <w:szCs w:val="24"/>
        <w:lang w:val="ru-RU" w:eastAsia="en-US" w:bidi="ar-SA"/>
      </w:rPr>
    </w:lvl>
    <w:lvl w:ilvl="1" w:tplc="9C887934">
      <w:numFmt w:val="bullet"/>
      <w:lvlText w:val="•"/>
      <w:lvlJc w:val="left"/>
      <w:pPr>
        <w:ind w:left="1748" w:hanging="240"/>
      </w:pPr>
      <w:rPr>
        <w:rFonts w:hint="default"/>
        <w:lang w:val="ru-RU" w:eastAsia="en-US" w:bidi="ar-SA"/>
      </w:rPr>
    </w:lvl>
    <w:lvl w:ilvl="2" w:tplc="36724184">
      <w:numFmt w:val="bullet"/>
      <w:lvlText w:val="•"/>
      <w:lvlJc w:val="left"/>
      <w:pPr>
        <w:ind w:left="2656" w:hanging="240"/>
      </w:pPr>
      <w:rPr>
        <w:rFonts w:hint="default"/>
        <w:lang w:val="ru-RU" w:eastAsia="en-US" w:bidi="ar-SA"/>
      </w:rPr>
    </w:lvl>
    <w:lvl w:ilvl="3" w:tplc="C5003E9E">
      <w:numFmt w:val="bullet"/>
      <w:lvlText w:val="•"/>
      <w:lvlJc w:val="left"/>
      <w:pPr>
        <w:ind w:left="3565" w:hanging="240"/>
      </w:pPr>
      <w:rPr>
        <w:rFonts w:hint="default"/>
        <w:lang w:val="ru-RU" w:eastAsia="en-US" w:bidi="ar-SA"/>
      </w:rPr>
    </w:lvl>
    <w:lvl w:ilvl="4" w:tplc="C40CAD54">
      <w:numFmt w:val="bullet"/>
      <w:lvlText w:val="•"/>
      <w:lvlJc w:val="left"/>
      <w:pPr>
        <w:ind w:left="4473" w:hanging="240"/>
      </w:pPr>
      <w:rPr>
        <w:rFonts w:hint="default"/>
        <w:lang w:val="ru-RU" w:eastAsia="en-US" w:bidi="ar-SA"/>
      </w:rPr>
    </w:lvl>
    <w:lvl w:ilvl="5" w:tplc="1AD84FFC">
      <w:numFmt w:val="bullet"/>
      <w:lvlText w:val="•"/>
      <w:lvlJc w:val="left"/>
      <w:pPr>
        <w:ind w:left="5382" w:hanging="240"/>
      </w:pPr>
      <w:rPr>
        <w:rFonts w:hint="default"/>
        <w:lang w:val="ru-RU" w:eastAsia="en-US" w:bidi="ar-SA"/>
      </w:rPr>
    </w:lvl>
    <w:lvl w:ilvl="6" w:tplc="FB661A94">
      <w:numFmt w:val="bullet"/>
      <w:lvlText w:val="•"/>
      <w:lvlJc w:val="left"/>
      <w:pPr>
        <w:ind w:left="6290" w:hanging="240"/>
      </w:pPr>
      <w:rPr>
        <w:rFonts w:hint="default"/>
        <w:lang w:val="ru-RU" w:eastAsia="en-US" w:bidi="ar-SA"/>
      </w:rPr>
    </w:lvl>
    <w:lvl w:ilvl="7" w:tplc="FD72C32E">
      <w:numFmt w:val="bullet"/>
      <w:lvlText w:val="•"/>
      <w:lvlJc w:val="left"/>
      <w:pPr>
        <w:ind w:left="7198" w:hanging="240"/>
      </w:pPr>
      <w:rPr>
        <w:rFonts w:hint="default"/>
        <w:lang w:val="ru-RU" w:eastAsia="en-US" w:bidi="ar-SA"/>
      </w:rPr>
    </w:lvl>
    <w:lvl w:ilvl="8" w:tplc="65BEBE7C">
      <w:numFmt w:val="bullet"/>
      <w:lvlText w:val="•"/>
      <w:lvlJc w:val="left"/>
      <w:pPr>
        <w:ind w:left="8107" w:hanging="240"/>
      </w:pPr>
      <w:rPr>
        <w:rFonts w:hint="default"/>
        <w:lang w:val="ru-RU" w:eastAsia="en-US" w:bidi="ar-SA"/>
      </w:rPr>
    </w:lvl>
  </w:abstractNum>
  <w:abstractNum w:abstractNumId="1">
    <w:nsid w:val="36FE7337"/>
    <w:multiLevelType w:val="hybridMultilevel"/>
    <w:tmpl w:val="8B524962"/>
    <w:lvl w:ilvl="0" w:tplc="C4CC6D0A">
      <w:numFmt w:val="bullet"/>
      <w:lvlText w:val=""/>
      <w:lvlJc w:val="left"/>
      <w:pPr>
        <w:ind w:left="479" w:hanging="360"/>
      </w:pPr>
      <w:rPr>
        <w:rFonts w:ascii="Symbol" w:eastAsia="Symbol" w:hAnsi="Symbol" w:cs="Symbol" w:hint="default"/>
        <w:w w:val="100"/>
        <w:sz w:val="20"/>
        <w:szCs w:val="20"/>
        <w:lang w:val="ru-RU" w:eastAsia="en-US" w:bidi="ar-SA"/>
      </w:rPr>
    </w:lvl>
    <w:lvl w:ilvl="1" w:tplc="89EE1552">
      <w:numFmt w:val="bullet"/>
      <w:lvlText w:val="•"/>
      <w:lvlJc w:val="left"/>
      <w:pPr>
        <w:ind w:left="1424" w:hanging="360"/>
      </w:pPr>
      <w:rPr>
        <w:rFonts w:hint="default"/>
        <w:lang w:val="ru-RU" w:eastAsia="en-US" w:bidi="ar-SA"/>
      </w:rPr>
    </w:lvl>
    <w:lvl w:ilvl="2" w:tplc="62A8250E">
      <w:numFmt w:val="bullet"/>
      <w:lvlText w:val="•"/>
      <w:lvlJc w:val="left"/>
      <w:pPr>
        <w:ind w:left="2368" w:hanging="360"/>
      </w:pPr>
      <w:rPr>
        <w:rFonts w:hint="default"/>
        <w:lang w:val="ru-RU" w:eastAsia="en-US" w:bidi="ar-SA"/>
      </w:rPr>
    </w:lvl>
    <w:lvl w:ilvl="3" w:tplc="F2E83B84">
      <w:numFmt w:val="bullet"/>
      <w:lvlText w:val="•"/>
      <w:lvlJc w:val="left"/>
      <w:pPr>
        <w:ind w:left="3313" w:hanging="360"/>
      </w:pPr>
      <w:rPr>
        <w:rFonts w:hint="default"/>
        <w:lang w:val="ru-RU" w:eastAsia="en-US" w:bidi="ar-SA"/>
      </w:rPr>
    </w:lvl>
    <w:lvl w:ilvl="4" w:tplc="9C526746">
      <w:numFmt w:val="bullet"/>
      <w:lvlText w:val="•"/>
      <w:lvlJc w:val="left"/>
      <w:pPr>
        <w:ind w:left="4257" w:hanging="360"/>
      </w:pPr>
      <w:rPr>
        <w:rFonts w:hint="default"/>
        <w:lang w:val="ru-RU" w:eastAsia="en-US" w:bidi="ar-SA"/>
      </w:rPr>
    </w:lvl>
    <w:lvl w:ilvl="5" w:tplc="587A94A4">
      <w:numFmt w:val="bullet"/>
      <w:lvlText w:val="•"/>
      <w:lvlJc w:val="left"/>
      <w:pPr>
        <w:ind w:left="5202" w:hanging="360"/>
      </w:pPr>
      <w:rPr>
        <w:rFonts w:hint="default"/>
        <w:lang w:val="ru-RU" w:eastAsia="en-US" w:bidi="ar-SA"/>
      </w:rPr>
    </w:lvl>
    <w:lvl w:ilvl="6" w:tplc="C55AAA40">
      <w:numFmt w:val="bullet"/>
      <w:lvlText w:val="•"/>
      <w:lvlJc w:val="left"/>
      <w:pPr>
        <w:ind w:left="6146" w:hanging="360"/>
      </w:pPr>
      <w:rPr>
        <w:rFonts w:hint="default"/>
        <w:lang w:val="ru-RU" w:eastAsia="en-US" w:bidi="ar-SA"/>
      </w:rPr>
    </w:lvl>
    <w:lvl w:ilvl="7" w:tplc="E4EAA9D4">
      <w:numFmt w:val="bullet"/>
      <w:lvlText w:val="•"/>
      <w:lvlJc w:val="left"/>
      <w:pPr>
        <w:ind w:left="7090" w:hanging="360"/>
      </w:pPr>
      <w:rPr>
        <w:rFonts w:hint="default"/>
        <w:lang w:val="ru-RU" w:eastAsia="en-US" w:bidi="ar-SA"/>
      </w:rPr>
    </w:lvl>
    <w:lvl w:ilvl="8" w:tplc="C3F65E4C">
      <w:numFmt w:val="bullet"/>
      <w:lvlText w:val="•"/>
      <w:lvlJc w:val="left"/>
      <w:pPr>
        <w:ind w:left="8035" w:hanging="360"/>
      </w:pPr>
      <w:rPr>
        <w:rFonts w:hint="default"/>
        <w:lang w:val="ru-RU" w:eastAsia="en-US" w:bidi="ar-SA"/>
      </w:rPr>
    </w:lvl>
  </w:abstractNum>
  <w:abstractNum w:abstractNumId="2">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17760"/>
    <w:rsid w:val="00097673"/>
    <w:rsid w:val="002D013B"/>
    <w:rsid w:val="00311A37"/>
    <w:rsid w:val="004524F2"/>
    <w:rsid w:val="00454B2D"/>
    <w:rsid w:val="004B6935"/>
    <w:rsid w:val="00562E0C"/>
    <w:rsid w:val="0062352C"/>
    <w:rsid w:val="00782D70"/>
    <w:rsid w:val="00813CE5"/>
    <w:rsid w:val="008A6AAC"/>
    <w:rsid w:val="00936C7C"/>
    <w:rsid w:val="00A626D5"/>
    <w:rsid w:val="00AE6C17"/>
    <w:rsid w:val="00B17760"/>
    <w:rsid w:val="00DA3427"/>
    <w:rsid w:val="00E70716"/>
    <w:rsid w:val="00E905DF"/>
    <w:rsid w:val="00F055AF"/>
    <w:rsid w:val="00F7338B"/>
    <w:rsid w:val="00F7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11">
    <w:name w:val="Неразрешенное упоминание1"/>
    <w:basedOn w:val="a0"/>
    <w:uiPriority w:val="99"/>
    <w:semiHidden/>
    <w:unhideWhenUsed/>
    <w:rsid w:val="00562E0C"/>
    <w:rPr>
      <w:color w:val="605E5C"/>
      <w:shd w:val="clear" w:color="auto" w:fill="E1DFDD"/>
    </w:rPr>
  </w:style>
  <w:style w:type="paragraph" w:styleId="ae">
    <w:name w:val="footer"/>
    <w:basedOn w:val="a"/>
    <w:link w:val="af"/>
    <w:uiPriority w:val="99"/>
    <w:unhideWhenUsed/>
    <w:rsid w:val="00E905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05DF"/>
  </w:style>
  <w:style w:type="paragraph" w:styleId="af0">
    <w:name w:val="No Spacing"/>
    <w:uiPriority w:val="1"/>
    <w:qFormat/>
    <w:rsid w:val="00813CE5"/>
    <w:pPr>
      <w:spacing w:after="0" w:line="240" w:lineRule="auto"/>
    </w:pPr>
    <w:rPr>
      <w:rFonts w:ascii="Calibri" w:eastAsia="Calibri" w:hAnsi="Calibri" w:cs="Times New Roman"/>
      <w:lang w:val="ru-RU"/>
    </w:rPr>
  </w:style>
  <w:style w:type="numbering" w:customStyle="1" w:styleId="12">
    <w:name w:val="Нет списка1"/>
    <w:next w:val="a2"/>
    <w:uiPriority w:val="99"/>
    <w:semiHidden/>
    <w:unhideWhenUsed/>
    <w:rsid w:val="00AE6C17"/>
  </w:style>
  <w:style w:type="table" w:customStyle="1" w:styleId="TableNormal">
    <w:name w:val="Table Normal"/>
    <w:uiPriority w:val="2"/>
    <w:semiHidden/>
    <w:unhideWhenUsed/>
    <w:qFormat/>
    <w:rsid w:val="00AE6C1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1">
    <w:name w:val="Body Text"/>
    <w:basedOn w:val="a"/>
    <w:link w:val="af2"/>
    <w:uiPriority w:val="1"/>
    <w:qFormat/>
    <w:rsid w:val="00AE6C17"/>
    <w:pPr>
      <w:widowControl w:val="0"/>
      <w:autoSpaceDE w:val="0"/>
      <w:autoSpaceDN w:val="0"/>
      <w:spacing w:after="0" w:line="275" w:lineRule="exact"/>
      <w:ind w:left="479" w:hanging="361"/>
    </w:pPr>
    <w:rPr>
      <w:rFonts w:ascii="Times New Roman" w:eastAsia="Times New Roman" w:hAnsi="Times New Roman" w:cs="Times New Roman"/>
      <w:sz w:val="24"/>
      <w:szCs w:val="24"/>
      <w:u w:val="single" w:color="000000"/>
      <w:lang w:val="ru-RU"/>
    </w:rPr>
  </w:style>
  <w:style w:type="character" w:customStyle="1" w:styleId="af2">
    <w:name w:val="Основной текст Знак"/>
    <w:basedOn w:val="a0"/>
    <w:link w:val="af1"/>
    <w:uiPriority w:val="1"/>
    <w:rsid w:val="00AE6C17"/>
    <w:rPr>
      <w:rFonts w:ascii="Times New Roman" w:eastAsia="Times New Roman" w:hAnsi="Times New Roman" w:cs="Times New Roman"/>
      <w:sz w:val="24"/>
      <w:szCs w:val="24"/>
      <w:u w:val="single" w:color="000000"/>
      <w:lang w:val="ru-RU"/>
    </w:rPr>
  </w:style>
  <w:style w:type="paragraph" w:styleId="af3">
    <w:name w:val="List Paragraph"/>
    <w:basedOn w:val="a"/>
    <w:uiPriority w:val="1"/>
    <w:qFormat/>
    <w:rsid w:val="00AE6C17"/>
    <w:pPr>
      <w:widowControl w:val="0"/>
      <w:autoSpaceDE w:val="0"/>
      <w:autoSpaceDN w:val="0"/>
      <w:spacing w:after="0" w:line="275" w:lineRule="exact"/>
      <w:ind w:left="479" w:hanging="361"/>
    </w:pPr>
    <w:rPr>
      <w:rFonts w:ascii="Times New Roman" w:eastAsia="Times New Roman" w:hAnsi="Times New Roman" w:cs="Times New Roman"/>
      <w:u w:val="single" w:color="000000"/>
      <w:lang w:val="ru-RU"/>
    </w:rPr>
  </w:style>
  <w:style w:type="paragraph" w:customStyle="1" w:styleId="TableParagraph">
    <w:name w:val="Table Paragraph"/>
    <w:basedOn w:val="a"/>
    <w:uiPriority w:val="1"/>
    <w:qFormat/>
    <w:rsid w:val="00AE6C17"/>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UnresolvedMention">
    <w:name w:val="Unresolved Mention"/>
    <w:basedOn w:val="a0"/>
    <w:uiPriority w:val="99"/>
    <w:semiHidden/>
    <w:unhideWhenUsed/>
    <w:rsid w:val="002D013B"/>
    <w:rPr>
      <w:color w:val="605E5C"/>
      <w:shd w:val="clear" w:color="auto" w:fill="E1DFDD"/>
    </w:rPr>
  </w:style>
  <w:style w:type="character" w:styleId="af4">
    <w:name w:val="FollowedHyperlink"/>
    <w:basedOn w:val="a0"/>
    <w:uiPriority w:val="99"/>
    <w:semiHidden/>
    <w:unhideWhenUsed/>
    <w:rsid w:val="00F055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rono.info/biograf/index.php" TargetMode="External"/><Relationship Id="rId21" Type="http://schemas.openxmlformats.org/officeDocument/2006/relationships/hyperlink" Target="https://infourok.ru/go.html?href=http%3A%2F%2Fwww.1939-1945.net%2F" TargetMode="External"/><Relationship Id="rId42" Type="http://schemas.openxmlformats.org/officeDocument/2006/relationships/hyperlink" Target="http://ege.fipi.ru/os11/xmodules/qprint/index.php?proj=756DF168F63F9A6341711C61AA5EC5" TargetMode="External"/><Relationship Id="rId47" Type="http://schemas.openxmlformats.org/officeDocument/2006/relationships/hyperlink" Target="https://infourok.ru/go.html?href=http%3A%2F%2Fege.fipi.ru%2Fos11%2Fxmodules%2Fqprint%2Findex.php%3Fproj%3D756DF168F63F9A6341711C61AA5EC578" TargetMode="External"/><Relationship Id="rId63" Type="http://schemas.openxmlformats.org/officeDocument/2006/relationships/hyperlink" Target="http://school-collection.edu.ru/catalog/pupil/?subject=20" TargetMode="External"/><Relationship Id="rId68" Type="http://schemas.openxmlformats.org/officeDocument/2006/relationships/hyperlink" Target="http://www.hrono.info/biograf/index.php" TargetMode="External"/><Relationship Id="rId84" Type="http://schemas.openxmlformats.org/officeDocument/2006/relationships/hyperlink" Target="http://www.apkpro.ru/profsoobschestvo_auth.html" TargetMode="External"/><Relationship Id="rId89" Type="http://schemas.openxmlformats.org/officeDocument/2006/relationships/hyperlink" Target="https://infourok.ru/go.html?href=http%3A%2F%2Fschool-collection.edu.ru%2Fcatalog%2Frubr%2F6f294ed6-b780-11db-8314-0800200c9a66%2F%3Finterface%3Dpupil%26class%255b%255d%3D53%26subject%255b%255d%3D20" TargetMode="External"/><Relationship Id="rId16" Type="http://schemas.openxmlformats.org/officeDocument/2006/relationships/hyperlink" Target="http://school-collection.edu.ru/catalog/pupil/?subject=20" TargetMode="External"/><Relationship Id="rId11" Type="http://schemas.openxmlformats.org/officeDocument/2006/relationships/hyperlink" Target="http://school-collection.edu.ru/catalog/pupil/?subject=20" TargetMode="External"/><Relationship Id="rId32" Type="http://schemas.openxmlformats.org/officeDocument/2006/relationships/hyperlink" Target="http://school-collection.edu.ru/catalog/pupil/?subject=20" TargetMode="External"/><Relationship Id="rId37" Type="http://schemas.openxmlformats.org/officeDocument/2006/relationships/hyperlink" Target="http://fcior.edu.ru/" TargetMode="External"/><Relationship Id="rId53" Type="http://schemas.openxmlformats.org/officeDocument/2006/relationships/hyperlink" Target="https://infourok.ru/go.html?href=http%3A%2F%2Fege.fipi.ru%2Fos11%2Fxmodules%2Fqprint%2Findex.php%3Fproj%3D756DF168F63F9A6341711C61AA5EC578" TargetMode="External"/><Relationship Id="rId58" Type="http://schemas.openxmlformats.org/officeDocument/2006/relationships/hyperlink" Target="http://school-collection.edu.ru/catalog/pupil/?subject=20" TargetMode="External"/><Relationship Id="rId74" Type="http://schemas.openxmlformats.org/officeDocument/2006/relationships/hyperlink" Target="http://www.hrono.info/biograf/index.php" TargetMode="External"/><Relationship Id="rId79" Type="http://schemas.openxmlformats.org/officeDocument/2006/relationships/hyperlink" Target="http://fcior.edu.ru/" TargetMode="External"/><Relationship Id="rId5" Type="http://schemas.openxmlformats.org/officeDocument/2006/relationships/webSettings" Target="webSettings.xml"/><Relationship Id="rId90" Type="http://schemas.openxmlformats.org/officeDocument/2006/relationships/hyperlink" Target="https://infourok.ru/go.html?href=http%3A%2F%2Fwww.1939-1945.net%2F" TargetMode="External"/><Relationship Id="rId95" Type="http://schemas.openxmlformats.org/officeDocument/2006/relationships/theme" Target="theme/theme1.xml"/><Relationship Id="rId22" Type="http://schemas.openxmlformats.org/officeDocument/2006/relationships/hyperlink" Target="http://militera.lib.ru" TargetMode="External"/><Relationship Id="rId27" Type="http://schemas.openxmlformats.org/officeDocument/2006/relationships/hyperlink" Target="http://www.hrono.info/biograf/index.php" TargetMode="External"/><Relationship Id="rId43" Type="http://schemas.openxmlformats.org/officeDocument/2006/relationships/hyperlink" Target="https://infourok.ru/go.html?href=http%3A%2F%2Fege.fipi.ru%2Fos11%2Fxmodules%2Fqprint%2Findex.php%3Fproj%3D756DF168F63F9A6341711C61AA5EC578" TargetMode="External"/><Relationship Id="rId48" Type="http://schemas.openxmlformats.org/officeDocument/2006/relationships/hyperlink" Target="http://ege.fipi.ru/os11/xmodules/qprint/index.php?proj=756DF168F63F9A6341711C61AA5EC5" TargetMode="External"/><Relationship Id="rId64" Type="http://schemas.openxmlformats.org/officeDocument/2006/relationships/hyperlink" Target="http://school-collection.edu.ru/catalog/pupil/?subject=20" TargetMode="External"/><Relationship Id="rId69" Type="http://schemas.openxmlformats.org/officeDocument/2006/relationships/hyperlink" Target="http://www.hrono.info/biograf/index.php" TargetMode="External"/><Relationship Id="rId8" Type="http://schemas.openxmlformats.org/officeDocument/2006/relationships/footer" Target="footer1.xml"/><Relationship Id="rId51" Type="http://schemas.openxmlformats.org/officeDocument/2006/relationships/hyperlink" Target="https://infourok.ru/go.html?href=http%3A%2F%2Fege.fipi.ru%2Fos11%2Fxmodules%2Fqprint%2Findex.php%3Fproj%3D756DF168F63F9A6341711C61AA5EC578" TargetMode="External"/><Relationship Id="rId72" Type="http://schemas.openxmlformats.org/officeDocument/2006/relationships/hyperlink" Target="http://www.hrono.info/biograf/index.php" TargetMode="External"/><Relationship Id="rId80" Type="http://schemas.openxmlformats.org/officeDocument/2006/relationships/hyperlink" Target="http://ege.fipi.ru/os11/xmodules/qprint/index.php?proj=068A227D253BA6C04D0C832387FD0" TargetMode="External"/><Relationship Id="rId85" Type="http://schemas.openxmlformats.org/officeDocument/2006/relationships/hyperlink" Target="http://school-collection.edu.ru/catalog/pupil/?subject=20" TargetMode="External"/><Relationship Id="rId93" Type="http://schemas.openxmlformats.org/officeDocument/2006/relationships/hyperlink" Target="http://www.hrono.info/biograf/index.php" TargetMode="External"/><Relationship Id="rId3" Type="http://schemas.microsoft.com/office/2007/relationships/stylesWithEffects" Target="stylesWithEffects.xml"/><Relationship Id="rId12" Type="http://schemas.openxmlformats.org/officeDocument/2006/relationships/hyperlink" Target="http://school-collection.edu.ru/catalog/pupil/?subject=20"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www.hrono.info/biograf/index.php" TargetMode="External"/><Relationship Id="rId33" Type="http://schemas.openxmlformats.org/officeDocument/2006/relationships/hyperlink" Target="http://school-collection.edu.ru/catalog/pupil/?subject=20" TargetMode="External"/><Relationship Id="rId38" Type="http://schemas.openxmlformats.org/officeDocument/2006/relationships/hyperlink" Target="http://fcior.edu.ru/" TargetMode="External"/><Relationship Id="rId46" Type="http://schemas.openxmlformats.org/officeDocument/2006/relationships/hyperlink" Target="http://ege.fipi.ru/os11/xmodules/qprint/index.php?proj=756DF168F63F9A6341711C61AA5EC5" TargetMode="External"/><Relationship Id="rId59" Type="http://schemas.openxmlformats.org/officeDocument/2006/relationships/hyperlink" Target="http://school-collection.edu.ru/catalog/pupil/?subject=20" TargetMode="External"/><Relationship Id="rId67" Type="http://schemas.openxmlformats.org/officeDocument/2006/relationships/hyperlink" Target="http://www.hrono.info/biograf/index.php" TargetMode="External"/><Relationship Id="rId20" Type="http://schemas.openxmlformats.org/officeDocument/2006/relationships/hyperlink" Target="http://militera.lib.ru" TargetMode="External"/><Relationship Id="rId41" Type="http://schemas.openxmlformats.org/officeDocument/2006/relationships/hyperlink" Target="https://infourok.ru/go.html?href=http%3A%2F%2Fege.fipi.ru%2Fos11%2Fxmodules%2Fqprint%2Findex.php%3Fproj%3D756DF168F63F9A6341711C61AA5EC578" TargetMode="External"/><Relationship Id="rId54" Type="http://schemas.openxmlformats.org/officeDocument/2006/relationships/hyperlink" Target="http://school-collection.edu.ru/catalog/pupil/?subject=20" TargetMode="External"/><Relationship Id="rId62" Type="http://schemas.openxmlformats.org/officeDocument/2006/relationships/hyperlink" Target="http://school-collection.edu.ru/catalog/pupil/?subject=20" TargetMode="External"/><Relationship Id="rId70" Type="http://schemas.openxmlformats.org/officeDocument/2006/relationships/hyperlink" Target="http://www.hrono.info/biograf/index.php" TargetMode="External"/><Relationship Id="rId75" Type="http://schemas.openxmlformats.org/officeDocument/2006/relationships/hyperlink" Target="http://www.hrono.info/biograf/index.php" TargetMode="External"/><Relationship Id="rId83" Type="http://schemas.openxmlformats.org/officeDocument/2006/relationships/hyperlink" Target="https://infourok.ru/go.html?href=http%3A%2F%2Fege.fipi.ru%2Fos11%2Fxmodules%2Fqprint%2Findex.php%3Fproj%3D756DF168F63F9A6341711C61AA5EC578" TargetMode="External"/><Relationship Id="rId88" Type="http://schemas.openxmlformats.org/officeDocument/2006/relationships/hyperlink" Target="http://school-collection.edu.ru/catalog/rubr/6f294ed6-b780-11db-8314-" TargetMode="External"/><Relationship Id="rId91" Type="http://schemas.openxmlformats.org/officeDocument/2006/relationships/hyperlink" Target="http://militera.lib.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cior.edu.ru/" TargetMode="External"/><Relationship Id="rId23" Type="http://schemas.openxmlformats.org/officeDocument/2006/relationships/hyperlink" Target="https://infourok.ru/go.html?href=http%3A%2F%2Fwww.1939-1945.net%2F" TargetMode="External"/><Relationship Id="rId28" Type="http://schemas.openxmlformats.org/officeDocument/2006/relationships/hyperlink" Target="http://school-collection.edu.ru/catalog/pupil/?subject=20" TargetMode="External"/><Relationship Id="rId36" Type="http://schemas.openxmlformats.org/officeDocument/2006/relationships/hyperlink" Target="http://fcior.edu.ru/" TargetMode="External"/><Relationship Id="rId49" Type="http://schemas.openxmlformats.org/officeDocument/2006/relationships/hyperlink" Target="https://infourok.ru/go.html?href=http%3A%2F%2Fege.fipi.ru%2Fos11%2Fxmodules%2Fqprint%2Findex.php%3Fproj%3D756DF168F63F9A6341711C61AA5EC578" TargetMode="External"/><Relationship Id="rId57" Type="http://schemas.openxmlformats.org/officeDocument/2006/relationships/hyperlink" Target="http://school-collection.edu.ru/catalog/pupil/?subject=20" TargetMode="External"/><Relationship Id="rId10" Type="http://schemas.openxmlformats.org/officeDocument/2006/relationships/hyperlink" Target="http://fcior.edu.ru/" TargetMode="External"/><Relationship Id="rId31" Type="http://schemas.openxmlformats.org/officeDocument/2006/relationships/hyperlink" Target="http://school-collection.edu.ru/catalog/pupil/?subject=20" TargetMode="External"/><Relationship Id="rId44" Type="http://schemas.openxmlformats.org/officeDocument/2006/relationships/hyperlink" Target="http://ege.fipi.ru/os11/xmodules/qprint/index.php?proj=756DF168F63F9A6341711C61AA5EC5" TargetMode="External"/><Relationship Id="rId52" Type="http://schemas.openxmlformats.org/officeDocument/2006/relationships/hyperlink" Target="http://ege.fipi.ru/os11/xmodules/qprint/index.php?proj=756DF168F63F9A6341711C61AA5EC5" TargetMode="External"/><Relationship Id="rId60" Type="http://schemas.openxmlformats.org/officeDocument/2006/relationships/hyperlink" Target="http://school-collection.edu.ru/catalog/pupil/?subject=20" TargetMode="External"/><Relationship Id="rId65" Type="http://schemas.openxmlformats.org/officeDocument/2006/relationships/hyperlink" Target="http://school-collection.edu.ru/catalog/pupil/?subject=20" TargetMode="External"/><Relationship Id="rId73" Type="http://schemas.openxmlformats.org/officeDocument/2006/relationships/hyperlink" Target="http://www.hrono.info/biograf/index.php" TargetMode="External"/><Relationship Id="rId78" Type="http://schemas.openxmlformats.org/officeDocument/2006/relationships/hyperlink" Target="http://www.hrono.info/biograf/index.php" TargetMode="External"/><Relationship Id="rId81" Type="http://schemas.openxmlformats.org/officeDocument/2006/relationships/hyperlink" Target="https://infourok.ru/go.html?href=http%3A%2F%2Fege.fipi.ru%2Fos11%2Fxmodules%2Fqprint%2Findex.php%3Fproj%3D068A227D253BA6C04D0C832387FD0D89" TargetMode="External"/><Relationship Id="rId86" Type="http://schemas.openxmlformats.org/officeDocument/2006/relationships/hyperlink" Target="https://infourok.ru/go.html?href=http%3A%2F%2Fschool-collection.edu.ru%2Fcatalog%2Frubr%2Fbc0aa4c5-bcb4-46ba-b2c5-3184bba36383%2F%3Finterface%3Dpupil%26class%255b%255d%3D53%26subject%255b%255d%3D2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 Id="rId13" Type="http://schemas.openxmlformats.org/officeDocument/2006/relationships/hyperlink" Target="http://fcior.edu.ru/" TargetMode="External"/><Relationship Id="rId18" Type="http://schemas.openxmlformats.org/officeDocument/2006/relationships/hyperlink" Target="http://militera.lib.ru" TargetMode="External"/><Relationship Id="rId39" Type="http://schemas.openxmlformats.org/officeDocument/2006/relationships/hyperlink" Target="http://fcior.edu.ru/" TargetMode="External"/><Relationship Id="rId34" Type="http://schemas.openxmlformats.org/officeDocument/2006/relationships/hyperlink" Target="http://fcior.edu.ru/" TargetMode="External"/><Relationship Id="rId50" Type="http://schemas.openxmlformats.org/officeDocument/2006/relationships/hyperlink" Target="http://ege.fipi.ru/os11/xmodules/qprint/index.php?proj=756DF168F63F9A6341711C61AA5EC5" TargetMode="External"/><Relationship Id="rId55" Type="http://schemas.openxmlformats.org/officeDocument/2006/relationships/hyperlink" Target="http://school-collection.edu.ru/catalog/pupil/?subject=20" TargetMode="External"/><Relationship Id="rId76" Type="http://schemas.openxmlformats.org/officeDocument/2006/relationships/hyperlink" Target="http://www.hrono.info/biograf/index.php" TargetMode="External"/><Relationship Id="rId7" Type="http://schemas.openxmlformats.org/officeDocument/2006/relationships/endnotes" Target="endnotes.xml"/><Relationship Id="rId71" Type="http://schemas.openxmlformats.org/officeDocument/2006/relationships/hyperlink" Target="http://www.hrono.info/biograf/index.php" TargetMode="External"/><Relationship Id="rId92" Type="http://schemas.openxmlformats.org/officeDocument/2006/relationships/hyperlink" Target="http://www.praviteli.org/" TargetMode="External"/><Relationship Id="rId2" Type="http://schemas.openxmlformats.org/officeDocument/2006/relationships/styles" Target="styles.xml"/><Relationship Id="rId29" Type="http://schemas.openxmlformats.org/officeDocument/2006/relationships/hyperlink" Target="http://school-collection.edu.ru/catalog/pupil/?subject=20" TargetMode="External"/><Relationship Id="rId24" Type="http://schemas.openxmlformats.org/officeDocument/2006/relationships/hyperlink" Target="http://www.hrono.info/biograf/index.php" TargetMode="External"/><Relationship Id="rId40" Type="http://schemas.openxmlformats.org/officeDocument/2006/relationships/hyperlink" Target="http://ege.fipi.ru/os11/xmodules/qprint/index.php?proj=756DF168F63F9A6341711C61AA5EC5" TargetMode="External"/><Relationship Id="rId45" Type="http://schemas.openxmlformats.org/officeDocument/2006/relationships/hyperlink" Target="https://infourok.ru/go.html?href=http%3A%2F%2Fege.fipi.ru%2Fos11%2Fxmodules%2Fqprint%2Findex.php%3Fproj%3D756DF168F63F9A6341711C61AA5EC578" TargetMode="External"/><Relationship Id="rId66" Type="http://schemas.openxmlformats.org/officeDocument/2006/relationships/hyperlink" Target="http://school-collection.edu.ru/catalog/pupil/?subject=20" TargetMode="External"/><Relationship Id="rId87" Type="http://schemas.openxmlformats.org/officeDocument/2006/relationships/hyperlink" Target="https://infourok.ru/go.html?href=http%3A%2F%2Fschool-collection.edu.ru%2Fcatalog%2Frubr%2Fbc0aa4c5-bcb4-46ba-b2c5-3184bba36383%2F%3Finterface%3Dpupil%26class%255b%255d%3D53%26subject%255b%255d%3D20" TargetMode="External"/><Relationship Id="rId61" Type="http://schemas.openxmlformats.org/officeDocument/2006/relationships/hyperlink" Target="http://school-collection.edu.ru/catalog/pupil/?subject=20" TargetMode="External"/><Relationship Id="rId82" Type="http://schemas.openxmlformats.org/officeDocument/2006/relationships/hyperlink" Target="http://ege.fipi.ru/os11/xmodules/qprint/index.php?proj=756DF168F63F9A6341711C61AA5EC5" TargetMode="External"/><Relationship Id="rId19" Type="http://schemas.openxmlformats.org/officeDocument/2006/relationships/hyperlink" Target="https://infourok.ru/go.html?href=http%3A%2F%2Fwww.1939-1945.net%2F" TargetMode="External"/><Relationship Id="rId14" Type="http://schemas.openxmlformats.org/officeDocument/2006/relationships/hyperlink" Target="http://fcior.edu.ru/" TargetMode="External"/><Relationship Id="rId30" Type="http://schemas.openxmlformats.org/officeDocument/2006/relationships/hyperlink" Target="http://school-collection.edu.ru/catalog/pupil/?subject=20" TargetMode="External"/><Relationship Id="rId35" Type="http://schemas.openxmlformats.org/officeDocument/2006/relationships/hyperlink" Target="http://fcior.edu.ru/" TargetMode="External"/><Relationship Id="rId56" Type="http://schemas.openxmlformats.org/officeDocument/2006/relationships/hyperlink" Target="http://school-collection.edu.ru/catalog/pupil/?subject=20" TargetMode="External"/><Relationship Id="rId77" Type="http://schemas.openxmlformats.org/officeDocument/2006/relationships/hyperlink" Target="http://www.hrono.info/biograf/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39</Pages>
  <Words>15878</Words>
  <Characters>90510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15</cp:revision>
  <dcterms:created xsi:type="dcterms:W3CDTF">2023-09-25T07:41:00Z</dcterms:created>
  <dcterms:modified xsi:type="dcterms:W3CDTF">2023-09-29T07:45:00Z</dcterms:modified>
</cp:coreProperties>
</file>