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3" w:type="dxa"/>
        <w:tblInd w:w="-106" w:type="dxa"/>
        <w:tblLook w:val="00A0" w:firstRow="1" w:lastRow="0" w:firstColumn="1" w:lastColumn="0" w:noHBand="0" w:noVBand="0"/>
      </w:tblPr>
      <w:tblGrid>
        <w:gridCol w:w="4750"/>
        <w:gridCol w:w="1276"/>
        <w:gridCol w:w="433"/>
        <w:gridCol w:w="755"/>
        <w:gridCol w:w="2454"/>
        <w:gridCol w:w="575"/>
      </w:tblGrid>
      <w:tr w:rsidR="00411DA9" w:rsidRPr="000E2395" w:rsidTr="00034167">
        <w:tc>
          <w:tcPr>
            <w:tcW w:w="10243" w:type="dxa"/>
            <w:gridSpan w:val="6"/>
          </w:tcPr>
          <w:p w:rsidR="00411DA9" w:rsidRPr="000E2395" w:rsidRDefault="00411DA9" w:rsidP="00034167">
            <w:pPr>
              <w:ind w:left="142" w:hanging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2395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автономное общеобразовательное учреждение</w:t>
            </w:r>
          </w:p>
          <w:p w:rsidR="00411DA9" w:rsidRPr="000E2395" w:rsidRDefault="00411DA9" w:rsidP="00034167">
            <w:pPr>
              <w:ind w:left="142" w:hanging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23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«Гимназия № 48» г. Норильска</w:t>
            </w:r>
          </w:p>
        </w:tc>
      </w:tr>
      <w:tr w:rsidR="00411DA9" w:rsidRPr="000E2395" w:rsidTr="00034167">
        <w:trPr>
          <w:gridAfter w:val="1"/>
          <w:wAfter w:w="575" w:type="dxa"/>
          <w:trHeight w:val="540"/>
        </w:trPr>
        <w:tc>
          <w:tcPr>
            <w:tcW w:w="4750" w:type="dxa"/>
          </w:tcPr>
          <w:p w:rsidR="00411DA9" w:rsidRPr="000E2395" w:rsidRDefault="00411DA9" w:rsidP="00034167">
            <w:pPr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</w:tcPr>
          <w:p w:rsidR="00411DA9" w:rsidRPr="000E2395" w:rsidRDefault="00411DA9" w:rsidP="00034167">
            <w:pPr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411DA9" w:rsidRPr="000E2395" w:rsidRDefault="00411DA9" w:rsidP="00034167">
            <w:pPr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DA9" w:rsidRPr="000E2395" w:rsidTr="00034167">
        <w:trPr>
          <w:gridAfter w:val="1"/>
          <w:wAfter w:w="575" w:type="dxa"/>
        </w:trPr>
        <w:tc>
          <w:tcPr>
            <w:tcW w:w="4750" w:type="dxa"/>
          </w:tcPr>
          <w:p w:rsidR="00411DA9" w:rsidRPr="000E2395" w:rsidRDefault="00411DA9" w:rsidP="00411DA9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0E2395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411DA9" w:rsidRPr="000E2395" w:rsidRDefault="00411DA9" w:rsidP="00411DA9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0E2395">
              <w:rPr>
                <w:rFonts w:ascii="Times New Roman" w:hAnsi="Times New Roman"/>
                <w:sz w:val="24"/>
                <w:szCs w:val="24"/>
              </w:rPr>
              <w:t xml:space="preserve">Председатель НМС </w:t>
            </w:r>
          </w:p>
          <w:p w:rsidR="00411DA9" w:rsidRPr="000E2395" w:rsidRDefault="00411DA9" w:rsidP="00411DA9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0E2395">
              <w:rPr>
                <w:rFonts w:ascii="Times New Roman" w:hAnsi="Times New Roman"/>
                <w:sz w:val="24"/>
                <w:szCs w:val="24"/>
              </w:rPr>
              <w:t>МАОУ «Гимназия № 48»</w:t>
            </w:r>
          </w:p>
          <w:p w:rsidR="00411DA9" w:rsidRPr="000E2395" w:rsidRDefault="00411DA9" w:rsidP="00411DA9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0E2395">
              <w:rPr>
                <w:rFonts w:ascii="Times New Roman" w:hAnsi="Times New Roman"/>
                <w:sz w:val="24"/>
                <w:szCs w:val="24"/>
              </w:rPr>
              <w:t xml:space="preserve">____________ </w:t>
            </w:r>
            <w:proofErr w:type="spellStart"/>
            <w:r w:rsidRPr="000E2395">
              <w:rPr>
                <w:rFonts w:ascii="Times New Roman" w:hAnsi="Times New Roman"/>
                <w:sz w:val="24"/>
                <w:szCs w:val="24"/>
              </w:rPr>
              <w:t>Е.В.Афонина</w:t>
            </w:r>
            <w:proofErr w:type="spellEnd"/>
          </w:p>
          <w:p w:rsidR="00411DA9" w:rsidRPr="000E2395" w:rsidRDefault="00411DA9" w:rsidP="00411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411DA9" w:rsidRPr="000E2395" w:rsidRDefault="00411DA9" w:rsidP="00411DA9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2" w:type="dxa"/>
            <w:gridSpan w:val="3"/>
          </w:tcPr>
          <w:p w:rsidR="00411DA9" w:rsidRPr="000E2395" w:rsidRDefault="00411DA9" w:rsidP="00411DA9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0E2395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411DA9" w:rsidRPr="000E2395" w:rsidRDefault="00411DA9" w:rsidP="00411DA9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0E2395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11DA9" w:rsidRPr="000E2395" w:rsidRDefault="00411DA9" w:rsidP="00411DA9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0E2395">
              <w:rPr>
                <w:rFonts w:ascii="Times New Roman" w:hAnsi="Times New Roman"/>
                <w:sz w:val="24"/>
                <w:szCs w:val="24"/>
              </w:rPr>
              <w:t>МАОУ «Гимназия № 48»</w:t>
            </w:r>
          </w:p>
          <w:p w:rsidR="00411DA9" w:rsidRPr="000E2395" w:rsidRDefault="00411DA9" w:rsidP="00411DA9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0E2395">
              <w:rPr>
                <w:rFonts w:ascii="Times New Roman" w:hAnsi="Times New Roman"/>
                <w:sz w:val="24"/>
                <w:szCs w:val="24"/>
              </w:rPr>
              <w:t>__________</w:t>
            </w:r>
            <w:proofErr w:type="spellStart"/>
            <w:r w:rsidRPr="000E2395">
              <w:rPr>
                <w:rFonts w:ascii="Times New Roman" w:hAnsi="Times New Roman"/>
                <w:sz w:val="24"/>
                <w:szCs w:val="24"/>
              </w:rPr>
              <w:t>И.Е.Гловацкая</w:t>
            </w:r>
            <w:proofErr w:type="spellEnd"/>
          </w:p>
          <w:p w:rsidR="00411DA9" w:rsidRPr="000E2395" w:rsidRDefault="00411DA9" w:rsidP="00411DA9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0E2395">
              <w:rPr>
                <w:rFonts w:ascii="Times New Roman" w:hAnsi="Times New Roman"/>
                <w:sz w:val="24"/>
                <w:szCs w:val="24"/>
                <w:u w:val="single"/>
              </w:rPr>
              <w:t>«31» августа 2022г.</w:t>
            </w:r>
          </w:p>
        </w:tc>
      </w:tr>
      <w:tr w:rsidR="00411DA9" w:rsidRPr="000E2395" w:rsidTr="00034167">
        <w:tc>
          <w:tcPr>
            <w:tcW w:w="4750" w:type="dxa"/>
          </w:tcPr>
          <w:p w:rsidR="00411DA9" w:rsidRPr="000E2395" w:rsidRDefault="00411DA9" w:rsidP="00411DA9">
            <w:pPr>
              <w:spacing w:after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0E2395">
              <w:rPr>
                <w:rFonts w:ascii="Times New Roman" w:hAnsi="Times New Roman"/>
                <w:sz w:val="24"/>
                <w:szCs w:val="24"/>
              </w:rPr>
              <w:t>Протокол № 1</w:t>
            </w:r>
          </w:p>
          <w:p w:rsidR="00411DA9" w:rsidRPr="000E2395" w:rsidRDefault="00411DA9" w:rsidP="00411DA9">
            <w:pPr>
              <w:spacing w:after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0E2395">
              <w:rPr>
                <w:rFonts w:ascii="Times New Roman" w:hAnsi="Times New Roman"/>
                <w:sz w:val="24"/>
                <w:szCs w:val="24"/>
                <w:u w:val="single"/>
              </w:rPr>
              <w:t>от «31» августа 2022г.</w:t>
            </w:r>
          </w:p>
        </w:tc>
        <w:tc>
          <w:tcPr>
            <w:tcW w:w="1709" w:type="dxa"/>
            <w:gridSpan w:val="2"/>
          </w:tcPr>
          <w:p w:rsidR="00411DA9" w:rsidRPr="000E2395" w:rsidRDefault="00411DA9" w:rsidP="00411DA9">
            <w:pPr>
              <w:spacing w:after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4" w:type="dxa"/>
            <w:gridSpan w:val="3"/>
          </w:tcPr>
          <w:p w:rsidR="00411DA9" w:rsidRPr="000E2395" w:rsidRDefault="00411DA9" w:rsidP="00411DA9">
            <w:pPr>
              <w:spacing w:after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736E" w:rsidRPr="00A7736E" w:rsidRDefault="00A7736E" w:rsidP="00A7736E">
      <w:pPr>
        <w:spacing w:after="0"/>
        <w:rPr>
          <w:rFonts w:ascii="Times New Roman" w:hAnsi="Times New Roman"/>
          <w:lang w:eastAsia="zh-CN"/>
        </w:rPr>
      </w:pPr>
    </w:p>
    <w:p w:rsidR="00A7736E" w:rsidRPr="00A7736E" w:rsidRDefault="00A7736E" w:rsidP="00A7736E">
      <w:pPr>
        <w:spacing w:after="0"/>
        <w:rPr>
          <w:rFonts w:ascii="Times New Roman" w:hAnsi="Times New Roman"/>
        </w:rPr>
      </w:pPr>
    </w:p>
    <w:p w:rsidR="00A7736E" w:rsidRPr="00A7736E" w:rsidRDefault="00A7736E" w:rsidP="00A7736E">
      <w:pPr>
        <w:spacing w:after="0"/>
        <w:rPr>
          <w:rFonts w:ascii="Times New Roman" w:hAnsi="Times New Roman"/>
        </w:rPr>
      </w:pPr>
    </w:p>
    <w:p w:rsidR="00A7736E" w:rsidRPr="00A7736E" w:rsidRDefault="00A7736E" w:rsidP="00A7736E">
      <w:pPr>
        <w:pStyle w:val="3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A7736E">
        <w:rPr>
          <w:rFonts w:ascii="Times New Roman" w:hAnsi="Times New Roman" w:cs="Times New Roman"/>
          <w:iCs/>
          <w:sz w:val="24"/>
          <w:szCs w:val="24"/>
        </w:rPr>
        <w:t>РАБОЧАЯ ПРОГРАММА</w:t>
      </w:r>
    </w:p>
    <w:p w:rsidR="00A7736E" w:rsidRPr="00A7736E" w:rsidRDefault="00A7736E" w:rsidP="00A7736E">
      <w:pPr>
        <w:spacing w:after="0"/>
        <w:rPr>
          <w:rFonts w:ascii="Times New Roman" w:hAnsi="Times New Roman"/>
          <w:sz w:val="24"/>
          <w:szCs w:val="24"/>
        </w:rPr>
      </w:pPr>
    </w:p>
    <w:p w:rsidR="00A7736E" w:rsidRPr="00A7736E" w:rsidRDefault="00A7736E" w:rsidP="00A7736E">
      <w:pPr>
        <w:spacing w:after="0"/>
        <w:jc w:val="center"/>
        <w:rPr>
          <w:rFonts w:ascii="Times New Roman" w:hAnsi="Times New Roman"/>
          <w:b/>
          <w:lang w:eastAsia="zh-CN"/>
        </w:rPr>
      </w:pPr>
      <w:r w:rsidRPr="00A7736E">
        <w:rPr>
          <w:rFonts w:ascii="Times New Roman" w:hAnsi="Times New Roman"/>
          <w:b/>
        </w:rPr>
        <w:t>ПО УЧЕБНОМУ ПРЕДМЕТУ «ХИМИЯ»</w:t>
      </w:r>
    </w:p>
    <w:p w:rsidR="00A7736E" w:rsidRPr="00A7736E" w:rsidRDefault="00A7736E" w:rsidP="00A7736E">
      <w:pPr>
        <w:spacing w:after="0"/>
        <w:jc w:val="center"/>
        <w:rPr>
          <w:rFonts w:ascii="Times New Roman" w:hAnsi="Times New Roman"/>
          <w:b/>
        </w:rPr>
      </w:pPr>
    </w:p>
    <w:p w:rsidR="00A7736E" w:rsidRPr="00A7736E" w:rsidRDefault="00A7736E" w:rsidP="00A7736E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897"/>
      </w:tblGrid>
      <w:tr w:rsidR="00A7736E" w:rsidRPr="00A7736E" w:rsidTr="00A7736E">
        <w:trPr>
          <w:jc w:val="center"/>
        </w:trPr>
        <w:tc>
          <w:tcPr>
            <w:tcW w:w="8897" w:type="dxa"/>
            <w:hideMark/>
          </w:tcPr>
          <w:p w:rsidR="00A7736E" w:rsidRPr="00A7736E" w:rsidRDefault="00A7736E" w:rsidP="00A773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7736E">
              <w:rPr>
                <w:rFonts w:ascii="Times New Roman" w:hAnsi="Times New Roman"/>
                <w:b/>
              </w:rPr>
              <w:t>Уровень освоения программы:</w:t>
            </w:r>
            <w:r w:rsidRPr="00A7736E">
              <w:rPr>
                <w:rFonts w:ascii="Times New Roman" w:hAnsi="Times New Roman"/>
              </w:rPr>
              <w:t xml:space="preserve"> </w:t>
            </w:r>
            <w:r w:rsidR="00FF6E94">
              <w:rPr>
                <w:rFonts w:ascii="Times New Roman" w:hAnsi="Times New Roman"/>
              </w:rPr>
              <w:t>среднее</w:t>
            </w:r>
            <w:r w:rsidRPr="00A7736E">
              <w:rPr>
                <w:rFonts w:ascii="Times New Roman" w:hAnsi="Times New Roman"/>
              </w:rPr>
              <w:t xml:space="preserve"> общее образование</w:t>
            </w:r>
          </w:p>
          <w:p w:rsidR="00A7736E" w:rsidRPr="00B10607" w:rsidRDefault="00A7736E" w:rsidP="00A7736E">
            <w:pPr>
              <w:spacing w:after="0"/>
              <w:jc w:val="both"/>
              <w:rPr>
                <w:rFonts w:ascii="Times New Roman" w:hAnsi="Times New Roman"/>
              </w:rPr>
            </w:pPr>
            <w:r w:rsidRPr="00A7736E">
              <w:rPr>
                <w:rFonts w:ascii="Times New Roman" w:hAnsi="Times New Roman"/>
                <w:b/>
              </w:rPr>
              <w:t xml:space="preserve">Срок реализации </w:t>
            </w:r>
            <w:r w:rsidR="00E80B5E">
              <w:rPr>
                <w:rFonts w:ascii="Times New Roman" w:hAnsi="Times New Roman"/>
                <w:b/>
              </w:rPr>
              <w:t xml:space="preserve">программы: </w:t>
            </w:r>
            <w:r w:rsidR="00E80B5E" w:rsidRPr="00B10607">
              <w:rPr>
                <w:rFonts w:ascii="Times New Roman" w:hAnsi="Times New Roman"/>
                <w:b/>
              </w:rPr>
              <w:t>202</w:t>
            </w:r>
            <w:r w:rsidR="00C67F54" w:rsidRPr="00B10607">
              <w:rPr>
                <w:rFonts w:ascii="Times New Roman" w:hAnsi="Times New Roman"/>
                <w:b/>
              </w:rPr>
              <w:t>2</w:t>
            </w:r>
            <w:r w:rsidR="00E80B5E" w:rsidRPr="00B10607">
              <w:rPr>
                <w:rFonts w:ascii="Times New Roman" w:hAnsi="Times New Roman"/>
                <w:b/>
              </w:rPr>
              <w:t>-202</w:t>
            </w:r>
            <w:r w:rsidR="00C67F54" w:rsidRPr="00B10607">
              <w:rPr>
                <w:rFonts w:ascii="Times New Roman" w:hAnsi="Times New Roman"/>
                <w:b/>
              </w:rPr>
              <w:t>4</w:t>
            </w:r>
            <w:r w:rsidRPr="00B10607">
              <w:rPr>
                <w:rFonts w:ascii="Times New Roman" w:hAnsi="Times New Roman"/>
                <w:b/>
              </w:rPr>
              <w:t>гг.</w:t>
            </w:r>
          </w:p>
          <w:p w:rsidR="00A7736E" w:rsidRPr="00B10607" w:rsidRDefault="00A7736E" w:rsidP="00A7736E">
            <w:pPr>
              <w:spacing w:after="0"/>
              <w:jc w:val="both"/>
              <w:rPr>
                <w:rFonts w:ascii="Times New Roman" w:hAnsi="Times New Roman"/>
              </w:rPr>
            </w:pPr>
            <w:r w:rsidRPr="00B10607">
              <w:rPr>
                <w:rFonts w:ascii="Times New Roman" w:hAnsi="Times New Roman"/>
                <w:b/>
              </w:rPr>
              <w:t>Количество учебных часов: 204 ч.</w:t>
            </w:r>
          </w:p>
          <w:p w:rsidR="00A7736E" w:rsidRPr="00B10607" w:rsidRDefault="00A7736E" w:rsidP="00A7736E">
            <w:pPr>
              <w:spacing w:after="0"/>
              <w:jc w:val="both"/>
              <w:rPr>
                <w:rFonts w:ascii="Times New Roman" w:hAnsi="Times New Roman"/>
              </w:rPr>
            </w:pPr>
            <w:r w:rsidRPr="00B10607">
              <w:rPr>
                <w:rFonts w:ascii="Times New Roman" w:hAnsi="Times New Roman"/>
                <w:b/>
              </w:rPr>
              <w:t xml:space="preserve">Класс: </w:t>
            </w:r>
            <w:r w:rsidR="00E80B5E" w:rsidRPr="00B10607">
              <w:rPr>
                <w:rFonts w:ascii="Times New Roman" w:hAnsi="Times New Roman"/>
              </w:rPr>
              <w:t>10 «</w:t>
            </w:r>
            <w:r w:rsidR="00C67F54" w:rsidRPr="00B10607">
              <w:rPr>
                <w:rFonts w:ascii="Times New Roman" w:hAnsi="Times New Roman"/>
              </w:rPr>
              <w:t>А</w:t>
            </w:r>
            <w:r w:rsidRPr="00B10607">
              <w:rPr>
                <w:rFonts w:ascii="Times New Roman" w:hAnsi="Times New Roman"/>
              </w:rPr>
              <w:t xml:space="preserve">» </w:t>
            </w:r>
            <w:r w:rsidR="00E80B5E" w:rsidRPr="00B10607">
              <w:rPr>
                <w:rFonts w:ascii="Times New Roman" w:hAnsi="Times New Roman"/>
              </w:rPr>
              <w:t>(202</w:t>
            </w:r>
            <w:r w:rsidR="00C67F54" w:rsidRPr="00B10607">
              <w:rPr>
                <w:rFonts w:ascii="Times New Roman" w:hAnsi="Times New Roman"/>
              </w:rPr>
              <w:t>2</w:t>
            </w:r>
            <w:r w:rsidR="00E80B5E" w:rsidRPr="00B10607">
              <w:rPr>
                <w:rFonts w:ascii="Times New Roman" w:hAnsi="Times New Roman"/>
              </w:rPr>
              <w:t>-202</w:t>
            </w:r>
            <w:r w:rsidR="00C67F54" w:rsidRPr="00B10607">
              <w:rPr>
                <w:rFonts w:ascii="Times New Roman" w:hAnsi="Times New Roman"/>
              </w:rPr>
              <w:t>3</w:t>
            </w:r>
            <w:r w:rsidRPr="00B10607">
              <w:rPr>
                <w:rFonts w:ascii="Times New Roman" w:hAnsi="Times New Roman"/>
              </w:rPr>
              <w:t xml:space="preserve"> учебный год) – 3 часа в неделю;</w:t>
            </w:r>
          </w:p>
          <w:p w:rsidR="00A7736E" w:rsidRPr="00A7736E" w:rsidRDefault="00E80B5E" w:rsidP="00A773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10607">
              <w:rPr>
                <w:rFonts w:ascii="Times New Roman" w:hAnsi="Times New Roman"/>
              </w:rPr>
              <w:t xml:space="preserve">             11 «</w:t>
            </w:r>
            <w:r w:rsidR="00C67F54" w:rsidRPr="00B10607">
              <w:rPr>
                <w:rFonts w:ascii="Times New Roman" w:hAnsi="Times New Roman"/>
              </w:rPr>
              <w:t>А</w:t>
            </w:r>
            <w:r w:rsidRPr="00B10607">
              <w:rPr>
                <w:rFonts w:ascii="Times New Roman" w:hAnsi="Times New Roman"/>
              </w:rPr>
              <w:t>» (20</w:t>
            </w:r>
            <w:r w:rsidR="00C67F54" w:rsidRPr="00B10607">
              <w:rPr>
                <w:rFonts w:ascii="Times New Roman" w:hAnsi="Times New Roman"/>
              </w:rPr>
              <w:t>23</w:t>
            </w:r>
            <w:r w:rsidRPr="00B10607">
              <w:rPr>
                <w:rFonts w:ascii="Times New Roman" w:hAnsi="Times New Roman"/>
              </w:rPr>
              <w:t>-202</w:t>
            </w:r>
            <w:r w:rsidR="00C67F54" w:rsidRPr="00B10607">
              <w:rPr>
                <w:rFonts w:ascii="Times New Roman" w:hAnsi="Times New Roman"/>
              </w:rPr>
              <w:t>4</w:t>
            </w:r>
            <w:r w:rsidR="00A7736E" w:rsidRPr="00B10607">
              <w:rPr>
                <w:rFonts w:ascii="Times New Roman" w:hAnsi="Times New Roman"/>
              </w:rPr>
              <w:t xml:space="preserve"> учебный год) – 3 часа в неделю</w:t>
            </w:r>
          </w:p>
        </w:tc>
      </w:tr>
    </w:tbl>
    <w:p w:rsidR="00A7736E" w:rsidRPr="00A7736E" w:rsidRDefault="00A7736E" w:rsidP="00A7736E">
      <w:pPr>
        <w:spacing w:after="0"/>
        <w:jc w:val="center"/>
        <w:rPr>
          <w:rFonts w:ascii="Times New Roman" w:hAnsi="Times New Roman"/>
          <w:b/>
          <w:sz w:val="26"/>
          <w:szCs w:val="26"/>
          <w:lang w:eastAsia="zh-CN"/>
        </w:rPr>
      </w:pPr>
    </w:p>
    <w:p w:rsidR="00A7736E" w:rsidRPr="00A7736E" w:rsidRDefault="00A7736E" w:rsidP="00A7736E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A7736E" w:rsidRPr="00A7736E" w:rsidRDefault="00A7736E" w:rsidP="00A7736E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A7736E" w:rsidRPr="00A7736E" w:rsidRDefault="00A7736E" w:rsidP="00A7736E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A7736E" w:rsidRPr="00A7736E" w:rsidRDefault="00A7736E" w:rsidP="00A7736E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A7736E" w:rsidRPr="00A7736E" w:rsidRDefault="00A7736E" w:rsidP="00A7736E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A7736E" w:rsidRPr="00A7736E" w:rsidRDefault="00A7736E" w:rsidP="00A7736E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A7736E" w:rsidRPr="00A7736E" w:rsidRDefault="00A7736E" w:rsidP="00A7736E">
      <w:pPr>
        <w:spacing w:after="0"/>
        <w:rPr>
          <w:rFonts w:ascii="Times New Roman" w:hAnsi="Times New Roman"/>
          <w:sz w:val="26"/>
          <w:szCs w:val="26"/>
        </w:rPr>
      </w:pPr>
    </w:p>
    <w:p w:rsidR="00A7736E" w:rsidRPr="00A7736E" w:rsidRDefault="00A7736E" w:rsidP="00A7736E">
      <w:pPr>
        <w:spacing w:after="0"/>
        <w:rPr>
          <w:rFonts w:ascii="Times New Roman" w:hAnsi="Times New Roman"/>
          <w:sz w:val="26"/>
          <w:szCs w:val="26"/>
          <w:lang w:eastAsia="zh-CN"/>
        </w:rPr>
      </w:pPr>
      <w:bookmarkStart w:id="0" w:name="_GoBack"/>
      <w:bookmarkEnd w:id="0"/>
    </w:p>
    <w:p w:rsidR="00A7736E" w:rsidRPr="00A7736E" w:rsidRDefault="00A7736E" w:rsidP="00A7736E">
      <w:pPr>
        <w:spacing w:after="0"/>
        <w:rPr>
          <w:rFonts w:ascii="Times New Roman" w:hAnsi="Times New Roman"/>
          <w:sz w:val="24"/>
          <w:szCs w:val="24"/>
        </w:rPr>
      </w:pPr>
    </w:p>
    <w:p w:rsidR="00A7736E" w:rsidRPr="00A7736E" w:rsidRDefault="00A7736E" w:rsidP="00A7736E">
      <w:pPr>
        <w:spacing w:after="0"/>
        <w:rPr>
          <w:rFonts w:ascii="Times New Roman" w:hAnsi="Times New Roman"/>
        </w:rPr>
      </w:pPr>
    </w:p>
    <w:p w:rsidR="00A7736E" w:rsidRPr="00A7736E" w:rsidRDefault="00A7736E" w:rsidP="00A7736E">
      <w:pPr>
        <w:spacing w:after="0"/>
        <w:rPr>
          <w:rFonts w:ascii="Times New Roman" w:hAnsi="Times New Roman"/>
        </w:rPr>
      </w:pPr>
    </w:p>
    <w:p w:rsidR="00A7736E" w:rsidRPr="00A7736E" w:rsidRDefault="00A7736E" w:rsidP="00A7736E">
      <w:pPr>
        <w:spacing w:after="0"/>
        <w:rPr>
          <w:rFonts w:ascii="Times New Roman" w:hAnsi="Times New Roman"/>
        </w:rPr>
      </w:pPr>
    </w:p>
    <w:p w:rsidR="00A7736E" w:rsidRPr="00A7736E" w:rsidRDefault="00A7736E" w:rsidP="00A7736E">
      <w:pPr>
        <w:spacing w:after="0"/>
        <w:rPr>
          <w:rFonts w:ascii="Times New Roman" w:hAnsi="Times New Roman"/>
        </w:rPr>
      </w:pPr>
    </w:p>
    <w:p w:rsidR="00A7736E" w:rsidRPr="00A7736E" w:rsidRDefault="00A7736E" w:rsidP="00A7736E">
      <w:pPr>
        <w:spacing w:after="0"/>
        <w:rPr>
          <w:rFonts w:ascii="Times New Roman" w:hAnsi="Times New Roman"/>
        </w:rPr>
      </w:pPr>
    </w:p>
    <w:p w:rsidR="00A7736E" w:rsidRPr="00A7736E" w:rsidRDefault="00A7736E" w:rsidP="00A7736E">
      <w:pPr>
        <w:spacing w:after="0"/>
        <w:rPr>
          <w:rFonts w:ascii="Times New Roman" w:hAnsi="Times New Roman"/>
        </w:rPr>
      </w:pPr>
    </w:p>
    <w:p w:rsidR="00A7736E" w:rsidRPr="00A7736E" w:rsidRDefault="00A7736E" w:rsidP="00A7736E">
      <w:pPr>
        <w:spacing w:after="0"/>
        <w:rPr>
          <w:rFonts w:ascii="Times New Roman" w:hAnsi="Times New Roman"/>
        </w:rPr>
      </w:pPr>
    </w:p>
    <w:p w:rsidR="00A7736E" w:rsidRPr="00A7736E" w:rsidRDefault="00A7736E" w:rsidP="00E80B5E">
      <w:pPr>
        <w:spacing w:after="0"/>
        <w:jc w:val="center"/>
        <w:rPr>
          <w:rFonts w:ascii="Times New Roman" w:hAnsi="Times New Roman"/>
          <w:b/>
        </w:rPr>
      </w:pPr>
      <w:r w:rsidRPr="00A7736E">
        <w:rPr>
          <w:rFonts w:ascii="Times New Roman" w:hAnsi="Times New Roman"/>
          <w:b/>
        </w:rPr>
        <w:t>г. Норильск</w:t>
      </w:r>
    </w:p>
    <w:p w:rsidR="00A7736E" w:rsidRPr="00E80B5E" w:rsidRDefault="00A7736E" w:rsidP="00E80B5E">
      <w:pPr>
        <w:spacing w:after="0"/>
        <w:jc w:val="center"/>
        <w:rPr>
          <w:rFonts w:ascii="Times New Roman" w:hAnsi="Times New Roman"/>
          <w:b/>
        </w:rPr>
        <w:sectPr w:rsidR="00A7736E" w:rsidRPr="00E80B5E" w:rsidSect="00C41C29"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  <w:r w:rsidRPr="00A7736E">
        <w:rPr>
          <w:rFonts w:ascii="Times New Roman" w:hAnsi="Times New Roman"/>
          <w:b/>
        </w:rPr>
        <w:t>202</w:t>
      </w:r>
      <w:r w:rsidR="00C67F54">
        <w:rPr>
          <w:rFonts w:ascii="Times New Roman" w:hAnsi="Times New Roman"/>
          <w:b/>
        </w:rPr>
        <w:t>2</w:t>
      </w:r>
    </w:p>
    <w:p w:rsidR="00663262" w:rsidRDefault="00663262" w:rsidP="00EB7E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0B7E" w:rsidRDefault="00AA0B7E" w:rsidP="00C41C29">
      <w:pPr>
        <w:tabs>
          <w:tab w:val="left" w:pos="8715"/>
        </w:tabs>
        <w:spacing w:after="0" w:line="240" w:lineRule="auto"/>
        <w:ind w:left="567"/>
        <w:rPr>
          <w:rFonts w:ascii="Times New Roman" w:eastAsia="Calibri" w:hAnsi="Times New Roman"/>
          <w:b/>
          <w:bCs/>
          <w:sz w:val="26"/>
          <w:szCs w:val="26"/>
          <w:lang w:eastAsia="zh-CN"/>
        </w:rPr>
      </w:pPr>
      <w:r w:rsidRPr="00AA0B7E">
        <w:rPr>
          <w:rFonts w:ascii="Times New Roman" w:eastAsia="Calibri" w:hAnsi="Times New Roman"/>
          <w:b/>
          <w:bCs/>
          <w:sz w:val="26"/>
          <w:szCs w:val="26"/>
          <w:lang w:eastAsia="zh-CN"/>
        </w:rPr>
        <w:t xml:space="preserve"> ПОЯСНИТЕЛЬНАЯ ЗАПИСКА</w:t>
      </w:r>
    </w:p>
    <w:p w:rsidR="00C67F54" w:rsidRDefault="00C67F54" w:rsidP="00C41C29">
      <w:pPr>
        <w:spacing w:before="100" w:beforeAutospacing="1" w:after="100" w:afterAutospacing="1" w:line="240" w:lineRule="auto"/>
        <w:ind w:left="360" w:right="180" w:firstLine="34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0310E">
        <w:rPr>
          <w:rFonts w:ascii="Times New Roman" w:hAnsi="Times New Roman"/>
          <w:color w:val="000000"/>
          <w:sz w:val="24"/>
          <w:szCs w:val="24"/>
        </w:rPr>
        <w:t xml:space="preserve">Рабочая программа учебного предмета, </w:t>
      </w:r>
      <w:r w:rsidRPr="00C67F54">
        <w:rPr>
          <w:rFonts w:ascii="Times New Roman" w:hAnsi="Times New Roman"/>
          <w:color w:val="000000"/>
          <w:sz w:val="24"/>
          <w:szCs w:val="24"/>
        </w:rPr>
        <w:t>химия</w:t>
      </w:r>
      <w:r w:rsidRPr="0010310E">
        <w:rPr>
          <w:rFonts w:ascii="Times New Roman" w:hAnsi="Times New Roman"/>
          <w:color w:val="000000"/>
          <w:sz w:val="24"/>
          <w:szCs w:val="24"/>
        </w:rPr>
        <w:t xml:space="preserve"> (далее – рабочая программа) – часть основной образовательной программы</w:t>
      </w:r>
      <w:r w:rsidRPr="006D68BB">
        <w:rPr>
          <w:rFonts w:ascii="Times New Roman" w:hAnsi="Times New Roman"/>
          <w:sz w:val="24"/>
          <w:szCs w:val="24"/>
        </w:rPr>
        <w:t xml:space="preserve"> </w:t>
      </w:r>
      <w:r w:rsidRPr="003D1084">
        <w:rPr>
          <w:rFonts w:ascii="Times New Roman" w:hAnsi="Times New Roman"/>
          <w:sz w:val="24"/>
          <w:szCs w:val="24"/>
        </w:rPr>
        <w:t>МАОУ «Гимназия № 48</w:t>
      </w:r>
      <w:r>
        <w:rPr>
          <w:rFonts w:ascii="Times New Roman" w:hAnsi="Times New Roman"/>
          <w:sz w:val="24"/>
          <w:szCs w:val="24"/>
        </w:rPr>
        <w:t>»</w:t>
      </w:r>
      <w:r w:rsidRPr="0010310E">
        <w:rPr>
          <w:rFonts w:ascii="Times New Roman" w:hAnsi="Times New Roman"/>
          <w:color w:val="000000"/>
          <w:sz w:val="24"/>
          <w:szCs w:val="24"/>
        </w:rPr>
        <w:t xml:space="preserve"> (далее – ООП) соответствующего уровня общего образования, входящая в ее содержательный раздел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67F54" w:rsidRDefault="00C67F54" w:rsidP="00C67F54">
      <w:pPr>
        <w:spacing w:before="100" w:beforeAutospacing="1" w:after="100" w:afterAutospacing="1" w:line="240" w:lineRule="auto"/>
        <w:ind w:left="360" w:right="180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C67F54" w:rsidRDefault="00C67F54" w:rsidP="00C67F54">
      <w:pPr>
        <w:spacing w:before="100" w:beforeAutospacing="1" w:after="100" w:afterAutospacing="1" w:line="240" w:lineRule="auto"/>
        <w:ind w:left="360" w:right="18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Рабочая программа разработана в соответствии с:</w:t>
      </w:r>
    </w:p>
    <w:p w:rsidR="00C67F54" w:rsidRPr="00AA0B7E" w:rsidRDefault="00C67F54" w:rsidP="00C67F54">
      <w:pPr>
        <w:tabs>
          <w:tab w:val="left" w:pos="8715"/>
        </w:tabs>
        <w:spacing w:after="0" w:line="240" w:lineRule="auto"/>
        <w:rPr>
          <w:rFonts w:ascii="Times New Roman" w:eastAsia="Calibri" w:hAnsi="Times New Roman"/>
          <w:b/>
          <w:bCs/>
          <w:sz w:val="26"/>
          <w:szCs w:val="26"/>
          <w:lang w:eastAsia="zh-CN"/>
        </w:rPr>
      </w:pPr>
    </w:p>
    <w:p w:rsidR="00B10607" w:rsidRPr="00D96DAD" w:rsidRDefault="00B10607" w:rsidP="00B10607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96DAD">
        <w:rPr>
          <w:rFonts w:ascii="Times New Roman" w:eastAsia="Calibri" w:hAnsi="Times New Roman"/>
          <w:sz w:val="24"/>
          <w:szCs w:val="24"/>
        </w:rPr>
        <w:t>Федеральным законом от 29.12.2012 № 273-ФЗ «Об образовании в Российской Федерации»</w:t>
      </w:r>
    </w:p>
    <w:p w:rsidR="00B10607" w:rsidRPr="0057055F" w:rsidRDefault="00B10607" w:rsidP="00B10607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96DAD">
        <w:rPr>
          <w:rFonts w:ascii="Times New Roman" w:eastAsia="Calibri" w:hAnsi="Times New Roman"/>
          <w:sz w:val="24"/>
          <w:szCs w:val="24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</w:t>
      </w:r>
      <w:r w:rsidRPr="0057055F">
        <w:rPr>
          <w:rFonts w:ascii="Times New Roman" w:eastAsia="Calibri" w:hAnsi="Times New Roman"/>
          <w:sz w:val="24"/>
          <w:szCs w:val="24"/>
        </w:rPr>
        <w:t>начального общего, основного общего и среднего общего образования;</w:t>
      </w:r>
    </w:p>
    <w:p w:rsidR="00B10607" w:rsidRPr="0057055F" w:rsidRDefault="00B10607" w:rsidP="00B10607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7055F">
        <w:rPr>
          <w:rFonts w:ascii="Times New Roman" w:eastAsia="Calibri" w:hAnsi="Times New Roman"/>
          <w:sz w:val="24"/>
          <w:szCs w:val="24"/>
        </w:rPr>
        <w:t xml:space="preserve">образовательным стандартом среднего общего образования, утв. приказом </w:t>
      </w:r>
      <w:proofErr w:type="spellStart"/>
      <w:r w:rsidRPr="0057055F">
        <w:rPr>
          <w:rFonts w:ascii="Times New Roman" w:eastAsia="Calibri" w:hAnsi="Times New Roman"/>
          <w:sz w:val="24"/>
          <w:szCs w:val="24"/>
        </w:rPr>
        <w:t>Минобрнауки</w:t>
      </w:r>
      <w:proofErr w:type="spellEnd"/>
      <w:r w:rsidRPr="0057055F">
        <w:rPr>
          <w:rFonts w:ascii="Times New Roman" w:eastAsia="Calibri" w:hAnsi="Times New Roman"/>
          <w:sz w:val="24"/>
          <w:szCs w:val="24"/>
        </w:rPr>
        <w:t xml:space="preserve"> России от 17.05.2012 № 413 (далее – ФГОС СОО);</w:t>
      </w:r>
    </w:p>
    <w:p w:rsidR="00B10607" w:rsidRPr="00B10607" w:rsidRDefault="00B10607" w:rsidP="00B10607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96DAD">
        <w:rPr>
          <w:rFonts w:ascii="Times New Roman" w:eastAsia="Calibri" w:hAnsi="Times New Roman"/>
          <w:sz w:val="24"/>
          <w:szCs w:val="24"/>
        </w:rPr>
        <w:t xml:space="preserve">положением «О структуре, порядке </w:t>
      </w:r>
      <w:r w:rsidRPr="00D96DAD">
        <w:rPr>
          <w:rFonts w:ascii="Times New Roman" w:hAnsi="Times New Roman"/>
          <w:sz w:val="24"/>
          <w:szCs w:val="24"/>
        </w:rPr>
        <w:t>разработки и утверждения рабочих программ учебных предметов, курсов, дисциплин (модулей) МАОУ «Гимназия № 48».</w:t>
      </w:r>
    </w:p>
    <w:p w:rsidR="00B10607" w:rsidRPr="00D96DAD" w:rsidRDefault="00B10607" w:rsidP="00B10607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95084B" w:rsidRPr="008218A0" w:rsidRDefault="0095084B" w:rsidP="00B05F7C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bidi="ru-RU"/>
        </w:rPr>
      </w:pPr>
      <w:r w:rsidRPr="008218A0">
        <w:rPr>
          <w:rFonts w:ascii="Times New Roman" w:hAnsi="Times New Roman"/>
          <w:color w:val="000000"/>
          <w:sz w:val="24"/>
          <w:szCs w:val="24"/>
          <w:lang w:bidi="ru-RU"/>
        </w:rPr>
        <w:t xml:space="preserve">Рабочая программа среднего (полного) общего образования по химии составлена на основе Федерального государственного образовательного стандарта </w:t>
      </w:r>
      <w:r w:rsidR="00101A70" w:rsidRPr="008218A0">
        <w:rPr>
          <w:rFonts w:ascii="Times New Roman" w:hAnsi="Times New Roman"/>
          <w:color w:val="000000"/>
          <w:sz w:val="24"/>
          <w:szCs w:val="24"/>
          <w:lang w:bidi="ru-RU"/>
        </w:rPr>
        <w:t>общего образования, а также основных идей</w:t>
      </w:r>
      <w:r w:rsidRPr="008218A0">
        <w:rPr>
          <w:rFonts w:ascii="Times New Roman" w:hAnsi="Times New Roman"/>
          <w:color w:val="000000"/>
          <w:sz w:val="24"/>
          <w:szCs w:val="24"/>
          <w:lang w:bidi="ru-RU"/>
        </w:rPr>
        <w:t xml:space="preserve"> и</w:t>
      </w:r>
      <w:r w:rsidR="00BC6979" w:rsidRPr="008218A0">
        <w:rPr>
          <w:rFonts w:ascii="Times New Roman" w:hAnsi="Times New Roman"/>
          <w:color w:val="000000"/>
          <w:sz w:val="24"/>
          <w:szCs w:val="24"/>
          <w:lang w:val="en-US" w:bidi="ru-RU"/>
        </w:rPr>
        <w:t> </w:t>
      </w:r>
      <w:r w:rsidRPr="008218A0">
        <w:rPr>
          <w:rFonts w:ascii="Times New Roman" w:hAnsi="Times New Roman"/>
          <w:color w:val="000000"/>
          <w:sz w:val="24"/>
          <w:szCs w:val="24"/>
          <w:lang w:bidi="ru-RU"/>
        </w:rPr>
        <w:t>положени</w:t>
      </w:r>
      <w:r w:rsidR="00101A70" w:rsidRPr="008218A0">
        <w:rPr>
          <w:rFonts w:ascii="Times New Roman" w:hAnsi="Times New Roman"/>
          <w:color w:val="000000"/>
          <w:sz w:val="24"/>
          <w:szCs w:val="24"/>
          <w:lang w:bidi="ru-RU"/>
        </w:rPr>
        <w:t>й</w:t>
      </w:r>
      <w:r w:rsidRPr="008218A0">
        <w:rPr>
          <w:rFonts w:ascii="Times New Roman" w:hAnsi="Times New Roman"/>
          <w:color w:val="000000"/>
          <w:sz w:val="24"/>
          <w:szCs w:val="24"/>
          <w:lang w:bidi="ru-RU"/>
        </w:rPr>
        <w:t xml:space="preserve"> Программы развития и формирования универсальных учебных действий для среднего (полного) общего образования.</w:t>
      </w:r>
    </w:p>
    <w:p w:rsidR="0095084B" w:rsidRPr="008218A0" w:rsidRDefault="0095084B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sz w:val="24"/>
          <w:szCs w:val="24"/>
        </w:rPr>
        <w:t xml:space="preserve">В </w:t>
      </w:r>
      <w:r w:rsidR="00101A70" w:rsidRPr="008218A0">
        <w:rPr>
          <w:rFonts w:ascii="Times New Roman" w:hAnsi="Times New Roman"/>
          <w:sz w:val="24"/>
          <w:szCs w:val="24"/>
        </w:rPr>
        <w:t xml:space="preserve">данной </w:t>
      </w:r>
      <w:r w:rsidRPr="008218A0">
        <w:rPr>
          <w:rFonts w:ascii="Times New Roman" w:hAnsi="Times New Roman"/>
          <w:sz w:val="24"/>
          <w:szCs w:val="24"/>
        </w:rPr>
        <w:t>программе пр</w:t>
      </w:r>
      <w:r w:rsidR="00101A70" w:rsidRPr="008218A0">
        <w:rPr>
          <w:rFonts w:ascii="Times New Roman" w:hAnsi="Times New Roman"/>
          <w:sz w:val="24"/>
          <w:szCs w:val="24"/>
        </w:rPr>
        <w:t>ослеживается преемственность</w:t>
      </w:r>
      <w:r w:rsidRPr="008218A0">
        <w:rPr>
          <w:rFonts w:ascii="Times New Roman" w:hAnsi="Times New Roman"/>
          <w:sz w:val="24"/>
          <w:szCs w:val="24"/>
        </w:rPr>
        <w:t xml:space="preserve"> </w:t>
      </w:r>
      <w:r w:rsidR="00101A70" w:rsidRPr="008218A0">
        <w:rPr>
          <w:rFonts w:ascii="Times New Roman" w:hAnsi="Times New Roman"/>
          <w:sz w:val="24"/>
          <w:szCs w:val="24"/>
        </w:rPr>
        <w:t xml:space="preserve">между </w:t>
      </w:r>
      <w:r w:rsidRPr="008218A0">
        <w:rPr>
          <w:rFonts w:ascii="Times New Roman" w:hAnsi="Times New Roman"/>
          <w:sz w:val="24"/>
          <w:szCs w:val="24"/>
        </w:rPr>
        <w:t>вид</w:t>
      </w:r>
      <w:r w:rsidR="000F3A14" w:rsidRPr="008218A0">
        <w:rPr>
          <w:rFonts w:ascii="Times New Roman" w:hAnsi="Times New Roman"/>
          <w:sz w:val="24"/>
          <w:szCs w:val="24"/>
        </w:rPr>
        <w:t>ами</w:t>
      </w:r>
      <w:r w:rsidRPr="008218A0">
        <w:rPr>
          <w:rFonts w:ascii="Times New Roman" w:hAnsi="Times New Roman"/>
          <w:sz w:val="24"/>
          <w:szCs w:val="24"/>
        </w:rPr>
        <w:t xml:space="preserve"> деятельности обучаемых, пред</w:t>
      </w:r>
      <w:r w:rsidR="000F3A14" w:rsidRPr="008218A0">
        <w:rPr>
          <w:rFonts w:ascii="Times New Roman" w:hAnsi="Times New Roman"/>
          <w:sz w:val="24"/>
          <w:szCs w:val="24"/>
        </w:rPr>
        <w:t xml:space="preserve">усмотренных </w:t>
      </w:r>
      <w:r w:rsidRPr="008218A0">
        <w:rPr>
          <w:rFonts w:ascii="Times New Roman" w:hAnsi="Times New Roman"/>
          <w:sz w:val="24"/>
          <w:szCs w:val="24"/>
        </w:rPr>
        <w:t>программ</w:t>
      </w:r>
      <w:r w:rsidR="000F3A14" w:rsidRPr="008218A0">
        <w:rPr>
          <w:rFonts w:ascii="Times New Roman" w:hAnsi="Times New Roman"/>
          <w:sz w:val="24"/>
          <w:szCs w:val="24"/>
        </w:rPr>
        <w:t>ой</w:t>
      </w:r>
      <w:r w:rsidRPr="008218A0">
        <w:rPr>
          <w:rFonts w:ascii="Times New Roman" w:hAnsi="Times New Roman"/>
          <w:sz w:val="24"/>
          <w:szCs w:val="24"/>
        </w:rPr>
        <w:t xml:space="preserve"> </w:t>
      </w:r>
      <w:r w:rsidR="00E84523" w:rsidRPr="008218A0">
        <w:rPr>
          <w:rFonts w:ascii="Times New Roman" w:hAnsi="Times New Roman"/>
          <w:sz w:val="24"/>
          <w:szCs w:val="24"/>
        </w:rPr>
        <w:t xml:space="preserve">основного </w:t>
      </w:r>
      <w:r w:rsidR="00160506" w:rsidRPr="008218A0">
        <w:rPr>
          <w:rFonts w:ascii="Times New Roman" w:hAnsi="Times New Roman"/>
          <w:sz w:val="24"/>
          <w:szCs w:val="24"/>
        </w:rPr>
        <w:t>общего образования</w:t>
      </w:r>
      <w:r w:rsidR="000F3A14" w:rsidRPr="008218A0">
        <w:rPr>
          <w:rFonts w:ascii="Times New Roman" w:hAnsi="Times New Roman"/>
          <w:sz w:val="24"/>
          <w:szCs w:val="24"/>
        </w:rPr>
        <w:t xml:space="preserve"> и</w:t>
      </w:r>
      <w:r w:rsidRPr="008218A0">
        <w:rPr>
          <w:rFonts w:ascii="Times New Roman" w:hAnsi="Times New Roman"/>
          <w:sz w:val="24"/>
          <w:szCs w:val="24"/>
        </w:rPr>
        <w:t xml:space="preserve"> вид</w:t>
      </w:r>
      <w:r w:rsidR="000F3A14" w:rsidRPr="008218A0">
        <w:rPr>
          <w:rFonts w:ascii="Times New Roman" w:hAnsi="Times New Roman"/>
          <w:sz w:val="24"/>
          <w:szCs w:val="24"/>
        </w:rPr>
        <w:t>ами</w:t>
      </w:r>
      <w:r w:rsidR="00E84523" w:rsidRPr="008218A0">
        <w:rPr>
          <w:rFonts w:ascii="Times New Roman" w:hAnsi="Times New Roman"/>
          <w:sz w:val="24"/>
          <w:szCs w:val="24"/>
        </w:rPr>
        <w:t xml:space="preserve"> деятельности, </w:t>
      </w:r>
      <w:r w:rsidRPr="008218A0">
        <w:rPr>
          <w:rFonts w:ascii="Times New Roman" w:hAnsi="Times New Roman"/>
          <w:sz w:val="24"/>
          <w:szCs w:val="24"/>
        </w:rPr>
        <w:t>обеспечиваю</w:t>
      </w:r>
      <w:r w:rsidR="00E84523" w:rsidRPr="008218A0">
        <w:rPr>
          <w:rFonts w:ascii="Times New Roman" w:hAnsi="Times New Roman"/>
          <w:sz w:val="24"/>
          <w:szCs w:val="24"/>
        </w:rPr>
        <w:t>щих</w:t>
      </w:r>
      <w:r w:rsidRPr="008218A0">
        <w:rPr>
          <w:rFonts w:ascii="Times New Roman" w:hAnsi="Times New Roman"/>
          <w:sz w:val="24"/>
          <w:szCs w:val="24"/>
        </w:rPr>
        <w:t xml:space="preserve"> реализацию образовательной траектории, связанной с углублённым изучением химии. </w:t>
      </w:r>
      <w:r w:rsidR="00160506" w:rsidRPr="008218A0">
        <w:rPr>
          <w:rFonts w:ascii="Times New Roman" w:hAnsi="Times New Roman"/>
          <w:sz w:val="24"/>
          <w:szCs w:val="24"/>
        </w:rPr>
        <w:t>С</w:t>
      </w:r>
      <w:r w:rsidRPr="008218A0">
        <w:rPr>
          <w:rFonts w:ascii="Times New Roman" w:hAnsi="Times New Roman"/>
          <w:sz w:val="24"/>
          <w:szCs w:val="24"/>
        </w:rPr>
        <w:t xml:space="preserve">одержание данной рабочей программы </w:t>
      </w:r>
      <w:r w:rsidR="00160506" w:rsidRPr="008218A0">
        <w:rPr>
          <w:rFonts w:ascii="Times New Roman" w:hAnsi="Times New Roman"/>
          <w:sz w:val="24"/>
          <w:szCs w:val="24"/>
        </w:rPr>
        <w:t xml:space="preserve">учитывает </w:t>
      </w:r>
      <w:r w:rsidR="00E84523" w:rsidRPr="008218A0">
        <w:rPr>
          <w:rFonts w:ascii="Times New Roman" w:hAnsi="Times New Roman"/>
          <w:sz w:val="24"/>
          <w:szCs w:val="24"/>
        </w:rPr>
        <w:t xml:space="preserve">не только </w:t>
      </w:r>
      <w:r w:rsidRPr="008218A0">
        <w:rPr>
          <w:rFonts w:ascii="Times New Roman" w:hAnsi="Times New Roman"/>
          <w:sz w:val="24"/>
          <w:szCs w:val="24"/>
        </w:rPr>
        <w:t>предметн</w:t>
      </w:r>
      <w:r w:rsidR="00E84523" w:rsidRPr="008218A0">
        <w:rPr>
          <w:rFonts w:ascii="Times New Roman" w:hAnsi="Times New Roman"/>
          <w:sz w:val="24"/>
          <w:szCs w:val="24"/>
        </w:rPr>
        <w:t>ое</w:t>
      </w:r>
      <w:r w:rsidRPr="008218A0">
        <w:rPr>
          <w:rFonts w:ascii="Times New Roman" w:hAnsi="Times New Roman"/>
          <w:sz w:val="24"/>
          <w:szCs w:val="24"/>
        </w:rPr>
        <w:t xml:space="preserve"> содержание</w:t>
      </w:r>
      <w:r w:rsidR="00E84523" w:rsidRPr="008218A0">
        <w:rPr>
          <w:rFonts w:ascii="Times New Roman" w:hAnsi="Times New Roman"/>
          <w:sz w:val="24"/>
          <w:szCs w:val="24"/>
        </w:rPr>
        <w:t xml:space="preserve"> и</w:t>
      </w:r>
      <w:r w:rsidRPr="008218A0">
        <w:rPr>
          <w:rFonts w:ascii="Times New Roman" w:hAnsi="Times New Roman"/>
          <w:sz w:val="24"/>
          <w:szCs w:val="24"/>
        </w:rPr>
        <w:t xml:space="preserve"> </w:t>
      </w:r>
      <w:r w:rsidR="00E84523" w:rsidRPr="008218A0">
        <w:rPr>
          <w:rFonts w:ascii="Times New Roman" w:hAnsi="Times New Roman"/>
          <w:sz w:val="24"/>
          <w:szCs w:val="24"/>
        </w:rPr>
        <w:t xml:space="preserve">возрастные </w:t>
      </w:r>
      <w:r w:rsidRPr="008218A0">
        <w:rPr>
          <w:rFonts w:ascii="Times New Roman" w:hAnsi="Times New Roman"/>
          <w:sz w:val="24"/>
          <w:szCs w:val="24"/>
        </w:rPr>
        <w:t>психологически</w:t>
      </w:r>
      <w:r w:rsidR="00E84523" w:rsidRPr="008218A0">
        <w:rPr>
          <w:rFonts w:ascii="Times New Roman" w:hAnsi="Times New Roman"/>
          <w:sz w:val="24"/>
          <w:szCs w:val="24"/>
        </w:rPr>
        <w:t>е</w:t>
      </w:r>
      <w:r w:rsidRPr="008218A0">
        <w:rPr>
          <w:rFonts w:ascii="Times New Roman" w:hAnsi="Times New Roman"/>
          <w:sz w:val="24"/>
          <w:szCs w:val="24"/>
        </w:rPr>
        <w:t xml:space="preserve"> особенност</w:t>
      </w:r>
      <w:r w:rsidR="00E84523" w:rsidRPr="008218A0">
        <w:rPr>
          <w:rFonts w:ascii="Times New Roman" w:hAnsi="Times New Roman"/>
          <w:sz w:val="24"/>
          <w:szCs w:val="24"/>
        </w:rPr>
        <w:t>и</w:t>
      </w:r>
      <w:r w:rsidRPr="008218A0">
        <w:rPr>
          <w:rFonts w:ascii="Times New Roman" w:hAnsi="Times New Roman"/>
          <w:sz w:val="24"/>
          <w:szCs w:val="24"/>
        </w:rPr>
        <w:t xml:space="preserve"> обучаемых,</w:t>
      </w:r>
      <w:r w:rsidR="00255238" w:rsidRPr="008218A0">
        <w:rPr>
          <w:rFonts w:ascii="Times New Roman" w:hAnsi="Times New Roman"/>
          <w:sz w:val="24"/>
          <w:szCs w:val="24"/>
        </w:rPr>
        <w:t xml:space="preserve"> </w:t>
      </w:r>
      <w:r w:rsidR="00E84523" w:rsidRPr="008218A0">
        <w:rPr>
          <w:rFonts w:ascii="Times New Roman" w:hAnsi="Times New Roman"/>
          <w:sz w:val="24"/>
          <w:szCs w:val="24"/>
        </w:rPr>
        <w:t>но и</w:t>
      </w:r>
      <w:r w:rsidRPr="008218A0">
        <w:rPr>
          <w:rFonts w:ascii="Times New Roman" w:hAnsi="Times New Roman"/>
          <w:sz w:val="24"/>
          <w:szCs w:val="24"/>
        </w:rPr>
        <w:t xml:space="preserve"> профильн</w:t>
      </w:r>
      <w:r w:rsidR="00E84523" w:rsidRPr="008218A0">
        <w:rPr>
          <w:rFonts w:ascii="Times New Roman" w:hAnsi="Times New Roman"/>
          <w:sz w:val="24"/>
          <w:szCs w:val="24"/>
        </w:rPr>
        <w:t>ую</w:t>
      </w:r>
      <w:r w:rsidRPr="008218A0">
        <w:rPr>
          <w:rFonts w:ascii="Times New Roman" w:hAnsi="Times New Roman"/>
          <w:sz w:val="24"/>
          <w:szCs w:val="24"/>
        </w:rPr>
        <w:t xml:space="preserve"> подготовк</w:t>
      </w:r>
      <w:r w:rsidR="00E84523" w:rsidRPr="008218A0">
        <w:rPr>
          <w:rFonts w:ascii="Times New Roman" w:hAnsi="Times New Roman"/>
          <w:sz w:val="24"/>
          <w:szCs w:val="24"/>
        </w:rPr>
        <w:t>у</w:t>
      </w:r>
      <w:r w:rsidRPr="008218A0">
        <w:rPr>
          <w:rFonts w:ascii="Times New Roman" w:hAnsi="Times New Roman"/>
          <w:sz w:val="24"/>
          <w:szCs w:val="24"/>
        </w:rPr>
        <w:t xml:space="preserve"> к обучению в высшей школе,</w:t>
      </w:r>
      <w:r w:rsidR="00BC6979" w:rsidRPr="008218A0">
        <w:rPr>
          <w:rFonts w:ascii="Times New Roman" w:hAnsi="Times New Roman"/>
          <w:sz w:val="24"/>
          <w:szCs w:val="24"/>
        </w:rPr>
        <w:t xml:space="preserve"> </w:t>
      </w:r>
      <w:r w:rsidRPr="008218A0">
        <w:rPr>
          <w:rFonts w:ascii="Times New Roman" w:hAnsi="Times New Roman"/>
          <w:sz w:val="24"/>
          <w:szCs w:val="24"/>
        </w:rPr>
        <w:t>в</w:t>
      </w:r>
      <w:r w:rsidR="00BC6979" w:rsidRPr="008218A0">
        <w:rPr>
          <w:rFonts w:ascii="Times New Roman" w:hAnsi="Times New Roman"/>
          <w:sz w:val="24"/>
          <w:szCs w:val="24"/>
        </w:rPr>
        <w:t> </w:t>
      </w:r>
      <w:r w:rsidRPr="008218A0">
        <w:rPr>
          <w:rFonts w:ascii="Times New Roman" w:hAnsi="Times New Roman"/>
          <w:sz w:val="24"/>
          <w:szCs w:val="24"/>
        </w:rPr>
        <w:t xml:space="preserve">которой химия </w:t>
      </w:r>
      <w:r w:rsidR="001C77E0" w:rsidRPr="008218A0">
        <w:rPr>
          <w:rFonts w:ascii="Times New Roman" w:hAnsi="Times New Roman"/>
          <w:sz w:val="24"/>
          <w:szCs w:val="24"/>
        </w:rPr>
        <w:t>является</w:t>
      </w:r>
      <w:r w:rsidRPr="008218A0">
        <w:rPr>
          <w:rFonts w:ascii="Times New Roman" w:hAnsi="Times New Roman"/>
          <w:sz w:val="24"/>
          <w:szCs w:val="24"/>
        </w:rPr>
        <w:t xml:space="preserve"> профилирующей дисциплиной. </w:t>
      </w:r>
    </w:p>
    <w:p w:rsidR="00E84523" w:rsidRPr="008218A0" w:rsidRDefault="00E84523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sz w:val="24"/>
          <w:szCs w:val="24"/>
        </w:rPr>
        <w:t>Теоретическое и экспериментальное содержание курса изучается на основе</w:t>
      </w:r>
    </w:p>
    <w:p w:rsidR="0095084B" w:rsidRPr="008218A0" w:rsidRDefault="0095084B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sz w:val="24"/>
          <w:szCs w:val="24"/>
        </w:rPr>
        <w:t>познавательн</w:t>
      </w:r>
      <w:r w:rsidR="00E84523" w:rsidRPr="008218A0">
        <w:rPr>
          <w:rFonts w:ascii="Times New Roman" w:hAnsi="Times New Roman"/>
          <w:sz w:val="24"/>
          <w:szCs w:val="24"/>
        </w:rPr>
        <w:t>ой</w:t>
      </w:r>
      <w:r w:rsidRPr="008218A0">
        <w:rPr>
          <w:rFonts w:ascii="Times New Roman" w:hAnsi="Times New Roman"/>
          <w:sz w:val="24"/>
          <w:szCs w:val="24"/>
        </w:rPr>
        <w:t xml:space="preserve"> деятельност</w:t>
      </w:r>
      <w:r w:rsidR="00E84523" w:rsidRPr="008218A0">
        <w:rPr>
          <w:rFonts w:ascii="Times New Roman" w:hAnsi="Times New Roman"/>
          <w:sz w:val="24"/>
          <w:szCs w:val="24"/>
        </w:rPr>
        <w:t>и</w:t>
      </w:r>
      <w:r w:rsidRPr="008218A0">
        <w:rPr>
          <w:rFonts w:ascii="Times New Roman" w:hAnsi="Times New Roman"/>
          <w:sz w:val="24"/>
          <w:szCs w:val="24"/>
        </w:rPr>
        <w:t xml:space="preserve"> обучающихся</w:t>
      </w:r>
      <w:r w:rsidR="00E84523" w:rsidRPr="008218A0">
        <w:rPr>
          <w:rFonts w:ascii="Times New Roman" w:hAnsi="Times New Roman"/>
          <w:sz w:val="24"/>
          <w:szCs w:val="24"/>
        </w:rPr>
        <w:t>: применять теоретические знания понятий, законов и теорий химии углублённого уровня для прогнозирования свойств химических объ</w:t>
      </w:r>
      <w:r w:rsidR="007B7BA9" w:rsidRPr="008218A0">
        <w:rPr>
          <w:rFonts w:ascii="Times New Roman" w:hAnsi="Times New Roman"/>
          <w:sz w:val="24"/>
          <w:szCs w:val="24"/>
        </w:rPr>
        <w:t>е</w:t>
      </w:r>
      <w:r w:rsidR="00E84523" w:rsidRPr="008218A0">
        <w:rPr>
          <w:rFonts w:ascii="Times New Roman" w:hAnsi="Times New Roman"/>
          <w:sz w:val="24"/>
          <w:szCs w:val="24"/>
        </w:rPr>
        <w:t xml:space="preserve">ктов и подтверждение этих прогнозов при выполнении химического эксперимента; </w:t>
      </w:r>
      <w:r w:rsidR="007C1D9B" w:rsidRPr="008218A0">
        <w:rPr>
          <w:rFonts w:ascii="Times New Roman" w:hAnsi="Times New Roman"/>
          <w:sz w:val="24"/>
          <w:szCs w:val="24"/>
        </w:rPr>
        <w:t>планировать и проводить химический эксперимент и</w:t>
      </w:r>
      <w:r w:rsidR="007C1D9B" w:rsidRPr="008218A0">
        <w:rPr>
          <w:rFonts w:ascii="Times New Roman" w:hAnsi="Times New Roman"/>
          <w:sz w:val="24"/>
          <w:szCs w:val="24"/>
          <w:lang w:val="en-US"/>
        </w:rPr>
        <w:t> </w:t>
      </w:r>
      <w:r w:rsidR="007C1D9B" w:rsidRPr="008218A0">
        <w:rPr>
          <w:rFonts w:ascii="Times New Roman" w:hAnsi="Times New Roman"/>
          <w:sz w:val="24"/>
          <w:szCs w:val="24"/>
        </w:rPr>
        <w:t xml:space="preserve">интерпретировать его результаты; </w:t>
      </w:r>
      <w:r w:rsidRPr="008218A0">
        <w:rPr>
          <w:rFonts w:ascii="Times New Roman" w:hAnsi="Times New Roman"/>
          <w:sz w:val="24"/>
          <w:szCs w:val="24"/>
        </w:rPr>
        <w:t>уме</w:t>
      </w:r>
      <w:r w:rsidR="007C1D9B" w:rsidRPr="008218A0">
        <w:rPr>
          <w:rFonts w:ascii="Times New Roman" w:hAnsi="Times New Roman"/>
          <w:sz w:val="24"/>
          <w:szCs w:val="24"/>
        </w:rPr>
        <w:t>ть</w:t>
      </w:r>
      <w:r w:rsidRPr="008218A0">
        <w:rPr>
          <w:rFonts w:ascii="Times New Roman" w:hAnsi="Times New Roman"/>
          <w:sz w:val="24"/>
          <w:szCs w:val="24"/>
        </w:rPr>
        <w:t xml:space="preserve"> характеризовать</w:t>
      </w:r>
      <w:r w:rsidR="007C1D9B" w:rsidRPr="008218A0">
        <w:rPr>
          <w:rFonts w:ascii="Times New Roman" w:hAnsi="Times New Roman"/>
          <w:sz w:val="24"/>
          <w:szCs w:val="24"/>
        </w:rPr>
        <w:t xml:space="preserve"> и</w:t>
      </w:r>
      <w:r w:rsidRPr="008218A0">
        <w:rPr>
          <w:rFonts w:ascii="Times New Roman" w:hAnsi="Times New Roman"/>
          <w:sz w:val="24"/>
          <w:szCs w:val="24"/>
        </w:rPr>
        <w:t xml:space="preserve"> классифицировать</w:t>
      </w:r>
      <w:r w:rsidR="007C1D9B" w:rsidRPr="008218A0">
        <w:rPr>
          <w:rFonts w:ascii="Times New Roman" w:hAnsi="Times New Roman"/>
          <w:sz w:val="24"/>
          <w:szCs w:val="24"/>
        </w:rPr>
        <w:t xml:space="preserve"> химические элементы</w:t>
      </w:r>
      <w:r w:rsidRPr="008218A0">
        <w:rPr>
          <w:rFonts w:ascii="Times New Roman" w:hAnsi="Times New Roman"/>
          <w:sz w:val="24"/>
          <w:szCs w:val="24"/>
        </w:rPr>
        <w:t>,</w:t>
      </w:r>
      <w:r w:rsidR="007C1D9B" w:rsidRPr="008218A0">
        <w:rPr>
          <w:rFonts w:ascii="Times New Roman" w:hAnsi="Times New Roman"/>
          <w:sz w:val="24"/>
          <w:szCs w:val="24"/>
        </w:rPr>
        <w:t xml:space="preserve"> вещества и процессы;</w:t>
      </w:r>
      <w:r w:rsidRPr="008218A0">
        <w:rPr>
          <w:rFonts w:ascii="Times New Roman" w:hAnsi="Times New Roman"/>
          <w:sz w:val="24"/>
          <w:szCs w:val="24"/>
        </w:rPr>
        <w:t xml:space="preserve"> полно и точно выражать </w:t>
      </w:r>
      <w:r w:rsidR="007C1D9B" w:rsidRPr="008218A0">
        <w:rPr>
          <w:rFonts w:ascii="Times New Roman" w:hAnsi="Times New Roman"/>
          <w:sz w:val="24"/>
          <w:szCs w:val="24"/>
        </w:rPr>
        <w:t xml:space="preserve">и </w:t>
      </w:r>
      <w:r w:rsidRPr="008218A0">
        <w:rPr>
          <w:rFonts w:ascii="Times New Roman" w:hAnsi="Times New Roman"/>
          <w:sz w:val="24"/>
          <w:szCs w:val="24"/>
        </w:rPr>
        <w:t>ар</w:t>
      </w:r>
      <w:r w:rsidR="007C1D9B" w:rsidRPr="008218A0">
        <w:rPr>
          <w:rFonts w:ascii="Times New Roman" w:hAnsi="Times New Roman"/>
          <w:sz w:val="24"/>
          <w:szCs w:val="24"/>
        </w:rPr>
        <w:t>гументировать свою точку зрения;</w:t>
      </w:r>
      <w:r w:rsidRPr="008218A0">
        <w:rPr>
          <w:rFonts w:ascii="Times New Roman" w:hAnsi="Times New Roman"/>
          <w:sz w:val="24"/>
          <w:szCs w:val="24"/>
        </w:rPr>
        <w:t xml:space="preserve"> </w:t>
      </w:r>
      <w:r w:rsidR="007C1D9B" w:rsidRPr="008218A0">
        <w:rPr>
          <w:rFonts w:ascii="Times New Roman" w:hAnsi="Times New Roman"/>
          <w:sz w:val="24"/>
          <w:szCs w:val="24"/>
        </w:rPr>
        <w:t xml:space="preserve">находить источники, получать, </w:t>
      </w:r>
      <w:r w:rsidRPr="008218A0">
        <w:rPr>
          <w:rFonts w:ascii="Times New Roman" w:hAnsi="Times New Roman"/>
          <w:sz w:val="24"/>
          <w:szCs w:val="24"/>
        </w:rPr>
        <w:t>представлять и</w:t>
      </w:r>
      <w:r w:rsidR="00BC6979" w:rsidRPr="008218A0">
        <w:rPr>
          <w:rFonts w:ascii="Times New Roman" w:hAnsi="Times New Roman"/>
          <w:sz w:val="24"/>
          <w:szCs w:val="24"/>
        </w:rPr>
        <w:t> </w:t>
      </w:r>
      <w:r w:rsidRPr="008218A0">
        <w:rPr>
          <w:rFonts w:ascii="Times New Roman" w:hAnsi="Times New Roman"/>
          <w:sz w:val="24"/>
          <w:szCs w:val="24"/>
        </w:rPr>
        <w:t xml:space="preserve">сообщать химическую информацию в устной и письменной </w:t>
      </w:r>
      <w:r w:rsidR="007C1D9B" w:rsidRPr="008218A0">
        <w:rPr>
          <w:rFonts w:ascii="Times New Roman" w:hAnsi="Times New Roman"/>
          <w:sz w:val="24"/>
          <w:szCs w:val="24"/>
        </w:rPr>
        <w:t>речи</w:t>
      </w:r>
      <w:r w:rsidRPr="008218A0">
        <w:rPr>
          <w:rFonts w:ascii="Times New Roman" w:hAnsi="Times New Roman"/>
          <w:sz w:val="24"/>
          <w:szCs w:val="24"/>
        </w:rPr>
        <w:t xml:space="preserve"> и др. </w:t>
      </w:r>
    </w:p>
    <w:p w:rsidR="0095084B" w:rsidRPr="008218A0" w:rsidRDefault="007C1D9B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sz w:val="24"/>
          <w:szCs w:val="24"/>
        </w:rPr>
        <w:t xml:space="preserve">Данный курс позволяет </w:t>
      </w:r>
      <w:r w:rsidR="0095084B" w:rsidRPr="008218A0">
        <w:rPr>
          <w:rFonts w:ascii="Times New Roman" w:hAnsi="Times New Roman"/>
          <w:sz w:val="24"/>
          <w:szCs w:val="24"/>
        </w:rPr>
        <w:t>подготов</w:t>
      </w:r>
      <w:r w:rsidRPr="008218A0">
        <w:rPr>
          <w:rFonts w:ascii="Times New Roman" w:hAnsi="Times New Roman"/>
          <w:sz w:val="24"/>
          <w:szCs w:val="24"/>
        </w:rPr>
        <w:t>ить</w:t>
      </w:r>
      <w:r w:rsidR="0095084B" w:rsidRPr="008218A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5084B" w:rsidRPr="008218A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95084B" w:rsidRPr="008218A0">
        <w:rPr>
          <w:rFonts w:ascii="Times New Roman" w:hAnsi="Times New Roman"/>
          <w:sz w:val="24"/>
          <w:szCs w:val="24"/>
        </w:rPr>
        <w:t xml:space="preserve"> к осознанному и ответственному выбору</w:t>
      </w:r>
      <w:r w:rsidR="006074E7" w:rsidRPr="008218A0">
        <w:rPr>
          <w:rFonts w:ascii="Times New Roman" w:hAnsi="Times New Roman"/>
          <w:sz w:val="24"/>
          <w:szCs w:val="24"/>
        </w:rPr>
        <w:t> </w:t>
      </w:r>
      <w:r w:rsidR="0095084B" w:rsidRPr="008218A0">
        <w:rPr>
          <w:rFonts w:ascii="Times New Roman" w:hAnsi="Times New Roman"/>
          <w:sz w:val="24"/>
          <w:szCs w:val="24"/>
        </w:rPr>
        <w:t>профессионально</w:t>
      </w:r>
      <w:r w:rsidRPr="008218A0">
        <w:rPr>
          <w:rFonts w:ascii="Times New Roman" w:hAnsi="Times New Roman"/>
          <w:sz w:val="24"/>
          <w:szCs w:val="24"/>
        </w:rPr>
        <w:t>й</w:t>
      </w:r>
      <w:r w:rsidR="0095084B" w:rsidRPr="008218A0">
        <w:rPr>
          <w:rFonts w:ascii="Times New Roman" w:hAnsi="Times New Roman"/>
          <w:sz w:val="24"/>
          <w:szCs w:val="24"/>
        </w:rPr>
        <w:t xml:space="preserve"> </w:t>
      </w:r>
      <w:r w:rsidRPr="008218A0">
        <w:rPr>
          <w:rFonts w:ascii="Times New Roman" w:hAnsi="Times New Roman"/>
          <w:sz w:val="24"/>
          <w:szCs w:val="24"/>
        </w:rPr>
        <w:t xml:space="preserve">подготовки к </w:t>
      </w:r>
      <w:r w:rsidR="000D43C2" w:rsidRPr="008218A0">
        <w:rPr>
          <w:rFonts w:ascii="Times New Roman" w:hAnsi="Times New Roman"/>
          <w:sz w:val="24"/>
          <w:szCs w:val="24"/>
        </w:rPr>
        <w:t>поступлению</w:t>
      </w:r>
      <w:r w:rsidR="000A4E6E" w:rsidRPr="008218A0">
        <w:rPr>
          <w:rFonts w:ascii="Times New Roman" w:hAnsi="Times New Roman"/>
          <w:sz w:val="24"/>
          <w:szCs w:val="24"/>
        </w:rPr>
        <w:t xml:space="preserve"> в вуз</w:t>
      </w:r>
      <w:r w:rsidRPr="008218A0">
        <w:rPr>
          <w:rFonts w:ascii="Times New Roman" w:hAnsi="Times New Roman"/>
          <w:sz w:val="24"/>
          <w:szCs w:val="24"/>
        </w:rPr>
        <w:t>, в котором химия является профильной дисциплиной,  успешному</w:t>
      </w:r>
      <w:r w:rsidR="00AC4F37" w:rsidRPr="008218A0">
        <w:rPr>
          <w:rFonts w:ascii="Times New Roman" w:hAnsi="Times New Roman"/>
          <w:sz w:val="24"/>
          <w:szCs w:val="24"/>
        </w:rPr>
        <w:t xml:space="preserve"> обучению</w:t>
      </w:r>
      <w:r w:rsidR="000D43C2" w:rsidRPr="008218A0">
        <w:rPr>
          <w:rFonts w:ascii="Times New Roman" w:hAnsi="Times New Roman"/>
          <w:sz w:val="24"/>
          <w:szCs w:val="24"/>
        </w:rPr>
        <w:t xml:space="preserve"> в</w:t>
      </w:r>
      <w:r w:rsidR="000A4E6E" w:rsidRPr="008218A0">
        <w:rPr>
          <w:rFonts w:ascii="Times New Roman" w:hAnsi="Times New Roman"/>
          <w:sz w:val="24"/>
          <w:szCs w:val="24"/>
        </w:rPr>
        <w:t xml:space="preserve"> нём</w:t>
      </w:r>
      <w:r w:rsidRPr="008218A0">
        <w:rPr>
          <w:rFonts w:ascii="Times New Roman" w:hAnsi="Times New Roman"/>
          <w:sz w:val="24"/>
          <w:szCs w:val="24"/>
        </w:rPr>
        <w:t xml:space="preserve"> и</w:t>
      </w:r>
      <w:r w:rsidR="000D43C2" w:rsidRPr="008218A0">
        <w:rPr>
          <w:rFonts w:ascii="Times New Roman" w:hAnsi="Times New Roman"/>
          <w:sz w:val="24"/>
          <w:szCs w:val="24"/>
        </w:rPr>
        <w:t xml:space="preserve"> выбор</w:t>
      </w:r>
      <w:r w:rsidR="000A4E6E" w:rsidRPr="008218A0">
        <w:rPr>
          <w:rFonts w:ascii="Times New Roman" w:hAnsi="Times New Roman"/>
          <w:sz w:val="24"/>
          <w:szCs w:val="24"/>
        </w:rPr>
        <w:t>у</w:t>
      </w:r>
      <w:r w:rsidR="000D43C2" w:rsidRPr="008218A0">
        <w:rPr>
          <w:rFonts w:ascii="Times New Roman" w:hAnsi="Times New Roman"/>
          <w:sz w:val="24"/>
          <w:szCs w:val="24"/>
        </w:rPr>
        <w:t xml:space="preserve"> профессии</w:t>
      </w:r>
      <w:r w:rsidR="0095084B" w:rsidRPr="008218A0">
        <w:rPr>
          <w:rFonts w:ascii="Times New Roman" w:hAnsi="Times New Roman"/>
          <w:sz w:val="24"/>
          <w:szCs w:val="24"/>
        </w:rPr>
        <w:t>.</w:t>
      </w:r>
    </w:p>
    <w:p w:rsidR="0095084B" w:rsidRPr="008218A0" w:rsidRDefault="0095084B" w:rsidP="00B05F7C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  <w:r w:rsidRPr="008218A0">
        <w:rPr>
          <w:rFonts w:ascii="Times New Roman" w:hAnsi="Times New Roman"/>
          <w:sz w:val="24"/>
          <w:szCs w:val="24"/>
        </w:rPr>
        <w:t>Согласно образовательному стандарту главные</w:t>
      </w:r>
      <w:r w:rsidRPr="008218A0">
        <w:rPr>
          <w:rFonts w:ascii="Times New Roman" w:hAnsi="Times New Roman"/>
          <w:b/>
          <w:i/>
          <w:sz w:val="24"/>
          <w:szCs w:val="24"/>
        </w:rPr>
        <w:t xml:space="preserve"> цели среднего (полного) общего образования состоят:</w:t>
      </w:r>
    </w:p>
    <w:p w:rsidR="0095084B" w:rsidRPr="008218A0" w:rsidRDefault="0095084B" w:rsidP="00B05F7C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sz w:val="24"/>
          <w:szCs w:val="24"/>
        </w:rPr>
        <w:t>в формировании целостного представления о мире, основанного на приобрет</w:t>
      </w:r>
      <w:r w:rsidR="000A4E6E" w:rsidRPr="008218A0">
        <w:rPr>
          <w:rFonts w:ascii="Times New Roman" w:hAnsi="Times New Roman"/>
          <w:sz w:val="24"/>
          <w:szCs w:val="24"/>
        </w:rPr>
        <w:t>ё</w:t>
      </w:r>
      <w:r w:rsidRPr="008218A0">
        <w:rPr>
          <w:rFonts w:ascii="Times New Roman" w:hAnsi="Times New Roman"/>
          <w:sz w:val="24"/>
          <w:szCs w:val="24"/>
        </w:rPr>
        <w:t>нных знаниях, умениях и способах деятельности;</w:t>
      </w:r>
    </w:p>
    <w:p w:rsidR="0095084B" w:rsidRPr="008218A0" w:rsidRDefault="0095084B" w:rsidP="00B05F7C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sz w:val="24"/>
          <w:szCs w:val="24"/>
        </w:rPr>
        <w:t>в приобретении опыта разнообразной деятельности, опыта познания и</w:t>
      </w:r>
      <w:r w:rsidR="000941BC" w:rsidRPr="008218A0">
        <w:rPr>
          <w:rFonts w:ascii="Times New Roman" w:hAnsi="Times New Roman"/>
          <w:sz w:val="24"/>
          <w:szCs w:val="24"/>
          <w:lang w:val="en-US"/>
        </w:rPr>
        <w:t> </w:t>
      </w:r>
      <w:r w:rsidRPr="008218A0">
        <w:rPr>
          <w:rFonts w:ascii="Times New Roman" w:hAnsi="Times New Roman"/>
          <w:sz w:val="24"/>
          <w:szCs w:val="24"/>
        </w:rPr>
        <w:t>самопознания;</w:t>
      </w:r>
    </w:p>
    <w:p w:rsidR="0095084B" w:rsidRPr="008218A0" w:rsidRDefault="0095084B" w:rsidP="00B05F7C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sz w:val="24"/>
          <w:szCs w:val="24"/>
        </w:rPr>
        <w:t>в подготовке к осуществлению осознанного выбора индивидуальной образовательной или профессиональной траектории.</w:t>
      </w:r>
    </w:p>
    <w:p w:rsidR="0095084B" w:rsidRPr="008218A0" w:rsidRDefault="0095084B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sz w:val="24"/>
          <w:szCs w:val="24"/>
        </w:rPr>
        <w:t xml:space="preserve">           </w:t>
      </w:r>
      <w:r w:rsidR="0074547E" w:rsidRPr="008218A0">
        <w:rPr>
          <w:rFonts w:ascii="Times New Roman" w:hAnsi="Times New Roman"/>
          <w:b/>
          <w:i/>
          <w:sz w:val="24"/>
          <w:szCs w:val="24"/>
        </w:rPr>
        <w:t>Изучение химии на углублённом уровне</w:t>
      </w:r>
      <w:r w:rsidR="0074547E" w:rsidRPr="008218A0">
        <w:rPr>
          <w:rFonts w:ascii="Times New Roman" w:hAnsi="Times New Roman"/>
          <w:sz w:val="24"/>
          <w:szCs w:val="24"/>
        </w:rPr>
        <w:t xml:space="preserve"> вносит б</w:t>
      </w:r>
      <w:r w:rsidRPr="008218A0">
        <w:rPr>
          <w:rFonts w:ascii="Times New Roman" w:hAnsi="Times New Roman"/>
          <w:sz w:val="24"/>
          <w:szCs w:val="24"/>
        </w:rPr>
        <w:t>ольшой вклад в</w:t>
      </w:r>
      <w:r w:rsidR="00134ECC" w:rsidRPr="008218A0">
        <w:rPr>
          <w:rFonts w:ascii="Times New Roman" w:hAnsi="Times New Roman"/>
          <w:sz w:val="24"/>
          <w:szCs w:val="24"/>
        </w:rPr>
        <w:t> </w:t>
      </w:r>
      <w:r w:rsidRPr="008218A0">
        <w:rPr>
          <w:rFonts w:ascii="Times New Roman" w:hAnsi="Times New Roman"/>
          <w:sz w:val="24"/>
          <w:szCs w:val="24"/>
        </w:rPr>
        <w:t>достижение этих целей среднего (полного) общего образования</w:t>
      </w:r>
      <w:r w:rsidR="0074547E" w:rsidRPr="008218A0">
        <w:rPr>
          <w:rFonts w:ascii="Times New Roman" w:hAnsi="Times New Roman"/>
          <w:sz w:val="24"/>
          <w:szCs w:val="24"/>
        </w:rPr>
        <w:t xml:space="preserve"> </w:t>
      </w:r>
      <w:r w:rsidR="0074547E" w:rsidRPr="008218A0">
        <w:rPr>
          <w:rFonts w:ascii="Times New Roman" w:hAnsi="Times New Roman"/>
          <w:b/>
          <w:i/>
          <w:sz w:val="24"/>
          <w:szCs w:val="24"/>
        </w:rPr>
        <w:t>и</w:t>
      </w:r>
      <w:r w:rsidR="0074547E" w:rsidRPr="008218A0">
        <w:rPr>
          <w:rFonts w:ascii="Times New Roman" w:hAnsi="Times New Roman"/>
          <w:sz w:val="24"/>
          <w:szCs w:val="24"/>
        </w:rPr>
        <w:t xml:space="preserve"> </w:t>
      </w:r>
      <w:r w:rsidRPr="008218A0">
        <w:rPr>
          <w:rFonts w:ascii="Times New Roman" w:hAnsi="Times New Roman"/>
          <w:b/>
          <w:i/>
          <w:sz w:val="24"/>
          <w:szCs w:val="24"/>
        </w:rPr>
        <w:t>призвано обеспечить</w:t>
      </w:r>
      <w:r w:rsidRPr="008218A0">
        <w:rPr>
          <w:rFonts w:ascii="Times New Roman" w:hAnsi="Times New Roman"/>
          <w:sz w:val="24"/>
          <w:szCs w:val="24"/>
        </w:rPr>
        <w:t>:</w:t>
      </w:r>
    </w:p>
    <w:p w:rsidR="0095084B" w:rsidRPr="008218A0" w:rsidRDefault="0095084B" w:rsidP="00B05F7C">
      <w:pPr>
        <w:numPr>
          <w:ilvl w:val="0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sz w:val="24"/>
          <w:szCs w:val="24"/>
        </w:rPr>
        <w:lastRenderedPageBreak/>
        <w:t xml:space="preserve">формирование </w:t>
      </w:r>
      <w:r w:rsidR="007C1D9B" w:rsidRPr="008218A0">
        <w:rPr>
          <w:rFonts w:ascii="Times New Roman" w:hAnsi="Times New Roman"/>
          <w:sz w:val="24"/>
          <w:szCs w:val="24"/>
        </w:rPr>
        <w:t xml:space="preserve">научной картины мира </w:t>
      </w:r>
      <w:r w:rsidR="00D92087" w:rsidRPr="008218A0">
        <w:rPr>
          <w:rFonts w:ascii="Times New Roman" w:hAnsi="Times New Roman"/>
          <w:sz w:val="24"/>
          <w:szCs w:val="24"/>
        </w:rPr>
        <w:t xml:space="preserve">на основе </w:t>
      </w:r>
      <w:r w:rsidRPr="008218A0">
        <w:rPr>
          <w:rFonts w:ascii="Times New Roman" w:hAnsi="Times New Roman"/>
          <w:sz w:val="24"/>
          <w:szCs w:val="24"/>
        </w:rPr>
        <w:t xml:space="preserve">системы химических знаний </w:t>
      </w:r>
      <w:r w:rsidR="00D92087" w:rsidRPr="008218A0">
        <w:rPr>
          <w:rFonts w:ascii="Times New Roman" w:hAnsi="Times New Roman"/>
          <w:sz w:val="24"/>
          <w:szCs w:val="24"/>
        </w:rPr>
        <w:t xml:space="preserve">(химической картины мира) </w:t>
      </w:r>
      <w:r w:rsidRPr="008218A0">
        <w:rPr>
          <w:rFonts w:ascii="Times New Roman" w:hAnsi="Times New Roman"/>
          <w:sz w:val="24"/>
          <w:szCs w:val="24"/>
        </w:rPr>
        <w:t xml:space="preserve">как </w:t>
      </w:r>
      <w:r w:rsidR="00D92087" w:rsidRPr="008218A0">
        <w:rPr>
          <w:rFonts w:ascii="Times New Roman" w:hAnsi="Times New Roman"/>
          <w:sz w:val="24"/>
          <w:szCs w:val="24"/>
        </w:rPr>
        <w:t xml:space="preserve">её неотъемлемого </w:t>
      </w:r>
      <w:r w:rsidRPr="008218A0">
        <w:rPr>
          <w:rFonts w:ascii="Times New Roman" w:hAnsi="Times New Roman"/>
          <w:sz w:val="24"/>
          <w:szCs w:val="24"/>
        </w:rPr>
        <w:t>компонента;</w:t>
      </w:r>
    </w:p>
    <w:p w:rsidR="0095084B" w:rsidRPr="008218A0" w:rsidRDefault="00D92087" w:rsidP="00B05F7C">
      <w:pPr>
        <w:numPr>
          <w:ilvl w:val="0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sz w:val="24"/>
          <w:szCs w:val="24"/>
        </w:rPr>
        <w:t>выработке у обучающихся гуманистических отношений и</w:t>
      </w:r>
      <w:r w:rsidRPr="008218A0">
        <w:rPr>
          <w:rFonts w:ascii="Times New Roman" w:hAnsi="Times New Roman"/>
          <w:sz w:val="24"/>
          <w:szCs w:val="24"/>
          <w:lang w:val="en-US"/>
        </w:rPr>
        <w:t> </w:t>
      </w:r>
      <w:r w:rsidRPr="008218A0">
        <w:rPr>
          <w:rFonts w:ascii="Times New Roman" w:hAnsi="Times New Roman"/>
          <w:sz w:val="24"/>
          <w:szCs w:val="24"/>
        </w:rPr>
        <w:t xml:space="preserve">экологически грамотного поведения в быту и трудовой деятельности,  нравственного совершенствования и </w:t>
      </w:r>
      <w:r w:rsidR="0095084B" w:rsidRPr="008218A0">
        <w:rPr>
          <w:rFonts w:ascii="Times New Roman" w:hAnsi="Times New Roman"/>
          <w:sz w:val="24"/>
          <w:szCs w:val="24"/>
        </w:rPr>
        <w:t>развити</w:t>
      </w:r>
      <w:r w:rsidRPr="008218A0">
        <w:rPr>
          <w:rFonts w:ascii="Times New Roman" w:hAnsi="Times New Roman"/>
          <w:sz w:val="24"/>
          <w:szCs w:val="24"/>
        </w:rPr>
        <w:t>я личности обучающихся</w:t>
      </w:r>
      <w:r w:rsidR="0095084B" w:rsidRPr="008218A0">
        <w:rPr>
          <w:rFonts w:ascii="Times New Roman" w:hAnsi="Times New Roman"/>
          <w:sz w:val="24"/>
          <w:szCs w:val="24"/>
        </w:rPr>
        <w:t>;</w:t>
      </w:r>
    </w:p>
    <w:p w:rsidR="00D92087" w:rsidRPr="008218A0" w:rsidRDefault="00D92087" w:rsidP="00B05F7C">
      <w:pPr>
        <w:numPr>
          <w:ilvl w:val="0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sz w:val="24"/>
          <w:szCs w:val="24"/>
        </w:rPr>
        <w:t>понимание</w:t>
      </w:r>
      <w:r w:rsidR="0095084B" w:rsidRPr="008218A0">
        <w:rPr>
          <w:rFonts w:ascii="Times New Roman" w:hAnsi="Times New Roman"/>
          <w:sz w:val="24"/>
          <w:szCs w:val="24"/>
        </w:rPr>
        <w:t xml:space="preserve"> общественной потребности </w:t>
      </w:r>
      <w:r w:rsidRPr="008218A0">
        <w:rPr>
          <w:rFonts w:ascii="Times New Roman" w:hAnsi="Times New Roman"/>
          <w:sz w:val="24"/>
          <w:szCs w:val="24"/>
        </w:rPr>
        <w:t xml:space="preserve">у </w:t>
      </w:r>
      <w:proofErr w:type="gramStart"/>
      <w:r w:rsidRPr="008218A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218A0">
        <w:rPr>
          <w:rFonts w:ascii="Times New Roman" w:hAnsi="Times New Roman"/>
          <w:sz w:val="24"/>
          <w:szCs w:val="24"/>
        </w:rPr>
        <w:t xml:space="preserve"> </w:t>
      </w:r>
      <w:r w:rsidR="0095084B" w:rsidRPr="008218A0">
        <w:rPr>
          <w:rFonts w:ascii="Times New Roman" w:hAnsi="Times New Roman"/>
          <w:sz w:val="24"/>
          <w:szCs w:val="24"/>
        </w:rPr>
        <w:t>в</w:t>
      </w:r>
      <w:r w:rsidR="000941BC" w:rsidRPr="008218A0">
        <w:rPr>
          <w:rFonts w:ascii="Times New Roman" w:hAnsi="Times New Roman"/>
          <w:sz w:val="24"/>
          <w:szCs w:val="24"/>
          <w:lang w:val="en-US"/>
        </w:rPr>
        <w:t> </w:t>
      </w:r>
      <w:r w:rsidRPr="008218A0">
        <w:rPr>
          <w:rFonts w:ascii="Times New Roman" w:hAnsi="Times New Roman"/>
          <w:sz w:val="24"/>
          <w:szCs w:val="24"/>
        </w:rPr>
        <w:t xml:space="preserve"> развитии химии и химической промышленности;</w:t>
      </w:r>
    </w:p>
    <w:p w:rsidR="0095084B" w:rsidRPr="008218A0" w:rsidRDefault="00D92087" w:rsidP="00B05F7C">
      <w:pPr>
        <w:numPr>
          <w:ilvl w:val="0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sz w:val="24"/>
          <w:szCs w:val="24"/>
        </w:rPr>
        <w:t xml:space="preserve"> </w:t>
      </w:r>
      <w:r w:rsidR="0095084B" w:rsidRPr="008218A0">
        <w:rPr>
          <w:rFonts w:ascii="Times New Roman" w:hAnsi="Times New Roman"/>
          <w:sz w:val="24"/>
          <w:szCs w:val="24"/>
        </w:rPr>
        <w:t xml:space="preserve">формирование </w:t>
      </w:r>
      <w:r w:rsidRPr="008218A0">
        <w:rPr>
          <w:rFonts w:ascii="Times New Roman" w:hAnsi="Times New Roman"/>
          <w:sz w:val="24"/>
          <w:szCs w:val="24"/>
        </w:rPr>
        <w:t xml:space="preserve">у обучающихся </w:t>
      </w:r>
      <w:r w:rsidR="0095084B" w:rsidRPr="008218A0">
        <w:rPr>
          <w:rFonts w:ascii="Times New Roman" w:hAnsi="Times New Roman"/>
          <w:sz w:val="24"/>
          <w:szCs w:val="24"/>
        </w:rPr>
        <w:t xml:space="preserve">отношения к химии как возможной области </w:t>
      </w:r>
      <w:r w:rsidR="00B84C32" w:rsidRPr="008218A0">
        <w:rPr>
          <w:rFonts w:ascii="Times New Roman" w:hAnsi="Times New Roman"/>
          <w:sz w:val="24"/>
          <w:szCs w:val="24"/>
        </w:rPr>
        <w:t>профессиональной</w:t>
      </w:r>
      <w:r w:rsidRPr="008218A0">
        <w:rPr>
          <w:rFonts w:ascii="Times New Roman" w:hAnsi="Times New Roman"/>
          <w:sz w:val="24"/>
          <w:szCs w:val="24"/>
        </w:rPr>
        <w:t xml:space="preserve"> подготовки и</w:t>
      </w:r>
      <w:r w:rsidR="0095084B" w:rsidRPr="008218A0">
        <w:rPr>
          <w:rFonts w:ascii="Times New Roman" w:hAnsi="Times New Roman"/>
          <w:sz w:val="24"/>
          <w:szCs w:val="24"/>
        </w:rPr>
        <w:t xml:space="preserve"> </w:t>
      </w:r>
      <w:r w:rsidRPr="008218A0">
        <w:rPr>
          <w:rFonts w:ascii="Times New Roman" w:hAnsi="Times New Roman"/>
          <w:sz w:val="24"/>
          <w:szCs w:val="24"/>
        </w:rPr>
        <w:t xml:space="preserve">практической </w:t>
      </w:r>
      <w:r w:rsidR="0095084B" w:rsidRPr="008218A0">
        <w:rPr>
          <w:rFonts w:ascii="Times New Roman" w:hAnsi="Times New Roman"/>
          <w:sz w:val="24"/>
          <w:szCs w:val="24"/>
        </w:rPr>
        <w:t>деятельности;</w:t>
      </w:r>
    </w:p>
    <w:p w:rsidR="00B84C32" w:rsidRPr="008218A0" w:rsidRDefault="00B84C32" w:rsidP="00B05F7C">
      <w:pPr>
        <w:numPr>
          <w:ilvl w:val="0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sz w:val="24"/>
          <w:szCs w:val="24"/>
        </w:rPr>
        <w:t xml:space="preserve">формирование </w:t>
      </w:r>
      <w:r w:rsidR="00D92087" w:rsidRPr="008218A0">
        <w:rPr>
          <w:rFonts w:ascii="Times New Roman" w:hAnsi="Times New Roman"/>
          <w:sz w:val="24"/>
          <w:szCs w:val="24"/>
        </w:rPr>
        <w:t xml:space="preserve">успешного участия в публичном представлении результатов </w:t>
      </w:r>
      <w:r w:rsidRPr="008218A0">
        <w:rPr>
          <w:rFonts w:ascii="Times New Roman" w:hAnsi="Times New Roman"/>
          <w:sz w:val="24"/>
          <w:szCs w:val="24"/>
        </w:rPr>
        <w:t>экспериментальной и исследовательской деятельности</w:t>
      </w:r>
      <w:proofErr w:type="gramStart"/>
      <w:r w:rsidRPr="008218A0">
        <w:rPr>
          <w:rFonts w:ascii="Times New Roman" w:hAnsi="Times New Roman"/>
          <w:sz w:val="24"/>
          <w:szCs w:val="24"/>
        </w:rPr>
        <w:t xml:space="preserve">,; </w:t>
      </w:r>
      <w:proofErr w:type="gramEnd"/>
    </w:p>
    <w:p w:rsidR="001E64CE" w:rsidRPr="008218A0" w:rsidRDefault="00B84C32" w:rsidP="00B05F7C">
      <w:pPr>
        <w:numPr>
          <w:ilvl w:val="0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sz w:val="24"/>
          <w:szCs w:val="24"/>
        </w:rPr>
        <w:t>участи</w:t>
      </w:r>
      <w:r w:rsidR="00D92087" w:rsidRPr="008218A0">
        <w:rPr>
          <w:rFonts w:ascii="Times New Roman" w:hAnsi="Times New Roman"/>
          <w:sz w:val="24"/>
          <w:szCs w:val="24"/>
        </w:rPr>
        <w:t>е</w:t>
      </w:r>
      <w:r w:rsidRPr="008218A0">
        <w:rPr>
          <w:rFonts w:ascii="Times New Roman" w:hAnsi="Times New Roman"/>
          <w:sz w:val="24"/>
          <w:szCs w:val="24"/>
        </w:rPr>
        <w:t xml:space="preserve"> в химических олимпиадах различных уровней в</w:t>
      </w:r>
      <w:r w:rsidR="000941BC" w:rsidRPr="008218A0">
        <w:rPr>
          <w:rFonts w:ascii="Times New Roman" w:hAnsi="Times New Roman"/>
          <w:sz w:val="24"/>
          <w:szCs w:val="24"/>
          <w:lang w:val="en-US"/>
        </w:rPr>
        <w:t> </w:t>
      </w:r>
      <w:r w:rsidRPr="008218A0">
        <w:rPr>
          <w:rFonts w:ascii="Times New Roman" w:hAnsi="Times New Roman"/>
          <w:sz w:val="24"/>
          <w:szCs w:val="24"/>
        </w:rPr>
        <w:t xml:space="preserve">соответствии с желаемыми результатами и адекватной самооценкой собственных возможностей; </w:t>
      </w:r>
    </w:p>
    <w:p w:rsidR="00E07540" w:rsidRPr="008218A0" w:rsidRDefault="00D92087" w:rsidP="00B05F7C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sz w:val="24"/>
          <w:szCs w:val="24"/>
        </w:rPr>
        <w:t xml:space="preserve">использование химических знаний для </w:t>
      </w:r>
      <w:r w:rsidR="00E07540" w:rsidRPr="008218A0">
        <w:rPr>
          <w:rFonts w:ascii="Times New Roman" w:hAnsi="Times New Roman"/>
          <w:sz w:val="24"/>
          <w:szCs w:val="24"/>
        </w:rPr>
        <w:t>объясн</w:t>
      </w:r>
      <w:r w:rsidRPr="008218A0">
        <w:rPr>
          <w:rFonts w:ascii="Times New Roman" w:hAnsi="Times New Roman"/>
          <w:sz w:val="24"/>
          <w:szCs w:val="24"/>
        </w:rPr>
        <w:t>ения</w:t>
      </w:r>
      <w:r w:rsidR="00E07540" w:rsidRPr="008218A0">
        <w:rPr>
          <w:rFonts w:ascii="Times New Roman" w:hAnsi="Times New Roman"/>
          <w:sz w:val="24"/>
          <w:szCs w:val="24"/>
        </w:rPr>
        <w:t xml:space="preserve"> </w:t>
      </w:r>
      <w:r w:rsidRPr="008218A0">
        <w:rPr>
          <w:rFonts w:ascii="Times New Roman" w:hAnsi="Times New Roman"/>
          <w:sz w:val="24"/>
          <w:szCs w:val="24"/>
        </w:rPr>
        <w:t xml:space="preserve">особенностей </w:t>
      </w:r>
      <w:r w:rsidR="00E07540" w:rsidRPr="008218A0">
        <w:rPr>
          <w:rFonts w:ascii="Times New Roman" w:hAnsi="Times New Roman"/>
          <w:sz w:val="24"/>
          <w:szCs w:val="24"/>
        </w:rPr>
        <w:t>объект</w:t>
      </w:r>
      <w:r w:rsidRPr="008218A0">
        <w:rPr>
          <w:rFonts w:ascii="Times New Roman" w:hAnsi="Times New Roman"/>
          <w:sz w:val="24"/>
          <w:szCs w:val="24"/>
        </w:rPr>
        <w:t>ов</w:t>
      </w:r>
      <w:r w:rsidR="00E07540" w:rsidRPr="008218A0">
        <w:rPr>
          <w:rFonts w:ascii="Times New Roman" w:hAnsi="Times New Roman"/>
          <w:sz w:val="24"/>
          <w:szCs w:val="24"/>
        </w:rPr>
        <w:t xml:space="preserve"> и процесс</w:t>
      </w:r>
      <w:r w:rsidRPr="008218A0">
        <w:rPr>
          <w:rFonts w:ascii="Times New Roman" w:hAnsi="Times New Roman"/>
          <w:sz w:val="24"/>
          <w:szCs w:val="24"/>
        </w:rPr>
        <w:t>ов</w:t>
      </w:r>
      <w:r w:rsidR="00E07540" w:rsidRPr="008218A0">
        <w:rPr>
          <w:rFonts w:ascii="Times New Roman" w:hAnsi="Times New Roman"/>
          <w:sz w:val="24"/>
          <w:szCs w:val="24"/>
        </w:rPr>
        <w:t xml:space="preserve"> природной, социальной, культурной, технической среды; </w:t>
      </w:r>
    </w:p>
    <w:p w:rsidR="00E07540" w:rsidRPr="008218A0" w:rsidRDefault="00E07540" w:rsidP="00B05F7C">
      <w:pPr>
        <w:numPr>
          <w:ilvl w:val="0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sz w:val="24"/>
          <w:szCs w:val="24"/>
        </w:rPr>
        <w:t>понимание ценности химического языка, выраженного в вербальной и</w:t>
      </w:r>
      <w:r w:rsidR="000941BC" w:rsidRPr="008218A0">
        <w:rPr>
          <w:rFonts w:ascii="Times New Roman" w:hAnsi="Times New Roman"/>
          <w:sz w:val="24"/>
          <w:szCs w:val="24"/>
          <w:lang w:val="en-US"/>
        </w:rPr>
        <w:t> </w:t>
      </w:r>
      <w:r w:rsidRPr="008218A0">
        <w:rPr>
          <w:rFonts w:ascii="Times New Roman" w:hAnsi="Times New Roman"/>
          <w:sz w:val="24"/>
          <w:szCs w:val="24"/>
        </w:rPr>
        <w:t>знаковой формах, как составной части речевой культуры современного специалиста высокой квалификации.</w:t>
      </w:r>
    </w:p>
    <w:p w:rsidR="007A58B4" w:rsidRPr="000939B8" w:rsidRDefault="007A58B4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939B8">
        <w:rPr>
          <w:rFonts w:ascii="Times New Roman" w:hAnsi="Times New Roman"/>
          <w:b/>
          <w:bCs/>
          <w:sz w:val="24"/>
          <w:szCs w:val="24"/>
          <w:u w:val="single"/>
        </w:rPr>
        <w:t xml:space="preserve">2. Общая характеристика учебного предмета </w:t>
      </w:r>
    </w:p>
    <w:p w:rsidR="007A58B4" w:rsidRPr="000939B8" w:rsidRDefault="007A58B4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939B8">
        <w:rPr>
          <w:rFonts w:ascii="Times New Roman" w:hAnsi="Times New Roman"/>
          <w:sz w:val="24"/>
          <w:szCs w:val="24"/>
        </w:rPr>
        <w:t>В рабочей программе нашли отражение особенности преподавания предмета на ступени среднего (полного) общего образования, изложенные в пояснительной записке к Примерной программе по химии (профильный уровень).</w:t>
      </w:r>
    </w:p>
    <w:p w:rsidR="007A58B4" w:rsidRPr="000939B8" w:rsidRDefault="007A58B4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939B8">
        <w:rPr>
          <w:rFonts w:ascii="Times New Roman" w:hAnsi="Times New Roman"/>
          <w:b/>
          <w:bCs/>
          <w:sz w:val="24"/>
          <w:szCs w:val="24"/>
        </w:rPr>
        <w:t xml:space="preserve">Профильный уровень учебного предмета «Химия» </w:t>
      </w:r>
      <w:r w:rsidRPr="000939B8">
        <w:rPr>
          <w:rFonts w:ascii="Times New Roman" w:hAnsi="Times New Roman"/>
          <w:sz w:val="24"/>
          <w:szCs w:val="24"/>
        </w:rPr>
        <w:t>направлен на завершение федерального компонента повышенного уровня, определяющие специализацию каждого конкретного профиля обучения.</w:t>
      </w:r>
    </w:p>
    <w:p w:rsidR="007A58B4" w:rsidRPr="000939B8" w:rsidRDefault="007A58B4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939B8">
        <w:rPr>
          <w:rFonts w:ascii="Times New Roman" w:hAnsi="Times New Roman"/>
          <w:sz w:val="24"/>
          <w:szCs w:val="24"/>
        </w:rPr>
        <w:t>В системе естественнонаучного образования химия как учебный предмет занимает важное место в познании законов природы, в материальной жизни общества, в решении глобальных проблем человечества, в формировании научной картины мира, а также в воспитании экологической культуры людей и вносит существенный вклад в научное миропонимание, в воспитание и развитие обучающихся; призвана вооружить обучающихся основами химических знаний, необходимых для повседневной жизни, заложить фундамент для дальнейшего совершенствования химических знаний как в старших классах, так и в других учебных заведениях, а также правильно ориентировать поведение обучающихся в окружающей среде.</w:t>
      </w:r>
    </w:p>
    <w:p w:rsidR="007A58B4" w:rsidRPr="000939B8" w:rsidRDefault="007A58B4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939B8">
        <w:rPr>
          <w:rFonts w:ascii="Times New Roman" w:hAnsi="Times New Roman"/>
          <w:sz w:val="24"/>
          <w:szCs w:val="24"/>
        </w:rPr>
        <w:t>Изучение химии способствует решению общей цели естественнонаучного образования – дать единое представление о природе, сформировать естественнонаучную картину мира, экологическую культуру, а также вносит вклад в формирование нравственности, духовности, общих ключевых компетенций, в воспитание трудолюбия, экологической и потребительской культуры обучающихся.</w:t>
      </w:r>
    </w:p>
    <w:p w:rsidR="007A58B4" w:rsidRPr="000939B8" w:rsidRDefault="007A58B4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939B8">
        <w:rPr>
          <w:rFonts w:ascii="Times New Roman" w:hAnsi="Times New Roman"/>
          <w:sz w:val="24"/>
          <w:szCs w:val="24"/>
        </w:rPr>
        <w:t xml:space="preserve">Изучение химии на базовом уровне среднего (полного) общего образования направлено на достижение следующих задач: </w:t>
      </w:r>
    </w:p>
    <w:p w:rsidR="007A58B4" w:rsidRPr="000939B8" w:rsidRDefault="007A58B4" w:rsidP="00B05F7C">
      <w:pPr>
        <w:numPr>
          <w:ilvl w:val="0"/>
          <w:numId w:val="45"/>
        </w:num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939B8">
        <w:rPr>
          <w:rFonts w:ascii="Times New Roman" w:hAnsi="Times New Roman"/>
          <w:sz w:val="24"/>
          <w:szCs w:val="24"/>
        </w:rPr>
        <w:t>освоение знаний о химической составляющей естественнонаучной картины мира, важнейших химических понятиях, законах и теориях;</w:t>
      </w:r>
    </w:p>
    <w:p w:rsidR="007A58B4" w:rsidRPr="000939B8" w:rsidRDefault="007A58B4" w:rsidP="00B05F7C">
      <w:pPr>
        <w:numPr>
          <w:ilvl w:val="0"/>
          <w:numId w:val="45"/>
        </w:num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939B8">
        <w:rPr>
          <w:rFonts w:ascii="Times New Roman" w:hAnsi="Times New Roman"/>
          <w:sz w:val="24"/>
          <w:szCs w:val="24"/>
        </w:rPr>
        <w:t>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7A58B4" w:rsidRPr="000939B8" w:rsidRDefault="007A58B4" w:rsidP="00B05F7C">
      <w:pPr>
        <w:numPr>
          <w:ilvl w:val="0"/>
          <w:numId w:val="45"/>
        </w:num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939B8">
        <w:rPr>
          <w:rFonts w:ascii="Times New Roman" w:hAnsi="Times New Roman"/>
          <w:sz w:val="24"/>
          <w:szCs w:val="24"/>
        </w:rPr>
        <w:t>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7A58B4" w:rsidRPr="000939B8" w:rsidRDefault="007A58B4" w:rsidP="00B05F7C">
      <w:pPr>
        <w:numPr>
          <w:ilvl w:val="0"/>
          <w:numId w:val="45"/>
        </w:num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939B8">
        <w:rPr>
          <w:rFonts w:ascii="Times New Roman" w:hAnsi="Times New Roman"/>
          <w:sz w:val="24"/>
          <w:szCs w:val="24"/>
        </w:rPr>
        <w:t>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7A58B4" w:rsidRPr="000939B8" w:rsidRDefault="007A58B4" w:rsidP="00B05F7C">
      <w:pPr>
        <w:numPr>
          <w:ilvl w:val="0"/>
          <w:numId w:val="45"/>
        </w:num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939B8">
        <w:rPr>
          <w:rFonts w:ascii="Times New Roman" w:hAnsi="Times New Roman"/>
          <w:sz w:val="24"/>
          <w:szCs w:val="24"/>
        </w:rPr>
        <w:t xml:space="preserve">применение полученных знаний и умений для безопасного использования веществ и материалов в быту, сельском хозяйстве и на </w:t>
      </w:r>
      <w:r w:rsidRPr="000939B8">
        <w:rPr>
          <w:rFonts w:ascii="Times New Roman" w:hAnsi="Times New Roman"/>
          <w:sz w:val="24"/>
          <w:szCs w:val="24"/>
        </w:rPr>
        <w:lastRenderedPageBreak/>
        <w:t>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7A58B4" w:rsidRPr="000939B8" w:rsidRDefault="007A58B4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939B8">
        <w:rPr>
          <w:rFonts w:ascii="Times New Roman" w:hAnsi="Times New Roman"/>
          <w:sz w:val="24"/>
          <w:szCs w:val="24"/>
        </w:rPr>
        <w:t>Учебный предмет «Химия» в соответствии с требованиями федерального компонента государственного образовательного стандарта входит в предметную область «Естествознание».</w:t>
      </w:r>
    </w:p>
    <w:p w:rsidR="007A58B4" w:rsidRPr="000939B8" w:rsidRDefault="007A58B4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939B8">
        <w:rPr>
          <w:rFonts w:ascii="Times New Roman" w:hAnsi="Times New Roman"/>
          <w:b/>
          <w:bCs/>
          <w:sz w:val="24"/>
          <w:szCs w:val="24"/>
          <w:u w:val="single"/>
        </w:rPr>
        <w:t xml:space="preserve">Место предмета в базисном учебном плане </w:t>
      </w:r>
    </w:p>
    <w:p w:rsidR="007A58B4" w:rsidRPr="000939B8" w:rsidRDefault="007A58B4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939B8">
        <w:rPr>
          <w:rFonts w:ascii="Times New Roman" w:hAnsi="Times New Roman"/>
          <w:sz w:val="24"/>
          <w:szCs w:val="24"/>
        </w:rPr>
        <w:t>Согласно учебному плану на 20</w:t>
      </w:r>
      <w:r>
        <w:rPr>
          <w:rFonts w:ascii="Times New Roman" w:hAnsi="Times New Roman"/>
          <w:sz w:val="24"/>
          <w:szCs w:val="24"/>
        </w:rPr>
        <w:t>20</w:t>
      </w:r>
      <w:r w:rsidRPr="000939B8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21</w:t>
      </w:r>
      <w:r w:rsidRPr="000939B8">
        <w:rPr>
          <w:rFonts w:ascii="Times New Roman" w:hAnsi="Times New Roman"/>
          <w:sz w:val="24"/>
          <w:szCs w:val="24"/>
        </w:rPr>
        <w:t xml:space="preserve"> учебный год на изучение предмета «Химия» в 10 классе (профильный уровень) отводится 102 часа в год из расчета – 3 часа в неделю. </w:t>
      </w:r>
    </w:p>
    <w:p w:rsidR="00B17889" w:rsidRDefault="007A58B4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939B8">
        <w:rPr>
          <w:rFonts w:ascii="Times New Roman" w:hAnsi="Times New Roman"/>
          <w:sz w:val="24"/>
          <w:szCs w:val="24"/>
        </w:rPr>
        <w:t xml:space="preserve">Рабочая программа конкретизирует содержание предметных тем образовательного стандарта и даёт распределение учебных часов по разделам. </w:t>
      </w:r>
    </w:p>
    <w:p w:rsidR="007A58B4" w:rsidRPr="000939B8" w:rsidRDefault="007A58B4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939B8">
        <w:rPr>
          <w:rFonts w:ascii="Times New Roman" w:hAnsi="Times New Roman"/>
          <w:b/>
          <w:bCs/>
          <w:sz w:val="24"/>
          <w:szCs w:val="24"/>
          <w:u w:val="single"/>
        </w:rPr>
        <w:t xml:space="preserve">Общая характеристика учебного процесса: основные технологии, методы, формы обучения </w:t>
      </w:r>
    </w:p>
    <w:p w:rsidR="007A58B4" w:rsidRPr="000939B8" w:rsidRDefault="007A58B4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939B8">
        <w:rPr>
          <w:rFonts w:ascii="Times New Roman" w:hAnsi="Times New Roman"/>
          <w:i/>
          <w:iCs/>
          <w:sz w:val="24"/>
          <w:szCs w:val="24"/>
        </w:rPr>
        <w:t>Технологии,</w:t>
      </w:r>
      <w:r w:rsidRPr="000939B8">
        <w:rPr>
          <w:rFonts w:ascii="Times New Roman" w:hAnsi="Times New Roman"/>
          <w:sz w:val="24"/>
          <w:szCs w:val="24"/>
        </w:rPr>
        <w:t xml:space="preserve"> используемые в учебном процессе:</w:t>
      </w:r>
    </w:p>
    <w:p w:rsidR="007A58B4" w:rsidRPr="000939B8" w:rsidRDefault="007A58B4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939B8">
        <w:rPr>
          <w:rFonts w:ascii="Times New Roman" w:hAnsi="Times New Roman"/>
          <w:sz w:val="24"/>
          <w:szCs w:val="24"/>
        </w:rPr>
        <w:t xml:space="preserve">1. Технологии традиционного обучения для освоения минимума содержания образования в соответствии с требованиями стандартов. </w:t>
      </w:r>
    </w:p>
    <w:p w:rsidR="007A58B4" w:rsidRPr="000939B8" w:rsidRDefault="007A58B4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939B8">
        <w:rPr>
          <w:rFonts w:ascii="Times New Roman" w:hAnsi="Times New Roman"/>
          <w:sz w:val="24"/>
          <w:szCs w:val="24"/>
        </w:rPr>
        <w:t>2. Технологии реализации межпредметных связей в учебном процессе.</w:t>
      </w:r>
    </w:p>
    <w:p w:rsidR="007A58B4" w:rsidRPr="000939B8" w:rsidRDefault="007A58B4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939B8">
        <w:rPr>
          <w:rFonts w:ascii="Times New Roman" w:hAnsi="Times New Roman"/>
          <w:sz w:val="24"/>
          <w:szCs w:val="24"/>
        </w:rPr>
        <w:t xml:space="preserve">3. Технологии дифференцированного обучения для освоения учебного материала обучающимися, различающимися по уровню обучаемости, повышения познавательного интереса. </w:t>
      </w:r>
    </w:p>
    <w:p w:rsidR="007A58B4" w:rsidRPr="000939B8" w:rsidRDefault="007A58B4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939B8">
        <w:rPr>
          <w:rFonts w:ascii="Times New Roman" w:hAnsi="Times New Roman"/>
          <w:sz w:val="24"/>
          <w:szCs w:val="24"/>
        </w:rPr>
        <w:t xml:space="preserve">4. Технология проблемного обучения с целью развития творческих способностей обучающихся, их интеллектуального потенциала, познавательных возможностей. Обучение ориентировано на самостоятельный поиск результата, самостоятельное добывание знаний, творческое, интеллектуально-познавательное усвоение учениками заданного предметного материала. </w:t>
      </w:r>
    </w:p>
    <w:p w:rsidR="007A58B4" w:rsidRPr="000939B8" w:rsidRDefault="007A58B4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939B8">
        <w:rPr>
          <w:rFonts w:ascii="Times New Roman" w:hAnsi="Times New Roman"/>
          <w:i/>
          <w:iCs/>
          <w:sz w:val="24"/>
          <w:szCs w:val="24"/>
        </w:rPr>
        <w:t>Методы и приёмы обучения:</w:t>
      </w:r>
    </w:p>
    <w:p w:rsidR="007A58B4" w:rsidRPr="000939B8" w:rsidRDefault="007A58B4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939B8">
        <w:rPr>
          <w:rFonts w:ascii="Times New Roman" w:hAnsi="Times New Roman"/>
          <w:sz w:val="24"/>
          <w:szCs w:val="24"/>
        </w:rPr>
        <w:t xml:space="preserve">- индивидуальный устный опрос; </w:t>
      </w:r>
    </w:p>
    <w:p w:rsidR="007A58B4" w:rsidRPr="000939B8" w:rsidRDefault="007A58B4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939B8">
        <w:rPr>
          <w:rFonts w:ascii="Times New Roman" w:hAnsi="Times New Roman"/>
          <w:sz w:val="24"/>
          <w:szCs w:val="24"/>
        </w:rPr>
        <w:t>- фронтальный опрос;</w:t>
      </w:r>
    </w:p>
    <w:p w:rsidR="007A58B4" w:rsidRPr="000939B8" w:rsidRDefault="007A58B4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939B8">
        <w:rPr>
          <w:rFonts w:ascii="Times New Roman" w:hAnsi="Times New Roman"/>
          <w:sz w:val="24"/>
          <w:szCs w:val="24"/>
        </w:rPr>
        <w:t>- опрос с помощью перфокарт;</w:t>
      </w:r>
    </w:p>
    <w:p w:rsidR="007A58B4" w:rsidRPr="000939B8" w:rsidRDefault="007A58B4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939B8">
        <w:rPr>
          <w:rFonts w:ascii="Times New Roman" w:hAnsi="Times New Roman"/>
          <w:sz w:val="24"/>
          <w:szCs w:val="24"/>
        </w:rPr>
        <w:t xml:space="preserve">- выборочная проверка упражнения; </w:t>
      </w:r>
    </w:p>
    <w:p w:rsidR="007A58B4" w:rsidRPr="000939B8" w:rsidRDefault="007A58B4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939B8">
        <w:rPr>
          <w:rFonts w:ascii="Times New Roman" w:hAnsi="Times New Roman"/>
          <w:sz w:val="24"/>
          <w:szCs w:val="24"/>
        </w:rPr>
        <w:t>- взаимопроверка;</w:t>
      </w:r>
    </w:p>
    <w:p w:rsidR="007A58B4" w:rsidRPr="000939B8" w:rsidRDefault="007A58B4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939B8">
        <w:rPr>
          <w:rFonts w:ascii="Times New Roman" w:hAnsi="Times New Roman"/>
          <w:sz w:val="24"/>
          <w:szCs w:val="24"/>
        </w:rPr>
        <w:t>- самоконтроль;</w:t>
      </w:r>
    </w:p>
    <w:p w:rsidR="007A58B4" w:rsidRPr="000939B8" w:rsidRDefault="007A58B4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939B8">
        <w:rPr>
          <w:rFonts w:ascii="Times New Roman" w:hAnsi="Times New Roman"/>
          <w:sz w:val="24"/>
          <w:szCs w:val="24"/>
        </w:rPr>
        <w:t>- логический метод (дедуктивный и индуктивный): прием классификации, прием установления аналогии, обобщения, систематизации, конкретизации;</w:t>
      </w:r>
    </w:p>
    <w:p w:rsidR="007A58B4" w:rsidRPr="000939B8" w:rsidRDefault="007A58B4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939B8">
        <w:rPr>
          <w:rFonts w:ascii="Times New Roman" w:hAnsi="Times New Roman"/>
          <w:sz w:val="24"/>
          <w:szCs w:val="24"/>
        </w:rPr>
        <w:t>- продуктивный (гностический): прием формирования учебных гипотез по разрешению проблемных ситуаций;</w:t>
      </w:r>
    </w:p>
    <w:p w:rsidR="007A58B4" w:rsidRPr="000939B8" w:rsidRDefault="007A58B4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939B8">
        <w:rPr>
          <w:rFonts w:ascii="Times New Roman" w:hAnsi="Times New Roman"/>
          <w:sz w:val="24"/>
          <w:szCs w:val="24"/>
        </w:rPr>
        <w:t>- словесный метод (беседа): прием формирования выводов, обобщений, оценки деятельности учащихся, прием активизации внимания учащихся;</w:t>
      </w:r>
    </w:p>
    <w:p w:rsidR="007A58B4" w:rsidRPr="000939B8" w:rsidRDefault="007A58B4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939B8">
        <w:rPr>
          <w:rFonts w:ascii="Times New Roman" w:hAnsi="Times New Roman"/>
          <w:sz w:val="24"/>
          <w:szCs w:val="24"/>
        </w:rPr>
        <w:t>- метод наглядности: прием обсуждения результатов наблюдений, демонстраций;</w:t>
      </w:r>
    </w:p>
    <w:p w:rsidR="007A58B4" w:rsidRPr="000939B8" w:rsidRDefault="007A58B4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939B8">
        <w:rPr>
          <w:rFonts w:ascii="Times New Roman" w:hAnsi="Times New Roman"/>
          <w:sz w:val="24"/>
          <w:szCs w:val="24"/>
        </w:rPr>
        <w:t>- метод самостоятельной работы с учебниками: прием составления плана, тезисов, конспектов;</w:t>
      </w:r>
    </w:p>
    <w:p w:rsidR="007A58B4" w:rsidRPr="000939B8" w:rsidRDefault="007A58B4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939B8">
        <w:rPr>
          <w:rFonts w:ascii="Times New Roman" w:hAnsi="Times New Roman"/>
          <w:sz w:val="24"/>
          <w:szCs w:val="24"/>
        </w:rPr>
        <w:t>- метод проблемного изложения материала;</w:t>
      </w:r>
    </w:p>
    <w:p w:rsidR="007A58B4" w:rsidRPr="000939B8" w:rsidRDefault="007A58B4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939B8">
        <w:rPr>
          <w:rFonts w:ascii="Times New Roman" w:hAnsi="Times New Roman"/>
          <w:sz w:val="24"/>
          <w:szCs w:val="24"/>
        </w:rPr>
        <w:t>- метод поисковой системы;</w:t>
      </w:r>
    </w:p>
    <w:p w:rsidR="007A58B4" w:rsidRPr="000939B8" w:rsidRDefault="007A58B4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939B8">
        <w:rPr>
          <w:rFonts w:ascii="Times New Roman" w:hAnsi="Times New Roman"/>
          <w:sz w:val="24"/>
          <w:szCs w:val="24"/>
        </w:rPr>
        <w:t>- частично поисковый демонстрационный метод.</w:t>
      </w:r>
    </w:p>
    <w:p w:rsidR="007A58B4" w:rsidRPr="000939B8" w:rsidRDefault="007A58B4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939B8">
        <w:rPr>
          <w:rFonts w:ascii="Times New Roman" w:hAnsi="Times New Roman"/>
          <w:i/>
          <w:iCs/>
          <w:sz w:val="24"/>
          <w:szCs w:val="24"/>
        </w:rPr>
        <w:t>Формы</w:t>
      </w:r>
      <w:r w:rsidRPr="000939B8">
        <w:rPr>
          <w:rFonts w:ascii="Times New Roman" w:hAnsi="Times New Roman"/>
          <w:sz w:val="24"/>
          <w:szCs w:val="24"/>
        </w:rPr>
        <w:t xml:space="preserve"> организации образовательного процесса: поурочная система обучения с использованием объяснительно - иллюстративного, репродуктивного, частично-поискового методов обучения. А также такие формы обучения: урок изучения нового материала, урок закрепления знаний, умений и навыков, комбинированный урок, урок-беседа, повторительно-обобщающий урок, урок - лекция, урок - игра, урок - исследование, урок-практикум, урок развития речи.</w:t>
      </w:r>
    </w:p>
    <w:p w:rsidR="00E07540" w:rsidRPr="008218A0" w:rsidRDefault="00CD5907" w:rsidP="00B05F7C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218A0">
        <w:rPr>
          <w:rFonts w:ascii="Times New Roman" w:hAnsi="Times New Roman"/>
          <w:b/>
          <w:sz w:val="24"/>
          <w:szCs w:val="24"/>
        </w:rPr>
        <w:t>бщая</w:t>
      </w:r>
      <w:proofErr w:type="spellEnd"/>
      <w:r w:rsidRPr="008218A0">
        <w:rPr>
          <w:rFonts w:ascii="Times New Roman" w:hAnsi="Times New Roman"/>
          <w:b/>
          <w:sz w:val="24"/>
          <w:szCs w:val="24"/>
        </w:rPr>
        <w:t xml:space="preserve"> характеристика курса</w:t>
      </w:r>
    </w:p>
    <w:p w:rsidR="00E07540" w:rsidRPr="008218A0" w:rsidRDefault="00234D3E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bCs/>
          <w:sz w:val="24"/>
          <w:szCs w:val="24"/>
        </w:rPr>
        <w:t>Содержание</w:t>
      </w:r>
      <w:r w:rsidR="00E07540" w:rsidRPr="008218A0">
        <w:rPr>
          <w:rFonts w:ascii="Times New Roman" w:hAnsi="Times New Roman"/>
          <w:bCs/>
          <w:sz w:val="24"/>
          <w:szCs w:val="24"/>
        </w:rPr>
        <w:t xml:space="preserve"> углублённого </w:t>
      </w:r>
      <w:r w:rsidRPr="008218A0">
        <w:rPr>
          <w:rFonts w:ascii="Times New Roman" w:hAnsi="Times New Roman"/>
          <w:bCs/>
          <w:sz w:val="24"/>
          <w:szCs w:val="24"/>
        </w:rPr>
        <w:t xml:space="preserve">курса </w:t>
      </w:r>
      <w:r w:rsidR="00E07540" w:rsidRPr="008218A0">
        <w:rPr>
          <w:rFonts w:ascii="Times New Roman" w:hAnsi="Times New Roman"/>
          <w:bCs/>
          <w:sz w:val="24"/>
          <w:szCs w:val="24"/>
        </w:rPr>
        <w:t>химии</w:t>
      </w:r>
      <w:r w:rsidR="00E07540" w:rsidRPr="008218A0">
        <w:rPr>
          <w:rFonts w:ascii="Times New Roman" w:hAnsi="Times New Roman"/>
          <w:sz w:val="24"/>
          <w:szCs w:val="24"/>
        </w:rPr>
        <w:t xml:space="preserve"> в средней (полной) школе </w:t>
      </w:r>
      <w:r w:rsidRPr="008218A0">
        <w:rPr>
          <w:rFonts w:ascii="Times New Roman" w:hAnsi="Times New Roman"/>
          <w:sz w:val="24"/>
          <w:szCs w:val="24"/>
        </w:rPr>
        <w:t xml:space="preserve">строится на основе </w:t>
      </w:r>
      <w:r w:rsidR="00AC4F37" w:rsidRPr="008218A0">
        <w:rPr>
          <w:rFonts w:ascii="Times New Roman" w:hAnsi="Times New Roman"/>
          <w:sz w:val="24"/>
          <w:szCs w:val="24"/>
        </w:rPr>
        <w:t>изучени</w:t>
      </w:r>
      <w:r w:rsidRPr="008218A0">
        <w:rPr>
          <w:rFonts w:ascii="Times New Roman" w:hAnsi="Times New Roman"/>
          <w:sz w:val="24"/>
          <w:szCs w:val="24"/>
        </w:rPr>
        <w:t>я</w:t>
      </w:r>
      <w:r w:rsidR="00AC4F37" w:rsidRPr="008218A0">
        <w:rPr>
          <w:rFonts w:ascii="Times New Roman" w:hAnsi="Times New Roman"/>
          <w:sz w:val="24"/>
          <w:szCs w:val="24"/>
        </w:rPr>
        <w:t xml:space="preserve"> состава</w:t>
      </w:r>
      <w:r w:rsidR="00E07540" w:rsidRPr="008218A0">
        <w:rPr>
          <w:rFonts w:ascii="Times New Roman" w:hAnsi="Times New Roman"/>
          <w:sz w:val="24"/>
          <w:szCs w:val="24"/>
        </w:rPr>
        <w:t xml:space="preserve"> и</w:t>
      </w:r>
      <w:r w:rsidR="006074E7" w:rsidRPr="008218A0">
        <w:rPr>
          <w:rFonts w:ascii="Times New Roman" w:hAnsi="Times New Roman"/>
          <w:sz w:val="24"/>
          <w:szCs w:val="24"/>
        </w:rPr>
        <w:t> </w:t>
      </w:r>
      <w:r w:rsidR="00E07540" w:rsidRPr="008218A0">
        <w:rPr>
          <w:rFonts w:ascii="Times New Roman" w:hAnsi="Times New Roman"/>
          <w:sz w:val="24"/>
          <w:szCs w:val="24"/>
        </w:rPr>
        <w:t xml:space="preserve">строения веществ, зависимости их свойств от строения, </w:t>
      </w:r>
      <w:r w:rsidRPr="008218A0">
        <w:rPr>
          <w:rFonts w:ascii="Times New Roman" w:hAnsi="Times New Roman"/>
          <w:sz w:val="24"/>
          <w:szCs w:val="24"/>
        </w:rPr>
        <w:lastRenderedPageBreak/>
        <w:t xml:space="preserve">практического значения этих свойств, а также способов лабораторного и промышленного получения важнейших </w:t>
      </w:r>
      <w:r w:rsidR="00E07540" w:rsidRPr="008218A0">
        <w:rPr>
          <w:rFonts w:ascii="Times New Roman" w:hAnsi="Times New Roman"/>
          <w:sz w:val="24"/>
          <w:szCs w:val="24"/>
        </w:rPr>
        <w:t xml:space="preserve">веществ, </w:t>
      </w:r>
      <w:r w:rsidRPr="008218A0">
        <w:rPr>
          <w:rFonts w:ascii="Times New Roman" w:hAnsi="Times New Roman"/>
          <w:sz w:val="24"/>
          <w:szCs w:val="24"/>
        </w:rPr>
        <w:t xml:space="preserve">изучения </w:t>
      </w:r>
      <w:r w:rsidR="00E07540" w:rsidRPr="008218A0">
        <w:rPr>
          <w:rFonts w:ascii="Times New Roman" w:hAnsi="Times New Roman"/>
          <w:sz w:val="24"/>
          <w:szCs w:val="24"/>
        </w:rPr>
        <w:t xml:space="preserve">закономерностей химических </w:t>
      </w:r>
      <w:r w:rsidRPr="008218A0">
        <w:rPr>
          <w:rFonts w:ascii="Times New Roman" w:hAnsi="Times New Roman"/>
          <w:sz w:val="24"/>
          <w:szCs w:val="24"/>
        </w:rPr>
        <w:t>процессов</w:t>
      </w:r>
      <w:r w:rsidR="00E07540" w:rsidRPr="008218A0">
        <w:rPr>
          <w:rFonts w:ascii="Times New Roman" w:hAnsi="Times New Roman"/>
          <w:sz w:val="24"/>
          <w:szCs w:val="24"/>
        </w:rPr>
        <w:t xml:space="preserve"> и путей управления ими. </w:t>
      </w:r>
      <w:r w:rsidRPr="008218A0">
        <w:rPr>
          <w:rFonts w:ascii="Times New Roman" w:hAnsi="Times New Roman"/>
          <w:sz w:val="24"/>
          <w:szCs w:val="24"/>
        </w:rPr>
        <w:t>Основные содержательные линии рабочей программы</w:t>
      </w:r>
      <w:r w:rsidR="00E07540" w:rsidRPr="008218A0">
        <w:rPr>
          <w:rFonts w:ascii="Times New Roman" w:hAnsi="Times New Roman"/>
          <w:sz w:val="24"/>
          <w:szCs w:val="24"/>
        </w:rPr>
        <w:t xml:space="preserve">: </w:t>
      </w:r>
    </w:p>
    <w:p w:rsidR="00E07540" w:rsidRPr="008218A0" w:rsidRDefault="00E07540" w:rsidP="00B05F7C">
      <w:pPr>
        <w:numPr>
          <w:ilvl w:val="0"/>
          <w:numId w:val="4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sz w:val="24"/>
          <w:szCs w:val="24"/>
        </w:rPr>
        <w:t>«</w:t>
      </w:r>
      <w:r w:rsidRPr="008218A0">
        <w:rPr>
          <w:rFonts w:ascii="Times New Roman" w:hAnsi="Times New Roman"/>
          <w:b/>
          <w:i/>
          <w:sz w:val="24"/>
          <w:szCs w:val="24"/>
        </w:rPr>
        <w:t>Вещество</w:t>
      </w:r>
      <w:r w:rsidRPr="008218A0">
        <w:rPr>
          <w:rFonts w:ascii="Times New Roman" w:hAnsi="Times New Roman"/>
          <w:sz w:val="24"/>
          <w:szCs w:val="24"/>
        </w:rPr>
        <w:t xml:space="preserve">» — </w:t>
      </w:r>
      <w:r w:rsidR="00234D3E" w:rsidRPr="008218A0">
        <w:rPr>
          <w:rFonts w:ascii="Times New Roman" w:hAnsi="Times New Roman"/>
          <w:sz w:val="24"/>
          <w:szCs w:val="24"/>
        </w:rPr>
        <w:t>система знаний</w:t>
      </w:r>
      <w:r w:rsidRPr="008218A0">
        <w:rPr>
          <w:rFonts w:ascii="Times New Roman" w:hAnsi="Times New Roman"/>
          <w:sz w:val="24"/>
          <w:szCs w:val="24"/>
        </w:rPr>
        <w:t xml:space="preserve"> о составе и строении веществ, их </w:t>
      </w:r>
      <w:r w:rsidR="00234D3E" w:rsidRPr="008218A0">
        <w:rPr>
          <w:rFonts w:ascii="Times New Roman" w:hAnsi="Times New Roman"/>
          <w:sz w:val="24"/>
          <w:szCs w:val="24"/>
        </w:rPr>
        <w:t>свойствах и</w:t>
      </w:r>
      <w:r w:rsidRPr="008218A0">
        <w:rPr>
          <w:rFonts w:ascii="Times New Roman" w:hAnsi="Times New Roman"/>
          <w:sz w:val="24"/>
          <w:szCs w:val="24"/>
        </w:rPr>
        <w:t xml:space="preserve"> биологическом </w:t>
      </w:r>
      <w:r w:rsidR="00234D3E" w:rsidRPr="008218A0">
        <w:rPr>
          <w:rFonts w:ascii="Times New Roman" w:hAnsi="Times New Roman"/>
          <w:sz w:val="24"/>
          <w:szCs w:val="24"/>
        </w:rPr>
        <w:t>значении</w:t>
      </w:r>
      <w:r w:rsidRPr="008218A0">
        <w:rPr>
          <w:rFonts w:ascii="Times New Roman" w:hAnsi="Times New Roman"/>
          <w:sz w:val="24"/>
          <w:szCs w:val="24"/>
        </w:rPr>
        <w:t>;</w:t>
      </w:r>
    </w:p>
    <w:p w:rsidR="00E07540" w:rsidRPr="008218A0" w:rsidRDefault="00E07540" w:rsidP="00B05F7C">
      <w:pPr>
        <w:numPr>
          <w:ilvl w:val="0"/>
          <w:numId w:val="4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sz w:val="24"/>
          <w:szCs w:val="24"/>
        </w:rPr>
        <w:t>«</w:t>
      </w:r>
      <w:r w:rsidRPr="008218A0">
        <w:rPr>
          <w:rFonts w:ascii="Times New Roman" w:hAnsi="Times New Roman"/>
          <w:b/>
          <w:i/>
          <w:sz w:val="24"/>
          <w:szCs w:val="24"/>
        </w:rPr>
        <w:t>Химическая реакция</w:t>
      </w:r>
      <w:r w:rsidRPr="008218A0">
        <w:rPr>
          <w:rFonts w:ascii="Times New Roman" w:hAnsi="Times New Roman"/>
          <w:sz w:val="24"/>
          <w:szCs w:val="24"/>
        </w:rPr>
        <w:t xml:space="preserve">» — </w:t>
      </w:r>
      <w:r w:rsidR="00234D3E" w:rsidRPr="008218A0">
        <w:rPr>
          <w:rFonts w:ascii="Times New Roman" w:hAnsi="Times New Roman"/>
          <w:sz w:val="24"/>
          <w:szCs w:val="24"/>
        </w:rPr>
        <w:t xml:space="preserve">система </w:t>
      </w:r>
      <w:r w:rsidRPr="008218A0">
        <w:rPr>
          <w:rFonts w:ascii="Times New Roman" w:hAnsi="Times New Roman"/>
          <w:sz w:val="24"/>
          <w:szCs w:val="24"/>
        </w:rPr>
        <w:t>знани</w:t>
      </w:r>
      <w:r w:rsidR="00234D3E" w:rsidRPr="008218A0">
        <w:rPr>
          <w:rFonts w:ascii="Times New Roman" w:hAnsi="Times New Roman"/>
          <w:sz w:val="24"/>
          <w:szCs w:val="24"/>
        </w:rPr>
        <w:t xml:space="preserve">й об условиях протекания </w:t>
      </w:r>
      <w:r w:rsidRPr="008218A0">
        <w:rPr>
          <w:rFonts w:ascii="Times New Roman" w:hAnsi="Times New Roman"/>
          <w:sz w:val="24"/>
          <w:szCs w:val="24"/>
        </w:rPr>
        <w:t>химически</w:t>
      </w:r>
      <w:r w:rsidR="00234D3E" w:rsidRPr="008218A0">
        <w:rPr>
          <w:rFonts w:ascii="Times New Roman" w:hAnsi="Times New Roman"/>
          <w:sz w:val="24"/>
          <w:szCs w:val="24"/>
        </w:rPr>
        <w:t>х</w:t>
      </w:r>
      <w:r w:rsidRPr="008218A0">
        <w:rPr>
          <w:rFonts w:ascii="Times New Roman" w:hAnsi="Times New Roman"/>
          <w:sz w:val="24"/>
          <w:szCs w:val="24"/>
        </w:rPr>
        <w:t xml:space="preserve"> </w:t>
      </w:r>
      <w:r w:rsidR="00234D3E" w:rsidRPr="008218A0">
        <w:rPr>
          <w:rFonts w:ascii="Times New Roman" w:hAnsi="Times New Roman"/>
          <w:sz w:val="24"/>
          <w:szCs w:val="24"/>
        </w:rPr>
        <w:t>процессов и</w:t>
      </w:r>
      <w:r w:rsidRPr="008218A0">
        <w:rPr>
          <w:rFonts w:ascii="Times New Roman" w:hAnsi="Times New Roman"/>
          <w:sz w:val="24"/>
          <w:szCs w:val="24"/>
        </w:rPr>
        <w:t xml:space="preserve"> способах управления </w:t>
      </w:r>
      <w:r w:rsidR="00234D3E" w:rsidRPr="008218A0">
        <w:rPr>
          <w:rFonts w:ascii="Times New Roman" w:hAnsi="Times New Roman"/>
          <w:sz w:val="24"/>
          <w:szCs w:val="24"/>
        </w:rPr>
        <w:t>ими</w:t>
      </w:r>
      <w:r w:rsidRPr="008218A0">
        <w:rPr>
          <w:rFonts w:ascii="Times New Roman" w:hAnsi="Times New Roman"/>
          <w:sz w:val="24"/>
          <w:szCs w:val="24"/>
        </w:rPr>
        <w:t>;</w:t>
      </w:r>
    </w:p>
    <w:p w:rsidR="00E07540" w:rsidRPr="008218A0" w:rsidRDefault="00E07540" w:rsidP="00B05F7C">
      <w:pPr>
        <w:numPr>
          <w:ilvl w:val="0"/>
          <w:numId w:val="4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sz w:val="24"/>
          <w:szCs w:val="24"/>
        </w:rPr>
        <w:t>«</w:t>
      </w:r>
      <w:r w:rsidRPr="008218A0">
        <w:rPr>
          <w:rFonts w:ascii="Times New Roman" w:hAnsi="Times New Roman"/>
          <w:b/>
          <w:i/>
          <w:sz w:val="24"/>
          <w:szCs w:val="24"/>
        </w:rPr>
        <w:t>Применение веществ</w:t>
      </w:r>
      <w:r w:rsidRPr="008218A0">
        <w:rPr>
          <w:rFonts w:ascii="Times New Roman" w:hAnsi="Times New Roman"/>
          <w:sz w:val="24"/>
          <w:szCs w:val="24"/>
        </w:rPr>
        <w:t xml:space="preserve">» — </w:t>
      </w:r>
      <w:r w:rsidR="00234D3E" w:rsidRPr="008218A0">
        <w:rPr>
          <w:rFonts w:ascii="Times New Roman" w:hAnsi="Times New Roman"/>
          <w:sz w:val="24"/>
          <w:szCs w:val="24"/>
        </w:rPr>
        <w:t xml:space="preserve">система </w:t>
      </w:r>
      <w:r w:rsidRPr="008218A0">
        <w:rPr>
          <w:rFonts w:ascii="Times New Roman" w:hAnsi="Times New Roman"/>
          <w:sz w:val="24"/>
          <w:szCs w:val="24"/>
        </w:rPr>
        <w:t>знани</w:t>
      </w:r>
      <w:r w:rsidR="00234D3E" w:rsidRPr="008218A0">
        <w:rPr>
          <w:rFonts w:ascii="Times New Roman" w:hAnsi="Times New Roman"/>
          <w:sz w:val="24"/>
          <w:szCs w:val="24"/>
        </w:rPr>
        <w:t>й о</w:t>
      </w:r>
      <w:r w:rsidR="004B40C9" w:rsidRPr="008218A0">
        <w:rPr>
          <w:rFonts w:ascii="Times New Roman" w:hAnsi="Times New Roman"/>
          <w:sz w:val="24"/>
          <w:szCs w:val="24"/>
        </w:rPr>
        <w:t xml:space="preserve"> практическо</w:t>
      </w:r>
      <w:r w:rsidR="00234D3E" w:rsidRPr="008218A0">
        <w:rPr>
          <w:rFonts w:ascii="Times New Roman" w:hAnsi="Times New Roman"/>
          <w:sz w:val="24"/>
          <w:szCs w:val="24"/>
        </w:rPr>
        <w:t>м</w:t>
      </w:r>
      <w:r w:rsidR="004B40C9" w:rsidRPr="008218A0">
        <w:rPr>
          <w:rFonts w:ascii="Times New Roman" w:hAnsi="Times New Roman"/>
          <w:sz w:val="24"/>
          <w:szCs w:val="24"/>
        </w:rPr>
        <w:t xml:space="preserve"> применени</w:t>
      </w:r>
      <w:r w:rsidR="00234D3E" w:rsidRPr="008218A0">
        <w:rPr>
          <w:rFonts w:ascii="Times New Roman" w:hAnsi="Times New Roman"/>
          <w:sz w:val="24"/>
          <w:szCs w:val="24"/>
        </w:rPr>
        <w:t>и веществ на основе их свойств и их значения</w:t>
      </w:r>
      <w:r w:rsidRPr="008218A0">
        <w:rPr>
          <w:rFonts w:ascii="Times New Roman" w:hAnsi="Times New Roman"/>
          <w:sz w:val="24"/>
          <w:szCs w:val="24"/>
        </w:rPr>
        <w:t xml:space="preserve"> в</w:t>
      </w:r>
      <w:r w:rsidR="00234D3E" w:rsidRPr="008218A0">
        <w:rPr>
          <w:rFonts w:ascii="Times New Roman" w:hAnsi="Times New Roman"/>
          <w:sz w:val="24"/>
          <w:szCs w:val="24"/>
        </w:rPr>
        <w:t xml:space="preserve"> бытовой и производственной сферах</w:t>
      </w:r>
      <w:r w:rsidRPr="008218A0">
        <w:rPr>
          <w:rFonts w:ascii="Times New Roman" w:hAnsi="Times New Roman"/>
          <w:sz w:val="24"/>
          <w:szCs w:val="24"/>
        </w:rPr>
        <w:t>;</w:t>
      </w:r>
    </w:p>
    <w:p w:rsidR="00301940" w:rsidRPr="008218A0" w:rsidRDefault="00301940" w:rsidP="00B05F7C">
      <w:pPr>
        <w:numPr>
          <w:ilvl w:val="0"/>
          <w:numId w:val="4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sz w:val="24"/>
          <w:szCs w:val="24"/>
        </w:rPr>
        <w:t>«</w:t>
      </w:r>
      <w:r w:rsidR="00E85B22" w:rsidRPr="008218A0">
        <w:rPr>
          <w:rFonts w:ascii="Times New Roman" w:hAnsi="Times New Roman"/>
          <w:b/>
          <w:i/>
          <w:sz w:val="24"/>
          <w:szCs w:val="24"/>
        </w:rPr>
        <w:t>Получение </w:t>
      </w:r>
      <w:r w:rsidRPr="008218A0">
        <w:rPr>
          <w:rFonts w:ascii="Times New Roman" w:hAnsi="Times New Roman"/>
          <w:b/>
          <w:i/>
          <w:sz w:val="24"/>
          <w:szCs w:val="24"/>
        </w:rPr>
        <w:t>веществ</w:t>
      </w:r>
      <w:r w:rsidR="001E64CE" w:rsidRPr="008218A0">
        <w:rPr>
          <w:rFonts w:ascii="Times New Roman" w:hAnsi="Times New Roman"/>
          <w:sz w:val="24"/>
          <w:szCs w:val="24"/>
        </w:rPr>
        <w:t>»</w:t>
      </w:r>
      <w:r w:rsidR="001E64CE" w:rsidRPr="008218A0">
        <w:rPr>
          <w:rFonts w:ascii="Times New Roman" w:hAnsi="Times New Roman"/>
          <w:sz w:val="24"/>
          <w:szCs w:val="24"/>
          <w:lang w:val="en-US"/>
        </w:rPr>
        <w:t> </w:t>
      </w:r>
      <w:r w:rsidR="001E64CE" w:rsidRPr="008218A0">
        <w:rPr>
          <w:rFonts w:ascii="Times New Roman" w:hAnsi="Times New Roman"/>
          <w:sz w:val="24"/>
          <w:szCs w:val="24"/>
        </w:rPr>
        <w:t>—</w:t>
      </w:r>
      <w:r w:rsidR="001E64CE" w:rsidRPr="008218A0">
        <w:rPr>
          <w:rFonts w:ascii="Times New Roman" w:hAnsi="Times New Roman"/>
          <w:sz w:val="24"/>
          <w:szCs w:val="24"/>
          <w:lang w:val="en-US"/>
        </w:rPr>
        <w:t> </w:t>
      </w:r>
      <w:r w:rsidR="00234D3E" w:rsidRPr="008218A0">
        <w:rPr>
          <w:rFonts w:ascii="Times New Roman" w:hAnsi="Times New Roman"/>
          <w:sz w:val="24"/>
          <w:szCs w:val="24"/>
        </w:rPr>
        <w:t xml:space="preserve">система знаний о </w:t>
      </w:r>
      <w:r w:rsidR="00AC05F6" w:rsidRPr="008218A0">
        <w:rPr>
          <w:rFonts w:ascii="Times New Roman" w:hAnsi="Times New Roman"/>
          <w:sz w:val="24"/>
          <w:szCs w:val="24"/>
        </w:rPr>
        <w:t xml:space="preserve">химических </w:t>
      </w:r>
      <w:r w:rsidR="00234D3E" w:rsidRPr="008218A0">
        <w:rPr>
          <w:rFonts w:ascii="Times New Roman" w:hAnsi="Times New Roman"/>
          <w:sz w:val="24"/>
          <w:szCs w:val="24"/>
        </w:rPr>
        <w:t xml:space="preserve"> </w:t>
      </w:r>
      <w:r w:rsidR="00AC05F6" w:rsidRPr="008218A0">
        <w:rPr>
          <w:rFonts w:ascii="Times New Roman" w:hAnsi="Times New Roman"/>
          <w:sz w:val="24"/>
          <w:szCs w:val="24"/>
        </w:rPr>
        <w:t>производственных процессах</w:t>
      </w:r>
      <w:r w:rsidRPr="008218A0">
        <w:rPr>
          <w:rFonts w:ascii="Times New Roman" w:hAnsi="Times New Roman"/>
          <w:sz w:val="24"/>
          <w:szCs w:val="24"/>
        </w:rPr>
        <w:t>;</w:t>
      </w:r>
    </w:p>
    <w:p w:rsidR="00AC05F6" w:rsidRPr="008218A0" w:rsidRDefault="00E07540" w:rsidP="00B05F7C">
      <w:pPr>
        <w:numPr>
          <w:ilvl w:val="0"/>
          <w:numId w:val="4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sz w:val="24"/>
          <w:szCs w:val="24"/>
        </w:rPr>
        <w:t>«</w:t>
      </w:r>
      <w:r w:rsidRPr="008218A0">
        <w:rPr>
          <w:rFonts w:ascii="Times New Roman" w:hAnsi="Times New Roman"/>
          <w:b/>
          <w:i/>
          <w:sz w:val="24"/>
          <w:szCs w:val="24"/>
        </w:rPr>
        <w:t>Язык химии</w:t>
      </w:r>
      <w:r w:rsidR="00E85B22" w:rsidRPr="008218A0">
        <w:rPr>
          <w:rFonts w:ascii="Times New Roman" w:hAnsi="Times New Roman"/>
          <w:sz w:val="24"/>
          <w:szCs w:val="24"/>
        </w:rPr>
        <w:t>» </w:t>
      </w:r>
      <w:r w:rsidRPr="008218A0">
        <w:rPr>
          <w:rFonts w:ascii="Times New Roman" w:hAnsi="Times New Roman"/>
          <w:sz w:val="24"/>
          <w:szCs w:val="24"/>
        </w:rPr>
        <w:t>—</w:t>
      </w:r>
      <w:r w:rsidR="00E85B22" w:rsidRPr="008218A0">
        <w:rPr>
          <w:rFonts w:ascii="Times New Roman" w:hAnsi="Times New Roman"/>
          <w:sz w:val="24"/>
          <w:szCs w:val="24"/>
        </w:rPr>
        <w:t> </w:t>
      </w:r>
      <w:r w:rsidRPr="008218A0">
        <w:rPr>
          <w:rFonts w:ascii="Times New Roman" w:hAnsi="Times New Roman"/>
          <w:sz w:val="24"/>
          <w:szCs w:val="24"/>
        </w:rPr>
        <w:t xml:space="preserve">система </w:t>
      </w:r>
      <w:r w:rsidR="00AC05F6" w:rsidRPr="008218A0">
        <w:rPr>
          <w:rFonts w:ascii="Times New Roman" w:hAnsi="Times New Roman"/>
          <w:sz w:val="24"/>
          <w:szCs w:val="24"/>
        </w:rPr>
        <w:t>знаний о номенклатуре неорганических о органических соединений и химической терминологии, а также умение отражать их с помощью химической символики (знаков, формул и уравнений); навыков перевода информации с языка химии на естественный и обратно</w:t>
      </w:r>
    </w:p>
    <w:p w:rsidR="00E07540" w:rsidRPr="008218A0" w:rsidRDefault="00AC05F6" w:rsidP="00B05F7C">
      <w:pPr>
        <w:numPr>
          <w:ilvl w:val="0"/>
          <w:numId w:val="4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sz w:val="24"/>
          <w:szCs w:val="24"/>
        </w:rPr>
        <w:t xml:space="preserve"> </w:t>
      </w:r>
      <w:r w:rsidR="00E07540" w:rsidRPr="008218A0">
        <w:rPr>
          <w:rFonts w:ascii="Times New Roman" w:hAnsi="Times New Roman"/>
          <w:sz w:val="24"/>
          <w:szCs w:val="24"/>
        </w:rPr>
        <w:t>«</w:t>
      </w:r>
      <w:r w:rsidR="00E07540" w:rsidRPr="008218A0">
        <w:rPr>
          <w:rFonts w:ascii="Times New Roman" w:hAnsi="Times New Roman"/>
          <w:b/>
          <w:i/>
          <w:sz w:val="24"/>
          <w:szCs w:val="24"/>
        </w:rPr>
        <w:t>Количественные отношения</w:t>
      </w:r>
      <w:r w:rsidR="00E07540" w:rsidRPr="008218A0">
        <w:rPr>
          <w:rFonts w:ascii="Times New Roman" w:hAnsi="Times New Roman"/>
          <w:sz w:val="24"/>
          <w:szCs w:val="24"/>
        </w:rPr>
        <w:t>» — система расчётных умений и навыков для характеристики взаимосвязи качественной и количественной сторон химических объектов (веществ, материалов и процессов)</w:t>
      </w:r>
      <w:r w:rsidR="00301940" w:rsidRPr="008218A0">
        <w:rPr>
          <w:rFonts w:ascii="Times New Roman" w:hAnsi="Times New Roman"/>
          <w:sz w:val="24"/>
          <w:szCs w:val="24"/>
        </w:rPr>
        <w:t>;</w:t>
      </w:r>
    </w:p>
    <w:p w:rsidR="00E07540" w:rsidRPr="008218A0" w:rsidRDefault="00E07540" w:rsidP="00B05F7C">
      <w:pPr>
        <w:numPr>
          <w:ilvl w:val="0"/>
          <w:numId w:val="4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sz w:val="24"/>
          <w:szCs w:val="24"/>
        </w:rPr>
        <w:t>«</w:t>
      </w:r>
      <w:r w:rsidRPr="008218A0">
        <w:rPr>
          <w:rFonts w:ascii="Times New Roman" w:hAnsi="Times New Roman"/>
          <w:b/>
          <w:i/>
          <w:sz w:val="24"/>
          <w:szCs w:val="24"/>
        </w:rPr>
        <w:t>Теория и практика</w:t>
      </w:r>
      <w:r w:rsidRPr="008218A0">
        <w:rPr>
          <w:rFonts w:ascii="Times New Roman" w:hAnsi="Times New Roman"/>
          <w:sz w:val="24"/>
          <w:szCs w:val="24"/>
        </w:rPr>
        <w:t>»</w:t>
      </w:r>
      <w:r w:rsidR="00E85B22" w:rsidRPr="008218A0">
        <w:rPr>
          <w:rFonts w:ascii="Times New Roman" w:hAnsi="Times New Roman"/>
          <w:sz w:val="24"/>
          <w:szCs w:val="24"/>
        </w:rPr>
        <w:t> </w:t>
      </w:r>
      <w:r w:rsidRPr="008218A0">
        <w:rPr>
          <w:rFonts w:ascii="Times New Roman" w:hAnsi="Times New Roman"/>
          <w:sz w:val="24"/>
          <w:szCs w:val="24"/>
        </w:rPr>
        <w:t>—</w:t>
      </w:r>
      <w:r w:rsidR="00E85B22" w:rsidRPr="008218A0">
        <w:rPr>
          <w:rFonts w:ascii="Times New Roman" w:hAnsi="Times New Roman"/>
          <w:sz w:val="24"/>
          <w:szCs w:val="24"/>
        </w:rPr>
        <w:t> </w:t>
      </w:r>
      <w:r w:rsidRPr="008218A0">
        <w:rPr>
          <w:rFonts w:ascii="Times New Roman" w:hAnsi="Times New Roman"/>
          <w:sz w:val="24"/>
          <w:szCs w:val="24"/>
        </w:rPr>
        <w:t xml:space="preserve">взаимосвязь </w:t>
      </w:r>
      <w:r w:rsidR="001C1587" w:rsidRPr="008218A0">
        <w:rPr>
          <w:rFonts w:ascii="Times New Roman" w:hAnsi="Times New Roman"/>
          <w:sz w:val="24"/>
          <w:szCs w:val="24"/>
        </w:rPr>
        <w:t>теоретических знаний и</w:t>
      </w:r>
      <w:r w:rsidR="000941BC" w:rsidRPr="008218A0">
        <w:rPr>
          <w:rFonts w:ascii="Times New Roman" w:hAnsi="Times New Roman"/>
          <w:sz w:val="24"/>
          <w:szCs w:val="24"/>
          <w:lang w:val="en-US"/>
        </w:rPr>
        <w:t> </w:t>
      </w:r>
      <w:r w:rsidR="001C1587" w:rsidRPr="008218A0">
        <w:rPr>
          <w:rFonts w:ascii="Times New Roman" w:hAnsi="Times New Roman"/>
          <w:sz w:val="24"/>
          <w:szCs w:val="24"/>
        </w:rPr>
        <w:t xml:space="preserve">химического эксперимента как критерия истинности и источника познания. </w:t>
      </w:r>
    </w:p>
    <w:p w:rsidR="00301940" w:rsidRPr="008218A0" w:rsidRDefault="00301940" w:rsidP="00B05F7C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8218A0">
        <w:rPr>
          <w:rFonts w:ascii="Times New Roman" w:hAnsi="Times New Roman"/>
          <w:b/>
          <w:sz w:val="24"/>
          <w:szCs w:val="24"/>
        </w:rPr>
        <w:t>Место предмета в учебном плане</w:t>
      </w:r>
    </w:p>
    <w:p w:rsidR="00301940" w:rsidRPr="008218A0" w:rsidRDefault="00301940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предусматривает изучение курса химии в средней (полной) школе как составной части предметной области «Естественно</w:t>
      </w:r>
      <w:r w:rsidR="004B40C9" w:rsidRPr="008218A0">
        <w:rPr>
          <w:rFonts w:ascii="Times New Roman" w:hAnsi="Times New Roman"/>
          <w:sz w:val="24"/>
          <w:szCs w:val="24"/>
        </w:rPr>
        <w:t>-</w:t>
      </w:r>
      <w:r w:rsidRPr="008218A0">
        <w:rPr>
          <w:rFonts w:ascii="Times New Roman" w:hAnsi="Times New Roman"/>
          <w:sz w:val="24"/>
          <w:szCs w:val="24"/>
        </w:rPr>
        <w:t xml:space="preserve">научные предметы». </w:t>
      </w:r>
    </w:p>
    <w:p w:rsidR="00301940" w:rsidRPr="008218A0" w:rsidRDefault="00301940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sz w:val="24"/>
          <w:szCs w:val="24"/>
        </w:rPr>
        <w:t>Данная рабочая программа предназначена для обучающихся, которые выбрали химию для изучения на углублённом уровне.</w:t>
      </w:r>
    </w:p>
    <w:p w:rsidR="0001176B" w:rsidRPr="008218A0" w:rsidRDefault="00301940" w:rsidP="00B05F7C">
      <w:pPr>
        <w:tabs>
          <w:tab w:val="left" w:pos="531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sz w:val="24"/>
          <w:szCs w:val="24"/>
        </w:rPr>
        <w:t xml:space="preserve">Эта программа по химии для среднего (полного) общего образования на углублённом уровне составлена из </w:t>
      </w:r>
      <w:r w:rsidR="00AC05F6" w:rsidRPr="008218A0">
        <w:rPr>
          <w:rFonts w:ascii="Times New Roman" w:hAnsi="Times New Roman"/>
          <w:sz w:val="24"/>
          <w:szCs w:val="24"/>
        </w:rPr>
        <w:t>расчёта 3</w:t>
      </w:r>
      <w:r w:rsidRPr="008218A0">
        <w:rPr>
          <w:rFonts w:ascii="Times New Roman" w:hAnsi="Times New Roman"/>
          <w:sz w:val="24"/>
          <w:szCs w:val="24"/>
        </w:rPr>
        <w:t xml:space="preserve"> ч в</w:t>
      </w:r>
      <w:r w:rsidR="00C940FD" w:rsidRPr="008218A0">
        <w:rPr>
          <w:rFonts w:ascii="Times New Roman" w:hAnsi="Times New Roman"/>
          <w:sz w:val="24"/>
          <w:szCs w:val="24"/>
        </w:rPr>
        <w:t> </w:t>
      </w:r>
      <w:r w:rsidRPr="008218A0">
        <w:rPr>
          <w:rFonts w:ascii="Times New Roman" w:hAnsi="Times New Roman"/>
          <w:sz w:val="24"/>
          <w:szCs w:val="24"/>
        </w:rPr>
        <w:t>неделю (</w:t>
      </w:r>
      <w:r w:rsidR="007B7BA9" w:rsidRPr="008218A0">
        <w:rPr>
          <w:rFonts w:ascii="Times New Roman" w:hAnsi="Times New Roman"/>
          <w:sz w:val="24"/>
          <w:szCs w:val="24"/>
        </w:rPr>
        <w:t>2</w:t>
      </w:r>
      <w:r w:rsidRPr="008218A0">
        <w:rPr>
          <w:rFonts w:ascii="Times New Roman" w:hAnsi="Times New Roman"/>
          <w:sz w:val="24"/>
          <w:szCs w:val="24"/>
        </w:rPr>
        <w:t>0</w:t>
      </w:r>
      <w:r w:rsidR="007B7BA9" w:rsidRPr="008218A0">
        <w:rPr>
          <w:rFonts w:ascii="Times New Roman" w:hAnsi="Times New Roman"/>
          <w:sz w:val="24"/>
          <w:szCs w:val="24"/>
        </w:rPr>
        <w:t>4</w:t>
      </w:r>
      <w:r w:rsidRPr="008218A0">
        <w:rPr>
          <w:rFonts w:ascii="Times New Roman" w:hAnsi="Times New Roman"/>
          <w:sz w:val="24"/>
          <w:szCs w:val="24"/>
        </w:rPr>
        <w:t xml:space="preserve"> ч за два года обучения). </w:t>
      </w:r>
      <w:r w:rsidR="00AC05F6" w:rsidRPr="008218A0">
        <w:rPr>
          <w:rFonts w:ascii="Times New Roman" w:hAnsi="Times New Roman"/>
          <w:sz w:val="24"/>
          <w:szCs w:val="24"/>
        </w:rPr>
        <w:t>Также</w:t>
      </w:r>
      <w:r w:rsidRPr="008218A0">
        <w:rPr>
          <w:rFonts w:ascii="Times New Roman" w:hAnsi="Times New Roman"/>
          <w:sz w:val="24"/>
          <w:szCs w:val="24"/>
        </w:rPr>
        <w:t xml:space="preserve"> предусмотрено изучение </w:t>
      </w:r>
      <w:r w:rsidR="00AC05F6" w:rsidRPr="008218A0">
        <w:rPr>
          <w:rFonts w:ascii="Times New Roman" w:hAnsi="Times New Roman"/>
          <w:sz w:val="24"/>
          <w:szCs w:val="24"/>
        </w:rPr>
        <w:t xml:space="preserve">предмета </w:t>
      </w:r>
      <w:r w:rsidRPr="008218A0">
        <w:rPr>
          <w:rFonts w:ascii="Times New Roman" w:hAnsi="Times New Roman"/>
          <w:sz w:val="24"/>
          <w:szCs w:val="24"/>
        </w:rPr>
        <w:t xml:space="preserve">из расчёта </w:t>
      </w:r>
      <w:r w:rsidR="00CD5907" w:rsidRPr="008218A0">
        <w:rPr>
          <w:rFonts w:ascii="Times New Roman" w:hAnsi="Times New Roman"/>
          <w:sz w:val="24"/>
          <w:szCs w:val="24"/>
        </w:rPr>
        <w:t>5</w:t>
      </w:r>
      <w:r w:rsidRPr="008218A0">
        <w:rPr>
          <w:rFonts w:ascii="Times New Roman" w:hAnsi="Times New Roman"/>
          <w:sz w:val="24"/>
          <w:szCs w:val="24"/>
        </w:rPr>
        <w:t xml:space="preserve"> ч в неделю (</w:t>
      </w:r>
      <w:r w:rsidR="00CD5907" w:rsidRPr="008218A0">
        <w:rPr>
          <w:rFonts w:ascii="Times New Roman" w:hAnsi="Times New Roman"/>
          <w:sz w:val="24"/>
          <w:szCs w:val="24"/>
        </w:rPr>
        <w:t>34</w:t>
      </w:r>
      <w:r w:rsidRPr="008218A0">
        <w:rPr>
          <w:rFonts w:ascii="Times New Roman" w:hAnsi="Times New Roman"/>
          <w:sz w:val="24"/>
          <w:szCs w:val="24"/>
        </w:rPr>
        <w:t xml:space="preserve">0 </w:t>
      </w:r>
      <w:r w:rsidR="00AC05F6" w:rsidRPr="008218A0">
        <w:rPr>
          <w:rFonts w:ascii="Times New Roman" w:hAnsi="Times New Roman"/>
          <w:sz w:val="24"/>
          <w:szCs w:val="24"/>
        </w:rPr>
        <w:t>ч за два года обучения) за счё</w:t>
      </w:r>
      <w:r w:rsidRPr="008218A0">
        <w:rPr>
          <w:rFonts w:ascii="Times New Roman" w:hAnsi="Times New Roman"/>
          <w:sz w:val="24"/>
          <w:szCs w:val="24"/>
        </w:rPr>
        <w:t xml:space="preserve">т школьного компонента в школах и классах химического профиля. </w:t>
      </w:r>
      <w:r w:rsidR="0001176B" w:rsidRPr="008218A0">
        <w:rPr>
          <w:rFonts w:ascii="Times New Roman" w:hAnsi="Times New Roman"/>
          <w:sz w:val="24"/>
          <w:szCs w:val="24"/>
        </w:rPr>
        <w:t>Норма времени для каждой темы в программе указана через дробь.</w:t>
      </w:r>
    </w:p>
    <w:p w:rsidR="00552547" w:rsidRPr="008218A0" w:rsidRDefault="00552547" w:rsidP="00B05F7C">
      <w:pPr>
        <w:spacing w:after="0" w:line="240" w:lineRule="auto"/>
        <w:ind w:firstLine="851"/>
        <w:jc w:val="both"/>
        <w:rPr>
          <w:rFonts w:ascii="Times New Roman" w:eastAsia="@Arial Unicode MS" w:hAnsi="Times New Roman"/>
          <w:b/>
          <w:color w:val="000000"/>
          <w:sz w:val="24"/>
          <w:szCs w:val="24"/>
        </w:rPr>
      </w:pPr>
      <w:r w:rsidRPr="008218A0">
        <w:rPr>
          <w:rFonts w:ascii="Times New Roman" w:eastAsia="@Arial Unicode MS" w:hAnsi="Times New Roman"/>
          <w:b/>
          <w:color w:val="000000"/>
          <w:sz w:val="24"/>
          <w:szCs w:val="24"/>
        </w:rPr>
        <w:t>Результаты освоения курса</w:t>
      </w:r>
      <w:r w:rsidR="005059F2" w:rsidRPr="008218A0">
        <w:rPr>
          <w:rFonts w:ascii="Times New Roman" w:eastAsia="@Arial Unicode MS" w:hAnsi="Times New Roman"/>
          <w:b/>
          <w:color w:val="000000"/>
          <w:sz w:val="24"/>
          <w:szCs w:val="24"/>
        </w:rPr>
        <w:t xml:space="preserve"> </w:t>
      </w:r>
    </w:p>
    <w:p w:rsidR="00ED4C32" w:rsidRPr="008218A0" w:rsidRDefault="00ED4C32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sz w:val="24"/>
          <w:szCs w:val="24"/>
        </w:rPr>
        <w:t xml:space="preserve">Деятельность учителя в обучении химии в средней (полной) школе должна быть направлена на достижение обучающимися следующих </w:t>
      </w:r>
      <w:r w:rsidRPr="008218A0">
        <w:rPr>
          <w:rFonts w:ascii="Times New Roman" w:hAnsi="Times New Roman"/>
          <w:b/>
          <w:i/>
          <w:sz w:val="24"/>
          <w:szCs w:val="24"/>
        </w:rPr>
        <w:t>личностных результатов</w:t>
      </w:r>
      <w:r w:rsidRPr="008218A0">
        <w:rPr>
          <w:rFonts w:ascii="Times New Roman" w:hAnsi="Times New Roman"/>
          <w:sz w:val="24"/>
          <w:szCs w:val="24"/>
        </w:rPr>
        <w:t>:</w:t>
      </w:r>
    </w:p>
    <w:p w:rsidR="00ED4C32" w:rsidRPr="008218A0" w:rsidRDefault="00ED4C32" w:rsidP="00B05F7C">
      <w:pPr>
        <w:numPr>
          <w:ilvl w:val="0"/>
          <w:numId w:val="5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sz w:val="24"/>
          <w:szCs w:val="24"/>
        </w:rPr>
        <w:t xml:space="preserve">в ценностно-ориентационной сфере — </w:t>
      </w:r>
      <w:r w:rsidRPr="008218A0">
        <w:rPr>
          <w:rFonts w:ascii="Times New Roman" w:hAnsi="Times New Roman"/>
          <w:i/>
          <w:sz w:val="24"/>
          <w:szCs w:val="24"/>
        </w:rPr>
        <w:t>осознание</w:t>
      </w:r>
      <w:r w:rsidRPr="008218A0">
        <w:rPr>
          <w:rFonts w:ascii="Times New Roman" w:hAnsi="Times New Roman"/>
          <w:sz w:val="24"/>
          <w:szCs w:val="24"/>
        </w:rPr>
        <w:t xml:space="preserve"> российской гражданской идентичности, патриотизма, чувства гордости за российскую химическую науку;</w:t>
      </w:r>
    </w:p>
    <w:p w:rsidR="00ED4C32" w:rsidRPr="008218A0" w:rsidRDefault="00ED4C32" w:rsidP="00B05F7C">
      <w:pPr>
        <w:numPr>
          <w:ilvl w:val="0"/>
          <w:numId w:val="5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sz w:val="24"/>
          <w:szCs w:val="24"/>
        </w:rPr>
        <w:t xml:space="preserve">в трудовой сфере — </w:t>
      </w:r>
      <w:r w:rsidRPr="008218A0">
        <w:rPr>
          <w:rFonts w:ascii="Times New Roman" w:hAnsi="Times New Roman"/>
          <w:i/>
          <w:sz w:val="24"/>
          <w:szCs w:val="24"/>
        </w:rPr>
        <w:t>готовность</w:t>
      </w:r>
      <w:r w:rsidRPr="008218A0">
        <w:rPr>
          <w:rFonts w:ascii="Times New Roman" w:hAnsi="Times New Roman"/>
          <w:sz w:val="24"/>
          <w:szCs w:val="24"/>
        </w:rPr>
        <w:t xml:space="preserve"> к осознанному выбору дальнейшей образовательной траектории в высшей школе, где химия является профилирующей дисциплиной;</w:t>
      </w:r>
    </w:p>
    <w:p w:rsidR="00ED4C32" w:rsidRPr="008218A0" w:rsidRDefault="00ED4C32" w:rsidP="00B05F7C">
      <w:pPr>
        <w:numPr>
          <w:ilvl w:val="0"/>
          <w:numId w:val="5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sz w:val="24"/>
          <w:szCs w:val="24"/>
        </w:rPr>
        <w:t xml:space="preserve">в познавательной (когнитивной, интеллектуальной) сфере — </w:t>
      </w:r>
      <w:r w:rsidRPr="008218A0">
        <w:rPr>
          <w:rFonts w:ascii="Times New Roman" w:hAnsi="Times New Roman"/>
          <w:i/>
          <w:sz w:val="24"/>
          <w:szCs w:val="24"/>
        </w:rPr>
        <w:t>умение</w:t>
      </w:r>
      <w:r w:rsidRPr="008218A0">
        <w:rPr>
          <w:rFonts w:ascii="Times New Roman" w:hAnsi="Times New Roman"/>
          <w:sz w:val="24"/>
          <w:szCs w:val="24"/>
        </w:rPr>
        <w:t xml:space="preserve"> управлять своей познавательной деятельностью, </w:t>
      </w:r>
      <w:r w:rsidRPr="008218A0">
        <w:rPr>
          <w:rFonts w:ascii="Times New Roman" w:hAnsi="Times New Roman"/>
          <w:i/>
          <w:sz w:val="24"/>
          <w:szCs w:val="24"/>
        </w:rPr>
        <w:t>готовность и</w:t>
      </w:r>
      <w:r w:rsidR="002D21FC" w:rsidRPr="008218A0">
        <w:rPr>
          <w:rFonts w:ascii="Times New Roman" w:hAnsi="Times New Roman"/>
          <w:i/>
          <w:sz w:val="24"/>
          <w:szCs w:val="24"/>
        </w:rPr>
        <w:t> </w:t>
      </w:r>
      <w:r w:rsidRPr="008218A0">
        <w:rPr>
          <w:rFonts w:ascii="Times New Roman" w:hAnsi="Times New Roman"/>
          <w:i/>
          <w:sz w:val="24"/>
          <w:szCs w:val="24"/>
        </w:rPr>
        <w:t>способность</w:t>
      </w:r>
      <w:r w:rsidRPr="008218A0">
        <w:rPr>
          <w:rFonts w:ascii="Times New Roman" w:hAnsi="Times New Roman"/>
          <w:sz w:val="24"/>
          <w:szCs w:val="24"/>
        </w:rPr>
        <w:t xml:space="preserve">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  <w:r w:rsidRPr="008218A0">
        <w:rPr>
          <w:rFonts w:ascii="Times New Roman" w:hAnsi="Times New Roman"/>
          <w:i/>
          <w:sz w:val="24"/>
          <w:szCs w:val="24"/>
        </w:rPr>
        <w:t>формирование</w:t>
      </w:r>
      <w:r w:rsidRPr="008218A0">
        <w:rPr>
          <w:rFonts w:ascii="Times New Roman" w:hAnsi="Times New Roman"/>
          <w:sz w:val="24"/>
          <w:szCs w:val="24"/>
        </w:rPr>
        <w:t xml:space="preserve"> навыков экспериментальной и</w:t>
      </w:r>
      <w:r w:rsidR="002D21FC" w:rsidRPr="008218A0">
        <w:rPr>
          <w:rFonts w:ascii="Times New Roman" w:hAnsi="Times New Roman"/>
          <w:sz w:val="24"/>
          <w:szCs w:val="24"/>
        </w:rPr>
        <w:t> </w:t>
      </w:r>
      <w:r w:rsidRPr="008218A0">
        <w:rPr>
          <w:rFonts w:ascii="Times New Roman" w:hAnsi="Times New Roman"/>
          <w:sz w:val="24"/>
          <w:szCs w:val="24"/>
        </w:rPr>
        <w:t xml:space="preserve">исследовательской деятельности; </w:t>
      </w:r>
      <w:r w:rsidRPr="008218A0">
        <w:rPr>
          <w:rFonts w:ascii="Times New Roman" w:hAnsi="Times New Roman"/>
          <w:i/>
          <w:sz w:val="24"/>
          <w:szCs w:val="24"/>
        </w:rPr>
        <w:t>участие</w:t>
      </w:r>
      <w:r w:rsidRPr="008218A0">
        <w:rPr>
          <w:rFonts w:ascii="Times New Roman" w:hAnsi="Times New Roman"/>
          <w:sz w:val="24"/>
          <w:szCs w:val="24"/>
        </w:rPr>
        <w:t xml:space="preserve"> в публичном представлении результатов самостоятельной познавательной деятельности; </w:t>
      </w:r>
      <w:r w:rsidRPr="008218A0">
        <w:rPr>
          <w:rFonts w:ascii="Times New Roman" w:hAnsi="Times New Roman"/>
          <w:i/>
          <w:sz w:val="24"/>
          <w:szCs w:val="24"/>
        </w:rPr>
        <w:t>участи</w:t>
      </w:r>
      <w:r w:rsidR="0017727D" w:rsidRPr="008218A0">
        <w:rPr>
          <w:rFonts w:ascii="Times New Roman" w:hAnsi="Times New Roman"/>
          <w:i/>
          <w:sz w:val="24"/>
          <w:szCs w:val="24"/>
        </w:rPr>
        <w:t>е</w:t>
      </w:r>
      <w:r w:rsidRPr="008218A0">
        <w:rPr>
          <w:rFonts w:ascii="Times New Roman" w:hAnsi="Times New Roman"/>
          <w:sz w:val="24"/>
          <w:szCs w:val="24"/>
        </w:rPr>
        <w:t xml:space="preserve"> в</w:t>
      </w:r>
      <w:r w:rsidR="002D21FC" w:rsidRPr="008218A0">
        <w:rPr>
          <w:rFonts w:ascii="Times New Roman" w:hAnsi="Times New Roman"/>
          <w:sz w:val="24"/>
          <w:szCs w:val="24"/>
        </w:rPr>
        <w:t> </w:t>
      </w:r>
      <w:r w:rsidRPr="008218A0">
        <w:rPr>
          <w:rFonts w:ascii="Times New Roman" w:hAnsi="Times New Roman"/>
          <w:sz w:val="24"/>
          <w:szCs w:val="24"/>
        </w:rPr>
        <w:t>профильных олимпиадах различных уровней в соответствии с</w:t>
      </w:r>
      <w:r w:rsidR="002D21FC" w:rsidRPr="008218A0">
        <w:rPr>
          <w:rFonts w:ascii="Times New Roman" w:hAnsi="Times New Roman"/>
          <w:sz w:val="24"/>
          <w:szCs w:val="24"/>
        </w:rPr>
        <w:t> </w:t>
      </w:r>
      <w:r w:rsidRPr="008218A0">
        <w:rPr>
          <w:rFonts w:ascii="Times New Roman" w:hAnsi="Times New Roman"/>
          <w:sz w:val="24"/>
          <w:szCs w:val="24"/>
        </w:rPr>
        <w:t>желаемыми результатами и адекватной самооценкой собственных возможностей;</w:t>
      </w:r>
    </w:p>
    <w:p w:rsidR="00ED4C32" w:rsidRPr="008218A0" w:rsidRDefault="00ED4C32" w:rsidP="00B05F7C">
      <w:pPr>
        <w:numPr>
          <w:ilvl w:val="0"/>
          <w:numId w:val="5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sz w:val="24"/>
          <w:szCs w:val="24"/>
        </w:rPr>
        <w:t xml:space="preserve">в сфере </w:t>
      </w:r>
      <w:proofErr w:type="spellStart"/>
      <w:r w:rsidRPr="008218A0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8218A0">
        <w:rPr>
          <w:rFonts w:ascii="Times New Roman" w:hAnsi="Times New Roman"/>
          <w:sz w:val="24"/>
          <w:szCs w:val="24"/>
        </w:rPr>
        <w:t xml:space="preserve"> — </w:t>
      </w:r>
      <w:r w:rsidRPr="008218A0">
        <w:rPr>
          <w:rFonts w:ascii="Times New Roman" w:hAnsi="Times New Roman"/>
          <w:i/>
          <w:sz w:val="24"/>
          <w:szCs w:val="24"/>
        </w:rPr>
        <w:t>принятие и реализация</w:t>
      </w:r>
      <w:r w:rsidRPr="008218A0">
        <w:rPr>
          <w:rFonts w:ascii="Times New Roman" w:hAnsi="Times New Roman"/>
          <w:sz w:val="24"/>
          <w:szCs w:val="24"/>
        </w:rPr>
        <w:t xml:space="preserve"> ценностей здорового и безопасного образа жизни, </w:t>
      </w:r>
      <w:r w:rsidRPr="008218A0">
        <w:rPr>
          <w:rFonts w:ascii="Times New Roman" w:hAnsi="Times New Roman"/>
          <w:i/>
          <w:sz w:val="24"/>
          <w:szCs w:val="24"/>
        </w:rPr>
        <w:t>неприятие</w:t>
      </w:r>
      <w:r w:rsidRPr="008218A0">
        <w:rPr>
          <w:rFonts w:ascii="Times New Roman" w:hAnsi="Times New Roman"/>
          <w:sz w:val="24"/>
          <w:szCs w:val="24"/>
        </w:rPr>
        <w:t xml:space="preserve"> вредных привычек (курения, употребления алкоголя, наркотиков) </w:t>
      </w:r>
      <w:r w:rsidR="00E50F5F" w:rsidRPr="008218A0">
        <w:rPr>
          <w:rFonts w:ascii="Times New Roman" w:hAnsi="Times New Roman"/>
          <w:sz w:val="24"/>
          <w:szCs w:val="24"/>
        </w:rPr>
        <w:t>благодаря</w:t>
      </w:r>
      <w:r w:rsidRPr="008218A0">
        <w:rPr>
          <w:rFonts w:ascii="Times New Roman" w:hAnsi="Times New Roman"/>
          <w:sz w:val="24"/>
          <w:szCs w:val="24"/>
        </w:rPr>
        <w:t xml:space="preserve"> знани</w:t>
      </w:r>
      <w:r w:rsidR="00E50F5F" w:rsidRPr="008218A0">
        <w:rPr>
          <w:rFonts w:ascii="Times New Roman" w:hAnsi="Times New Roman"/>
          <w:sz w:val="24"/>
          <w:szCs w:val="24"/>
        </w:rPr>
        <w:t>ю</w:t>
      </w:r>
      <w:r w:rsidRPr="008218A0">
        <w:rPr>
          <w:rFonts w:ascii="Times New Roman" w:hAnsi="Times New Roman"/>
          <w:sz w:val="24"/>
          <w:szCs w:val="24"/>
        </w:rPr>
        <w:t xml:space="preserve"> свойств наркологических и наркотических веществ; соблюдение правил техники безопасности </w:t>
      </w:r>
      <w:r w:rsidR="00E50F5F" w:rsidRPr="008218A0">
        <w:rPr>
          <w:rFonts w:ascii="Times New Roman" w:hAnsi="Times New Roman"/>
          <w:sz w:val="24"/>
          <w:szCs w:val="24"/>
        </w:rPr>
        <w:t xml:space="preserve">в процессе </w:t>
      </w:r>
      <w:r w:rsidRPr="008218A0">
        <w:rPr>
          <w:rFonts w:ascii="Times New Roman" w:hAnsi="Times New Roman"/>
          <w:sz w:val="24"/>
          <w:szCs w:val="24"/>
        </w:rPr>
        <w:t>работ</w:t>
      </w:r>
      <w:r w:rsidR="00E50F5F" w:rsidRPr="008218A0">
        <w:rPr>
          <w:rFonts w:ascii="Times New Roman" w:hAnsi="Times New Roman"/>
          <w:sz w:val="24"/>
          <w:szCs w:val="24"/>
        </w:rPr>
        <w:t>ы</w:t>
      </w:r>
      <w:r w:rsidRPr="008218A0">
        <w:rPr>
          <w:rFonts w:ascii="Times New Roman" w:hAnsi="Times New Roman"/>
          <w:sz w:val="24"/>
          <w:szCs w:val="24"/>
        </w:rPr>
        <w:t xml:space="preserve"> с веществами</w:t>
      </w:r>
      <w:r w:rsidR="00E50F5F" w:rsidRPr="008218A0">
        <w:rPr>
          <w:rFonts w:ascii="Times New Roman" w:hAnsi="Times New Roman"/>
          <w:sz w:val="24"/>
          <w:szCs w:val="24"/>
        </w:rPr>
        <w:t>,</w:t>
      </w:r>
      <w:r w:rsidRPr="008218A0">
        <w:rPr>
          <w:rFonts w:ascii="Times New Roman" w:hAnsi="Times New Roman"/>
          <w:sz w:val="24"/>
          <w:szCs w:val="24"/>
        </w:rPr>
        <w:t xml:space="preserve"> материалами в учебной (научной) лаборатории и на производстве.</w:t>
      </w:r>
    </w:p>
    <w:p w:rsidR="00ED4C32" w:rsidRPr="008218A0" w:rsidRDefault="00ED4C32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b/>
          <w:i/>
          <w:sz w:val="24"/>
          <w:szCs w:val="24"/>
        </w:rPr>
        <w:lastRenderedPageBreak/>
        <w:t xml:space="preserve">Метапредметными результатами </w:t>
      </w:r>
      <w:r w:rsidRPr="008218A0">
        <w:rPr>
          <w:rFonts w:ascii="Times New Roman" w:hAnsi="Times New Roman"/>
          <w:sz w:val="24"/>
          <w:szCs w:val="24"/>
        </w:rPr>
        <w:t xml:space="preserve">освоения выпускниками </w:t>
      </w:r>
      <w:r w:rsidR="00E50F5F" w:rsidRPr="008218A0">
        <w:rPr>
          <w:rFonts w:ascii="Times New Roman" w:hAnsi="Times New Roman"/>
          <w:sz w:val="24"/>
          <w:szCs w:val="24"/>
        </w:rPr>
        <w:t xml:space="preserve">ступени </w:t>
      </w:r>
      <w:r w:rsidRPr="008218A0">
        <w:rPr>
          <w:rFonts w:ascii="Times New Roman" w:hAnsi="Times New Roman"/>
          <w:sz w:val="24"/>
          <w:szCs w:val="24"/>
        </w:rPr>
        <w:t>средне</w:t>
      </w:r>
      <w:r w:rsidR="00E50F5F" w:rsidRPr="008218A0">
        <w:rPr>
          <w:rFonts w:ascii="Times New Roman" w:hAnsi="Times New Roman"/>
          <w:sz w:val="24"/>
          <w:szCs w:val="24"/>
        </w:rPr>
        <w:t xml:space="preserve">го </w:t>
      </w:r>
      <w:r w:rsidRPr="008218A0">
        <w:rPr>
          <w:rFonts w:ascii="Times New Roman" w:hAnsi="Times New Roman"/>
          <w:sz w:val="24"/>
          <w:szCs w:val="24"/>
        </w:rPr>
        <w:t>(полно</w:t>
      </w:r>
      <w:r w:rsidR="00E50F5F" w:rsidRPr="008218A0">
        <w:rPr>
          <w:rFonts w:ascii="Times New Roman" w:hAnsi="Times New Roman"/>
          <w:sz w:val="24"/>
          <w:szCs w:val="24"/>
        </w:rPr>
        <w:t>го</w:t>
      </w:r>
      <w:r w:rsidRPr="008218A0">
        <w:rPr>
          <w:rFonts w:ascii="Times New Roman" w:hAnsi="Times New Roman"/>
          <w:sz w:val="24"/>
          <w:szCs w:val="24"/>
        </w:rPr>
        <w:t xml:space="preserve">) </w:t>
      </w:r>
      <w:r w:rsidR="00E50F5F" w:rsidRPr="008218A0">
        <w:rPr>
          <w:rFonts w:ascii="Times New Roman" w:hAnsi="Times New Roman"/>
          <w:sz w:val="24"/>
          <w:szCs w:val="24"/>
        </w:rPr>
        <w:t xml:space="preserve">общего образования </w:t>
      </w:r>
      <w:r w:rsidRPr="008218A0">
        <w:rPr>
          <w:rFonts w:ascii="Times New Roman" w:hAnsi="Times New Roman"/>
          <w:sz w:val="24"/>
          <w:szCs w:val="24"/>
        </w:rPr>
        <w:t>курса химии</w:t>
      </w:r>
      <w:r w:rsidR="00E50F5F" w:rsidRPr="008218A0">
        <w:rPr>
          <w:rFonts w:ascii="Times New Roman" w:hAnsi="Times New Roman"/>
          <w:sz w:val="24"/>
          <w:szCs w:val="24"/>
        </w:rPr>
        <w:t xml:space="preserve"> являются</w:t>
      </w:r>
      <w:r w:rsidRPr="008218A0">
        <w:rPr>
          <w:rFonts w:ascii="Times New Roman" w:hAnsi="Times New Roman"/>
          <w:sz w:val="24"/>
          <w:szCs w:val="24"/>
        </w:rPr>
        <w:t>:</w:t>
      </w:r>
    </w:p>
    <w:p w:rsidR="00ED4C32" w:rsidRPr="008218A0" w:rsidRDefault="00ED4C32" w:rsidP="00B05F7C">
      <w:pPr>
        <w:numPr>
          <w:ilvl w:val="0"/>
          <w:numId w:val="6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i/>
          <w:sz w:val="24"/>
          <w:szCs w:val="24"/>
        </w:rPr>
        <w:t xml:space="preserve">использование </w:t>
      </w:r>
      <w:r w:rsidRPr="008218A0">
        <w:rPr>
          <w:rFonts w:ascii="Times New Roman" w:hAnsi="Times New Roman"/>
          <w:sz w:val="24"/>
          <w:szCs w:val="24"/>
        </w:rPr>
        <w:t>умений и навыков различных видов познавательной деятельности, применени</w:t>
      </w:r>
      <w:r w:rsidR="007C499E" w:rsidRPr="008218A0">
        <w:rPr>
          <w:rFonts w:ascii="Times New Roman" w:hAnsi="Times New Roman"/>
          <w:sz w:val="24"/>
          <w:szCs w:val="24"/>
        </w:rPr>
        <w:t>е</w:t>
      </w:r>
      <w:r w:rsidRPr="008218A0">
        <w:rPr>
          <w:rFonts w:ascii="Times New Roman" w:hAnsi="Times New Roman"/>
          <w:sz w:val="24"/>
          <w:szCs w:val="24"/>
        </w:rPr>
        <w:t xml:space="preserve"> основных методов познания (системно-информационный анализ, наблюдение, измерение, проведение эксперимента, моделирование, исследовательская деятельность) для изучения различных сторон окружающей действительности;</w:t>
      </w:r>
    </w:p>
    <w:p w:rsidR="00ED4C32" w:rsidRPr="008218A0" w:rsidRDefault="00ED4C32" w:rsidP="00B05F7C">
      <w:pPr>
        <w:numPr>
          <w:ilvl w:val="0"/>
          <w:numId w:val="6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i/>
          <w:sz w:val="24"/>
          <w:szCs w:val="24"/>
        </w:rPr>
        <w:t>владение</w:t>
      </w:r>
      <w:r w:rsidRPr="008218A0">
        <w:rPr>
          <w:rFonts w:ascii="Times New Roman" w:hAnsi="Times New Roman"/>
          <w:sz w:val="24"/>
          <w:szCs w:val="24"/>
        </w:rPr>
        <w:t xml:space="preserve"> основными интеллектуальными операциями: формулировка гипотез, анализ и синтез, сравнение и систематизация, обобщение и</w:t>
      </w:r>
      <w:r w:rsidR="006C2048" w:rsidRPr="008218A0">
        <w:rPr>
          <w:rFonts w:ascii="Times New Roman" w:hAnsi="Times New Roman"/>
          <w:sz w:val="24"/>
          <w:szCs w:val="24"/>
        </w:rPr>
        <w:t> </w:t>
      </w:r>
      <w:r w:rsidRPr="008218A0">
        <w:rPr>
          <w:rFonts w:ascii="Times New Roman" w:hAnsi="Times New Roman"/>
          <w:sz w:val="24"/>
          <w:szCs w:val="24"/>
        </w:rPr>
        <w:t>конкретизация, выявление причинно-следственных связей и поиск аналогов;</w:t>
      </w:r>
    </w:p>
    <w:p w:rsidR="00ED4C32" w:rsidRPr="008218A0" w:rsidRDefault="00ED4C32" w:rsidP="00B05F7C">
      <w:pPr>
        <w:numPr>
          <w:ilvl w:val="0"/>
          <w:numId w:val="6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i/>
          <w:sz w:val="24"/>
          <w:szCs w:val="24"/>
        </w:rPr>
        <w:t xml:space="preserve">познание </w:t>
      </w:r>
      <w:r w:rsidRPr="008218A0">
        <w:rPr>
          <w:rFonts w:ascii="Times New Roman" w:hAnsi="Times New Roman"/>
          <w:sz w:val="24"/>
          <w:szCs w:val="24"/>
        </w:rPr>
        <w:t>объектов окружающего мира от общего через особенное к</w:t>
      </w:r>
      <w:r w:rsidR="006C2048" w:rsidRPr="008218A0">
        <w:rPr>
          <w:rFonts w:ascii="Times New Roman" w:hAnsi="Times New Roman"/>
          <w:sz w:val="24"/>
          <w:szCs w:val="24"/>
        </w:rPr>
        <w:t> </w:t>
      </w:r>
      <w:r w:rsidRPr="008218A0">
        <w:rPr>
          <w:rFonts w:ascii="Times New Roman" w:hAnsi="Times New Roman"/>
          <w:sz w:val="24"/>
          <w:szCs w:val="24"/>
        </w:rPr>
        <w:t>единичному;</w:t>
      </w:r>
    </w:p>
    <w:p w:rsidR="00ED4C32" w:rsidRPr="008218A0" w:rsidRDefault="00ED4C32" w:rsidP="00B05F7C">
      <w:pPr>
        <w:numPr>
          <w:ilvl w:val="0"/>
          <w:numId w:val="6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i/>
          <w:sz w:val="24"/>
          <w:szCs w:val="24"/>
        </w:rPr>
        <w:t xml:space="preserve">умение </w:t>
      </w:r>
      <w:r w:rsidRPr="008218A0">
        <w:rPr>
          <w:rFonts w:ascii="Times New Roman" w:hAnsi="Times New Roman"/>
          <w:sz w:val="24"/>
          <w:szCs w:val="24"/>
        </w:rPr>
        <w:t>генерировать идеи и определять средства, необходимые для их реализации;</w:t>
      </w:r>
    </w:p>
    <w:p w:rsidR="00ED4C32" w:rsidRPr="008218A0" w:rsidRDefault="00ED4C32" w:rsidP="00B05F7C">
      <w:pPr>
        <w:numPr>
          <w:ilvl w:val="0"/>
          <w:numId w:val="6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i/>
          <w:sz w:val="24"/>
          <w:szCs w:val="24"/>
        </w:rPr>
        <w:t>умение</w:t>
      </w:r>
      <w:r w:rsidRPr="008218A0">
        <w:rPr>
          <w:rFonts w:ascii="Times New Roman" w:hAnsi="Times New Roman"/>
          <w:sz w:val="24"/>
          <w:szCs w:val="24"/>
        </w:rPr>
        <w:t xml:space="preserve"> определять цели и задачи деятельности, выбирать средства реализации цели и применять их на практике;</w:t>
      </w:r>
    </w:p>
    <w:p w:rsidR="00ED4C32" w:rsidRPr="008218A0" w:rsidRDefault="00ED4C32" w:rsidP="00B05F7C">
      <w:pPr>
        <w:numPr>
          <w:ilvl w:val="0"/>
          <w:numId w:val="6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i/>
          <w:sz w:val="24"/>
          <w:szCs w:val="24"/>
        </w:rPr>
        <w:t>использование</w:t>
      </w:r>
      <w:r w:rsidRPr="008218A0">
        <w:rPr>
          <w:rFonts w:ascii="Times New Roman" w:hAnsi="Times New Roman"/>
          <w:sz w:val="24"/>
          <w:szCs w:val="24"/>
        </w:rPr>
        <w:t xml:space="preserve"> различных источников для получения химической информации, понимание зависимости содержания и формы представления информации от целей коммуникации и адресата;</w:t>
      </w:r>
    </w:p>
    <w:p w:rsidR="00ED4C32" w:rsidRPr="008218A0" w:rsidRDefault="00ED4C32" w:rsidP="00B05F7C">
      <w:pPr>
        <w:numPr>
          <w:ilvl w:val="0"/>
          <w:numId w:val="6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i/>
          <w:sz w:val="24"/>
          <w:szCs w:val="24"/>
        </w:rPr>
        <w:t>умение</w:t>
      </w:r>
      <w:r w:rsidRPr="008218A0">
        <w:rPr>
          <w:rFonts w:ascii="Times New Roman" w:hAnsi="Times New Roman"/>
          <w:sz w:val="24"/>
          <w:szCs w:val="24"/>
        </w:rPr>
        <w:t xml:space="preserve">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ED4C32" w:rsidRPr="008218A0" w:rsidRDefault="00ED4C32" w:rsidP="00B05F7C">
      <w:pPr>
        <w:numPr>
          <w:ilvl w:val="0"/>
          <w:numId w:val="6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i/>
          <w:sz w:val="24"/>
          <w:szCs w:val="24"/>
        </w:rPr>
        <w:t>готовность</w:t>
      </w:r>
      <w:r w:rsidRPr="008218A0">
        <w:rPr>
          <w:rFonts w:ascii="Times New Roman" w:hAnsi="Times New Roman"/>
          <w:sz w:val="24"/>
          <w:szCs w:val="24"/>
        </w:rPr>
        <w:t xml:space="preserve"> и способность к самостоятельной информационно-познавательной деятельности, включая умение ориентироваться в</w:t>
      </w:r>
      <w:r w:rsidR="006C2048" w:rsidRPr="008218A0">
        <w:rPr>
          <w:rFonts w:ascii="Times New Roman" w:hAnsi="Times New Roman"/>
          <w:sz w:val="24"/>
          <w:szCs w:val="24"/>
        </w:rPr>
        <w:t> </w:t>
      </w:r>
      <w:r w:rsidRPr="008218A0">
        <w:rPr>
          <w:rFonts w:ascii="Times New Roman" w:hAnsi="Times New Roman"/>
          <w:sz w:val="24"/>
          <w:szCs w:val="24"/>
        </w:rPr>
        <w:t>различных источниках информации, критически оценивать и</w:t>
      </w:r>
      <w:r w:rsidR="006C2048" w:rsidRPr="008218A0">
        <w:rPr>
          <w:rFonts w:ascii="Times New Roman" w:hAnsi="Times New Roman"/>
          <w:sz w:val="24"/>
          <w:szCs w:val="24"/>
        </w:rPr>
        <w:t> </w:t>
      </w:r>
      <w:r w:rsidRPr="008218A0">
        <w:rPr>
          <w:rFonts w:ascii="Times New Roman" w:hAnsi="Times New Roman"/>
          <w:sz w:val="24"/>
          <w:szCs w:val="24"/>
        </w:rPr>
        <w:t>интерпретировать информацию, получаемую из различных источников;</w:t>
      </w:r>
    </w:p>
    <w:p w:rsidR="00ED4C32" w:rsidRPr="008218A0" w:rsidRDefault="00ED4C32" w:rsidP="00B05F7C">
      <w:pPr>
        <w:numPr>
          <w:ilvl w:val="0"/>
          <w:numId w:val="6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i/>
          <w:sz w:val="24"/>
          <w:szCs w:val="24"/>
        </w:rPr>
        <w:t>умение</w:t>
      </w:r>
      <w:r w:rsidRPr="008218A0">
        <w:rPr>
          <w:rFonts w:ascii="Times New Roman" w:hAnsi="Times New Roman"/>
          <w:sz w:val="24"/>
          <w:szCs w:val="24"/>
        </w:rPr>
        <w:t xml:space="preserve"> использовать средства информационных и коммуникационных технологий (далее – ИКТ) в решении когнитивных, коммуникативных и</w:t>
      </w:r>
      <w:r w:rsidR="006C2048" w:rsidRPr="008218A0">
        <w:rPr>
          <w:rFonts w:ascii="Times New Roman" w:hAnsi="Times New Roman"/>
          <w:sz w:val="24"/>
          <w:szCs w:val="24"/>
        </w:rPr>
        <w:t> </w:t>
      </w:r>
      <w:r w:rsidRPr="008218A0">
        <w:rPr>
          <w:rFonts w:ascii="Times New Roman" w:hAnsi="Times New Roman"/>
          <w:sz w:val="24"/>
          <w:szCs w:val="24"/>
        </w:rPr>
        <w:t>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ED4C32" w:rsidRPr="008218A0" w:rsidRDefault="00ED4C32" w:rsidP="00B05F7C">
      <w:pPr>
        <w:numPr>
          <w:ilvl w:val="0"/>
          <w:numId w:val="6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i/>
          <w:sz w:val="24"/>
          <w:szCs w:val="24"/>
        </w:rPr>
        <w:t>владение</w:t>
      </w:r>
      <w:r w:rsidRPr="008218A0">
        <w:rPr>
          <w:rFonts w:ascii="Times New Roman" w:hAnsi="Times New Roman"/>
          <w:sz w:val="24"/>
          <w:szCs w:val="24"/>
        </w:rPr>
        <w:t xml:space="preserve"> языковыми средствами, </w:t>
      </w:r>
      <w:r w:rsidR="00A45773" w:rsidRPr="008218A0">
        <w:rPr>
          <w:rFonts w:ascii="Times New Roman" w:hAnsi="Times New Roman"/>
          <w:sz w:val="24"/>
          <w:szCs w:val="24"/>
        </w:rPr>
        <w:t>включая</w:t>
      </w:r>
      <w:r w:rsidRPr="008218A0">
        <w:rPr>
          <w:rFonts w:ascii="Times New Roman" w:hAnsi="Times New Roman"/>
          <w:sz w:val="24"/>
          <w:szCs w:val="24"/>
        </w:rPr>
        <w:t xml:space="preserve"> и язык химии </w:t>
      </w:r>
      <w:r w:rsidR="001E4EF8" w:rsidRPr="008218A0">
        <w:rPr>
          <w:rFonts w:ascii="Times New Roman" w:hAnsi="Times New Roman"/>
          <w:sz w:val="24"/>
          <w:szCs w:val="24"/>
        </w:rPr>
        <w:t>—</w:t>
      </w:r>
      <w:r w:rsidRPr="008218A0">
        <w:rPr>
          <w:rFonts w:ascii="Times New Roman" w:hAnsi="Times New Roman"/>
          <w:sz w:val="24"/>
          <w:szCs w:val="24"/>
        </w:rPr>
        <w:t xml:space="preserve"> умение ясно, логично и точно излагать свою точку зрения, использовать адекватные языковые средства, в том числе и символьные (химические знаки, формулы и уравнения).</w:t>
      </w:r>
    </w:p>
    <w:p w:rsidR="00E07540" w:rsidRPr="008218A0" w:rsidRDefault="00EB77CE" w:rsidP="00B05F7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b/>
          <w:i/>
          <w:sz w:val="24"/>
          <w:szCs w:val="24"/>
        </w:rPr>
        <w:t>Предметными результатами</w:t>
      </w:r>
      <w:r w:rsidRPr="008218A0">
        <w:rPr>
          <w:rFonts w:ascii="Times New Roman" w:hAnsi="Times New Roman"/>
          <w:sz w:val="24"/>
          <w:szCs w:val="24"/>
        </w:rPr>
        <w:t xml:space="preserve"> изучения химии на углублённом уровне на ступени среднего (полно</w:t>
      </w:r>
      <w:r w:rsidR="004A0212" w:rsidRPr="008218A0">
        <w:rPr>
          <w:rFonts w:ascii="Times New Roman" w:hAnsi="Times New Roman"/>
          <w:sz w:val="24"/>
          <w:szCs w:val="24"/>
        </w:rPr>
        <w:t>го) общего образования являются:</w:t>
      </w:r>
    </w:p>
    <w:p w:rsidR="00EB77CE" w:rsidRPr="008218A0" w:rsidRDefault="00F536AB" w:rsidP="00B05F7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i/>
          <w:sz w:val="24"/>
          <w:szCs w:val="24"/>
        </w:rPr>
        <w:t xml:space="preserve">1) </w:t>
      </w:r>
      <w:r w:rsidR="004A0212" w:rsidRPr="008218A0">
        <w:rPr>
          <w:rFonts w:ascii="Times New Roman" w:hAnsi="Times New Roman"/>
          <w:i/>
          <w:sz w:val="24"/>
          <w:szCs w:val="24"/>
        </w:rPr>
        <w:t>з</w:t>
      </w:r>
      <w:r w:rsidR="00EB77CE" w:rsidRPr="008218A0">
        <w:rPr>
          <w:rFonts w:ascii="Times New Roman" w:hAnsi="Times New Roman"/>
          <w:i/>
          <w:sz w:val="24"/>
          <w:szCs w:val="24"/>
        </w:rPr>
        <w:t>на</w:t>
      </w:r>
      <w:r w:rsidR="004A3DBF" w:rsidRPr="008218A0">
        <w:rPr>
          <w:rFonts w:ascii="Times New Roman" w:hAnsi="Times New Roman"/>
          <w:i/>
          <w:sz w:val="24"/>
          <w:szCs w:val="24"/>
        </w:rPr>
        <w:t>ние (</w:t>
      </w:r>
      <w:r w:rsidR="00EB77CE" w:rsidRPr="008218A0">
        <w:rPr>
          <w:rFonts w:ascii="Times New Roman" w:hAnsi="Times New Roman"/>
          <w:i/>
          <w:sz w:val="24"/>
          <w:szCs w:val="24"/>
        </w:rPr>
        <w:t>понима</w:t>
      </w:r>
      <w:r w:rsidR="004A3DBF" w:rsidRPr="008218A0">
        <w:rPr>
          <w:rFonts w:ascii="Times New Roman" w:hAnsi="Times New Roman"/>
          <w:i/>
          <w:sz w:val="24"/>
          <w:szCs w:val="24"/>
        </w:rPr>
        <w:t>ние)</w:t>
      </w:r>
      <w:r w:rsidRPr="008218A0">
        <w:rPr>
          <w:rFonts w:ascii="Times New Roman" w:hAnsi="Times New Roman"/>
          <w:i/>
          <w:sz w:val="24"/>
          <w:szCs w:val="24"/>
        </w:rPr>
        <w:t xml:space="preserve"> характерных признаков</w:t>
      </w:r>
      <w:r w:rsidRPr="008218A0">
        <w:rPr>
          <w:rFonts w:ascii="Times New Roman" w:hAnsi="Times New Roman"/>
          <w:sz w:val="24"/>
          <w:szCs w:val="24"/>
        </w:rPr>
        <w:t xml:space="preserve"> </w:t>
      </w:r>
      <w:r w:rsidRPr="008218A0">
        <w:rPr>
          <w:rFonts w:ascii="Times New Roman" w:hAnsi="Times New Roman"/>
          <w:i/>
          <w:sz w:val="24"/>
          <w:szCs w:val="24"/>
        </w:rPr>
        <w:t>важнейших химических понятий</w:t>
      </w:r>
      <w:r w:rsidR="00EB77CE" w:rsidRPr="008218A0">
        <w:rPr>
          <w:rFonts w:ascii="Times New Roman" w:hAnsi="Times New Roman"/>
          <w:i/>
          <w:sz w:val="24"/>
          <w:szCs w:val="24"/>
        </w:rPr>
        <w:t>:</w:t>
      </w:r>
      <w:r w:rsidR="00EB77CE" w:rsidRPr="008218A0">
        <w:rPr>
          <w:rFonts w:ascii="Times New Roman" w:hAnsi="Times New Roman"/>
          <w:sz w:val="24"/>
          <w:szCs w:val="24"/>
        </w:rPr>
        <w:t xml:space="preserve"> вещество, химический элемент, атом, молекула, относительные атомные и молекулярные массы, ион, изотопы, химическая связь</w:t>
      </w:r>
      <w:r w:rsidR="004A3DBF" w:rsidRPr="008218A0">
        <w:rPr>
          <w:rFonts w:ascii="Times New Roman" w:hAnsi="Times New Roman"/>
          <w:sz w:val="24"/>
          <w:szCs w:val="24"/>
        </w:rPr>
        <w:t xml:space="preserve"> (ковалентная полярная и неполярная, ионная, металлическая, водородная)</w:t>
      </w:r>
      <w:r w:rsidR="00EB77CE" w:rsidRPr="008218A0">
        <w:rPr>
          <w:rFonts w:ascii="Times New Roman" w:hAnsi="Times New Roman"/>
          <w:sz w:val="24"/>
          <w:szCs w:val="24"/>
        </w:rPr>
        <w:t xml:space="preserve">, </w:t>
      </w:r>
      <w:r w:rsidR="004A3DBF" w:rsidRPr="008218A0">
        <w:rPr>
          <w:rFonts w:ascii="Times New Roman" w:hAnsi="Times New Roman"/>
          <w:sz w:val="24"/>
          <w:szCs w:val="24"/>
        </w:rPr>
        <w:t>э</w:t>
      </w:r>
      <w:r w:rsidR="00EB77CE" w:rsidRPr="008218A0">
        <w:rPr>
          <w:rFonts w:ascii="Times New Roman" w:hAnsi="Times New Roman"/>
          <w:sz w:val="24"/>
          <w:szCs w:val="24"/>
        </w:rPr>
        <w:t xml:space="preserve">лектроотрицательность, </w:t>
      </w:r>
      <w:r w:rsidR="004A3DBF" w:rsidRPr="008218A0">
        <w:rPr>
          <w:rFonts w:ascii="Times New Roman" w:hAnsi="Times New Roman"/>
          <w:sz w:val="24"/>
          <w:szCs w:val="24"/>
        </w:rPr>
        <w:t xml:space="preserve">аллотропия, </w:t>
      </w:r>
      <w:r w:rsidR="00EB77CE" w:rsidRPr="008218A0">
        <w:rPr>
          <w:rFonts w:ascii="Times New Roman" w:hAnsi="Times New Roman"/>
          <w:sz w:val="24"/>
          <w:szCs w:val="24"/>
        </w:rPr>
        <w:t xml:space="preserve">валентность, степень окисления, моль, молярная масса, молярный объем, вещества </w:t>
      </w:r>
      <w:r w:rsidR="004A3DBF" w:rsidRPr="008218A0">
        <w:rPr>
          <w:rFonts w:ascii="Times New Roman" w:hAnsi="Times New Roman"/>
          <w:sz w:val="24"/>
          <w:szCs w:val="24"/>
        </w:rPr>
        <w:t xml:space="preserve">ионного, </w:t>
      </w:r>
      <w:r w:rsidR="00EB77CE" w:rsidRPr="008218A0">
        <w:rPr>
          <w:rFonts w:ascii="Times New Roman" w:hAnsi="Times New Roman"/>
          <w:sz w:val="24"/>
          <w:szCs w:val="24"/>
        </w:rPr>
        <w:t>молекулярного и немолекулярного</w:t>
      </w:r>
      <w:r w:rsidR="004A3DBF" w:rsidRPr="008218A0">
        <w:rPr>
          <w:rFonts w:ascii="Times New Roman" w:hAnsi="Times New Roman"/>
          <w:sz w:val="24"/>
          <w:szCs w:val="24"/>
        </w:rPr>
        <w:t xml:space="preserve"> </w:t>
      </w:r>
      <w:r w:rsidR="00EB77CE" w:rsidRPr="008218A0">
        <w:rPr>
          <w:rFonts w:ascii="Times New Roman" w:hAnsi="Times New Roman"/>
          <w:sz w:val="24"/>
          <w:szCs w:val="24"/>
        </w:rPr>
        <w:t>строения, растворы, электролиты и</w:t>
      </w:r>
      <w:r w:rsidR="006C2048" w:rsidRPr="008218A0">
        <w:rPr>
          <w:rFonts w:ascii="Times New Roman" w:hAnsi="Times New Roman"/>
          <w:sz w:val="24"/>
          <w:szCs w:val="24"/>
        </w:rPr>
        <w:t> </w:t>
      </w:r>
      <w:proofErr w:type="spellStart"/>
      <w:r w:rsidR="00EB77CE" w:rsidRPr="008218A0">
        <w:rPr>
          <w:rFonts w:ascii="Times New Roman" w:hAnsi="Times New Roman"/>
          <w:sz w:val="24"/>
          <w:szCs w:val="24"/>
        </w:rPr>
        <w:t>неэлектролиты</w:t>
      </w:r>
      <w:proofErr w:type="spellEnd"/>
      <w:r w:rsidR="00EB77CE" w:rsidRPr="008218A0">
        <w:rPr>
          <w:rFonts w:ascii="Times New Roman" w:hAnsi="Times New Roman"/>
          <w:sz w:val="24"/>
          <w:szCs w:val="24"/>
        </w:rPr>
        <w:t>, электролитическая диссоциация, гидролиз, окислитель и</w:t>
      </w:r>
      <w:r w:rsidR="006C2048" w:rsidRPr="008218A0">
        <w:rPr>
          <w:rFonts w:ascii="Times New Roman" w:hAnsi="Times New Roman"/>
          <w:sz w:val="24"/>
          <w:szCs w:val="24"/>
        </w:rPr>
        <w:t> </w:t>
      </w:r>
      <w:r w:rsidR="00EB77CE" w:rsidRPr="008218A0">
        <w:rPr>
          <w:rFonts w:ascii="Times New Roman" w:hAnsi="Times New Roman"/>
          <w:sz w:val="24"/>
          <w:szCs w:val="24"/>
        </w:rPr>
        <w:t xml:space="preserve">восстановитель, окисление и восстановление, электролиз, скорость химической реакции, </w:t>
      </w:r>
      <w:r w:rsidR="004A3DBF" w:rsidRPr="008218A0">
        <w:rPr>
          <w:rFonts w:ascii="Times New Roman" w:hAnsi="Times New Roman"/>
          <w:sz w:val="24"/>
          <w:szCs w:val="24"/>
        </w:rPr>
        <w:t xml:space="preserve">катализаторы и катализ, обратимость химических реакций, </w:t>
      </w:r>
      <w:r w:rsidR="00EB77CE" w:rsidRPr="008218A0">
        <w:rPr>
          <w:rFonts w:ascii="Times New Roman" w:hAnsi="Times New Roman"/>
          <w:sz w:val="24"/>
          <w:szCs w:val="24"/>
        </w:rPr>
        <w:t>химическое равновесие,</w:t>
      </w:r>
      <w:r w:rsidR="004A3DBF" w:rsidRPr="008218A0">
        <w:rPr>
          <w:rFonts w:ascii="Times New Roman" w:hAnsi="Times New Roman"/>
          <w:sz w:val="24"/>
          <w:szCs w:val="24"/>
        </w:rPr>
        <w:t xml:space="preserve"> смещение равновесия,</w:t>
      </w:r>
      <w:r w:rsidR="00EB77CE" w:rsidRPr="008218A0">
        <w:rPr>
          <w:rFonts w:ascii="Times New Roman" w:hAnsi="Times New Roman"/>
          <w:sz w:val="24"/>
          <w:szCs w:val="24"/>
        </w:rPr>
        <w:t xml:space="preserve"> тепловой эффект реакции, углеродный скелет, функциональная группа, изомерия </w:t>
      </w:r>
      <w:r w:rsidR="004A3DBF" w:rsidRPr="008218A0">
        <w:rPr>
          <w:rFonts w:ascii="Times New Roman" w:hAnsi="Times New Roman"/>
          <w:sz w:val="24"/>
          <w:szCs w:val="24"/>
        </w:rPr>
        <w:t xml:space="preserve">(структурная и пространственная) </w:t>
      </w:r>
      <w:r w:rsidR="00EB77CE" w:rsidRPr="008218A0">
        <w:rPr>
          <w:rFonts w:ascii="Times New Roman" w:hAnsi="Times New Roman"/>
          <w:sz w:val="24"/>
          <w:szCs w:val="24"/>
        </w:rPr>
        <w:t>и гомология, основные типы</w:t>
      </w:r>
      <w:r w:rsidR="004A3DBF" w:rsidRPr="008218A0">
        <w:rPr>
          <w:rFonts w:ascii="Times New Roman" w:hAnsi="Times New Roman"/>
          <w:sz w:val="24"/>
          <w:szCs w:val="24"/>
        </w:rPr>
        <w:t xml:space="preserve"> (соединения, разложения, замещения, обмена), виды</w:t>
      </w:r>
      <w:r w:rsidRPr="008218A0">
        <w:rPr>
          <w:rFonts w:ascii="Times New Roman" w:hAnsi="Times New Roman"/>
          <w:sz w:val="24"/>
          <w:szCs w:val="24"/>
        </w:rPr>
        <w:t xml:space="preserve"> (гидрирования</w:t>
      </w:r>
      <w:r w:rsidR="004A3DBF" w:rsidRPr="008218A0">
        <w:rPr>
          <w:rFonts w:ascii="Times New Roman" w:hAnsi="Times New Roman"/>
          <w:sz w:val="24"/>
          <w:szCs w:val="24"/>
        </w:rPr>
        <w:t xml:space="preserve"> и</w:t>
      </w:r>
      <w:r w:rsidR="006C2048" w:rsidRPr="008218A0">
        <w:rPr>
          <w:rFonts w:ascii="Times New Roman" w:hAnsi="Times New Roman"/>
          <w:sz w:val="24"/>
          <w:szCs w:val="24"/>
        </w:rPr>
        <w:t> </w:t>
      </w:r>
      <w:r w:rsidR="004A3DBF" w:rsidRPr="008218A0">
        <w:rPr>
          <w:rFonts w:ascii="Times New Roman" w:hAnsi="Times New Roman"/>
          <w:sz w:val="24"/>
          <w:szCs w:val="24"/>
        </w:rPr>
        <w:t>дегидрировани</w:t>
      </w:r>
      <w:r w:rsidRPr="008218A0">
        <w:rPr>
          <w:rFonts w:ascii="Times New Roman" w:hAnsi="Times New Roman"/>
          <w:sz w:val="24"/>
          <w:szCs w:val="24"/>
        </w:rPr>
        <w:t>я</w:t>
      </w:r>
      <w:r w:rsidR="004A3DBF" w:rsidRPr="008218A0">
        <w:rPr>
          <w:rFonts w:ascii="Times New Roman" w:hAnsi="Times New Roman"/>
          <w:sz w:val="24"/>
          <w:szCs w:val="24"/>
        </w:rPr>
        <w:t>, гидратаци</w:t>
      </w:r>
      <w:r w:rsidRPr="008218A0">
        <w:rPr>
          <w:rFonts w:ascii="Times New Roman" w:hAnsi="Times New Roman"/>
          <w:sz w:val="24"/>
          <w:szCs w:val="24"/>
        </w:rPr>
        <w:t>и и дегидратации, полимеризации</w:t>
      </w:r>
      <w:r w:rsidR="004A3DBF" w:rsidRPr="008218A0">
        <w:rPr>
          <w:rFonts w:ascii="Times New Roman" w:hAnsi="Times New Roman"/>
          <w:sz w:val="24"/>
          <w:szCs w:val="24"/>
        </w:rPr>
        <w:t xml:space="preserve"> и</w:t>
      </w:r>
      <w:r w:rsidR="006C2048" w:rsidRPr="008218A0">
        <w:rPr>
          <w:rFonts w:ascii="Times New Roman" w:hAnsi="Times New Roman"/>
          <w:sz w:val="24"/>
          <w:szCs w:val="24"/>
        </w:rPr>
        <w:t> </w:t>
      </w:r>
      <w:r w:rsidR="004A3DBF" w:rsidRPr="008218A0">
        <w:rPr>
          <w:rFonts w:ascii="Times New Roman" w:hAnsi="Times New Roman"/>
          <w:sz w:val="24"/>
          <w:szCs w:val="24"/>
        </w:rPr>
        <w:t>деполимеризаци</w:t>
      </w:r>
      <w:r w:rsidRPr="008218A0">
        <w:rPr>
          <w:rFonts w:ascii="Times New Roman" w:hAnsi="Times New Roman"/>
          <w:sz w:val="24"/>
          <w:szCs w:val="24"/>
        </w:rPr>
        <w:t>и, поликонденсации и</w:t>
      </w:r>
      <w:r w:rsidR="004A3DBF" w:rsidRPr="008218A0">
        <w:rPr>
          <w:rFonts w:ascii="Times New Roman" w:hAnsi="Times New Roman"/>
          <w:sz w:val="24"/>
          <w:szCs w:val="24"/>
        </w:rPr>
        <w:t xml:space="preserve"> изомеризаци</w:t>
      </w:r>
      <w:r w:rsidRPr="008218A0">
        <w:rPr>
          <w:rFonts w:ascii="Times New Roman" w:hAnsi="Times New Roman"/>
          <w:sz w:val="24"/>
          <w:szCs w:val="24"/>
        </w:rPr>
        <w:t>и, каталитические и</w:t>
      </w:r>
      <w:r w:rsidR="006C2048" w:rsidRPr="008218A0">
        <w:rPr>
          <w:rFonts w:ascii="Times New Roman" w:hAnsi="Times New Roman"/>
          <w:sz w:val="24"/>
          <w:szCs w:val="24"/>
        </w:rPr>
        <w:t> </w:t>
      </w:r>
      <w:r w:rsidRPr="008218A0">
        <w:rPr>
          <w:rFonts w:ascii="Times New Roman" w:hAnsi="Times New Roman"/>
          <w:sz w:val="24"/>
          <w:szCs w:val="24"/>
        </w:rPr>
        <w:t>некаталитические, гомогенные и гетерогенные</w:t>
      </w:r>
      <w:r w:rsidR="004A3DBF" w:rsidRPr="008218A0">
        <w:rPr>
          <w:rFonts w:ascii="Times New Roman" w:hAnsi="Times New Roman"/>
          <w:sz w:val="24"/>
          <w:szCs w:val="24"/>
        </w:rPr>
        <w:t>) и разновидности (</w:t>
      </w:r>
      <w:r w:rsidRPr="008218A0">
        <w:rPr>
          <w:rFonts w:ascii="Times New Roman" w:hAnsi="Times New Roman"/>
          <w:sz w:val="24"/>
          <w:szCs w:val="24"/>
        </w:rPr>
        <w:t>ферментативные, горения, этерификации, крекинга, риформинга)</w:t>
      </w:r>
      <w:r w:rsidR="004A3DBF" w:rsidRPr="008218A0">
        <w:rPr>
          <w:rFonts w:ascii="Times New Roman" w:hAnsi="Times New Roman"/>
          <w:sz w:val="24"/>
          <w:szCs w:val="24"/>
        </w:rPr>
        <w:t xml:space="preserve"> </w:t>
      </w:r>
      <w:r w:rsidR="00EB77CE" w:rsidRPr="008218A0">
        <w:rPr>
          <w:rFonts w:ascii="Times New Roman" w:hAnsi="Times New Roman"/>
          <w:sz w:val="24"/>
          <w:szCs w:val="24"/>
        </w:rPr>
        <w:t xml:space="preserve"> реакций в неорганической и органической химии</w:t>
      </w:r>
      <w:r w:rsidRPr="008218A0">
        <w:rPr>
          <w:rFonts w:ascii="Times New Roman" w:hAnsi="Times New Roman"/>
          <w:sz w:val="24"/>
          <w:szCs w:val="24"/>
        </w:rPr>
        <w:t>, полимеры, биологически активные соединения</w:t>
      </w:r>
      <w:r w:rsidR="004A0212" w:rsidRPr="008218A0">
        <w:rPr>
          <w:rFonts w:ascii="Times New Roman" w:hAnsi="Times New Roman"/>
          <w:sz w:val="24"/>
          <w:szCs w:val="24"/>
        </w:rPr>
        <w:t>;</w:t>
      </w:r>
      <w:r w:rsidRPr="008218A0">
        <w:rPr>
          <w:rFonts w:ascii="Times New Roman" w:hAnsi="Times New Roman"/>
          <w:sz w:val="24"/>
          <w:szCs w:val="24"/>
        </w:rPr>
        <w:t xml:space="preserve"> </w:t>
      </w:r>
    </w:p>
    <w:p w:rsidR="00EB77CE" w:rsidRPr="008218A0" w:rsidRDefault="00F536AB" w:rsidP="00B05F7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i/>
          <w:sz w:val="24"/>
          <w:szCs w:val="24"/>
        </w:rPr>
        <w:t>2)</w:t>
      </w:r>
      <w:r w:rsidR="004A0212" w:rsidRPr="008218A0">
        <w:rPr>
          <w:rFonts w:ascii="Times New Roman" w:hAnsi="Times New Roman"/>
          <w:i/>
          <w:sz w:val="24"/>
          <w:szCs w:val="24"/>
        </w:rPr>
        <w:t xml:space="preserve"> в</w:t>
      </w:r>
      <w:r w:rsidR="00EB77CE" w:rsidRPr="008218A0">
        <w:rPr>
          <w:rFonts w:ascii="Times New Roman" w:hAnsi="Times New Roman"/>
          <w:i/>
          <w:sz w:val="24"/>
          <w:szCs w:val="24"/>
        </w:rPr>
        <w:t>ыявл</w:t>
      </w:r>
      <w:r w:rsidRPr="008218A0">
        <w:rPr>
          <w:rFonts w:ascii="Times New Roman" w:hAnsi="Times New Roman"/>
          <w:i/>
          <w:sz w:val="24"/>
          <w:szCs w:val="24"/>
        </w:rPr>
        <w:t>ение</w:t>
      </w:r>
      <w:r w:rsidR="00EB77CE" w:rsidRPr="008218A0">
        <w:rPr>
          <w:rFonts w:ascii="Times New Roman" w:hAnsi="Times New Roman"/>
          <w:i/>
          <w:sz w:val="24"/>
          <w:szCs w:val="24"/>
        </w:rPr>
        <w:t xml:space="preserve"> взаимосвязи</w:t>
      </w:r>
      <w:r w:rsidRPr="008218A0">
        <w:rPr>
          <w:rFonts w:ascii="Times New Roman" w:hAnsi="Times New Roman"/>
          <w:i/>
          <w:sz w:val="24"/>
          <w:szCs w:val="24"/>
        </w:rPr>
        <w:t xml:space="preserve"> химических понятий</w:t>
      </w:r>
      <w:r w:rsidRPr="008218A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B77CE" w:rsidRPr="008218A0">
        <w:rPr>
          <w:rFonts w:ascii="Times New Roman" w:hAnsi="Times New Roman"/>
          <w:sz w:val="24"/>
          <w:szCs w:val="24"/>
        </w:rPr>
        <w:t xml:space="preserve">для объяснения </w:t>
      </w:r>
      <w:r w:rsidR="004A0212" w:rsidRPr="008218A0">
        <w:rPr>
          <w:rFonts w:ascii="Times New Roman" w:hAnsi="Times New Roman"/>
          <w:sz w:val="24"/>
          <w:szCs w:val="24"/>
        </w:rPr>
        <w:t xml:space="preserve">состава, строения, свойств </w:t>
      </w:r>
      <w:r w:rsidR="00EB77CE" w:rsidRPr="008218A0">
        <w:rPr>
          <w:rFonts w:ascii="Times New Roman" w:hAnsi="Times New Roman"/>
          <w:sz w:val="24"/>
          <w:szCs w:val="24"/>
        </w:rPr>
        <w:t xml:space="preserve">отдельных </w:t>
      </w:r>
      <w:r w:rsidR="004A0212" w:rsidRPr="008218A0">
        <w:rPr>
          <w:rFonts w:ascii="Times New Roman" w:hAnsi="Times New Roman"/>
          <w:sz w:val="24"/>
          <w:szCs w:val="24"/>
        </w:rPr>
        <w:t>химических объектов</w:t>
      </w:r>
      <w:r w:rsidR="00EB77CE" w:rsidRPr="008218A0">
        <w:rPr>
          <w:rFonts w:ascii="Times New Roman" w:hAnsi="Times New Roman"/>
          <w:sz w:val="24"/>
          <w:szCs w:val="24"/>
        </w:rPr>
        <w:t xml:space="preserve"> и явлений</w:t>
      </w:r>
      <w:r w:rsidR="004A0212" w:rsidRPr="008218A0">
        <w:rPr>
          <w:rFonts w:ascii="Times New Roman" w:hAnsi="Times New Roman"/>
          <w:sz w:val="24"/>
          <w:szCs w:val="24"/>
        </w:rPr>
        <w:t>;</w:t>
      </w:r>
    </w:p>
    <w:p w:rsidR="00EB77CE" w:rsidRPr="008218A0" w:rsidRDefault="004A0212" w:rsidP="00B05F7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i/>
          <w:sz w:val="24"/>
          <w:szCs w:val="24"/>
        </w:rPr>
        <w:lastRenderedPageBreak/>
        <w:t>3)</w:t>
      </w:r>
      <w:r w:rsidR="00EB77CE" w:rsidRPr="008218A0">
        <w:rPr>
          <w:rFonts w:ascii="Times New Roman" w:hAnsi="Times New Roman"/>
          <w:i/>
          <w:sz w:val="24"/>
          <w:szCs w:val="24"/>
        </w:rPr>
        <w:t xml:space="preserve"> </w:t>
      </w:r>
      <w:r w:rsidRPr="008218A0">
        <w:rPr>
          <w:rFonts w:ascii="Times New Roman" w:hAnsi="Times New Roman"/>
          <w:i/>
          <w:sz w:val="24"/>
          <w:szCs w:val="24"/>
        </w:rPr>
        <w:t>п</w:t>
      </w:r>
      <w:r w:rsidR="00EB77CE" w:rsidRPr="008218A0">
        <w:rPr>
          <w:rFonts w:ascii="Times New Roman" w:hAnsi="Times New Roman"/>
          <w:i/>
          <w:sz w:val="24"/>
          <w:szCs w:val="24"/>
        </w:rPr>
        <w:t>римен</w:t>
      </w:r>
      <w:r w:rsidRPr="008218A0">
        <w:rPr>
          <w:rFonts w:ascii="Times New Roman" w:hAnsi="Times New Roman"/>
          <w:i/>
          <w:sz w:val="24"/>
          <w:szCs w:val="24"/>
        </w:rPr>
        <w:t>ение</w:t>
      </w:r>
      <w:r w:rsidR="00EB77CE" w:rsidRPr="008218A0">
        <w:rPr>
          <w:rFonts w:ascii="Times New Roman" w:hAnsi="Times New Roman"/>
          <w:i/>
          <w:sz w:val="24"/>
          <w:szCs w:val="24"/>
        </w:rPr>
        <w:t xml:space="preserve"> основны</w:t>
      </w:r>
      <w:r w:rsidRPr="008218A0">
        <w:rPr>
          <w:rFonts w:ascii="Times New Roman" w:hAnsi="Times New Roman"/>
          <w:i/>
          <w:sz w:val="24"/>
          <w:szCs w:val="24"/>
        </w:rPr>
        <w:t>х</w:t>
      </w:r>
      <w:r w:rsidR="00EB77CE" w:rsidRPr="008218A0">
        <w:rPr>
          <w:rFonts w:ascii="Times New Roman" w:hAnsi="Times New Roman"/>
          <w:i/>
          <w:sz w:val="24"/>
          <w:szCs w:val="24"/>
        </w:rPr>
        <w:t xml:space="preserve"> положени</w:t>
      </w:r>
      <w:r w:rsidRPr="008218A0">
        <w:rPr>
          <w:rFonts w:ascii="Times New Roman" w:hAnsi="Times New Roman"/>
          <w:i/>
          <w:sz w:val="24"/>
          <w:szCs w:val="24"/>
        </w:rPr>
        <w:t>й</w:t>
      </w:r>
      <w:r w:rsidR="00EB77CE" w:rsidRPr="008218A0">
        <w:rPr>
          <w:rFonts w:ascii="Times New Roman" w:hAnsi="Times New Roman"/>
          <w:i/>
          <w:sz w:val="24"/>
          <w:szCs w:val="24"/>
        </w:rPr>
        <w:t xml:space="preserve"> химических теорий</w:t>
      </w:r>
      <w:r w:rsidRPr="008218A0">
        <w:rPr>
          <w:rFonts w:ascii="Times New Roman" w:hAnsi="Times New Roman"/>
          <w:i/>
          <w:sz w:val="24"/>
          <w:szCs w:val="24"/>
        </w:rPr>
        <w:t>:</w:t>
      </w:r>
      <w:r w:rsidRPr="008218A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218A0">
        <w:rPr>
          <w:rFonts w:ascii="Times New Roman" w:hAnsi="Times New Roman"/>
          <w:sz w:val="24"/>
          <w:szCs w:val="24"/>
        </w:rPr>
        <w:t xml:space="preserve">теории </w:t>
      </w:r>
      <w:r w:rsidR="00EB77CE" w:rsidRPr="008218A0">
        <w:rPr>
          <w:rFonts w:ascii="Times New Roman" w:hAnsi="Times New Roman"/>
          <w:sz w:val="24"/>
          <w:szCs w:val="24"/>
        </w:rPr>
        <w:t>строения атома</w:t>
      </w:r>
      <w:r w:rsidRPr="008218A0">
        <w:rPr>
          <w:rFonts w:ascii="Times New Roman" w:hAnsi="Times New Roman"/>
          <w:sz w:val="24"/>
          <w:szCs w:val="24"/>
        </w:rPr>
        <w:t xml:space="preserve"> и</w:t>
      </w:r>
      <w:r w:rsidR="00EB77CE" w:rsidRPr="008218A0">
        <w:rPr>
          <w:rFonts w:ascii="Times New Roman" w:hAnsi="Times New Roman"/>
          <w:sz w:val="24"/>
          <w:szCs w:val="24"/>
        </w:rPr>
        <w:t xml:space="preserve"> химической связи, </w:t>
      </w:r>
      <w:r w:rsidR="000967E6" w:rsidRPr="008218A0">
        <w:rPr>
          <w:rFonts w:ascii="Times New Roman" w:hAnsi="Times New Roman"/>
          <w:sz w:val="24"/>
          <w:szCs w:val="24"/>
        </w:rPr>
        <w:t>п</w:t>
      </w:r>
      <w:r w:rsidRPr="008218A0">
        <w:rPr>
          <w:rFonts w:ascii="Times New Roman" w:hAnsi="Times New Roman"/>
          <w:sz w:val="24"/>
          <w:szCs w:val="24"/>
        </w:rPr>
        <w:t>ериодического закона и</w:t>
      </w:r>
      <w:r w:rsidR="006C2048" w:rsidRPr="008218A0">
        <w:rPr>
          <w:rFonts w:ascii="Times New Roman" w:hAnsi="Times New Roman"/>
          <w:sz w:val="24"/>
          <w:szCs w:val="24"/>
        </w:rPr>
        <w:t> </w:t>
      </w:r>
      <w:r w:rsidR="000967E6" w:rsidRPr="008218A0">
        <w:rPr>
          <w:rFonts w:ascii="Times New Roman" w:hAnsi="Times New Roman"/>
          <w:sz w:val="24"/>
          <w:szCs w:val="24"/>
        </w:rPr>
        <w:t>п</w:t>
      </w:r>
      <w:r w:rsidRPr="008218A0">
        <w:rPr>
          <w:rFonts w:ascii="Times New Roman" w:hAnsi="Times New Roman"/>
          <w:sz w:val="24"/>
          <w:szCs w:val="24"/>
        </w:rPr>
        <w:t>ериодической системы химических элементов Д.</w:t>
      </w:r>
      <w:r w:rsidR="006C2048" w:rsidRPr="008218A0">
        <w:rPr>
          <w:rFonts w:ascii="Times New Roman" w:hAnsi="Times New Roman"/>
          <w:sz w:val="24"/>
          <w:szCs w:val="24"/>
        </w:rPr>
        <w:t> </w:t>
      </w:r>
      <w:r w:rsidRPr="008218A0">
        <w:rPr>
          <w:rFonts w:ascii="Times New Roman" w:hAnsi="Times New Roman"/>
          <w:sz w:val="24"/>
          <w:szCs w:val="24"/>
        </w:rPr>
        <w:t>И.</w:t>
      </w:r>
      <w:r w:rsidR="006C2048" w:rsidRPr="008218A0">
        <w:rPr>
          <w:rFonts w:ascii="Times New Roman" w:hAnsi="Times New Roman"/>
          <w:sz w:val="24"/>
          <w:szCs w:val="24"/>
        </w:rPr>
        <w:t> </w:t>
      </w:r>
      <w:r w:rsidRPr="008218A0">
        <w:rPr>
          <w:rFonts w:ascii="Times New Roman" w:hAnsi="Times New Roman"/>
          <w:sz w:val="24"/>
          <w:szCs w:val="24"/>
        </w:rPr>
        <w:t xml:space="preserve">Менделеева, теории </w:t>
      </w:r>
      <w:r w:rsidR="00EB77CE" w:rsidRPr="008218A0">
        <w:rPr>
          <w:rFonts w:ascii="Times New Roman" w:hAnsi="Times New Roman"/>
          <w:sz w:val="24"/>
          <w:szCs w:val="24"/>
        </w:rPr>
        <w:t xml:space="preserve">электролитической диссоциации, </w:t>
      </w:r>
      <w:r w:rsidRPr="008218A0">
        <w:rPr>
          <w:rFonts w:ascii="Times New Roman" w:hAnsi="Times New Roman"/>
          <w:sz w:val="24"/>
          <w:szCs w:val="24"/>
        </w:rPr>
        <w:t xml:space="preserve">протонной </w:t>
      </w:r>
      <w:r w:rsidR="00DD6786" w:rsidRPr="008218A0">
        <w:rPr>
          <w:rFonts w:ascii="Times New Roman" w:hAnsi="Times New Roman"/>
          <w:sz w:val="24"/>
          <w:szCs w:val="24"/>
        </w:rPr>
        <w:t>теории, теории</w:t>
      </w:r>
      <w:r w:rsidRPr="008218A0">
        <w:rPr>
          <w:rFonts w:ascii="Times New Roman" w:hAnsi="Times New Roman"/>
          <w:sz w:val="24"/>
          <w:szCs w:val="24"/>
        </w:rPr>
        <w:t xml:space="preserve"> </w:t>
      </w:r>
      <w:r w:rsidR="00EB77CE" w:rsidRPr="008218A0">
        <w:rPr>
          <w:rFonts w:ascii="Times New Roman" w:hAnsi="Times New Roman"/>
          <w:sz w:val="24"/>
          <w:szCs w:val="24"/>
        </w:rPr>
        <w:t>строения органических с</w:t>
      </w:r>
      <w:r w:rsidRPr="008218A0">
        <w:rPr>
          <w:rFonts w:ascii="Times New Roman" w:hAnsi="Times New Roman"/>
          <w:sz w:val="24"/>
          <w:szCs w:val="24"/>
        </w:rPr>
        <w:t xml:space="preserve">оединений, закономерностей химической кинетики </w:t>
      </w:r>
      <w:r w:rsidR="006C2048" w:rsidRPr="008218A0">
        <w:rPr>
          <w:rFonts w:ascii="Times New Roman" w:hAnsi="Times New Roman"/>
          <w:sz w:val="24"/>
          <w:szCs w:val="24"/>
        </w:rPr>
        <w:t>—</w:t>
      </w:r>
      <w:r w:rsidRPr="008218A0">
        <w:rPr>
          <w:rFonts w:ascii="Times New Roman" w:hAnsi="Times New Roman"/>
          <w:sz w:val="24"/>
          <w:szCs w:val="24"/>
        </w:rPr>
        <w:t xml:space="preserve"> </w:t>
      </w:r>
      <w:r w:rsidR="00EB77CE" w:rsidRPr="008218A0">
        <w:rPr>
          <w:rFonts w:ascii="Times New Roman" w:hAnsi="Times New Roman"/>
          <w:sz w:val="24"/>
          <w:szCs w:val="24"/>
        </w:rPr>
        <w:t xml:space="preserve">для анализа </w:t>
      </w:r>
      <w:r w:rsidRPr="008218A0">
        <w:rPr>
          <w:rFonts w:ascii="Times New Roman" w:hAnsi="Times New Roman"/>
          <w:sz w:val="24"/>
          <w:szCs w:val="24"/>
        </w:rPr>
        <w:t xml:space="preserve">состава, </w:t>
      </w:r>
      <w:r w:rsidR="00EB77CE" w:rsidRPr="008218A0">
        <w:rPr>
          <w:rFonts w:ascii="Times New Roman" w:hAnsi="Times New Roman"/>
          <w:sz w:val="24"/>
          <w:szCs w:val="24"/>
        </w:rPr>
        <w:t xml:space="preserve">строения и </w:t>
      </w:r>
      <w:r w:rsidR="00DD6786" w:rsidRPr="008218A0">
        <w:rPr>
          <w:rFonts w:ascii="Times New Roman" w:hAnsi="Times New Roman"/>
          <w:sz w:val="24"/>
          <w:szCs w:val="24"/>
        </w:rPr>
        <w:t>свойств веществ и</w:t>
      </w:r>
      <w:r w:rsidR="006C2048" w:rsidRPr="008218A0">
        <w:rPr>
          <w:rFonts w:ascii="Times New Roman" w:hAnsi="Times New Roman"/>
          <w:sz w:val="24"/>
          <w:szCs w:val="24"/>
        </w:rPr>
        <w:t> </w:t>
      </w:r>
      <w:r w:rsidR="00DD6786" w:rsidRPr="008218A0">
        <w:rPr>
          <w:rFonts w:ascii="Times New Roman" w:hAnsi="Times New Roman"/>
          <w:sz w:val="24"/>
          <w:szCs w:val="24"/>
        </w:rPr>
        <w:t>протекания химических реакций;</w:t>
      </w:r>
    </w:p>
    <w:p w:rsidR="00EB77CE" w:rsidRPr="008218A0" w:rsidRDefault="00B914AE" w:rsidP="00B05F7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sz w:val="24"/>
          <w:szCs w:val="24"/>
        </w:rPr>
        <w:t xml:space="preserve">4) </w:t>
      </w:r>
      <w:r w:rsidRPr="008218A0">
        <w:rPr>
          <w:rFonts w:ascii="Times New Roman" w:hAnsi="Times New Roman"/>
          <w:b/>
          <w:i/>
          <w:sz w:val="24"/>
          <w:szCs w:val="24"/>
        </w:rPr>
        <w:t>умение к</w:t>
      </w:r>
      <w:r w:rsidR="00EB77CE" w:rsidRPr="008218A0">
        <w:rPr>
          <w:rFonts w:ascii="Times New Roman" w:hAnsi="Times New Roman"/>
          <w:b/>
          <w:i/>
          <w:sz w:val="24"/>
          <w:szCs w:val="24"/>
        </w:rPr>
        <w:t>лассифицировать</w:t>
      </w:r>
      <w:r w:rsidR="00EB77CE" w:rsidRPr="008218A0">
        <w:rPr>
          <w:rFonts w:ascii="Times New Roman" w:hAnsi="Times New Roman"/>
          <w:sz w:val="24"/>
          <w:szCs w:val="24"/>
        </w:rPr>
        <w:t xml:space="preserve"> неорганические и органические вещества</w:t>
      </w:r>
    </w:p>
    <w:p w:rsidR="00EB77CE" w:rsidRPr="008218A0" w:rsidRDefault="00EB77CE" w:rsidP="00B05F7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sz w:val="24"/>
          <w:szCs w:val="24"/>
        </w:rPr>
        <w:t xml:space="preserve">по </w:t>
      </w:r>
      <w:r w:rsidR="00B914AE" w:rsidRPr="008218A0">
        <w:rPr>
          <w:rFonts w:ascii="Times New Roman" w:hAnsi="Times New Roman"/>
          <w:sz w:val="24"/>
          <w:szCs w:val="24"/>
        </w:rPr>
        <w:t xml:space="preserve">различным основаниям; </w:t>
      </w:r>
    </w:p>
    <w:p w:rsidR="00EB77CE" w:rsidRPr="008218A0" w:rsidRDefault="00B914AE" w:rsidP="00B05F7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sz w:val="24"/>
          <w:szCs w:val="24"/>
        </w:rPr>
        <w:t xml:space="preserve">5) </w:t>
      </w:r>
      <w:r w:rsidRPr="008218A0">
        <w:rPr>
          <w:rFonts w:ascii="Times New Roman" w:hAnsi="Times New Roman"/>
          <w:b/>
          <w:i/>
          <w:sz w:val="24"/>
          <w:szCs w:val="24"/>
        </w:rPr>
        <w:t>установление взаимосвязей</w:t>
      </w:r>
      <w:r w:rsidRPr="008218A0">
        <w:rPr>
          <w:rFonts w:ascii="Times New Roman" w:hAnsi="Times New Roman"/>
          <w:sz w:val="24"/>
          <w:szCs w:val="24"/>
        </w:rPr>
        <w:t xml:space="preserve"> между составом, строением, свойствами, практическим применением и получением важнейших </w:t>
      </w:r>
      <w:r w:rsidR="00EB77CE" w:rsidRPr="008218A0">
        <w:rPr>
          <w:rFonts w:ascii="Times New Roman" w:hAnsi="Times New Roman"/>
          <w:sz w:val="24"/>
          <w:szCs w:val="24"/>
        </w:rPr>
        <w:t>веществ</w:t>
      </w:r>
      <w:r w:rsidRPr="008218A0">
        <w:rPr>
          <w:rFonts w:ascii="Times New Roman" w:hAnsi="Times New Roman"/>
          <w:sz w:val="24"/>
          <w:szCs w:val="24"/>
        </w:rPr>
        <w:t xml:space="preserve">; </w:t>
      </w:r>
    </w:p>
    <w:p w:rsidR="00EB77CE" w:rsidRPr="008218A0" w:rsidRDefault="00B914AE" w:rsidP="00B05F7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sz w:val="24"/>
          <w:szCs w:val="24"/>
        </w:rPr>
        <w:t xml:space="preserve">6) </w:t>
      </w:r>
      <w:r w:rsidRPr="008218A0">
        <w:rPr>
          <w:rFonts w:ascii="Times New Roman" w:hAnsi="Times New Roman"/>
          <w:b/>
          <w:i/>
          <w:sz w:val="24"/>
          <w:szCs w:val="24"/>
        </w:rPr>
        <w:t>знание</w:t>
      </w:r>
      <w:r w:rsidRPr="008218A0">
        <w:rPr>
          <w:rFonts w:ascii="Times New Roman" w:hAnsi="Times New Roman"/>
          <w:sz w:val="24"/>
          <w:szCs w:val="24"/>
        </w:rPr>
        <w:t xml:space="preserve"> </w:t>
      </w:r>
      <w:r w:rsidRPr="008218A0">
        <w:rPr>
          <w:rFonts w:ascii="Times New Roman" w:hAnsi="Times New Roman"/>
          <w:b/>
          <w:i/>
          <w:sz w:val="24"/>
          <w:szCs w:val="24"/>
        </w:rPr>
        <w:t>основ химической номенклатуры</w:t>
      </w:r>
      <w:r w:rsidRPr="008218A0">
        <w:rPr>
          <w:rFonts w:ascii="Times New Roman" w:hAnsi="Times New Roman"/>
          <w:sz w:val="24"/>
          <w:szCs w:val="24"/>
        </w:rPr>
        <w:t xml:space="preserve"> (тривиальной и</w:t>
      </w:r>
      <w:r w:rsidR="006C2048" w:rsidRPr="008218A0">
        <w:rPr>
          <w:rFonts w:ascii="Times New Roman" w:hAnsi="Times New Roman"/>
          <w:sz w:val="24"/>
          <w:szCs w:val="24"/>
        </w:rPr>
        <w:t> </w:t>
      </w:r>
      <w:r w:rsidRPr="008218A0">
        <w:rPr>
          <w:rFonts w:ascii="Times New Roman" w:hAnsi="Times New Roman"/>
          <w:sz w:val="24"/>
          <w:szCs w:val="24"/>
        </w:rPr>
        <w:t xml:space="preserve">международной) </w:t>
      </w:r>
      <w:r w:rsidRPr="008218A0">
        <w:rPr>
          <w:rFonts w:ascii="Times New Roman" w:hAnsi="Times New Roman"/>
          <w:b/>
          <w:i/>
          <w:sz w:val="24"/>
          <w:szCs w:val="24"/>
        </w:rPr>
        <w:t>и умение</w:t>
      </w:r>
      <w:r w:rsidRPr="008218A0">
        <w:rPr>
          <w:rFonts w:ascii="Times New Roman" w:hAnsi="Times New Roman"/>
          <w:sz w:val="24"/>
          <w:szCs w:val="24"/>
        </w:rPr>
        <w:t xml:space="preserve"> назвать неорганические и органические соединения по формуле</w:t>
      </w:r>
      <w:r w:rsidR="00F75A52" w:rsidRPr="008218A0">
        <w:rPr>
          <w:rFonts w:ascii="Times New Roman" w:hAnsi="Times New Roman"/>
          <w:sz w:val="24"/>
          <w:szCs w:val="24"/>
        </w:rPr>
        <w:t>,</w:t>
      </w:r>
      <w:r w:rsidRPr="008218A0">
        <w:rPr>
          <w:rFonts w:ascii="Times New Roman" w:hAnsi="Times New Roman"/>
          <w:sz w:val="24"/>
          <w:szCs w:val="24"/>
        </w:rPr>
        <w:t xml:space="preserve"> и наоборот</w:t>
      </w:r>
      <w:r w:rsidR="00F75A52" w:rsidRPr="008218A0">
        <w:rPr>
          <w:rFonts w:ascii="Times New Roman" w:hAnsi="Times New Roman"/>
          <w:sz w:val="24"/>
          <w:szCs w:val="24"/>
        </w:rPr>
        <w:t>;</w:t>
      </w:r>
      <w:r w:rsidRPr="008218A0">
        <w:rPr>
          <w:rFonts w:ascii="Times New Roman" w:hAnsi="Times New Roman"/>
          <w:sz w:val="24"/>
          <w:szCs w:val="24"/>
        </w:rPr>
        <w:t xml:space="preserve"> </w:t>
      </w:r>
    </w:p>
    <w:p w:rsidR="00EB77CE" w:rsidRPr="008218A0" w:rsidRDefault="00B914AE" w:rsidP="00B05F7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sz w:val="24"/>
          <w:szCs w:val="24"/>
        </w:rPr>
        <w:t xml:space="preserve">7) </w:t>
      </w:r>
      <w:r w:rsidRPr="008218A0">
        <w:rPr>
          <w:rFonts w:ascii="Times New Roman" w:hAnsi="Times New Roman"/>
          <w:i/>
          <w:sz w:val="24"/>
          <w:szCs w:val="24"/>
        </w:rPr>
        <w:t>о</w:t>
      </w:r>
      <w:r w:rsidR="00EB77CE" w:rsidRPr="008218A0">
        <w:rPr>
          <w:rFonts w:ascii="Times New Roman" w:hAnsi="Times New Roman"/>
          <w:i/>
          <w:sz w:val="24"/>
          <w:szCs w:val="24"/>
        </w:rPr>
        <w:t>предел</w:t>
      </w:r>
      <w:r w:rsidRPr="008218A0">
        <w:rPr>
          <w:rFonts w:ascii="Times New Roman" w:hAnsi="Times New Roman"/>
          <w:i/>
          <w:sz w:val="24"/>
          <w:szCs w:val="24"/>
        </w:rPr>
        <w:t>ение</w:t>
      </w:r>
      <w:r w:rsidR="00EB77CE" w:rsidRPr="008218A0">
        <w:rPr>
          <w:rFonts w:ascii="Times New Roman" w:hAnsi="Times New Roman"/>
          <w:i/>
          <w:sz w:val="24"/>
          <w:szCs w:val="24"/>
        </w:rPr>
        <w:t>:</w:t>
      </w:r>
      <w:r w:rsidRPr="008218A0">
        <w:rPr>
          <w:rFonts w:ascii="Times New Roman" w:hAnsi="Times New Roman"/>
          <w:sz w:val="24"/>
          <w:szCs w:val="24"/>
        </w:rPr>
        <w:t xml:space="preserve"> </w:t>
      </w:r>
      <w:r w:rsidR="00EB77CE" w:rsidRPr="008218A0">
        <w:rPr>
          <w:rFonts w:ascii="Times New Roman" w:hAnsi="Times New Roman"/>
          <w:sz w:val="24"/>
          <w:szCs w:val="24"/>
        </w:rPr>
        <w:t>валентност</w:t>
      </w:r>
      <w:r w:rsidRPr="008218A0">
        <w:rPr>
          <w:rFonts w:ascii="Times New Roman" w:hAnsi="Times New Roman"/>
          <w:sz w:val="24"/>
          <w:szCs w:val="24"/>
        </w:rPr>
        <w:t>и, степени</w:t>
      </w:r>
      <w:r w:rsidR="00EB77CE" w:rsidRPr="008218A0">
        <w:rPr>
          <w:rFonts w:ascii="Times New Roman" w:hAnsi="Times New Roman"/>
          <w:sz w:val="24"/>
          <w:szCs w:val="24"/>
        </w:rPr>
        <w:t xml:space="preserve"> окислени</w:t>
      </w:r>
      <w:r w:rsidRPr="008218A0">
        <w:rPr>
          <w:rFonts w:ascii="Times New Roman" w:hAnsi="Times New Roman"/>
          <w:sz w:val="24"/>
          <w:szCs w:val="24"/>
        </w:rPr>
        <w:t>я</w:t>
      </w:r>
      <w:r w:rsidR="00EB77CE" w:rsidRPr="008218A0">
        <w:rPr>
          <w:rFonts w:ascii="Times New Roman" w:hAnsi="Times New Roman"/>
          <w:sz w:val="24"/>
          <w:szCs w:val="24"/>
        </w:rPr>
        <w:t xml:space="preserve"> химических элементов,</w:t>
      </w:r>
      <w:r w:rsidR="00093FBB" w:rsidRPr="008218A0">
        <w:rPr>
          <w:rFonts w:ascii="Times New Roman" w:hAnsi="Times New Roman"/>
          <w:sz w:val="24"/>
          <w:szCs w:val="24"/>
        </w:rPr>
        <w:t xml:space="preserve"> </w:t>
      </w:r>
      <w:r w:rsidR="00EB77CE" w:rsidRPr="008218A0">
        <w:rPr>
          <w:rFonts w:ascii="Times New Roman" w:hAnsi="Times New Roman"/>
          <w:sz w:val="24"/>
          <w:szCs w:val="24"/>
        </w:rPr>
        <w:t>заряд</w:t>
      </w:r>
      <w:r w:rsidRPr="008218A0">
        <w:rPr>
          <w:rFonts w:ascii="Times New Roman" w:hAnsi="Times New Roman"/>
          <w:sz w:val="24"/>
          <w:szCs w:val="24"/>
        </w:rPr>
        <w:t>ов</w:t>
      </w:r>
      <w:r w:rsidR="00EB77CE" w:rsidRPr="008218A0">
        <w:rPr>
          <w:rFonts w:ascii="Times New Roman" w:hAnsi="Times New Roman"/>
          <w:sz w:val="24"/>
          <w:szCs w:val="24"/>
        </w:rPr>
        <w:t xml:space="preserve"> ионов;</w:t>
      </w:r>
      <w:r w:rsidRPr="008218A0">
        <w:rPr>
          <w:rFonts w:ascii="Times New Roman" w:hAnsi="Times New Roman"/>
          <w:sz w:val="24"/>
          <w:szCs w:val="24"/>
        </w:rPr>
        <w:t xml:space="preserve"> </w:t>
      </w:r>
      <w:r w:rsidR="00EB77CE" w:rsidRPr="008218A0">
        <w:rPr>
          <w:rFonts w:ascii="Times New Roman" w:hAnsi="Times New Roman"/>
          <w:sz w:val="24"/>
          <w:szCs w:val="24"/>
        </w:rPr>
        <w:t>вид</w:t>
      </w:r>
      <w:r w:rsidRPr="008218A0">
        <w:rPr>
          <w:rFonts w:ascii="Times New Roman" w:hAnsi="Times New Roman"/>
          <w:sz w:val="24"/>
          <w:szCs w:val="24"/>
        </w:rPr>
        <w:t>ов</w:t>
      </w:r>
      <w:r w:rsidR="00EB77CE" w:rsidRPr="008218A0">
        <w:rPr>
          <w:rFonts w:ascii="Times New Roman" w:hAnsi="Times New Roman"/>
          <w:sz w:val="24"/>
          <w:szCs w:val="24"/>
        </w:rPr>
        <w:t xml:space="preserve"> химических связей в соединениях и тип</w:t>
      </w:r>
      <w:r w:rsidRPr="008218A0">
        <w:rPr>
          <w:rFonts w:ascii="Times New Roman" w:hAnsi="Times New Roman"/>
          <w:sz w:val="24"/>
          <w:szCs w:val="24"/>
        </w:rPr>
        <w:t>ов кристаллических р</w:t>
      </w:r>
      <w:r w:rsidR="00EB77CE" w:rsidRPr="008218A0">
        <w:rPr>
          <w:rFonts w:ascii="Times New Roman" w:hAnsi="Times New Roman"/>
          <w:sz w:val="24"/>
          <w:szCs w:val="24"/>
        </w:rPr>
        <w:t>еш</w:t>
      </w:r>
      <w:r w:rsidRPr="008218A0">
        <w:rPr>
          <w:rFonts w:ascii="Times New Roman" w:hAnsi="Times New Roman"/>
          <w:sz w:val="24"/>
          <w:szCs w:val="24"/>
        </w:rPr>
        <w:t>ё</w:t>
      </w:r>
      <w:r w:rsidR="00EB77CE" w:rsidRPr="008218A0">
        <w:rPr>
          <w:rFonts w:ascii="Times New Roman" w:hAnsi="Times New Roman"/>
          <w:sz w:val="24"/>
          <w:szCs w:val="24"/>
        </w:rPr>
        <w:t>т</w:t>
      </w:r>
      <w:r w:rsidRPr="008218A0">
        <w:rPr>
          <w:rFonts w:ascii="Times New Roman" w:hAnsi="Times New Roman"/>
          <w:sz w:val="24"/>
          <w:szCs w:val="24"/>
        </w:rPr>
        <w:t>о</w:t>
      </w:r>
      <w:r w:rsidR="00EB77CE" w:rsidRPr="008218A0">
        <w:rPr>
          <w:rFonts w:ascii="Times New Roman" w:hAnsi="Times New Roman"/>
          <w:sz w:val="24"/>
          <w:szCs w:val="24"/>
        </w:rPr>
        <w:t>к;</w:t>
      </w:r>
      <w:r w:rsidRPr="008218A0">
        <w:rPr>
          <w:rFonts w:ascii="Times New Roman" w:hAnsi="Times New Roman"/>
          <w:sz w:val="24"/>
          <w:szCs w:val="24"/>
        </w:rPr>
        <w:t xml:space="preserve"> </w:t>
      </w:r>
      <w:r w:rsidR="00EB77CE" w:rsidRPr="008218A0">
        <w:rPr>
          <w:rFonts w:ascii="Times New Roman" w:hAnsi="Times New Roman"/>
          <w:sz w:val="24"/>
          <w:szCs w:val="24"/>
        </w:rPr>
        <w:t>пространственно</w:t>
      </w:r>
      <w:r w:rsidRPr="008218A0">
        <w:rPr>
          <w:rFonts w:ascii="Times New Roman" w:hAnsi="Times New Roman"/>
          <w:sz w:val="24"/>
          <w:szCs w:val="24"/>
        </w:rPr>
        <w:t>го</w:t>
      </w:r>
      <w:r w:rsidR="00EB77CE" w:rsidRPr="008218A0">
        <w:rPr>
          <w:rFonts w:ascii="Times New Roman" w:hAnsi="Times New Roman"/>
          <w:sz w:val="24"/>
          <w:szCs w:val="24"/>
        </w:rPr>
        <w:t xml:space="preserve"> строени</w:t>
      </w:r>
      <w:r w:rsidRPr="008218A0">
        <w:rPr>
          <w:rFonts w:ascii="Times New Roman" w:hAnsi="Times New Roman"/>
          <w:sz w:val="24"/>
          <w:szCs w:val="24"/>
        </w:rPr>
        <w:t>я</w:t>
      </w:r>
      <w:r w:rsidR="00EB77CE" w:rsidRPr="008218A0">
        <w:rPr>
          <w:rFonts w:ascii="Times New Roman" w:hAnsi="Times New Roman"/>
          <w:sz w:val="24"/>
          <w:szCs w:val="24"/>
        </w:rPr>
        <w:t xml:space="preserve"> молекул;</w:t>
      </w:r>
      <w:r w:rsidRPr="008218A0">
        <w:rPr>
          <w:rFonts w:ascii="Times New Roman" w:hAnsi="Times New Roman"/>
          <w:sz w:val="24"/>
          <w:szCs w:val="24"/>
        </w:rPr>
        <w:t xml:space="preserve"> типа гидролиза и </w:t>
      </w:r>
      <w:r w:rsidR="00EB77CE" w:rsidRPr="008218A0">
        <w:rPr>
          <w:rFonts w:ascii="Times New Roman" w:hAnsi="Times New Roman"/>
          <w:sz w:val="24"/>
          <w:szCs w:val="24"/>
        </w:rPr>
        <w:t>характер</w:t>
      </w:r>
      <w:r w:rsidR="00F75A52" w:rsidRPr="008218A0">
        <w:rPr>
          <w:rFonts w:ascii="Times New Roman" w:hAnsi="Times New Roman"/>
          <w:sz w:val="24"/>
          <w:szCs w:val="24"/>
        </w:rPr>
        <w:t>а</w:t>
      </w:r>
      <w:r w:rsidR="00EB77CE" w:rsidRPr="008218A0">
        <w:rPr>
          <w:rFonts w:ascii="Times New Roman" w:hAnsi="Times New Roman"/>
          <w:sz w:val="24"/>
          <w:szCs w:val="24"/>
        </w:rPr>
        <w:t xml:space="preserve"> среды водных растворов </w:t>
      </w:r>
      <w:r w:rsidRPr="008218A0">
        <w:rPr>
          <w:rFonts w:ascii="Times New Roman" w:hAnsi="Times New Roman"/>
          <w:sz w:val="24"/>
          <w:szCs w:val="24"/>
        </w:rPr>
        <w:t>солей</w:t>
      </w:r>
      <w:r w:rsidR="00EB77CE" w:rsidRPr="008218A0">
        <w:rPr>
          <w:rFonts w:ascii="Times New Roman" w:hAnsi="Times New Roman"/>
          <w:sz w:val="24"/>
          <w:szCs w:val="24"/>
        </w:rPr>
        <w:t>;</w:t>
      </w:r>
      <w:r w:rsidRPr="008218A0">
        <w:rPr>
          <w:rFonts w:ascii="Times New Roman" w:hAnsi="Times New Roman"/>
          <w:sz w:val="24"/>
          <w:szCs w:val="24"/>
        </w:rPr>
        <w:t xml:space="preserve"> окислителя</w:t>
      </w:r>
      <w:r w:rsidR="00EB77CE" w:rsidRPr="008218A0">
        <w:rPr>
          <w:rFonts w:ascii="Times New Roman" w:hAnsi="Times New Roman"/>
          <w:sz w:val="24"/>
          <w:szCs w:val="24"/>
        </w:rPr>
        <w:t xml:space="preserve"> и</w:t>
      </w:r>
      <w:r w:rsidR="006C2048" w:rsidRPr="008218A0">
        <w:rPr>
          <w:rFonts w:ascii="Times New Roman" w:hAnsi="Times New Roman"/>
          <w:sz w:val="24"/>
          <w:szCs w:val="24"/>
        </w:rPr>
        <w:t> </w:t>
      </w:r>
      <w:r w:rsidR="00EB77CE" w:rsidRPr="008218A0">
        <w:rPr>
          <w:rFonts w:ascii="Times New Roman" w:hAnsi="Times New Roman"/>
          <w:sz w:val="24"/>
          <w:szCs w:val="24"/>
        </w:rPr>
        <w:t>восстановител</w:t>
      </w:r>
      <w:r w:rsidRPr="008218A0">
        <w:rPr>
          <w:rFonts w:ascii="Times New Roman" w:hAnsi="Times New Roman"/>
          <w:sz w:val="24"/>
          <w:szCs w:val="24"/>
        </w:rPr>
        <w:t>я</w:t>
      </w:r>
      <w:r w:rsidR="00EB77CE" w:rsidRPr="008218A0">
        <w:rPr>
          <w:rFonts w:ascii="Times New Roman" w:hAnsi="Times New Roman"/>
          <w:sz w:val="24"/>
          <w:szCs w:val="24"/>
        </w:rPr>
        <w:t>;</w:t>
      </w:r>
      <w:r w:rsidRPr="008218A0">
        <w:rPr>
          <w:rFonts w:ascii="Times New Roman" w:hAnsi="Times New Roman"/>
          <w:sz w:val="24"/>
          <w:szCs w:val="24"/>
        </w:rPr>
        <w:t xml:space="preserve"> </w:t>
      </w:r>
      <w:r w:rsidR="00F75A52" w:rsidRPr="008218A0">
        <w:rPr>
          <w:rFonts w:ascii="Times New Roman" w:hAnsi="Times New Roman"/>
          <w:sz w:val="24"/>
          <w:szCs w:val="24"/>
        </w:rPr>
        <w:t xml:space="preserve">процессов </w:t>
      </w:r>
      <w:r w:rsidRPr="008218A0">
        <w:rPr>
          <w:rFonts w:ascii="Times New Roman" w:hAnsi="Times New Roman"/>
          <w:sz w:val="24"/>
          <w:szCs w:val="24"/>
        </w:rPr>
        <w:t>окисления и восстановления, принадлежности</w:t>
      </w:r>
      <w:r w:rsidR="00EB77CE" w:rsidRPr="008218A0">
        <w:rPr>
          <w:rFonts w:ascii="Times New Roman" w:hAnsi="Times New Roman"/>
          <w:sz w:val="24"/>
          <w:szCs w:val="24"/>
        </w:rPr>
        <w:t xml:space="preserve"> веществ к различным классам</w:t>
      </w:r>
      <w:r w:rsidRPr="008218A0">
        <w:rPr>
          <w:rFonts w:ascii="Times New Roman" w:hAnsi="Times New Roman"/>
          <w:sz w:val="24"/>
          <w:szCs w:val="24"/>
        </w:rPr>
        <w:t xml:space="preserve"> </w:t>
      </w:r>
      <w:r w:rsidR="00EB77CE" w:rsidRPr="008218A0">
        <w:rPr>
          <w:rFonts w:ascii="Times New Roman" w:hAnsi="Times New Roman"/>
          <w:sz w:val="24"/>
          <w:szCs w:val="24"/>
        </w:rPr>
        <w:t>неорганических и органических соединений;</w:t>
      </w:r>
      <w:r w:rsidRPr="008218A0">
        <w:rPr>
          <w:rFonts w:ascii="Times New Roman" w:hAnsi="Times New Roman"/>
          <w:sz w:val="24"/>
          <w:szCs w:val="24"/>
        </w:rPr>
        <w:t xml:space="preserve"> гомологов и изомеров</w:t>
      </w:r>
      <w:r w:rsidR="00EB77CE" w:rsidRPr="008218A0">
        <w:rPr>
          <w:rFonts w:ascii="Times New Roman" w:hAnsi="Times New Roman"/>
          <w:sz w:val="24"/>
          <w:szCs w:val="24"/>
        </w:rPr>
        <w:t>;</w:t>
      </w:r>
      <w:r w:rsidRPr="008218A0">
        <w:rPr>
          <w:rFonts w:ascii="Times New Roman" w:hAnsi="Times New Roman"/>
          <w:sz w:val="24"/>
          <w:szCs w:val="24"/>
        </w:rPr>
        <w:t xml:space="preserve"> типов, видов и разновидностей химических</w:t>
      </w:r>
      <w:r w:rsidR="00EB77CE" w:rsidRPr="008218A0">
        <w:rPr>
          <w:rFonts w:ascii="Times New Roman" w:hAnsi="Times New Roman"/>
          <w:sz w:val="24"/>
          <w:szCs w:val="24"/>
        </w:rPr>
        <w:t xml:space="preserve"> реакции в неорганической и органической химии</w:t>
      </w:r>
      <w:r w:rsidRPr="008218A0">
        <w:rPr>
          <w:rFonts w:ascii="Times New Roman" w:hAnsi="Times New Roman"/>
          <w:sz w:val="24"/>
          <w:szCs w:val="24"/>
        </w:rPr>
        <w:t xml:space="preserve">; </w:t>
      </w:r>
    </w:p>
    <w:p w:rsidR="00027006" w:rsidRPr="008218A0" w:rsidRDefault="00027006" w:rsidP="00B05F7C">
      <w:pPr>
        <w:tabs>
          <w:tab w:val="left" w:pos="5823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sz w:val="24"/>
          <w:szCs w:val="24"/>
        </w:rPr>
        <w:t xml:space="preserve">8) </w:t>
      </w:r>
      <w:r w:rsidRPr="008218A0">
        <w:rPr>
          <w:rFonts w:ascii="Times New Roman" w:hAnsi="Times New Roman"/>
          <w:i/>
          <w:sz w:val="24"/>
          <w:szCs w:val="24"/>
        </w:rPr>
        <w:t>умение х</w:t>
      </w:r>
      <w:r w:rsidR="00EB77CE" w:rsidRPr="008218A0">
        <w:rPr>
          <w:rFonts w:ascii="Times New Roman" w:hAnsi="Times New Roman"/>
          <w:i/>
          <w:sz w:val="24"/>
          <w:szCs w:val="24"/>
        </w:rPr>
        <w:t>арактеризовать:</w:t>
      </w:r>
      <w:r w:rsidRPr="008218A0">
        <w:rPr>
          <w:rFonts w:ascii="Times New Roman" w:hAnsi="Times New Roman"/>
          <w:sz w:val="24"/>
          <w:szCs w:val="24"/>
        </w:rPr>
        <w:t xml:space="preserve"> </w:t>
      </w:r>
      <w:r w:rsidR="006C2048" w:rsidRPr="008218A0">
        <w:rPr>
          <w:rFonts w:ascii="Times New Roman" w:hAnsi="Times New Roman"/>
          <w:sz w:val="24"/>
          <w:szCs w:val="24"/>
        </w:rPr>
        <w:tab/>
      </w:r>
    </w:p>
    <w:p w:rsidR="00EB77CE" w:rsidRPr="008218A0" w:rsidRDefault="006C2048" w:rsidP="00B05F7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sz w:val="24"/>
          <w:szCs w:val="24"/>
        </w:rPr>
        <w:t xml:space="preserve">‒ </w:t>
      </w:r>
      <w:r w:rsidR="00EB77CE" w:rsidRPr="008218A0">
        <w:rPr>
          <w:rFonts w:ascii="Times New Roman" w:hAnsi="Times New Roman"/>
          <w:i/>
          <w:sz w:val="24"/>
          <w:szCs w:val="24"/>
        </w:rPr>
        <w:t>s</w:t>
      </w:r>
      <w:r w:rsidR="00EB77CE" w:rsidRPr="008218A0">
        <w:rPr>
          <w:rFonts w:ascii="Times New Roman" w:hAnsi="Times New Roman"/>
          <w:sz w:val="24"/>
          <w:szCs w:val="24"/>
        </w:rPr>
        <w:t xml:space="preserve">-, </w:t>
      </w:r>
      <w:r w:rsidR="00EB77CE" w:rsidRPr="008218A0">
        <w:rPr>
          <w:rFonts w:ascii="Times New Roman" w:hAnsi="Times New Roman"/>
          <w:i/>
          <w:sz w:val="24"/>
          <w:szCs w:val="24"/>
        </w:rPr>
        <w:t>p</w:t>
      </w:r>
      <w:r w:rsidR="00EB77CE" w:rsidRPr="008218A0">
        <w:rPr>
          <w:rFonts w:ascii="Times New Roman" w:hAnsi="Times New Roman"/>
          <w:sz w:val="24"/>
          <w:szCs w:val="24"/>
        </w:rPr>
        <w:t xml:space="preserve">- и </w:t>
      </w:r>
      <w:r w:rsidR="00EB77CE" w:rsidRPr="008218A0">
        <w:rPr>
          <w:rFonts w:ascii="Times New Roman" w:hAnsi="Times New Roman"/>
          <w:i/>
          <w:sz w:val="24"/>
          <w:szCs w:val="24"/>
        </w:rPr>
        <w:t>d</w:t>
      </w:r>
      <w:r w:rsidR="00EB77CE" w:rsidRPr="008218A0">
        <w:rPr>
          <w:rFonts w:ascii="Times New Roman" w:hAnsi="Times New Roman"/>
          <w:sz w:val="24"/>
          <w:szCs w:val="24"/>
        </w:rPr>
        <w:t xml:space="preserve">-элементы по их положению в </w:t>
      </w:r>
      <w:r w:rsidR="008F277D" w:rsidRPr="008218A0">
        <w:rPr>
          <w:rFonts w:ascii="Times New Roman" w:hAnsi="Times New Roman"/>
          <w:sz w:val="24"/>
          <w:szCs w:val="24"/>
        </w:rPr>
        <w:t>п</w:t>
      </w:r>
      <w:r w:rsidR="00EB77CE" w:rsidRPr="008218A0">
        <w:rPr>
          <w:rFonts w:ascii="Times New Roman" w:hAnsi="Times New Roman"/>
          <w:sz w:val="24"/>
          <w:szCs w:val="24"/>
        </w:rPr>
        <w:t>ериодической</w:t>
      </w:r>
      <w:r w:rsidR="00093FBB" w:rsidRPr="008218A0">
        <w:rPr>
          <w:rFonts w:ascii="Times New Roman" w:hAnsi="Times New Roman"/>
          <w:sz w:val="24"/>
          <w:szCs w:val="24"/>
        </w:rPr>
        <w:t xml:space="preserve"> </w:t>
      </w:r>
      <w:r w:rsidR="00EB77CE" w:rsidRPr="008218A0">
        <w:rPr>
          <w:rFonts w:ascii="Times New Roman" w:hAnsi="Times New Roman"/>
          <w:sz w:val="24"/>
          <w:szCs w:val="24"/>
        </w:rPr>
        <w:t>системе Д.</w:t>
      </w:r>
      <w:r w:rsidRPr="008218A0">
        <w:rPr>
          <w:rFonts w:ascii="Times New Roman" w:hAnsi="Times New Roman"/>
          <w:sz w:val="24"/>
          <w:szCs w:val="24"/>
        </w:rPr>
        <w:t> </w:t>
      </w:r>
      <w:r w:rsidR="00EB77CE" w:rsidRPr="008218A0">
        <w:rPr>
          <w:rFonts w:ascii="Times New Roman" w:hAnsi="Times New Roman"/>
          <w:sz w:val="24"/>
          <w:szCs w:val="24"/>
        </w:rPr>
        <w:t>И.</w:t>
      </w:r>
      <w:r w:rsidRPr="008218A0">
        <w:rPr>
          <w:rFonts w:ascii="Times New Roman" w:hAnsi="Times New Roman"/>
          <w:sz w:val="24"/>
          <w:szCs w:val="24"/>
        </w:rPr>
        <w:t> </w:t>
      </w:r>
      <w:r w:rsidR="00EB77CE" w:rsidRPr="008218A0">
        <w:rPr>
          <w:rFonts w:ascii="Times New Roman" w:hAnsi="Times New Roman"/>
          <w:sz w:val="24"/>
          <w:szCs w:val="24"/>
        </w:rPr>
        <w:t>Менделеева;</w:t>
      </w:r>
    </w:p>
    <w:p w:rsidR="00EB77CE" w:rsidRPr="008218A0" w:rsidRDefault="006C2048" w:rsidP="00B05F7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sz w:val="24"/>
          <w:szCs w:val="24"/>
        </w:rPr>
        <w:t xml:space="preserve"> ‒</w:t>
      </w:r>
      <w:r w:rsidR="00093FBB" w:rsidRPr="008218A0">
        <w:rPr>
          <w:rFonts w:ascii="Times New Roman" w:hAnsi="Times New Roman"/>
          <w:sz w:val="24"/>
          <w:szCs w:val="24"/>
        </w:rPr>
        <w:t xml:space="preserve"> </w:t>
      </w:r>
      <w:r w:rsidR="00EB77CE" w:rsidRPr="008218A0">
        <w:rPr>
          <w:rFonts w:ascii="Times New Roman" w:hAnsi="Times New Roman"/>
          <w:sz w:val="24"/>
          <w:szCs w:val="24"/>
        </w:rPr>
        <w:t xml:space="preserve">общие химические свойства простых веществ </w:t>
      </w:r>
      <w:r w:rsidR="00D9603D" w:rsidRPr="008218A0">
        <w:rPr>
          <w:rFonts w:ascii="Times New Roman" w:hAnsi="Times New Roman"/>
          <w:sz w:val="24"/>
          <w:szCs w:val="24"/>
        </w:rPr>
        <w:t>—</w:t>
      </w:r>
      <w:r w:rsidR="00EB77CE" w:rsidRPr="008218A0">
        <w:rPr>
          <w:rFonts w:ascii="Times New Roman" w:hAnsi="Times New Roman"/>
          <w:sz w:val="24"/>
          <w:szCs w:val="24"/>
        </w:rPr>
        <w:t xml:space="preserve"> металлов и</w:t>
      </w:r>
      <w:r w:rsidR="00D9603D" w:rsidRPr="008218A0">
        <w:rPr>
          <w:rFonts w:ascii="Times New Roman" w:hAnsi="Times New Roman"/>
          <w:sz w:val="24"/>
          <w:szCs w:val="24"/>
          <w:lang w:val="en-US"/>
        </w:rPr>
        <w:t> </w:t>
      </w:r>
      <w:r w:rsidR="00EB77CE" w:rsidRPr="008218A0">
        <w:rPr>
          <w:rFonts w:ascii="Times New Roman" w:hAnsi="Times New Roman"/>
          <w:sz w:val="24"/>
          <w:szCs w:val="24"/>
        </w:rPr>
        <w:t>неметаллов;</w:t>
      </w:r>
    </w:p>
    <w:p w:rsidR="00027006" w:rsidRPr="008218A0" w:rsidRDefault="00093FBB" w:rsidP="00B05F7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sz w:val="24"/>
          <w:szCs w:val="24"/>
        </w:rPr>
        <w:t xml:space="preserve"> </w:t>
      </w:r>
      <w:r w:rsidR="006C2048" w:rsidRPr="008218A0">
        <w:rPr>
          <w:rFonts w:ascii="Times New Roman" w:hAnsi="Times New Roman"/>
          <w:sz w:val="24"/>
          <w:szCs w:val="24"/>
        </w:rPr>
        <w:t>‒</w:t>
      </w:r>
      <w:r w:rsidRPr="008218A0">
        <w:rPr>
          <w:rFonts w:ascii="Times New Roman" w:hAnsi="Times New Roman"/>
          <w:sz w:val="24"/>
          <w:szCs w:val="24"/>
        </w:rPr>
        <w:t xml:space="preserve"> </w:t>
      </w:r>
      <w:r w:rsidR="00EB77CE" w:rsidRPr="008218A0">
        <w:rPr>
          <w:rFonts w:ascii="Times New Roman" w:hAnsi="Times New Roman"/>
          <w:sz w:val="24"/>
          <w:szCs w:val="24"/>
        </w:rPr>
        <w:t>химические свойства основных классов</w:t>
      </w:r>
      <w:r w:rsidRPr="008218A0">
        <w:rPr>
          <w:rFonts w:ascii="Times New Roman" w:hAnsi="Times New Roman"/>
          <w:sz w:val="24"/>
          <w:szCs w:val="24"/>
        </w:rPr>
        <w:t xml:space="preserve"> </w:t>
      </w:r>
      <w:r w:rsidR="00EB77CE" w:rsidRPr="008218A0">
        <w:rPr>
          <w:rFonts w:ascii="Times New Roman" w:hAnsi="Times New Roman"/>
          <w:sz w:val="24"/>
          <w:szCs w:val="24"/>
        </w:rPr>
        <w:t xml:space="preserve">неорганических </w:t>
      </w:r>
      <w:r w:rsidR="00027006" w:rsidRPr="008218A0">
        <w:rPr>
          <w:rFonts w:ascii="Times New Roman" w:hAnsi="Times New Roman"/>
          <w:sz w:val="24"/>
          <w:szCs w:val="24"/>
        </w:rPr>
        <w:t>и органических с</w:t>
      </w:r>
      <w:r w:rsidR="00EB77CE" w:rsidRPr="008218A0">
        <w:rPr>
          <w:rFonts w:ascii="Times New Roman" w:hAnsi="Times New Roman"/>
          <w:sz w:val="24"/>
          <w:szCs w:val="24"/>
        </w:rPr>
        <w:t>оединений</w:t>
      </w:r>
      <w:r w:rsidR="00027006" w:rsidRPr="008218A0">
        <w:rPr>
          <w:rFonts w:ascii="Times New Roman" w:hAnsi="Times New Roman"/>
          <w:sz w:val="24"/>
          <w:szCs w:val="24"/>
        </w:rPr>
        <w:t xml:space="preserve"> в плане общего, особенного и единичного;</w:t>
      </w:r>
    </w:p>
    <w:p w:rsidR="00027006" w:rsidRPr="008218A0" w:rsidRDefault="00027006" w:rsidP="00B05F7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sz w:val="24"/>
          <w:szCs w:val="24"/>
        </w:rPr>
        <w:t xml:space="preserve">9) </w:t>
      </w:r>
      <w:r w:rsidRPr="008218A0">
        <w:rPr>
          <w:rFonts w:ascii="Times New Roman" w:hAnsi="Times New Roman"/>
          <w:i/>
          <w:sz w:val="24"/>
          <w:szCs w:val="24"/>
        </w:rPr>
        <w:t>о</w:t>
      </w:r>
      <w:r w:rsidR="00EB77CE" w:rsidRPr="008218A0">
        <w:rPr>
          <w:rFonts w:ascii="Times New Roman" w:hAnsi="Times New Roman"/>
          <w:i/>
          <w:sz w:val="24"/>
          <w:szCs w:val="24"/>
        </w:rPr>
        <w:t>бъясн</w:t>
      </w:r>
      <w:r w:rsidRPr="008218A0">
        <w:rPr>
          <w:rFonts w:ascii="Times New Roman" w:hAnsi="Times New Roman"/>
          <w:i/>
          <w:sz w:val="24"/>
          <w:szCs w:val="24"/>
        </w:rPr>
        <w:t>ение</w:t>
      </w:r>
      <w:r w:rsidR="00EB77CE" w:rsidRPr="008218A0">
        <w:rPr>
          <w:rFonts w:ascii="Times New Roman" w:hAnsi="Times New Roman"/>
          <w:i/>
          <w:sz w:val="24"/>
          <w:szCs w:val="24"/>
        </w:rPr>
        <w:t>:</w:t>
      </w:r>
      <w:r w:rsidRPr="008218A0">
        <w:rPr>
          <w:rFonts w:ascii="Times New Roman" w:hAnsi="Times New Roman"/>
          <w:sz w:val="24"/>
          <w:szCs w:val="24"/>
        </w:rPr>
        <w:t xml:space="preserve"> </w:t>
      </w:r>
    </w:p>
    <w:p w:rsidR="00EB77CE" w:rsidRPr="008218A0" w:rsidRDefault="006C2048" w:rsidP="00B05F7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sz w:val="24"/>
          <w:szCs w:val="24"/>
        </w:rPr>
        <w:t>‒</w:t>
      </w:r>
      <w:r w:rsidR="00027006" w:rsidRPr="008218A0">
        <w:rPr>
          <w:rFonts w:ascii="Times New Roman" w:hAnsi="Times New Roman"/>
          <w:sz w:val="24"/>
          <w:szCs w:val="24"/>
        </w:rPr>
        <w:t xml:space="preserve"> </w:t>
      </w:r>
      <w:r w:rsidR="00EB77CE" w:rsidRPr="008218A0">
        <w:rPr>
          <w:rFonts w:ascii="Times New Roman" w:hAnsi="Times New Roman"/>
          <w:sz w:val="24"/>
          <w:szCs w:val="24"/>
        </w:rPr>
        <w:t>зависимост</w:t>
      </w:r>
      <w:r w:rsidR="00027006" w:rsidRPr="008218A0">
        <w:rPr>
          <w:rFonts w:ascii="Times New Roman" w:hAnsi="Times New Roman"/>
          <w:sz w:val="24"/>
          <w:szCs w:val="24"/>
        </w:rPr>
        <w:t>и</w:t>
      </w:r>
      <w:r w:rsidR="00EB77CE" w:rsidRPr="008218A0">
        <w:rPr>
          <w:rFonts w:ascii="Times New Roman" w:hAnsi="Times New Roman"/>
          <w:sz w:val="24"/>
          <w:szCs w:val="24"/>
        </w:rPr>
        <w:t xml:space="preserve"> свойств химических элементов и их соединений</w:t>
      </w:r>
      <w:r w:rsidR="00093FBB" w:rsidRPr="008218A0">
        <w:rPr>
          <w:rFonts w:ascii="Times New Roman" w:hAnsi="Times New Roman"/>
          <w:sz w:val="24"/>
          <w:szCs w:val="24"/>
        </w:rPr>
        <w:t xml:space="preserve"> </w:t>
      </w:r>
      <w:r w:rsidR="00EB77CE" w:rsidRPr="008218A0">
        <w:rPr>
          <w:rFonts w:ascii="Times New Roman" w:hAnsi="Times New Roman"/>
          <w:sz w:val="24"/>
          <w:szCs w:val="24"/>
        </w:rPr>
        <w:t>от</w:t>
      </w:r>
      <w:r w:rsidRPr="008218A0">
        <w:rPr>
          <w:rFonts w:ascii="Times New Roman" w:hAnsi="Times New Roman"/>
          <w:sz w:val="24"/>
          <w:szCs w:val="24"/>
        </w:rPr>
        <w:t> </w:t>
      </w:r>
      <w:r w:rsidR="00EB77CE" w:rsidRPr="008218A0">
        <w:rPr>
          <w:rFonts w:ascii="Times New Roman" w:hAnsi="Times New Roman"/>
          <w:sz w:val="24"/>
          <w:szCs w:val="24"/>
        </w:rPr>
        <w:t xml:space="preserve">положения элемента в </w:t>
      </w:r>
      <w:r w:rsidR="008F277D" w:rsidRPr="008218A0">
        <w:rPr>
          <w:rFonts w:ascii="Times New Roman" w:hAnsi="Times New Roman"/>
          <w:sz w:val="24"/>
          <w:szCs w:val="24"/>
        </w:rPr>
        <w:t>п</w:t>
      </w:r>
      <w:r w:rsidR="00EB77CE" w:rsidRPr="008218A0">
        <w:rPr>
          <w:rFonts w:ascii="Times New Roman" w:hAnsi="Times New Roman"/>
          <w:sz w:val="24"/>
          <w:szCs w:val="24"/>
        </w:rPr>
        <w:t>ериодической системе</w:t>
      </w:r>
      <w:r w:rsidR="00093FBB" w:rsidRPr="008218A0">
        <w:rPr>
          <w:rFonts w:ascii="Times New Roman" w:hAnsi="Times New Roman"/>
          <w:sz w:val="24"/>
          <w:szCs w:val="24"/>
        </w:rPr>
        <w:t xml:space="preserve"> </w:t>
      </w:r>
      <w:r w:rsidR="00EB77CE" w:rsidRPr="008218A0">
        <w:rPr>
          <w:rFonts w:ascii="Times New Roman" w:hAnsi="Times New Roman"/>
          <w:sz w:val="24"/>
          <w:szCs w:val="24"/>
        </w:rPr>
        <w:t>Д.</w:t>
      </w:r>
      <w:r w:rsidR="00F75A52" w:rsidRPr="008218A0">
        <w:rPr>
          <w:rFonts w:ascii="Times New Roman" w:hAnsi="Times New Roman"/>
          <w:sz w:val="24"/>
          <w:szCs w:val="24"/>
        </w:rPr>
        <w:t> </w:t>
      </w:r>
      <w:r w:rsidR="00EB77CE" w:rsidRPr="008218A0">
        <w:rPr>
          <w:rFonts w:ascii="Times New Roman" w:hAnsi="Times New Roman"/>
          <w:sz w:val="24"/>
          <w:szCs w:val="24"/>
        </w:rPr>
        <w:t>И.</w:t>
      </w:r>
      <w:r w:rsidR="00F75A52" w:rsidRPr="008218A0">
        <w:rPr>
          <w:rFonts w:ascii="Times New Roman" w:hAnsi="Times New Roman"/>
          <w:sz w:val="24"/>
          <w:szCs w:val="24"/>
        </w:rPr>
        <w:t> </w:t>
      </w:r>
      <w:r w:rsidR="00EB77CE" w:rsidRPr="008218A0">
        <w:rPr>
          <w:rFonts w:ascii="Times New Roman" w:hAnsi="Times New Roman"/>
          <w:sz w:val="24"/>
          <w:szCs w:val="24"/>
        </w:rPr>
        <w:t>Менделеева;</w:t>
      </w:r>
    </w:p>
    <w:p w:rsidR="00EB77CE" w:rsidRPr="008218A0" w:rsidRDefault="006C2048" w:rsidP="00B05F7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sz w:val="24"/>
          <w:szCs w:val="24"/>
        </w:rPr>
        <w:t>‒</w:t>
      </w:r>
      <w:r w:rsidR="00093FBB" w:rsidRPr="008218A0">
        <w:rPr>
          <w:rFonts w:ascii="Times New Roman" w:hAnsi="Times New Roman"/>
          <w:sz w:val="24"/>
          <w:szCs w:val="24"/>
        </w:rPr>
        <w:t xml:space="preserve"> </w:t>
      </w:r>
      <w:r w:rsidR="00EB77CE" w:rsidRPr="008218A0">
        <w:rPr>
          <w:rFonts w:ascii="Times New Roman" w:hAnsi="Times New Roman"/>
          <w:sz w:val="24"/>
          <w:szCs w:val="24"/>
        </w:rPr>
        <w:t>природ</w:t>
      </w:r>
      <w:r w:rsidR="00027006" w:rsidRPr="008218A0">
        <w:rPr>
          <w:rFonts w:ascii="Times New Roman" w:hAnsi="Times New Roman"/>
          <w:sz w:val="24"/>
          <w:szCs w:val="24"/>
        </w:rPr>
        <w:t>ы</w:t>
      </w:r>
      <w:r w:rsidR="00EB77CE" w:rsidRPr="008218A0">
        <w:rPr>
          <w:rFonts w:ascii="Times New Roman" w:hAnsi="Times New Roman"/>
          <w:sz w:val="24"/>
          <w:szCs w:val="24"/>
        </w:rPr>
        <w:t xml:space="preserve"> химической связи (ионной, ковалентной,</w:t>
      </w:r>
      <w:r w:rsidR="00093FBB" w:rsidRPr="008218A0">
        <w:rPr>
          <w:rFonts w:ascii="Times New Roman" w:hAnsi="Times New Roman"/>
          <w:sz w:val="24"/>
          <w:szCs w:val="24"/>
        </w:rPr>
        <w:t xml:space="preserve"> </w:t>
      </w:r>
      <w:r w:rsidR="00EB77CE" w:rsidRPr="008218A0">
        <w:rPr>
          <w:rFonts w:ascii="Times New Roman" w:hAnsi="Times New Roman"/>
          <w:sz w:val="24"/>
          <w:szCs w:val="24"/>
        </w:rPr>
        <w:t>металлической, водородной);</w:t>
      </w:r>
    </w:p>
    <w:p w:rsidR="00EB77CE" w:rsidRPr="008218A0" w:rsidRDefault="006C2048" w:rsidP="00B05F7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sz w:val="24"/>
          <w:szCs w:val="24"/>
        </w:rPr>
        <w:t>‒</w:t>
      </w:r>
      <w:r w:rsidR="00093FBB" w:rsidRPr="008218A0">
        <w:rPr>
          <w:rFonts w:ascii="Times New Roman" w:hAnsi="Times New Roman"/>
          <w:sz w:val="24"/>
          <w:szCs w:val="24"/>
        </w:rPr>
        <w:t xml:space="preserve"> </w:t>
      </w:r>
      <w:r w:rsidR="00EB77CE" w:rsidRPr="008218A0">
        <w:rPr>
          <w:rFonts w:ascii="Times New Roman" w:hAnsi="Times New Roman"/>
          <w:sz w:val="24"/>
          <w:szCs w:val="24"/>
        </w:rPr>
        <w:t>зависимост</w:t>
      </w:r>
      <w:r w:rsidR="00027006" w:rsidRPr="008218A0">
        <w:rPr>
          <w:rFonts w:ascii="Times New Roman" w:hAnsi="Times New Roman"/>
          <w:sz w:val="24"/>
          <w:szCs w:val="24"/>
        </w:rPr>
        <w:t>и</w:t>
      </w:r>
      <w:r w:rsidR="00EB77CE" w:rsidRPr="008218A0">
        <w:rPr>
          <w:rFonts w:ascii="Times New Roman" w:hAnsi="Times New Roman"/>
          <w:sz w:val="24"/>
          <w:szCs w:val="24"/>
        </w:rPr>
        <w:t xml:space="preserve"> свойств неорганических и органических веществ</w:t>
      </w:r>
      <w:r w:rsidRPr="008218A0">
        <w:rPr>
          <w:rFonts w:ascii="Times New Roman" w:hAnsi="Times New Roman"/>
          <w:sz w:val="24"/>
          <w:szCs w:val="24"/>
        </w:rPr>
        <w:t xml:space="preserve"> </w:t>
      </w:r>
      <w:r w:rsidR="00EB77CE" w:rsidRPr="008218A0">
        <w:rPr>
          <w:rFonts w:ascii="Times New Roman" w:hAnsi="Times New Roman"/>
          <w:sz w:val="24"/>
          <w:szCs w:val="24"/>
        </w:rPr>
        <w:t>от их состава и строения;</w:t>
      </w:r>
    </w:p>
    <w:p w:rsidR="00EB77CE" w:rsidRPr="008218A0" w:rsidRDefault="006C2048" w:rsidP="00B05F7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sz w:val="24"/>
          <w:szCs w:val="24"/>
        </w:rPr>
        <w:t>‒</w:t>
      </w:r>
      <w:r w:rsidR="00093FBB" w:rsidRPr="008218A0">
        <w:rPr>
          <w:rFonts w:ascii="Times New Roman" w:hAnsi="Times New Roman"/>
          <w:sz w:val="24"/>
          <w:szCs w:val="24"/>
        </w:rPr>
        <w:t xml:space="preserve"> </w:t>
      </w:r>
      <w:r w:rsidR="00EB77CE" w:rsidRPr="008218A0">
        <w:rPr>
          <w:rFonts w:ascii="Times New Roman" w:hAnsi="Times New Roman"/>
          <w:sz w:val="24"/>
          <w:szCs w:val="24"/>
        </w:rPr>
        <w:t>сущност</w:t>
      </w:r>
      <w:r w:rsidR="00027006" w:rsidRPr="008218A0">
        <w:rPr>
          <w:rFonts w:ascii="Times New Roman" w:hAnsi="Times New Roman"/>
          <w:sz w:val="24"/>
          <w:szCs w:val="24"/>
        </w:rPr>
        <w:t>и</w:t>
      </w:r>
      <w:r w:rsidR="00EB77CE" w:rsidRPr="008218A0">
        <w:rPr>
          <w:rFonts w:ascii="Times New Roman" w:hAnsi="Times New Roman"/>
          <w:sz w:val="24"/>
          <w:szCs w:val="24"/>
        </w:rPr>
        <w:t xml:space="preserve"> изученных видов химических реакций:</w:t>
      </w:r>
      <w:r w:rsidR="00093FBB" w:rsidRPr="008218A0">
        <w:rPr>
          <w:rFonts w:ascii="Times New Roman" w:hAnsi="Times New Roman"/>
          <w:sz w:val="24"/>
          <w:szCs w:val="24"/>
        </w:rPr>
        <w:t xml:space="preserve"> </w:t>
      </w:r>
      <w:r w:rsidR="00EB77CE" w:rsidRPr="008218A0">
        <w:rPr>
          <w:rFonts w:ascii="Times New Roman" w:hAnsi="Times New Roman"/>
          <w:sz w:val="24"/>
          <w:szCs w:val="24"/>
        </w:rPr>
        <w:t>электролитической диссоциации, ионного обмена,</w:t>
      </w:r>
      <w:r w:rsidR="00093FBB" w:rsidRPr="008218A0">
        <w:rPr>
          <w:rFonts w:ascii="Times New Roman" w:hAnsi="Times New Roman"/>
          <w:sz w:val="24"/>
          <w:szCs w:val="24"/>
        </w:rPr>
        <w:t xml:space="preserve"> </w:t>
      </w:r>
      <w:r w:rsidR="00027006" w:rsidRPr="008218A0">
        <w:rPr>
          <w:rFonts w:ascii="Times New Roman" w:hAnsi="Times New Roman"/>
          <w:sz w:val="24"/>
          <w:szCs w:val="24"/>
        </w:rPr>
        <w:t>окислительно-восстановительных</w:t>
      </w:r>
      <w:r w:rsidR="00EB77CE" w:rsidRPr="008218A0">
        <w:rPr>
          <w:rFonts w:ascii="Times New Roman" w:hAnsi="Times New Roman"/>
          <w:sz w:val="24"/>
          <w:szCs w:val="24"/>
        </w:rPr>
        <w:t>;</w:t>
      </w:r>
    </w:p>
    <w:p w:rsidR="00EB77CE" w:rsidRPr="008218A0" w:rsidRDefault="006C2048" w:rsidP="00B05F7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sz w:val="24"/>
          <w:szCs w:val="24"/>
        </w:rPr>
        <w:t>‒</w:t>
      </w:r>
      <w:r w:rsidR="00093FBB" w:rsidRPr="008218A0">
        <w:rPr>
          <w:rFonts w:ascii="Times New Roman" w:hAnsi="Times New Roman"/>
          <w:sz w:val="24"/>
          <w:szCs w:val="24"/>
        </w:rPr>
        <w:t xml:space="preserve"> </w:t>
      </w:r>
      <w:r w:rsidR="00027006" w:rsidRPr="008218A0">
        <w:rPr>
          <w:rFonts w:ascii="Times New Roman" w:hAnsi="Times New Roman"/>
          <w:sz w:val="24"/>
          <w:szCs w:val="24"/>
        </w:rPr>
        <w:t>влияния</w:t>
      </w:r>
      <w:r w:rsidR="00EB77CE" w:rsidRPr="008218A0">
        <w:rPr>
          <w:rFonts w:ascii="Times New Roman" w:hAnsi="Times New Roman"/>
          <w:sz w:val="24"/>
          <w:szCs w:val="24"/>
        </w:rPr>
        <w:t xml:space="preserve"> различных факторов на скорость химической</w:t>
      </w:r>
      <w:r w:rsidR="00093FBB" w:rsidRPr="008218A0">
        <w:rPr>
          <w:rFonts w:ascii="Times New Roman" w:hAnsi="Times New Roman"/>
          <w:sz w:val="24"/>
          <w:szCs w:val="24"/>
        </w:rPr>
        <w:t xml:space="preserve"> </w:t>
      </w:r>
      <w:r w:rsidR="00EB77CE" w:rsidRPr="008218A0">
        <w:rPr>
          <w:rFonts w:ascii="Times New Roman" w:hAnsi="Times New Roman"/>
          <w:sz w:val="24"/>
          <w:szCs w:val="24"/>
        </w:rPr>
        <w:t>реакции и</w:t>
      </w:r>
      <w:r w:rsidRPr="008218A0">
        <w:rPr>
          <w:rFonts w:ascii="Times New Roman" w:hAnsi="Times New Roman"/>
          <w:sz w:val="24"/>
          <w:szCs w:val="24"/>
        </w:rPr>
        <w:t> </w:t>
      </w:r>
      <w:r w:rsidR="00EB77CE" w:rsidRPr="008218A0">
        <w:rPr>
          <w:rFonts w:ascii="Times New Roman" w:hAnsi="Times New Roman"/>
          <w:sz w:val="24"/>
          <w:szCs w:val="24"/>
        </w:rPr>
        <w:t>на</w:t>
      </w:r>
      <w:r w:rsidRPr="008218A0">
        <w:rPr>
          <w:rFonts w:ascii="Times New Roman" w:hAnsi="Times New Roman"/>
          <w:sz w:val="24"/>
          <w:szCs w:val="24"/>
        </w:rPr>
        <w:t> </w:t>
      </w:r>
      <w:r w:rsidR="00EB77CE" w:rsidRPr="008218A0">
        <w:rPr>
          <w:rFonts w:ascii="Times New Roman" w:hAnsi="Times New Roman"/>
          <w:sz w:val="24"/>
          <w:szCs w:val="24"/>
        </w:rPr>
        <w:t>смещение химического равновесия</w:t>
      </w:r>
      <w:r w:rsidR="00DF18A7" w:rsidRPr="008218A0">
        <w:rPr>
          <w:rFonts w:ascii="Times New Roman" w:hAnsi="Times New Roman"/>
          <w:sz w:val="24"/>
          <w:szCs w:val="24"/>
        </w:rPr>
        <w:t>;</w:t>
      </w:r>
    </w:p>
    <w:p w:rsidR="00DF18A7" w:rsidRPr="008218A0" w:rsidRDefault="006C2048" w:rsidP="00B05F7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sz w:val="24"/>
          <w:szCs w:val="24"/>
        </w:rPr>
        <w:t>‒</w:t>
      </w:r>
      <w:r w:rsidR="00DF18A7" w:rsidRPr="008218A0">
        <w:rPr>
          <w:rFonts w:ascii="Times New Roman" w:hAnsi="Times New Roman"/>
          <w:sz w:val="24"/>
          <w:szCs w:val="24"/>
        </w:rPr>
        <w:t xml:space="preserve"> механизмов протекания реакций между органическими и</w:t>
      </w:r>
      <w:r w:rsidRPr="008218A0">
        <w:rPr>
          <w:rFonts w:ascii="Times New Roman" w:hAnsi="Times New Roman"/>
          <w:sz w:val="24"/>
          <w:szCs w:val="24"/>
        </w:rPr>
        <w:t> </w:t>
      </w:r>
      <w:r w:rsidR="00DF18A7" w:rsidRPr="008218A0">
        <w:rPr>
          <w:rFonts w:ascii="Times New Roman" w:hAnsi="Times New Roman"/>
          <w:sz w:val="24"/>
          <w:szCs w:val="24"/>
        </w:rPr>
        <w:t>неорганическими веществами;</w:t>
      </w:r>
    </w:p>
    <w:p w:rsidR="00EB77CE" w:rsidRPr="008218A0" w:rsidRDefault="00027006" w:rsidP="00B05F7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sz w:val="24"/>
          <w:szCs w:val="24"/>
        </w:rPr>
        <w:t xml:space="preserve">10) </w:t>
      </w:r>
      <w:r w:rsidRPr="008218A0">
        <w:rPr>
          <w:rFonts w:ascii="Times New Roman" w:hAnsi="Times New Roman"/>
          <w:i/>
          <w:sz w:val="24"/>
          <w:szCs w:val="24"/>
        </w:rPr>
        <w:t>умение</w:t>
      </w:r>
      <w:r w:rsidR="00EB77CE" w:rsidRPr="008218A0">
        <w:rPr>
          <w:rFonts w:ascii="Times New Roman" w:hAnsi="Times New Roman"/>
          <w:i/>
          <w:sz w:val="24"/>
          <w:szCs w:val="24"/>
        </w:rPr>
        <w:t>:</w:t>
      </w:r>
    </w:p>
    <w:p w:rsidR="00027006" w:rsidRPr="008218A0" w:rsidRDefault="006C2048" w:rsidP="00B05F7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sz w:val="24"/>
          <w:szCs w:val="24"/>
        </w:rPr>
        <w:t>‒</w:t>
      </w:r>
      <w:r w:rsidR="00027006" w:rsidRPr="008218A0">
        <w:rPr>
          <w:rFonts w:ascii="Times New Roman" w:hAnsi="Times New Roman"/>
          <w:sz w:val="24"/>
          <w:szCs w:val="24"/>
        </w:rPr>
        <w:t xml:space="preserve"> составлять уравнения окислительно-восстановительных реакций с</w:t>
      </w:r>
      <w:r w:rsidRPr="008218A0">
        <w:rPr>
          <w:rFonts w:ascii="Times New Roman" w:hAnsi="Times New Roman"/>
          <w:sz w:val="24"/>
          <w:szCs w:val="24"/>
        </w:rPr>
        <w:t> </w:t>
      </w:r>
      <w:r w:rsidR="00027006" w:rsidRPr="008218A0">
        <w:rPr>
          <w:rFonts w:ascii="Times New Roman" w:hAnsi="Times New Roman"/>
          <w:sz w:val="24"/>
          <w:szCs w:val="24"/>
        </w:rPr>
        <w:t xml:space="preserve">помощью метода электронного баланса; </w:t>
      </w:r>
    </w:p>
    <w:p w:rsidR="00027006" w:rsidRPr="008218A0" w:rsidRDefault="006C2048" w:rsidP="00B05F7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sz w:val="24"/>
          <w:szCs w:val="24"/>
        </w:rPr>
        <w:t>‒</w:t>
      </w:r>
      <w:r w:rsidR="00027006" w:rsidRPr="008218A0">
        <w:rPr>
          <w:rFonts w:ascii="Times New Roman" w:hAnsi="Times New Roman"/>
          <w:sz w:val="24"/>
          <w:szCs w:val="24"/>
        </w:rPr>
        <w:t xml:space="preserve"> проводить расчёты по химическим формулам и уравнениям;</w:t>
      </w:r>
    </w:p>
    <w:p w:rsidR="00027006" w:rsidRPr="008218A0" w:rsidRDefault="006C2048" w:rsidP="00B05F7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sz w:val="24"/>
          <w:szCs w:val="24"/>
        </w:rPr>
        <w:t>‒</w:t>
      </w:r>
      <w:r w:rsidR="00027006" w:rsidRPr="008218A0">
        <w:rPr>
          <w:rFonts w:ascii="Times New Roman" w:hAnsi="Times New Roman"/>
          <w:sz w:val="24"/>
          <w:szCs w:val="24"/>
        </w:rPr>
        <w:t xml:space="preserve"> проводить химический эксперимент (лабораторные и практические работы) с соблюдением требований к правилам техники безопасности при работе в химическом кабинете (лаборатории).</w:t>
      </w:r>
    </w:p>
    <w:p w:rsidR="00DF18A7" w:rsidRPr="008218A0" w:rsidRDefault="00AE554C" w:rsidP="00B05F7C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8218A0">
        <w:rPr>
          <w:rFonts w:ascii="Times New Roman" w:hAnsi="Times New Roman"/>
          <w:b/>
          <w:sz w:val="24"/>
          <w:szCs w:val="24"/>
        </w:rPr>
        <w:t>Содержание курса</w:t>
      </w:r>
    </w:p>
    <w:p w:rsidR="00A36FB3" w:rsidRPr="008218A0" w:rsidRDefault="00F5189F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sz w:val="24"/>
          <w:szCs w:val="24"/>
        </w:rPr>
        <w:t>Курс чё</w:t>
      </w:r>
      <w:r w:rsidR="00A36FB3" w:rsidRPr="008218A0">
        <w:rPr>
          <w:rFonts w:ascii="Times New Roman" w:hAnsi="Times New Roman"/>
          <w:sz w:val="24"/>
          <w:szCs w:val="24"/>
        </w:rPr>
        <w:t>тко делится на две части соответственно годам обучения: органическую химию (10 класс) и общую химию (11 класс).</w:t>
      </w:r>
    </w:p>
    <w:p w:rsidR="00774894" w:rsidRPr="008218A0" w:rsidRDefault="00774894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b/>
          <w:i/>
          <w:sz w:val="24"/>
          <w:szCs w:val="24"/>
        </w:rPr>
        <w:t>Курс 10 класса</w:t>
      </w:r>
      <w:r w:rsidRPr="008218A0">
        <w:rPr>
          <w:rFonts w:ascii="Times New Roman" w:hAnsi="Times New Roman"/>
          <w:sz w:val="24"/>
          <w:szCs w:val="24"/>
        </w:rPr>
        <w:t xml:space="preserve"> начинается со знакомства с предметом органической химии, изучения теории строения органических соединений А. М.  Бутлерова и гибридизации атомных </w:t>
      </w:r>
      <w:proofErr w:type="spellStart"/>
      <w:r w:rsidRPr="008218A0">
        <w:rPr>
          <w:rFonts w:ascii="Times New Roman" w:hAnsi="Times New Roman"/>
          <w:sz w:val="24"/>
          <w:szCs w:val="24"/>
        </w:rPr>
        <w:t>орбиталей</w:t>
      </w:r>
      <w:proofErr w:type="spellEnd"/>
      <w:r w:rsidRPr="008218A0">
        <w:rPr>
          <w:rFonts w:ascii="Times New Roman" w:hAnsi="Times New Roman"/>
          <w:sz w:val="24"/>
          <w:szCs w:val="24"/>
        </w:rPr>
        <w:t xml:space="preserve">. Затем рассматриваются классификация органических соединений, принципы их номенклатуры, а также  классификация реакций в органической химии. </w:t>
      </w:r>
    </w:p>
    <w:p w:rsidR="00774894" w:rsidRPr="008218A0" w:rsidRDefault="00774894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sz w:val="24"/>
          <w:szCs w:val="24"/>
        </w:rPr>
        <w:t xml:space="preserve">Первоначальные теоретические знания далее многократно закрепляются и развиваются при изучении классов органических соединений от углеводородов до азотсодержащих соединений и полимеров. </w:t>
      </w:r>
    </w:p>
    <w:p w:rsidR="00774894" w:rsidRPr="008218A0" w:rsidRDefault="00774894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sz w:val="24"/>
          <w:szCs w:val="24"/>
        </w:rPr>
        <w:lastRenderedPageBreak/>
        <w:t xml:space="preserve">Такое построение курса позволяет в полной мере не только широко использовать  дедуктивный подход в обучении химии 10 класса, но и реализовать идею генетической связи  между классами органических соединений. </w:t>
      </w:r>
    </w:p>
    <w:p w:rsidR="00774894" w:rsidRPr="008218A0" w:rsidRDefault="00774894" w:rsidP="00B05F7C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4"/>
          <w:szCs w:val="24"/>
          <w:highlight w:val="yellow"/>
        </w:rPr>
      </w:pPr>
      <w:r w:rsidRPr="008218A0">
        <w:rPr>
          <w:rFonts w:ascii="Times New Roman" w:hAnsi="Times New Roman"/>
          <w:sz w:val="24"/>
          <w:szCs w:val="24"/>
        </w:rPr>
        <w:t>Особое внимание в курсе органической химии уделено сложным для понимания вопросам: взаимному влиянию атомов в молекулах, в том числе для предсказания  свойств соединений; механизмам и закономерностям протекания химических реакций, что необходимо для прогнозирования продуктов; пространственному строению углеводов, аминов, аминокислот, белков и нуклеиновых кислот.</w:t>
      </w:r>
    </w:p>
    <w:p w:rsidR="00774894" w:rsidRPr="008218A0" w:rsidRDefault="00774894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b/>
          <w:i/>
          <w:sz w:val="24"/>
          <w:szCs w:val="24"/>
        </w:rPr>
        <w:t xml:space="preserve">Курс 11 класса </w:t>
      </w:r>
      <w:r w:rsidRPr="008218A0">
        <w:rPr>
          <w:rFonts w:ascii="Times New Roman" w:hAnsi="Times New Roman"/>
          <w:sz w:val="24"/>
          <w:szCs w:val="24"/>
        </w:rPr>
        <w:t>начинается с рассмотрения сложного строения атома на основе квантово-механических представлений о строении его ядра и электронной оболочки, а также ядерных реакций. Такая теоретическая база позволяет на другом уровне изучить периодический закон и периодическую систему химических элементов Д. И. Менделеева и ещё раз оценить его научный подвиг, на несколько десятилетий опередившего научную мысль.</w:t>
      </w:r>
    </w:p>
    <w:p w:rsidR="00774894" w:rsidRPr="008218A0" w:rsidRDefault="00774894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sz w:val="24"/>
          <w:szCs w:val="24"/>
        </w:rPr>
        <w:t>Затем изучается строение вещества, основные типы химической связи. Знания учащихся «химии в статике» дополняются сведениями о комплексных соединениях и дисперсных системах. Логично далее рассматриваются такие гомогенные системы, как растворы и способы выражения концентрации в них.</w:t>
      </w:r>
    </w:p>
    <w:p w:rsidR="00774894" w:rsidRPr="008218A0" w:rsidRDefault="00774894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sz w:val="24"/>
          <w:szCs w:val="24"/>
        </w:rPr>
        <w:t xml:space="preserve">Изучение основ химической термодинамики, понятий об энтальпии и энтропии, законов Гесса,  позволяют на более высоком уровне изучить закономерности протекания химических реакций и физико-химических процессов. </w:t>
      </w:r>
    </w:p>
    <w:p w:rsidR="00774894" w:rsidRPr="008218A0" w:rsidRDefault="00774894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sz w:val="24"/>
          <w:szCs w:val="24"/>
        </w:rPr>
        <w:t xml:space="preserve">Химические реакции в растворах рассматриваются также  на новом теоретическом уровне после введения понятия о водородном показателе и изучения </w:t>
      </w:r>
      <w:proofErr w:type="spellStart"/>
      <w:r w:rsidRPr="008218A0">
        <w:rPr>
          <w:rFonts w:ascii="Times New Roman" w:hAnsi="Times New Roman"/>
          <w:sz w:val="24"/>
          <w:szCs w:val="24"/>
        </w:rPr>
        <w:t>протолитической</w:t>
      </w:r>
      <w:proofErr w:type="spellEnd"/>
      <w:r w:rsidRPr="008218A0">
        <w:rPr>
          <w:rFonts w:ascii="Times New Roman" w:hAnsi="Times New Roman"/>
          <w:sz w:val="24"/>
          <w:szCs w:val="24"/>
        </w:rPr>
        <w:t xml:space="preserve"> теории кислот и оснований. Обобщаются сведения о н</w:t>
      </w:r>
      <w:r w:rsidRPr="008218A0">
        <w:rPr>
          <w:rFonts w:ascii="Times New Roman" w:eastAsia="Calibri" w:hAnsi="Times New Roman"/>
          <w:sz w:val="24"/>
          <w:szCs w:val="24"/>
          <w:lang w:eastAsia="en-US"/>
        </w:rPr>
        <w:t xml:space="preserve">еорганических и органических кислотах и основаниях в свете </w:t>
      </w:r>
      <w:proofErr w:type="spellStart"/>
      <w:r w:rsidRPr="008218A0">
        <w:rPr>
          <w:rFonts w:ascii="Times New Roman" w:eastAsia="Calibri" w:hAnsi="Times New Roman"/>
          <w:sz w:val="24"/>
          <w:szCs w:val="24"/>
          <w:lang w:eastAsia="en-US"/>
        </w:rPr>
        <w:t>протолитической</w:t>
      </w:r>
      <w:proofErr w:type="spellEnd"/>
      <w:r w:rsidRPr="008218A0">
        <w:rPr>
          <w:rFonts w:ascii="Times New Roman" w:eastAsia="Calibri" w:hAnsi="Times New Roman"/>
          <w:sz w:val="24"/>
          <w:szCs w:val="24"/>
          <w:lang w:eastAsia="en-US"/>
        </w:rPr>
        <w:t xml:space="preserve"> теории и теории электролитической диссоциации, а также солей  в свете теории электролитической диссоциации. </w:t>
      </w:r>
    </w:p>
    <w:p w:rsidR="00774894" w:rsidRPr="008218A0" w:rsidRDefault="00774894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sz w:val="24"/>
          <w:szCs w:val="24"/>
        </w:rPr>
        <w:t>Отдельная глава посвящена окислительно-восстановительным процессам, в том числе  методам составления уравнений и электролизу, которые важны для успешной сдачи итогового экзамена. Большое внимание в этой главе уделено и химическим источникам тока, без которых сложно представить современное общество.</w:t>
      </w:r>
    </w:p>
    <w:p w:rsidR="00774894" w:rsidRPr="008218A0" w:rsidRDefault="00774894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sz w:val="24"/>
          <w:szCs w:val="24"/>
        </w:rPr>
        <w:t xml:space="preserve">Химия неметаллов и металлов, важнейших представителей этих классов веществ и их соединений изучается в системе (состав ↔ строение ↔ свойства ↔ применение ↔ получение ↔ нахождение в природе) и  </w:t>
      </w:r>
      <w:proofErr w:type="spellStart"/>
      <w:r w:rsidRPr="008218A0">
        <w:rPr>
          <w:rFonts w:ascii="Times New Roman" w:hAnsi="Times New Roman"/>
          <w:sz w:val="24"/>
          <w:szCs w:val="24"/>
        </w:rPr>
        <w:t>рассматривется</w:t>
      </w:r>
      <w:proofErr w:type="spellEnd"/>
      <w:r w:rsidRPr="008218A0">
        <w:rPr>
          <w:rFonts w:ascii="Times New Roman" w:hAnsi="Times New Roman"/>
          <w:sz w:val="24"/>
          <w:szCs w:val="24"/>
        </w:rPr>
        <w:t xml:space="preserve"> в единой связи органической и неорганической химии. Таким образом реализуется главная идея курса — единство живого и неживого материального мира, описываемого общими законами химии. </w:t>
      </w:r>
    </w:p>
    <w:p w:rsidR="00774894" w:rsidRPr="008218A0" w:rsidRDefault="00774894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sz w:val="24"/>
          <w:szCs w:val="24"/>
        </w:rPr>
        <w:t xml:space="preserve">Раскрыть роль химической науки, как производительной силы современного общества позволяет глава завершающая курс 11 класса  «Химия и общество». </w:t>
      </w:r>
    </w:p>
    <w:p w:rsidR="000939B8" w:rsidRDefault="000939B8" w:rsidP="00B05F7C">
      <w:pPr>
        <w:tabs>
          <w:tab w:val="left" w:pos="5312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6155D5" w:rsidRPr="008218A0" w:rsidRDefault="00A36FB3" w:rsidP="00B05F7C">
      <w:pPr>
        <w:tabs>
          <w:tab w:val="left" w:pos="5312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8218A0">
        <w:rPr>
          <w:rFonts w:ascii="Times New Roman" w:hAnsi="Times New Roman"/>
          <w:b/>
          <w:sz w:val="24"/>
          <w:szCs w:val="24"/>
        </w:rPr>
        <w:t>Органическая химия. 10 класс</w:t>
      </w:r>
      <w:bookmarkStart w:id="1" w:name="bookmark26"/>
    </w:p>
    <w:bookmarkEnd w:id="1"/>
    <w:p w:rsidR="00A942D1" w:rsidRPr="008218A0" w:rsidRDefault="00124A74" w:rsidP="00B05F7C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8218A0"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ТЕМА 1. </w:t>
      </w:r>
      <w:r w:rsidR="00DA3C3A" w:rsidRPr="008218A0">
        <w:rPr>
          <w:rFonts w:ascii="Times New Roman" w:hAnsi="Times New Roman"/>
          <w:b/>
          <w:color w:val="000000"/>
          <w:sz w:val="24"/>
          <w:szCs w:val="24"/>
          <w:lang w:eastAsia="en-US"/>
        </w:rPr>
        <w:t>НАЧАЛЬНЫЕ ПОНЯТИЯ</w:t>
      </w:r>
      <w:r w:rsidR="007E444A" w:rsidRPr="008218A0"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 </w:t>
      </w:r>
      <w:r w:rsidR="00DA3C3A" w:rsidRPr="008218A0"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ОРГАНИЧЕСКОЙ ХИМИИ </w:t>
      </w:r>
    </w:p>
    <w:p w:rsidR="006155D5" w:rsidRPr="008218A0" w:rsidRDefault="00DA3C3A" w:rsidP="00B05F7C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8218A0">
        <w:rPr>
          <w:rFonts w:ascii="Times New Roman" w:hAnsi="Times New Roman"/>
          <w:b/>
          <w:color w:val="000000"/>
          <w:sz w:val="24"/>
          <w:szCs w:val="24"/>
          <w:lang w:eastAsia="en-US"/>
        </w:rPr>
        <w:t>(13/18</w:t>
      </w:r>
      <w:r w:rsidR="00A95EF5" w:rsidRPr="008218A0"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 </w:t>
      </w:r>
      <w:r w:rsidRPr="008218A0">
        <w:rPr>
          <w:rFonts w:ascii="Times New Roman" w:hAnsi="Times New Roman"/>
          <w:b/>
          <w:color w:val="000000"/>
          <w:sz w:val="24"/>
          <w:szCs w:val="24"/>
          <w:lang w:eastAsia="en-US"/>
        </w:rPr>
        <w:t>ч).</w:t>
      </w:r>
    </w:p>
    <w:p w:rsidR="00774894" w:rsidRPr="008218A0" w:rsidRDefault="00774894" w:rsidP="00B05F7C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218A0">
        <w:rPr>
          <w:rFonts w:ascii="Times New Roman" w:eastAsia="Calibri" w:hAnsi="Times New Roman"/>
          <w:b/>
          <w:sz w:val="24"/>
          <w:szCs w:val="24"/>
          <w:lang w:eastAsia="en-US"/>
        </w:rPr>
        <w:t>Предмет органической химии. Органические вещества.</w:t>
      </w:r>
      <w:r w:rsidRPr="008218A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264AB" w:rsidRPr="008218A0">
        <w:rPr>
          <w:rFonts w:ascii="Times New Roman" w:eastAsia="Calibri" w:hAnsi="Times New Roman"/>
          <w:sz w:val="24"/>
          <w:szCs w:val="24"/>
          <w:lang w:eastAsia="en-US"/>
        </w:rPr>
        <w:t>Что изучает органическая химия.</w:t>
      </w:r>
      <w:r w:rsidRPr="008218A0">
        <w:rPr>
          <w:rFonts w:ascii="Times New Roman" w:eastAsia="Calibri" w:hAnsi="Times New Roman"/>
          <w:sz w:val="24"/>
          <w:szCs w:val="24"/>
          <w:lang w:eastAsia="en-US"/>
        </w:rPr>
        <w:t xml:space="preserve"> Краткий очерк развития органической химии. Сравнение неорганических и органических веществ. Способность атомов углерода соединяться в различные цепи. Углеводороды и их производные. Понятие о заместителе. </w:t>
      </w:r>
    </w:p>
    <w:p w:rsidR="00544959" w:rsidRPr="008218A0" w:rsidRDefault="00D264AB" w:rsidP="00B05F7C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218A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Теория строения органических соединений А. М. Бутлерова. </w:t>
      </w:r>
      <w:r w:rsidRPr="008218A0">
        <w:rPr>
          <w:rFonts w:ascii="Times New Roman" w:eastAsia="Calibri" w:hAnsi="Times New Roman"/>
          <w:sz w:val="24"/>
          <w:szCs w:val="24"/>
          <w:lang w:eastAsia="en-US"/>
        </w:rPr>
        <w:t xml:space="preserve">Понятие валентности. Работы Ф. А. </w:t>
      </w:r>
      <w:proofErr w:type="spellStart"/>
      <w:r w:rsidRPr="008218A0">
        <w:rPr>
          <w:rFonts w:ascii="Times New Roman" w:eastAsia="Calibri" w:hAnsi="Times New Roman"/>
          <w:sz w:val="24"/>
          <w:szCs w:val="24"/>
          <w:lang w:eastAsia="en-US"/>
        </w:rPr>
        <w:t>Кекуле</w:t>
      </w:r>
      <w:proofErr w:type="spellEnd"/>
      <w:r w:rsidRPr="008218A0">
        <w:rPr>
          <w:rFonts w:ascii="Times New Roman" w:eastAsia="Calibri" w:hAnsi="Times New Roman"/>
          <w:sz w:val="24"/>
          <w:szCs w:val="24"/>
          <w:lang w:eastAsia="en-US"/>
        </w:rPr>
        <w:t xml:space="preserve">. Роль А. М. Бутлерова в создании теории строения органических соединений. Её основные положения. </w:t>
      </w:r>
    </w:p>
    <w:p w:rsidR="00D264AB" w:rsidRPr="008218A0" w:rsidRDefault="00D264AB" w:rsidP="00B05F7C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218A0">
        <w:rPr>
          <w:rFonts w:ascii="Times New Roman" w:eastAsia="Calibri" w:hAnsi="Times New Roman"/>
          <w:sz w:val="24"/>
          <w:szCs w:val="24"/>
          <w:lang w:eastAsia="en-US"/>
        </w:rPr>
        <w:t>Причины многообразия органических соединений: образование одинарных, двойных и тройных связей между атомами углерода. Изомерия. Эмпирическая, молекулярная и структурная формулы органических соединений.</w:t>
      </w:r>
    </w:p>
    <w:p w:rsidR="00D264AB" w:rsidRPr="008218A0" w:rsidRDefault="00D264AB" w:rsidP="00B05F7C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218A0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 xml:space="preserve">Концепция гибридизации атомных </w:t>
      </w:r>
      <w:proofErr w:type="spellStart"/>
      <w:r w:rsidRPr="008218A0">
        <w:rPr>
          <w:rFonts w:ascii="Times New Roman" w:eastAsia="Calibri" w:hAnsi="Times New Roman"/>
          <w:b/>
          <w:sz w:val="24"/>
          <w:szCs w:val="24"/>
          <w:lang w:eastAsia="en-US"/>
        </w:rPr>
        <w:t>орбиталей</w:t>
      </w:r>
      <w:proofErr w:type="spellEnd"/>
      <w:r w:rsidRPr="008218A0">
        <w:rPr>
          <w:rFonts w:ascii="Times New Roman" w:eastAsia="Calibri" w:hAnsi="Times New Roman"/>
          <w:sz w:val="24"/>
          <w:szCs w:val="24"/>
          <w:lang w:eastAsia="en-US"/>
        </w:rPr>
        <w:t xml:space="preserve">. Строение атома углерода: </w:t>
      </w:r>
      <w:r w:rsidRPr="008218A0">
        <w:rPr>
          <w:rFonts w:ascii="Times New Roman" w:eastAsia="Calibri" w:hAnsi="Times New Roman"/>
          <w:i/>
          <w:sz w:val="24"/>
          <w:szCs w:val="24"/>
          <w:lang w:eastAsia="en-US"/>
        </w:rPr>
        <w:t>s</w:t>
      </w:r>
      <w:r w:rsidRPr="008218A0">
        <w:rPr>
          <w:rFonts w:ascii="Times New Roman" w:eastAsia="Calibri" w:hAnsi="Times New Roman"/>
          <w:sz w:val="24"/>
          <w:szCs w:val="24"/>
          <w:lang w:eastAsia="en-US"/>
        </w:rPr>
        <w:t xml:space="preserve">- и </w:t>
      </w:r>
      <w:r w:rsidRPr="008218A0">
        <w:rPr>
          <w:rFonts w:ascii="Times New Roman" w:eastAsia="Calibri" w:hAnsi="Times New Roman"/>
          <w:i/>
          <w:sz w:val="24"/>
          <w:szCs w:val="24"/>
          <w:lang w:eastAsia="en-US"/>
        </w:rPr>
        <w:t>р</w:t>
      </w:r>
      <w:r w:rsidRPr="008218A0">
        <w:rPr>
          <w:rFonts w:ascii="Times New Roman" w:eastAsia="Calibri" w:hAnsi="Times New Roman"/>
          <w:sz w:val="24"/>
          <w:szCs w:val="24"/>
          <w:lang w:eastAsia="en-US"/>
        </w:rPr>
        <w:t>-</w:t>
      </w:r>
      <w:proofErr w:type="spellStart"/>
      <w:r w:rsidRPr="008218A0">
        <w:rPr>
          <w:rFonts w:ascii="Times New Roman" w:eastAsia="Calibri" w:hAnsi="Times New Roman"/>
          <w:sz w:val="24"/>
          <w:szCs w:val="24"/>
          <w:lang w:eastAsia="en-US"/>
        </w:rPr>
        <w:t>орбитали</w:t>
      </w:r>
      <w:proofErr w:type="spellEnd"/>
      <w:r w:rsidRPr="008218A0">
        <w:rPr>
          <w:rFonts w:ascii="Times New Roman" w:eastAsia="Calibri" w:hAnsi="Times New Roman"/>
          <w:sz w:val="24"/>
          <w:szCs w:val="24"/>
          <w:lang w:eastAsia="en-US"/>
        </w:rPr>
        <w:t>, типы их гибридизации. Образование ковалентных</w:t>
      </w:r>
      <w:r w:rsidR="0001176B" w:rsidRPr="008218A0">
        <w:rPr>
          <w:rFonts w:ascii="Times New Roman" w:eastAsia="Calibri" w:hAnsi="Times New Roman"/>
          <w:sz w:val="24"/>
          <w:szCs w:val="24"/>
          <w:lang w:eastAsia="en-US"/>
        </w:rPr>
        <w:t xml:space="preserve"> связей</w:t>
      </w:r>
      <w:r w:rsidRPr="008218A0">
        <w:rPr>
          <w:rFonts w:ascii="Times New Roman" w:eastAsia="Calibri" w:hAnsi="Times New Roman"/>
          <w:sz w:val="24"/>
          <w:szCs w:val="24"/>
          <w:lang w:eastAsia="en-US"/>
        </w:rPr>
        <w:t xml:space="preserve">. Электронная и электронно-графическая формулы атома углерода. </w:t>
      </w:r>
    </w:p>
    <w:p w:rsidR="00544959" w:rsidRPr="008218A0" w:rsidRDefault="00544959" w:rsidP="00B05F7C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218A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Классификация органических соединений. </w:t>
      </w:r>
      <w:r w:rsidRPr="008218A0">
        <w:rPr>
          <w:rFonts w:ascii="Times New Roman" w:eastAsia="Calibri" w:hAnsi="Times New Roman"/>
          <w:sz w:val="24"/>
          <w:szCs w:val="24"/>
          <w:lang w:eastAsia="en-US"/>
        </w:rPr>
        <w:t>Классификация по элементному составу: углеводороды, галоген-, азот- и кислородсодержащие органические соединения.</w:t>
      </w:r>
    </w:p>
    <w:p w:rsidR="00544959" w:rsidRPr="008218A0" w:rsidRDefault="00544959" w:rsidP="00B05F7C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218A0">
        <w:rPr>
          <w:rFonts w:ascii="Times New Roman" w:eastAsia="Calibri" w:hAnsi="Times New Roman"/>
          <w:sz w:val="24"/>
          <w:szCs w:val="24"/>
          <w:lang w:eastAsia="en-US"/>
        </w:rPr>
        <w:t>Классификация по строению углеродного скелета: ациклические и циклические (карбоциклические и  гетероциклические) органические вещества.</w:t>
      </w:r>
    </w:p>
    <w:p w:rsidR="00544959" w:rsidRPr="008218A0" w:rsidRDefault="00544959" w:rsidP="00B05F7C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218A0">
        <w:rPr>
          <w:rFonts w:ascii="Times New Roman" w:eastAsia="Calibri" w:hAnsi="Times New Roman"/>
          <w:sz w:val="24"/>
          <w:szCs w:val="24"/>
          <w:lang w:eastAsia="en-US"/>
        </w:rPr>
        <w:t>Классификация углеводородов: предельные (</w:t>
      </w:r>
      <w:proofErr w:type="spellStart"/>
      <w:r w:rsidRPr="008218A0">
        <w:rPr>
          <w:rFonts w:ascii="Times New Roman" w:eastAsia="Calibri" w:hAnsi="Times New Roman"/>
          <w:sz w:val="24"/>
          <w:szCs w:val="24"/>
          <w:lang w:eastAsia="en-US"/>
        </w:rPr>
        <w:t>алканы</w:t>
      </w:r>
      <w:proofErr w:type="spellEnd"/>
      <w:r w:rsidRPr="008218A0">
        <w:rPr>
          <w:rFonts w:ascii="Times New Roman" w:eastAsia="Calibri" w:hAnsi="Times New Roman"/>
          <w:sz w:val="24"/>
          <w:szCs w:val="24"/>
          <w:lang w:eastAsia="en-US"/>
        </w:rPr>
        <w:t xml:space="preserve"> и </w:t>
      </w:r>
      <w:proofErr w:type="spellStart"/>
      <w:r w:rsidRPr="008218A0">
        <w:rPr>
          <w:rFonts w:ascii="Times New Roman" w:eastAsia="Calibri" w:hAnsi="Times New Roman"/>
          <w:sz w:val="24"/>
          <w:szCs w:val="24"/>
          <w:lang w:eastAsia="en-US"/>
        </w:rPr>
        <w:t>циклоалканы</w:t>
      </w:r>
      <w:proofErr w:type="spellEnd"/>
      <w:r w:rsidRPr="008218A0">
        <w:rPr>
          <w:rFonts w:ascii="Times New Roman" w:eastAsia="Calibri" w:hAnsi="Times New Roman"/>
          <w:sz w:val="24"/>
          <w:szCs w:val="24"/>
          <w:lang w:eastAsia="en-US"/>
        </w:rPr>
        <w:t>), непредельные (</w:t>
      </w:r>
      <w:proofErr w:type="spellStart"/>
      <w:r w:rsidRPr="008218A0">
        <w:rPr>
          <w:rFonts w:ascii="Times New Roman" w:eastAsia="Calibri" w:hAnsi="Times New Roman"/>
          <w:sz w:val="24"/>
          <w:szCs w:val="24"/>
          <w:lang w:eastAsia="en-US"/>
        </w:rPr>
        <w:t>алкены</w:t>
      </w:r>
      <w:proofErr w:type="spellEnd"/>
      <w:r w:rsidRPr="008218A0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8218A0">
        <w:rPr>
          <w:rFonts w:ascii="Times New Roman" w:eastAsia="Calibri" w:hAnsi="Times New Roman"/>
          <w:sz w:val="24"/>
          <w:szCs w:val="24"/>
          <w:lang w:eastAsia="en-US"/>
        </w:rPr>
        <w:t>алкины</w:t>
      </w:r>
      <w:proofErr w:type="spellEnd"/>
      <w:r w:rsidRPr="008218A0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8218A0">
        <w:rPr>
          <w:rFonts w:ascii="Times New Roman" w:eastAsia="Calibri" w:hAnsi="Times New Roman"/>
          <w:sz w:val="24"/>
          <w:szCs w:val="24"/>
          <w:lang w:eastAsia="en-US"/>
        </w:rPr>
        <w:t>алкадиены</w:t>
      </w:r>
      <w:proofErr w:type="spellEnd"/>
      <w:r w:rsidRPr="008218A0">
        <w:rPr>
          <w:rFonts w:ascii="Times New Roman" w:eastAsia="Calibri" w:hAnsi="Times New Roman"/>
          <w:sz w:val="24"/>
          <w:szCs w:val="24"/>
          <w:lang w:eastAsia="en-US"/>
        </w:rPr>
        <w:t xml:space="preserve">), арены. </w:t>
      </w:r>
    </w:p>
    <w:p w:rsidR="00D264AB" w:rsidRPr="008218A0" w:rsidRDefault="00544959" w:rsidP="00B05F7C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218A0">
        <w:rPr>
          <w:rFonts w:ascii="Times New Roman" w:eastAsia="Calibri" w:hAnsi="Times New Roman"/>
          <w:sz w:val="24"/>
          <w:szCs w:val="24"/>
          <w:lang w:eastAsia="en-US"/>
        </w:rPr>
        <w:t xml:space="preserve">Классификация органических соединений по наличию функциональных групп (гидроксильная, карбонильная, карбоксильная, нитрогруппа, аминогруппа). Спирты. Альдегиды. Кетоны. Карбоновые кислоты. </w:t>
      </w:r>
      <w:proofErr w:type="spellStart"/>
      <w:r w:rsidRPr="008218A0">
        <w:rPr>
          <w:rFonts w:ascii="Times New Roman" w:eastAsia="Calibri" w:hAnsi="Times New Roman"/>
          <w:sz w:val="24"/>
          <w:szCs w:val="24"/>
          <w:lang w:eastAsia="en-US"/>
        </w:rPr>
        <w:t>Нитросоединения</w:t>
      </w:r>
      <w:proofErr w:type="spellEnd"/>
      <w:r w:rsidRPr="008218A0">
        <w:rPr>
          <w:rFonts w:ascii="Times New Roman" w:eastAsia="Calibri" w:hAnsi="Times New Roman"/>
          <w:sz w:val="24"/>
          <w:szCs w:val="24"/>
          <w:lang w:eastAsia="en-US"/>
        </w:rPr>
        <w:t>. Амины.</w:t>
      </w:r>
    </w:p>
    <w:p w:rsidR="00CB2449" w:rsidRPr="008218A0" w:rsidRDefault="00CB2449" w:rsidP="00B05F7C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218A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Принципы номенклатуры органических соединений. </w:t>
      </w:r>
      <w:r w:rsidRPr="008218A0">
        <w:rPr>
          <w:rFonts w:ascii="Times New Roman" w:eastAsia="Calibri" w:hAnsi="Times New Roman"/>
          <w:sz w:val="24"/>
          <w:szCs w:val="24"/>
          <w:lang w:eastAsia="en-US"/>
        </w:rPr>
        <w:t xml:space="preserve">Понятие о химической номенклатуре. Номенклатура тривиальная (историческая) и рациональная. </w:t>
      </w:r>
    </w:p>
    <w:p w:rsidR="00CB2449" w:rsidRPr="008218A0" w:rsidRDefault="00CB2449" w:rsidP="00B05F7C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218A0">
        <w:rPr>
          <w:rFonts w:ascii="Times New Roman" w:eastAsia="Calibri" w:hAnsi="Times New Roman"/>
          <w:sz w:val="24"/>
          <w:szCs w:val="24"/>
          <w:lang w:eastAsia="en-US"/>
        </w:rPr>
        <w:t>Международная номенклатура органических соединений — IUPAC. Принципы составления названия органического соединения по номенклатуре IUPAC.</w:t>
      </w:r>
    </w:p>
    <w:p w:rsidR="00FD5DAC" w:rsidRPr="008218A0" w:rsidRDefault="00FD5DAC" w:rsidP="00B05F7C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218A0">
        <w:rPr>
          <w:rFonts w:ascii="Times New Roman" w:eastAsia="Calibri" w:hAnsi="Times New Roman"/>
          <w:b/>
          <w:sz w:val="24"/>
          <w:szCs w:val="24"/>
          <w:lang w:eastAsia="en-US"/>
        </w:rPr>
        <w:t>Классификация реакций в органической химии</w:t>
      </w:r>
      <w:r w:rsidRPr="008218A0">
        <w:rPr>
          <w:rFonts w:ascii="Times New Roman" w:eastAsia="Calibri" w:hAnsi="Times New Roman"/>
          <w:sz w:val="24"/>
          <w:szCs w:val="24"/>
          <w:lang w:eastAsia="en-US"/>
        </w:rPr>
        <w:t>. Понятие о субстрате и реагенте. Классификация реакций по структурным изменениям вещества: присоединения (в том числе полимеризации, отщепления (</w:t>
      </w:r>
      <w:proofErr w:type="spellStart"/>
      <w:r w:rsidRPr="008218A0">
        <w:rPr>
          <w:rFonts w:ascii="Times New Roman" w:eastAsia="Calibri" w:hAnsi="Times New Roman"/>
          <w:sz w:val="24"/>
          <w:szCs w:val="24"/>
          <w:lang w:eastAsia="en-US"/>
        </w:rPr>
        <w:t>элеменирования</w:t>
      </w:r>
      <w:proofErr w:type="spellEnd"/>
      <w:r w:rsidRPr="008218A0">
        <w:rPr>
          <w:rFonts w:ascii="Times New Roman" w:eastAsia="Calibri" w:hAnsi="Times New Roman"/>
          <w:sz w:val="24"/>
          <w:szCs w:val="24"/>
          <w:lang w:eastAsia="en-US"/>
        </w:rPr>
        <w:t>), замещения и изомеризации.</w:t>
      </w:r>
    </w:p>
    <w:p w:rsidR="00FD5DAC" w:rsidRPr="008218A0" w:rsidRDefault="00FD5DAC" w:rsidP="00B05F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218A0">
        <w:rPr>
          <w:rFonts w:ascii="Times New Roman" w:eastAsia="Calibri" w:hAnsi="Times New Roman"/>
          <w:sz w:val="24"/>
          <w:szCs w:val="24"/>
          <w:lang w:eastAsia="en-US"/>
        </w:rPr>
        <w:t>Понятие о гомо- и </w:t>
      </w:r>
      <w:proofErr w:type="spellStart"/>
      <w:r w:rsidRPr="008218A0">
        <w:rPr>
          <w:rFonts w:ascii="Times New Roman" w:eastAsia="Calibri" w:hAnsi="Times New Roman"/>
          <w:sz w:val="24"/>
          <w:szCs w:val="24"/>
          <w:lang w:eastAsia="en-US"/>
        </w:rPr>
        <w:t>гетеролитическом</w:t>
      </w:r>
      <w:proofErr w:type="spellEnd"/>
      <w:r w:rsidRPr="008218A0">
        <w:rPr>
          <w:rFonts w:ascii="Times New Roman" w:eastAsia="Calibri" w:hAnsi="Times New Roman"/>
          <w:sz w:val="24"/>
          <w:szCs w:val="24"/>
          <w:lang w:eastAsia="en-US"/>
        </w:rPr>
        <w:t xml:space="preserve"> разрывах ковалентной связи, электрофилах и нуклеофилах.</w:t>
      </w:r>
    </w:p>
    <w:p w:rsidR="00FD5DAC" w:rsidRPr="008218A0" w:rsidRDefault="00FD5DAC" w:rsidP="00B05F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218A0">
        <w:rPr>
          <w:rFonts w:ascii="Times New Roman" w:eastAsia="Calibri" w:hAnsi="Times New Roman"/>
          <w:sz w:val="24"/>
          <w:szCs w:val="24"/>
          <w:lang w:eastAsia="en-US"/>
        </w:rPr>
        <w:t xml:space="preserve">Классификация реакций по типу реакционных частиц: радикальные, </w:t>
      </w:r>
      <w:proofErr w:type="spellStart"/>
      <w:r w:rsidRPr="008218A0">
        <w:rPr>
          <w:rFonts w:ascii="Times New Roman" w:eastAsia="Calibri" w:hAnsi="Times New Roman"/>
          <w:sz w:val="24"/>
          <w:szCs w:val="24"/>
          <w:lang w:eastAsia="en-US"/>
        </w:rPr>
        <w:t>электрофильные</w:t>
      </w:r>
      <w:proofErr w:type="spellEnd"/>
      <w:r w:rsidRPr="008218A0">
        <w:rPr>
          <w:rFonts w:ascii="Times New Roman" w:eastAsia="Calibri" w:hAnsi="Times New Roman"/>
          <w:sz w:val="24"/>
          <w:szCs w:val="24"/>
          <w:lang w:eastAsia="en-US"/>
        </w:rPr>
        <w:t xml:space="preserve"> и нуклеофильные. </w:t>
      </w:r>
    </w:p>
    <w:p w:rsidR="00FD5DAC" w:rsidRPr="008218A0" w:rsidRDefault="00FD5DAC" w:rsidP="00B05F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218A0">
        <w:rPr>
          <w:rFonts w:ascii="Times New Roman" w:eastAsia="Calibri" w:hAnsi="Times New Roman"/>
          <w:sz w:val="24"/>
          <w:szCs w:val="24"/>
          <w:lang w:eastAsia="en-US"/>
        </w:rPr>
        <w:t>Классификация реакций по изменению степеней окисления: окисления и восстановления.</w:t>
      </w:r>
    </w:p>
    <w:p w:rsidR="00FD5DAC" w:rsidRPr="008218A0" w:rsidRDefault="00FD5DAC" w:rsidP="00B05F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218A0">
        <w:rPr>
          <w:rFonts w:ascii="Times New Roman" w:eastAsia="Calibri" w:hAnsi="Times New Roman"/>
          <w:sz w:val="24"/>
          <w:szCs w:val="24"/>
          <w:lang w:eastAsia="en-US"/>
        </w:rPr>
        <w:t xml:space="preserve">Классификация реакций по частным признакам: галогенирование и </w:t>
      </w:r>
      <w:proofErr w:type="spellStart"/>
      <w:r w:rsidRPr="008218A0">
        <w:rPr>
          <w:rFonts w:ascii="Times New Roman" w:eastAsia="Calibri" w:hAnsi="Times New Roman"/>
          <w:sz w:val="24"/>
          <w:szCs w:val="24"/>
          <w:lang w:eastAsia="en-US"/>
        </w:rPr>
        <w:t>дегалогенирование</w:t>
      </w:r>
      <w:proofErr w:type="spellEnd"/>
      <w:r w:rsidRPr="008218A0">
        <w:rPr>
          <w:rFonts w:ascii="Times New Roman" w:eastAsia="Calibri" w:hAnsi="Times New Roman"/>
          <w:sz w:val="24"/>
          <w:szCs w:val="24"/>
          <w:lang w:eastAsia="en-US"/>
        </w:rPr>
        <w:t xml:space="preserve">, гидрирование и дегидрирование, гидратации и дегидратации, </w:t>
      </w:r>
      <w:proofErr w:type="spellStart"/>
      <w:r w:rsidRPr="008218A0">
        <w:rPr>
          <w:rFonts w:ascii="Times New Roman" w:eastAsia="Calibri" w:hAnsi="Times New Roman"/>
          <w:sz w:val="24"/>
          <w:szCs w:val="24"/>
          <w:lang w:eastAsia="en-US"/>
        </w:rPr>
        <w:t>гидрогалогенирование</w:t>
      </w:r>
      <w:proofErr w:type="spellEnd"/>
      <w:r w:rsidRPr="008218A0">
        <w:rPr>
          <w:rFonts w:ascii="Times New Roman" w:eastAsia="Calibri" w:hAnsi="Times New Roman"/>
          <w:sz w:val="24"/>
          <w:szCs w:val="24"/>
          <w:lang w:eastAsia="en-US"/>
        </w:rPr>
        <w:t xml:space="preserve"> и </w:t>
      </w:r>
      <w:proofErr w:type="spellStart"/>
      <w:r w:rsidRPr="008218A0">
        <w:rPr>
          <w:rFonts w:ascii="Times New Roman" w:eastAsia="Calibri" w:hAnsi="Times New Roman"/>
          <w:sz w:val="24"/>
          <w:szCs w:val="24"/>
          <w:lang w:eastAsia="en-US"/>
        </w:rPr>
        <w:t>дегидрогалогенирование</w:t>
      </w:r>
      <w:proofErr w:type="spellEnd"/>
      <w:r w:rsidRPr="008218A0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</w:p>
    <w:p w:rsidR="00AE262A" w:rsidRPr="008218A0" w:rsidRDefault="006155D5" w:rsidP="00B05F7C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8218A0">
        <w:rPr>
          <w:rFonts w:ascii="Times New Roman" w:hAnsi="Times New Roman"/>
          <w:b/>
          <w:color w:val="000000"/>
          <w:sz w:val="24"/>
          <w:szCs w:val="24"/>
          <w:lang w:bidi="ru-RU"/>
        </w:rPr>
        <w:t>Демонстрации.</w:t>
      </w:r>
      <w:r w:rsidRPr="008218A0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="00DA3C3A" w:rsidRPr="008218A0">
        <w:rPr>
          <w:rFonts w:ascii="Times New Roman" w:hAnsi="Times New Roman"/>
          <w:color w:val="000000"/>
          <w:sz w:val="24"/>
          <w:szCs w:val="24"/>
          <w:lang w:bidi="ru-RU"/>
        </w:rPr>
        <w:t>Коллекция органических веществ, материалов и изделий из них.</w:t>
      </w:r>
      <w:r w:rsidR="00DA3C3A" w:rsidRPr="008218A0">
        <w:rPr>
          <w:rFonts w:ascii="Times New Roman" w:hAnsi="Times New Roman"/>
          <w:sz w:val="24"/>
          <w:szCs w:val="24"/>
        </w:rPr>
        <w:t xml:space="preserve"> </w:t>
      </w:r>
      <w:r w:rsidR="00DA3C3A" w:rsidRPr="008218A0">
        <w:rPr>
          <w:rFonts w:ascii="Times New Roman" w:hAnsi="Times New Roman"/>
          <w:color w:val="000000"/>
          <w:sz w:val="24"/>
          <w:szCs w:val="24"/>
          <w:lang w:bidi="ru-RU"/>
        </w:rPr>
        <w:t>Шаростержневые и объ</w:t>
      </w:r>
      <w:r w:rsidR="00634DC9" w:rsidRPr="008218A0">
        <w:rPr>
          <w:rFonts w:ascii="Times New Roman" w:hAnsi="Times New Roman"/>
          <w:color w:val="000000"/>
          <w:sz w:val="24"/>
          <w:szCs w:val="24"/>
          <w:lang w:bidi="ru-RU"/>
        </w:rPr>
        <w:t>ё</w:t>
      </w:r>
      <w:r w:rsidR="00DA3C3A" w:rsidRPr="008218A0">
        <w:rPr>
          <w:rFonts w:ascii="Times New Roman" w:hAnsi="Times New Roman"/>
          <w:color w:val="000000"/>
          <w:sz w:val="24"/>
          <w:szCs w:val="24"/>
          <w:lang w:bidi="ru-RU"/>
        </w:rPr>
        <w:t xml:space="preserve">мные модели </w:t>
      </w:r>
      <w:r w:rsidR="00AE262A" w:rsidRPr="008218A0">
        <w:rPr>
          <w:rFonts w:ascii="Times New Roman" w:hAnsi="Times New Roman"/>
          <w:color w:val="000000"/>
          <w:sz w:val="24"/>
          <w:szCs w:val="24"/>
          <w:lang w:bidi="ru-RU"/>
        </w:rPr>
        <w:t>(</w:t>
      </w:r>
      <w:r w:rsidR="00DA3C3A" w:rsidRPr="008218A0">
        <w:rPr>
          <w:rFonts w:ascii="Times New Roman" w:hAnsi="Times New Roman"/>
          <w:color w:val="000000"/>
          <w:sz w:val="24"/>
          <w:szCs w:val="24"/>
          <w:lang w:bidi="ru-RU"/>
        </w:rPr>
        <w:t>модели Стюарта—</w:t>
      </w:r>
      <w:proofErr w:type="spellStart"/>
      <w:r w:rsidR="00DA3C3A" w:rsidRPr="008218A0">
        <w:rPr>
          <w:rFonts w:ascii="Times New Roman" w:hAnsi="Times New Roman"/>
          <w:color w:val="000000"/>
          <w:sz w:val="24"/>
          <w:szCs w:val="24"/>
          <w:lang w:bidi="ru-RU"/>
        </w:rPr>
        <w:t>Бриглеба</w:t>
      </w:r>
      <w:proofErr w:type="spellEnd"/>
      <w:r w:rsidR="00DA3C3A" w:rsidRPr="008218A0">
        <w:rPr>
          <w:rFonts w:ascii="Times New Roman" w:hAnsi="Times New Roman"/>
          <w:color w:val="000000"/>
          <w:sz w:val="24"/>
          <w:szCs w:val="24"/>
          <w:lang w:bidi="ru-RU"/>
        </w:rPr>
        <w:t xml:space="preserve">) этанола и </w:t>
      </w:r>
      <w:proofErr w:type="spellStart"/>
      <w:r w:rsidR="00DA3C3A" w:rsidRPr="008218A0">
        <w:rPr>
          <w:rFonts w:ascii="Times New Roman" w:hAnsi="Times New Roman"/>
          <w:color w:val="000000"/>
          <w:sz w:val="24"/>
          <w:szCs w:val="24"/>
          <w:lang w:bidi="ru-RU"/>
        </w:rPr>
        <w:t>диэтилового</w:t>
      </w:r>
      <w:proofErr w:type="spellEnd"/>
      <w:r w:rsidR="00DA3C3A" w:rsidRPr="008218A0">
        <w:rPr>
          <w:rFonts w:ascii="Times New Roman" w:hAnsi="Times New Roman"/>
          <w:color w:val="000000"/>
          <w:sz w:val="24"/>
          <w:szCs w:val="24"/>
          <w:lang w:bidi="ru-RU"/>
        </w:rPr>
        <w:t xml:space="preserve"> эфира, бутана и изобутана</w:t>
      </w:r>
      <w:r w:rsidR="00AE262A" w:rsidRPr="008218A0">
        <w:rPr>
          <w:rFonts w:ascii="Times New Roman" w:hAnsi="Times New Roman"/>
          <w:color w:val="000000"/>
          <w:sz w:val="24"/>
          <w:szCs w:val="24"/>
          <w:lang w:bidi="ru-RU"/>
        </w:rPr>
        <w:t>, метана, этилена и</w:t>
      </w:r>
      <w:r w:rsidR="006C2048" w:rsidRPr="008218A0">
        <w:rPr>
          <w:rFonts w:ascii="Times New Roman" w:hAnsi="Times New Roman"/>
          <w:color w:val="000000"/>
          <w:sz w:val="24"/>
          <w:szCs w:val="24"/>
          <w:lang w:bidi="ru-RU"/>
        </w:rPr>
        <w:t> </w:t>
      </w:r>
      <w:r w:rsidR="00AE262A" w:rsidRPr="008218A0">
        <w:rPr>
          <w:rFonts w:ascii="Times New Roman" w:hAnsi="Times New Roman"/>
          <w:color w:val="000000"/>
          <w:sz w:val="24"/>
          <w:szCs w:val="24"/>
          <w:lang w:bidi="ru-RU"/>
        </w:rPr>
        <w:t>ацетилена</w:t>
      </w:r>
      <w:r w:rsidR="006C2048" w:rsidRPr="008218A0">
        <w:rPr>
          <w:rFonts w:ascii="Times New Roman" w:hAnsi="Times New Roman"/>
          <w:color w:val="000000"/>
          <w:sz w:val="24"/>
          <w:szCs w:val="24"/>
          <w:lang w:bidi="ru-RU"/>
        </w:rPr>
        <w:t>.</w:t>
      </w:r>
      <w:r w:rsidR="00AE262A" w:rsidRPr="008218A0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="00DA3C3A" w:rsidRPr="008218A0">
        <w:rPr>
          <w:rFonts w:ascii="Times New Roman" w:hAnsi="Times New Roman"/>
          <w:color w:val="000000"/>
          <w:sz w:val="24"/>
          <w:szCs w:val="24"/>
          <w:lang w:bidi="ru-RU"/>
        </w:rPr>
        <w:t>Взаимодействие</w:t>
      </w:r>
      <w:r w:rsidR="00AE262A" w:rsidRPr="008218A0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="00DA3C3A" w:rsidRPr="008218A0">
        <w:rPr>
          <w:rFonts w:ascii="Times New Roman" w:hAnsi="Times New Roman"/>
          <w:color w:val="000000"/>
          <w:sz w:val="24"/>
          <w:szCs w:val="24"/>
          <w:lang w:bidi="ru-RU"/>
        </w:rPr>
        <w:t>натрия с этанолом; от</w:t>
      </w:r>
      <w:r w:rsidR="006C2048" w:rsidRPr="008218A0">
        <w:rPr>
          <w:rFonts w:ascii="Times New Roman" w:hAnsi="Times New Roman"/>
          <w:color w:val="000000"/>
          <w:sz w:val="24"/>
          <w:szCs w:val="24"/>
          <w:lang w:bidi="ru-RU"/>
        </w:rPr>
        <w:t>сутствие взаимодействия с диэти</w:t>
      </w:r>
      <w:r w:rsidR="00DA3C3A" w:rsidRPr="008218A0">
        <w:rPr>
          <w:rFonts w:ascii="Times New Roman" w:hAnsi="Times New Roman"/>
          <w:color w:val="000000"/>
          <w:sz w:val="24"/>
          <w:szCs w:val="24"/>
          <w:lang w:bidi="ru-RU"/>
        </w:rPr>
        <w:t>ловым эфиром.</w:t>
      </w:r>
      <w:r w:rsidR="00A95EF5" w:rsidRPr="008218A0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="00AE262A" w:rsidRPr="008218A0">
        <w:rPr>
          <w:rFonts w:ascii="Times New Roman" w:hAnsi="Times New Roman"/>
          <w:color w:val="000000"/>
          <w:sz w:val="24"/>
          <w:szCs w:val="24"/>
          <w:lang w:bidi="ru-RU"/>
        </w:rPr>
        <w:t xml:space="preserve">Модель отталкивания гибридных </w:t>
      </w:r>
      <w:proofErr w:type="spellStart"/>
      <w:r w:rsidR="00AE262A" w:rsidRPr="008218A0">
        <w:rPr>
          <w:rFonts w:ascii="Times New Roman" w:hAnsi="Times New Roman"/>
          <w:color w:val="000000"/>
          <w:sz w:val="24"/>
          <w:szCs w:val="24"/>
          <w:lang w:bidi="ru-RU"/>
        </w:rPr>
        <w:t>орбиталей</w:t>
      </w:r>
      <w:proofErr w:type="spellEnd"/>
      <w:r w:rsidR="00AE262A" w:rsidRPr="008218A0">
        <w:rPr>
          <w:rFonts w:ascii="Times New Roman" w:hAnsi="Times New Roman"/>
          <w:color w:val="000000"/>
          <w:sz w:val="24"/>
          <w:szCs w:val="24"/>
          <w:lang w:bidi="ru-RU"/>
        </w:rPr>
        <w:t xml:space="preserve"> (демонстрация с помощью воздушных шаров). Демонстрационная таблица «Различные гибридные состояния атома углерода»</w:t>
      </w:r>
      <w:r w:rsidR="00A95EF5" w:rsidRPr="008218A0">
        <w:rPr>
          <w:rFonts w:ascii="Times New Roman" w:hAnsi="Times New Roman"/>
          <w:color w:val="000000"/>
          <w:sz w:val="24"/>
          <w:szCs w:val="24"/>
          <w:lang w:bidi="ru-RU"/>
        </w:rPr>
        <w:t xml:space="preserve">. </w:t>
      </w:r>
      <w:r w:rsidR="00AE262A" w:rsidRPr="008218A0">
        <w:rPr>
          <w:rFonts w:ascii="Times New Roman" w:hAnsi="Times New Roman"/>
          <w:color w:val="000000"/>
          <w:sz w:val="24"/>
          <w:szCs w:val="24"/>
          <w:lang w:bidi="ru-RU"/>
        </w:rPr>
        <w:t>Образцы органических соединений различных клас</w:t>
      </w:r>
      <w:r w:rsidR="0029144B" w:rsidRPr="008218A0">
        <w:rPr>
          <w:rFonts w:ascii="Times New Roman" w:hAnsi="Times New Roman"/>
          <w:color w:val="000000"/>
          <w:sz w:val="24"/>
          <w:szCs w:val="24"/>
          <w:lang w:bidi="ru-RU"/>
        </w:rPr>
        <w:t>с</w:t>
      </w:r>
      <w:r w:rsidR="00AE262A" w:rsidRPr="008218A0">
        <w:rPr>
          <w:rFonts w:ascii="Times New Roman" w:hAnsi="Times New Roman"/>
          <w:color w:val="000000"/>
          <w:sz w:val="24"/>
          <w:szCs w:val="24"/>
          <w:lang w:bidi="ru-RU"/>
        </w:rPr>
        <w:t>ов.</w:t>
      </w:r>
      <w:r w:rsidR="00A95EF5" w:rsidRPr="008218A0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="00AE262A" w:rsidRPr="008218A0">
        <w:rPr>
          <w:rFonts w:ascii="Times New Roman" w:hAnsi="Times New Roman"/>
          <w:color w:val="000000"/>
          <w:sz w:val="24"/>
          <w:szCs w:val="24"/>
          <w:lang w:bidi="ru-RU"/>
        </w:rPr>
        <w:t>Модели органических соединений с</w:t>
      </w:r>
      <w:r w:rsidR="006C2048" w:rsidRPr="008218A0">
        <w:rPr>
          <w:rFonts w:ascii="Times New Roman" w:hAnsi="Times New Roman"/>
          <w:color w:val="000000"/>
          <w:sz w:val="24"/>
          <w:szCs w:val="24"/>
          <w:lang w:bidi="ru-RU"/>
        </w:rPr>
        <w:t> </w:t>
      </w:r>
      <w:r w:rsidR="00AE262A" w:rsidRPr="008218A0">
        <w:rPr>
          <w:rFonts w:ascii="Times New Roman" w:hAnsi="Times New Roman"/>
          <w:color w:val="000000"/>
          <w:sz w:val="24"/>
          <w:szCs w:val="24"/>
          <w:lang w:bidi="ru-RU"/>
        </w:rPr>
        <w:t>различными функциональными группами. Горение метана или пропан-бутановой смеси из газовой зажигалки.</w:t>
      </w:r>
      <w:r w:rsidR="00A95EF5" w:rsidRPr="008218A0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="00AE262A" w:rsidRPr="008218A0">
        <w:rPr>
          <w:rFonts w:ascii="Times New Roman" w:hAnsi="Times New Roman"/>
          <w:color w:val="000000"/>
          <w:sz w:val="24"/>
          <w:szCs w:val="24"/>
          <w:lang w:bidi="ru-RU"/>
        </w:rPr>
        <w:t>Взрыв смеси метана с хлором. Обесцвечивание бромной воды этиленом.</w:t>
      </w:r>
      <w:r w:rsidR="00A95EF5" w:rsidRPr="008218A0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="00AE262A" w:rsidRPr="008218A0">
        <w:rPr>
          <w:rFonts w:ascii="Times New Roman" w:hAnsi="Times New Roman"/>
          <w:color w:val="000000"/>
          <w:sz w:val="24"/>
          <w:szCs w:val="24"/>
          <w:lang w:bidi="ru-RU"/>
        </w:rPr>
        <w:t>Деполимеризация полиэтилена. Получение этилена дегидратацией этанола</w:t>
      </w:r>
      <w:r w:rsidR="00A95EF5" w:rsidRPr="008218A0">
        <w:rPr>
          <w:rFonts w:ascii="Times New Roman" w:hAnsi="Times New Roman"/>
          <w:color w:val="000000"/>
          <w:sz w:val="24"/>
          <w:szCs w:val="24"/>
          <w:lang w:bidi="ru-RU"/>
        </w:rPr>
        <w:t>.</w:t>
      </w:r>
    </w:p>
    <w:p w:rsidR="00A95EF5" w:rsidRPr="008218A0" w:rsidRDefault="00A95EF5" w:rsidP="00B05F7C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8218A0">
        <w:rPr>
          <w:rFonts w:ascii="Times New Roman" w:hAnsi="Times New Roman"/>
          <w:b/>
          <w:color w:val="000000"/>
          <w:sz w:val="24"/>
          <w:szCs w:val="24"/>
          <w:lang w:bidi="ru-RU"/>
        </w:rPr>
        <w:t>Лабораторный опыт.</w:t>
      </w:r>
      <w:r w:rsidRPr="008218A0">
        <w:rPr>
          <w:rFonts w:ascii="Times New Roman" w:hAnsi="Times New Roman"/>
          <w:color w:val="000000"/>
          <w:sz w:val="24"/>
          <w:szCs w:val="24"/>
          <w:lang w:bidi="ru-RU"/>
        </w:rPr>
        <w:t xml:space="preserve"> Изготовление моделей молекул </w:t>
      </w:r>
      <w:r w:rsidR="00634DC9" w:rsidRPr="008218A0">
        <w:rPr>
          <w:rFonts w:ascii="Times New Roman" w:hAnsi="Times New Roman"/>
          <w:color w:val="000000"/>
          <w:sz w:val="24"/>
          <w:szCs w:val="24"/>
          <w:lang w:bidi="ru-RU"/>
        </w:rPr>
        <w:t xml:space="preserve">— </w:t>
      </w:r>
      <w:r w:rsidRPr="008218A0">
        <w:rPr>
          <w:rFonts w:ascii="Times New Roman" w:hAnsi="Times New Roman"/>
          <w:color w:val="000000"/>
          <w:sz w:val="24"/>
          <w:szCs w:val="24"/>
          <w:lang w:bidi="ru-RU"/>
        </w:rPr>
        <w:t>представителей различных классов органических соединений.</w:t>
      </w:r>
    </w:p>
    <w:p w:rsidR="00AE262A" w:rsidRPr="008218A0" w:rsidRDefault="00AE262A" w:rsidP="00B05F7C">
      <w:pPr>
        <w:pStyle w:val="Style3"/>
        <w:spacing w:line="240" w:lineRule="auto"/>
        <w:ind w:firstLine="851"/>
        <w:jc w:val="both"/>
        <w:rPr>
          <w:rFonts w:ascii="Times New Roman" w:eastAsia="Times New Roman" w:hAnsi="Times New Roman"/>
        </w:rPr>
      </w:pPr>
      <w:bookmarkStart w:id="2" w:name="bookmark37"/>
      <w:r w:rsidRPr="008218A0">
        <w:rPr>
          <w:rStyle w:val="FontStyle14"/>
          <w:rFonts w:ascii="Times New Roman" w:eastAsia="Times New Roman" w:hAnsi="Times New Roman" w:cs="Times New Roman"/>
          <w:b/>
          <w:sz w:val="24"/>
          <w:szCs w:val="24"/>
        </w:rPr>
        <w:t>Практическая работа</w:t>
      </w:r>
      <w:r w:rsidR="0001176B" w:rsidRPr="008218A0">
        <w:rPr>
          <w:rStyle w:val="FontStyle14"/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218A0">
        <w:rPr>
          <w:rStyle w:val="FontStyle14"/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8218A0">
        <w:rPr>
          <w:rFonts w:ascii="Times New Roman" w:eastAsia="Times New Roman" w:hAnsi="Times New Roman"/>
          <w:b/>
          <w:lang w:eastAsia="en-US"/>
        </w:rPr>
        <w:t xml:space="preserve"> </w:t>
      </w:r>
      <w:r w:rsidRPr="008218A0">
        <w:rPr>
          <w:rFonts w:ascii="Times New Roman" w:eastAsia="Times New Roman" w:hAnsi="Times New Roman"/>
        </w:rPr>
        <w:t>Качественный анализ органических соединений</w:t>
      </w:r>
      <w:r w:rsidR="00A95EF5" w:rsidRPr="008218A0">
        <w:rPr>
          <w:rFonts w:ascii="Times New Roman" w:eastAsia="Times New Roman" w:hAnsi="Times New Roman"/>
        </w:rPr>
        <w:t>.</w:t>
      </w:r>
    </w:p>
    <w:p w:rsidR="00A95EF5" w:rsidRPr="008218A0" w:rsidRDefault="00A95EF5" w:rsidP="00B05F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b/>
          <w:sz w:val="24"/>
          <w:szCs w:val="24"/>
        </w:rPr>
      </w:pPr>
      <w:r w:rsidRPr="008218A0">
        <w:rPr>
          <w:rFonts w:ascii="Times New Roman" w:eastAsia="Calibri" w:hAnsi="Times New Roman"/>
          <w:b/>
          <w:sz w:val="24"/>
          <w:szCs w:val="24"/>
        </w:rPr>
        <w:t>ТЕМА 2.</w:t>
      </w:r>
      <w:r w:rsidR="00E705C0" w:rsidRPr="008218A0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8218A0">
        <w:rPr>
          <w:rFonts w:ascii="Times New Roman" w:eastAsia="Calibri" w:hAnsi="Times New Roman"/>
          <w:b/>
          <w:sz w:val="24"/>
          <w:szCs w:val="24"/>
        </w:rPr>
        <w:t>ПРЕДЕЛЬНЫЕ УГЛЕВОДОРОДЫ (5/9 ч)</w:t>
      </w:r>
    </w:p>
    <w:p w:rsidR="00FD5DAC" w:rsidRPr="008218A0" w:rsidRDefault="00FD5DAC" w:rsidP="00B05F7C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8218A0">
        <w:rPr>
          <w:rFonts w:ascii="Times New Roman" w:eastAsia="Calibri" w:hAnsi="Times New Roman"/>
          <w:b/>
          <w:sz w:val="24"/>
          <w:szCs w:val="24"/>
          <w:lang w:eastAsia="en-US"/>
        </w:rPr>
        <w:t>Алканы</w:t>
      </w:r>
      <w:proofErr w:type="spellEnd"/>
      <w:r w:rsidRPr="008218A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. </w:t>
      </w:r>
      <w:r w:rsidRPr="008218A0">
        <w:rPr>
          <w:rFonts w:ascii="Times New Roman" w:eastAsia="Calibri" w:hAnsi="Times New Roman"/>
          <w:sz w:val="24"/>
          <w:szCs w:val="24"/>
          <w:lang w:eastAsia="en-US"/>
        </w:rPr>
        <w:t xml:space="preserve">Электронное и пространственное строение молекулы метана. Гомологический ряд </w:t>
      </w:r>
      <w:proofErr w:type="spellStart"/>
      <w:r w:rsidRPr="008218A0">
        <w:rPr>
          <w:rFonts w:ascii="Times New Roman" w:eastAsia="Calibri" w:hAnsi="Times New Roman"/>
          <w:sz w:val="24"/>
          <w:szCs w:val="24"/>
          <w:lang w:eastAsia="en-US"/>
        </w:rPr>
        <w:t>алканов</w:t>
      </w:r>
      <w:proofErr w:type="spellEnd"/>
      <w:r w:rsidRPr="008218A0">
        <w:rPr>
          <w:rFonts w:ascii="Times New Roman" w:eastAsia="Calibri" w:hAnsi="Times New Roman"/>
          <w:sz w:val="24"/>
          <w:szCs w:val="24"/>
          <w:lang w:eastAsia="en-US"/>
        </w:rPr>
        <w:t xml:space="preserve"> и их изомерия. Пространственное строение молекул </w:t>
      </w:r>
      <w:proofErr w:type="spellStart"/>
      <w:r w:rsidRPr="008218A0">
        <w:rPr>
          <w:rFonts w:ascii="Times New Roman" w:eastAsia="Calibri" w:hAnsi="Times New Roman"/>
          <w:sz w:val="24"/>
          <w:szCs w:val="24"/>
          <w:lang w:eastAsia="en-US"/>
        </w:rPr>
        <w:t>алканов</w:t>
      </w:r>
      <w:proofErr w:type="spellEnd"/>
      <w:r w:rsidRPr="008218A0">
        <w:rPr>
          <w:rFonts w:ascii="Times New Roman" w:eastAsia="Calibri" w:hAnsi="Times New Roman"/>
          <w:sz w:val="24"/>
          <w:szCs w:val="24"/>
          <w:lang w:eastAsia="en-US"/>
        </w:rPr>
        <w:t xml:space="preserve"> (в том числе и </w:t>
      </w:r>
      <w:proofErr w:type="spellStart"/>
      <w:r w:rsidRPr="008218A0">
        <w:rPr>
          <w:rFonts w:ascii="Times New Roman" w:eastAsia="Calibri" w:hAnsi="Times New Roman"/>
          <w:sz w:val="24"/>
          <w:szCs w:val="24"/>
          <w:lang w:eastAsia="en-US"/>
        </w:rPr>
        <w:t>конформеры</w:t>
      </w:r>
      <w:proofErr w:type="spellEnd"/>
      <w:r w:rsidRPr="008218A0">
        <w:rPr>
          <w:rFonts w:ascii="Times New Roman" w:eastAsia="Calibri" w:hAnsi="Times New Roman"/>
          <w:sz w:val="24"/>
          <w:szCs w:val="24"/>
          <w:lang w:eastAsia="en-US"/>
        </w:rPr>
        <w:t xml:space="preserve">). Номенклатура </w:t>
      </w:r>
      <w:proofErr w:type="spellStart"/>
      <w:r w:rsidRPr="008218A0">
        <w:rPr>
          <w:rFonts w:ascii="Times New Roman" w:eastAsia="Calibri" w:hAnsi="Times New Roman"/>
          <w:sz w:val="24"/>
          <w:szCs w:val="24"/>
          <w:lang w:eastAsia="en-US"/>
        </w:rPr>
        <w:t>алканов</w:t>
      </w:r>
      <w:proofErr w:type="spellEnd"/>
      <w:r w:rsidRPr="008218A0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FD5DAC" w:rsidRPr="008218A0" w:rsidRDefault="00FD5DAC" w:rsidP="00B05F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218A0">
        <w:rPr>
          <w:rFonts w:ascii="Times New Roman" w:eastAsia="Calibri" w:hAnsi="Times New Roman"/>
          <w:sz w:val="24"/>
          <w:szCs w:val="24"/>
          <w:lang w:eastAsia="en-US"/>
        </w:rPr>
        <w:t xml:space="preserve">Промышленные способы получения </w:t>
      </w:r>
      <w:proofErr w:type="spellStart"/>
      <w:r w:rsidRPr="008218A0">
        <w:rPr>
          <w:rFonts w:ascii="Times New Roman" w:eastAsia="Calibri" w:hAnsi="Times New Roman"/>
          <w:sz w:val="24"/>
          <w:szCs w:val="24"/>
          <w:lang w:eastAsia="en-US"/>
        </w:rPr>
        <w:t>алканов</w:t>
      </w:r>
      <w:proofErr w:type="spellEnd"/>
      <w:r w:rsidRPr="008218A0">
        <w:rPr>
          <w:rFonts w:ascii="Times New Roman" w:eastAsia="Calibri" w:hAnsi="Times New Roman"/>
          <w:sz w:val="24"/>
          <w:szCs w:val="24"/>
          <w:lang w:eastAsia="en-US"/>
        </w:rPr>
        <w:t xml:space="preserve">: крекинг нефтепродуктов, реакция алкилирования, получение синтетического бензина, нагревание углерода в атмосфере водорода. Лабораторные способы получения </w:t>
      </w:r>
      <w:proofErr w:type="spellStart"/>
      <w:r w:rsidRPr="008218A0">
        <w:rPr>
          <w:rFonts w:ascii="Times New Roman" w:eastAsia="Calibri" w:hAnsi="Times New Roman"/>
          <w:sz w:val="24"/>
          <w:szCs w:val="24"/>
          <w:lang w:eastAsia="en-US"/>
        </w:rPr>
        <w:t>алканов</w:t>
      </w:r>
      <w:proofErr w:type="spellEnd"/>
      <w:r w:rsidRPr="008218A0">
        <w:rPr>
          <w:rFonts w:ascii="Times New Roman" w:eastAsia="Calibri" w:hAnsi="Times New Roman"/>
          <w:sz w:val="24"/>
          <w:szCs w:val="24"/>
          <w:lang w:eastAsia="en-US"/>
        </w:rPr>
        <w:t xml:space="preserve">: реакция </w:t>
      </w:r>
      <w:proofErr w:type="spellStart"/>
      <w:r w:rsidRPr="008218A0">
        <w:rPr>
          <w:rFonts w:ascii="Times New Roman" w:eastAsia="Calibri" w:hAnsi="Times New Roman"/>
          <w:sz w:val="24"/>
          <w:szCs w:val="24"/>
          <w:lang w:eastAsia="en-US"/>
        </w:rPr>
        <w:t>Вюрца</w:t>
      </w:r>
      <w:proofErr w:type="spellEnd"/>
      <w:r w:rsidRPr="008218A0">
        <w:rPr>
          <w:rFonts w:ascii="Times New Roman" w:eastAsia="Calibri" w:hAnsi="Times New Roman"/>
          <w:sz w:val="24"/>
          <w:szCs w:val="24"/>
          <w:lang w:eastAsia="en-US"/>
        </w:rPr>
        <w:t>, пиролиз солей карбоновых кислот со щелочами, гидролиз карбида алюминия.</w:t>
      </w:r>
    </w:p>
    <w:p w:rsidR="00FD5DAC" w:rsidRPr="008218A0" w:rsidRDefault="00FD5DAC" w:rsidP="00B05F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218A0">
        <w:rPr>
          <w:rFonts w:ascii="Times New Roman" w:eastAsia="Calibri" w:hAnsi="Times New Roman"/>
          <w:sz w:val="24"/>
          <w:szCs w:val="24"/>
          <w:lang w:eastAsia="en-US"/>
        </w:rPr>
        <w:t xml:space="preserve">Физические свойства </w:t>
      </w:r>
      <w:proofErr w:type="spellStart"/>
      <w:r w:rsidRPr="008218A0">
        <w:rPr>
          <w:rFonts w:ascii="Times New Roman" w:eastAsia="Calibri" w:hAnsi="Times New Roman"/>
          <w:sz w:val="24"/>
          <w:szCs w:val="24"/>
          <w:lang w:eastAsia="en-US"/>
        </w:rPr>
        <w:t>алканов</w:t>
      </w:r>
      <w:proofErr w:type="spellEnd"/>
      <w:r w:rsidRPr="008218A0">
        <w:rPr>
          <w:rFonts w:ascii="Times New Roman" w:eastAsia="Calibri" w:hAnsi="Times New Roman"/>
          <w:sz w:val="24"/>
          <w:szCs w:val="24"/>
          <w:lang w:eastAsia="en-US"/>
        </w:rPr>
        <w:t>. Взаимное влияние атомов в</w:t>
      </w:r>
      <w:r w:rsidRPr="008218A0">
        <w:rPr>
          <w:rFonts w:ascii="Times New Roman" w:eastAsia="Calibri" w:hAnsi="Times New Roman"/>
          <w:sz w:val="24"/>
          <w:szCs w:val="24"/>
          <w:lang w:val="en-US" w:eastAsia="en-US"/>
        </w:rPr>
        <w:t> </w:t>
      </w:r>
      <w:r w:rsidRPr="008218A0">
        <w:rPr>
          <w:rFonts w:ascii="Times New Roman" w:eastAsia="Calibri" w:hAnsi="Times New Roman"/>
          <w:sz w:val="24"/>
          <w:szCs w:val="24"/>
          <w:lang w:eastAsia="en-US"/>
        </w:rPr>
        <w:t>органических молекулах. Положительны и отрицательный индуктивные эффекты.</w:t>
      </w:r>
      <w:r w:rsidR="0089272A" w:rsidRPr="008218A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8218A0">
        <w:rPr>
          <w:rFonts w:ascii="Times New Roman" w:eastAsia="Calibri" w:hAnsi="Times New Roman"/>
          <w:sz w:val="24"/>
          <w:szCs w:val="24"/>
          <w:lang w:eastAsia="en-US"/>
        </w:rPr>
        <w:t xml:space="preserve">Прогноз реакционной способности </w:t>
      </w:r>
      <w:proofErr w:type="spellStart"/>
      <w:r w:rsidRPr="008218A0">
        <w:rPr>
          <w:rFonts w:ascii="Times New Roman" w:eastAsia="Calibri" w:hAnsi="Times New Roman"/>
          <w:sz w:val="24"/>
          <w:szCs w:val="24"/>
          <w:lang w:eastAsia="en-US"/>
        </w:rPr>
        <w:t>алканов</w:t>
      </w:r>
      <w:proofErr w:type="spellEnd"/>
      <w:r w:rsidRPr="008218A0">
        <w:rPr>
          <w:rFonts w:ascii="Times New Roman" w:eastAsia="Calibri" w:hAnsi="Times New Roman"/>
          <w:sz w:val="24"/>
          <w:szCs w:val="24"/>
          <w:lang w:eastAsia="en-US"/>
        </w:rPr>
        <w:t xml:space="preserve">. Механизм реакций радикального замещения. Реакции радикального замещения: галогенирование и нитрование. Реакции дегидрирования. Реакции окисления. Другие реакции с разрушением углеродной цепи. Применение </w:t>
      </w:r>
      <w:proofErr w:type="spellStart"/>
      <w:r w:rsidRPr="008218A0">
        <w:rPr>
          <w:rFonts w:ascii="Times New Roman" w:eastAsia="Calibri" w:hAnsi="Times New Roman"/>
          <w:sz w:val="24"/>
          <w:szCs w:val="24"/>
          <w:lang w:eastAsia="en-US"/>
        </w:rPr>
        <w:t>алканов</w:t>
      </w:r>
      <w:proofErr w:type="spellEnd"/>
      <w:r w:rsidRPr="008218A0">
        <w:rPr>
          <w:rFonts w:ascii="Times New Roman" w:eastAsia="Calibri" w:hAnsi="Times New Roman"/>
          <w:sz w:val="24"/>
          <w:szCs w:val="24"/>
          <w:lang w:eastAsia="en-US"/>
        </w:rPr>
        <w:t xml:space="preserve"> на основе свойств.</w:t>
      </w:r>
    </w:p>
    <w:p w:rsidR="0089272A" w:rsidRPr="008218A0" w:rsidRDefault="0058059C" w:rsidP="00B05F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8218A0">
        <w:rPr>
          <w:rFonts w:ascii="Times New Roman" w:hAnsi="Times New Roman"/>
          <w:b/>
          <w:sz w:val="24"/>
          <w:szCs w:val="24"/>
          <w:lang w:eastAsia="en-US"/>
        </w:rPr>
        <w:lastRenderedPageBreak/>
        <w:t>Циклоалканы</w:t>
      </w:r>
      <w:proofErr w:type="spellEnd"/>
      <w:r w:rsidRPr="008218A0">
        <w:rPr>
          <w:rFonts w:ascii="Times New Roman" w:hAnsi="Times New Roman"/>
          <w:b/>
          <w:sz w:val="24"/>
          <w:szCs w:val="24"/>
          <w:lang w:eastAsia="en-US"/>
        </w:rPr>
        <w:t xml:space="preserve">. </w:t>
      </w:r>
      <w:r w:rsidR="0089272A" w:rsidRPr="008218A0">
        <w:rPr>
          <w:rFonts w:ascii="Times New Roman" w:eastAsia="Calibri" w:hAnsi="Times New Roman"/>
          <w:sz w:val="24"/>
          <w:szCs w:val="24"/>
          <w:lang w:eastAsia="en-US"/>
        </w:rPr>
        <w:t xml:space="preserve">Гомологический ряд и строение </w:t>
      </w:r>
      <w:proofErr w:type="spellStart"/>
      <w:r w:rsidR="0089272A" w:rsidRPr="008218A0">
        <w:rPr>
          <w:rFonts w:ascii="Times New Roman" w:eastAsia="Calibri" w:hAnsi="Times New Roman"/>
          <w:sz w:val="24"/>
          <w:szCs w:val="24"/>
          <w:lang w:eastAsia="en-US"/>
        </w:rPr>
        <w:t>циклоакланов</w:t>
      </w:r>
      <w:proofErr w:type="spellEnd"/>
      <w:r w:rsidR="0089272A" w:rsidRPr="008218A0">
        <w:rPr>
          <w:rFonts w:ascii="Times New Roman" w:eastAsia="Calibri" w:hAnsi="Times New Roman"/>
          <w:sz w:val="24"/>
          <w:szCs w:val="24"/>
          <w:lang w:eastAsia="en-US"/>
        </w:rPr>
        <w:t xml:space="preserve">.  Их номенклатура и изомерия. Понятие о пространственной изомерии. </w:t>
      </w:r>
      <w:proofErr w:type="spellStart"/>
      <w:r w:rsidR="0089272A" w:rsidRPr="008218A0">
        <w:rPr>
          <w:rFonts w:ascii="Times New Roman" w:eastAsia="Calibri" w:hAnsi="Times New Roman"/>
          <w:sz w:val="24"/>
          <w:szCs w:val="24"/>
          <w:lang w:eastAsia="en-US"/>
        </w:rPr>
        <w:t>Конформеры</w:t>
      </w:r>
      <w:proofErr w:type="spellEnd"/>
      <w:r w:rsidR="0089272A" w:rsidRPr="008218A0">
        <w:rPr>
          <w:rFonts w:ascii="Times New Roman" w:eastAsia="Calibri" w:hAnsi="Times New Roman"/>
          <w:sz w:val="24"/>
          <w:szCs w:val="24"/>
          <w:lang w:eastAsia="en-US"/>
        </w:rPr>
        <w:t xml:space="preserve"> циклогексана. </w:t>
      </w:r>
    </w:p>
    <w:p w:rsidR="0089272A" w:rsidRPr="008218A0" w:rsidRDefault="0089272A" w:rsidP="00B05F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218A0">
        <w:rPr>
          <w:rFonts w:ascii="Times New Roman" w:eastAsia="Calibri" w:hAnsi="Times New Roman"/>
          <w:sz w:val="24"/>
          <w:szCs w:val="24"/>
          <w:lang w:eastAsia="en-US"/>
        </w:rPr>
        <w:t xml:space="preserve">Способы получения </w:t>
      </w:r>
      <w:proofErr w:type="spellStart"/>
      <w:r w:rsidRPr="008218A0">
        <w:rPr>
          <w:rFonts w:ascii="Times New Roman" w:eastAsia="Calibri" w:hAnsi="Times New Roman"/>
          <w:sz w:val="24"/>
          <w:szCs w:val="24"/>
          <w:lang w:eastAsia="en-US"/>
        </w:rPr>
        <w:t>циклоалканов</w:t>
      </w:r>
      <w:proofErr w:type="spellEnd"/>
      <w:r w:rsidRPr="008218A0">
        <w:rPr>
          <w:rFonts w:ascii="Times New Roman" w:eastAsia="Calibri" w:hAnsi="Times New Roman"/>
          <w:sz w:val="24"/>
          <w:szCs w:val="24"/>
          <w:lang w:eastAsia="en-US"/>
        </w:rPr>
        <w:t xml:space="preserve">: ректификация нефти, каталитическое дегидрирование </w:t>
      </w:r>
      <w:proofErr w:type="spellStart"/>
      <w:r w:rsidRPr="008218A0">
        <w:rPr>
          <w:rFonts w:ascii="Times New Roman" w:eastAsia="Calibri" w:hAnsi="Times New Roman"/>
          <w:sz w:val="24"/>
          <w:szCs w:val="24"/>
          <w:lang w:eastAsia="en-US"/>
        </w:rPr>
        <w:t>аренов</w:t>
      </w:r>
      <w:proofErr w:type="spellEnd"/>
      <w:r w:rsidRPr="008218A0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8218A0">
        <w:rPr>
          <w:rFonts w:ascii="Times New Roman" w:eastAsia="Calibri" w:hAnsi="Times New Roman"/>
          <w:sz w:val="24"/>
          <w:szCs w:val="24"/>
          <w:lang w:eastAsia="en-US"/>
        </w:rPr>
        <w:t>внутримолерулярная</w:t>
      </w:r>
      <w:proofErr w:type="spellEnd"/>
      <w:r w:rsidRPr="008218A0">
        <w:rPr>
          <w:rFonts w:ascii="Times New Roman" w:eastAsia="Calibri" w:hAnsi="Times New Roman"/>
          <w:sz w:val="24"/>
          <w:szCs w:val="24"/>
          <w:lang w:eastAsia="en-US"/>
        </w:rPr>
        <w:t xml:space="preserve"> реакция </w:t>
      </w:r>
      <w:proofErr w:type="spellStart"/>
      <w:r w:rsidRPr="008218A0">
        <w:rPr>
          <w:rFonts w:ascii="Times New Roman" w:eastAsia="Calibri" w:hAnsi="Times New Roman"/>
          <w:sz w:val="24"/>
          <w:szCs w:val="24"/>
          <w:lang w:eastAsia="en-US"/>
        </w:rPr>
        <w:t>Вюрца</w:t>
      </w:r>
      <w:proofErr w:type="spellEnd"/>
      <w:r w:rsidRPr="008218A0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89272A" w:rsidRPr="008218A0" w:rsidRDefault="0089272A" w:rsidP="00B05F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218A0">
        <w:rPr>
          <w:rFonts w:ascii="Times New Roman" w:eastAsia="Calibri" w:hAnsi="Times New Roman"/>
          <w:sz w:val="24"/>
          <w:szCs w:val="24"/>
          <w:lang w:eastAsia="en-US"/>
        </w:rPr>
        <w:t xml:space="preserve">Физические и химические свойства </w:t>
      </w:r>
      <w:proofErr w:type="spellStart"/>
      <w:r w:rsidRPr="008218A0">
        <w:rPr>
          <w:rFonts w:ascii="Times New Roman" w:eastAsia="Calibri" w:hAnsi="Times New Roman"/>
          <w:sz w:val="24"/>
          <w:szCs w:val="24"/>
          <w:lang w:eastAsia="en-US"/>
        </w:rPr>
        <w:t>циклоаканов</w:t>
      </w:r>
      <w:proofErr w:type="spellEnd"/>
      <w:r w:rsidRPr="008218A0">
        <w:rPr>
          <w:rFonts w:ascii="Times New Roman" w:eastAsia="Calibri" w:hAnsi="Times New Roman"/>
          <w:sz w:val="24"/>
          <w:szCs w:val="24"/>
          <w:lang w:eastAsia="en-US"/>
        </w:rPr>
        <w:t xml:space="preserve"> (реакции присоединения и замещения). Применение </w:t>
      </w:r>
      <w:proofErr w:type="spellStart"/>
      <w:r w:rsidRPr="008218A0">
        <w:rPr>
          <w:rFonts w:ascii="Times New Roman" w:eastAsia="Calibri" w:hAnsi="Times New Roman"/>
          <w:sz w:val="24"/>
          <w:szCs w:val="24"/>
          <w:lang w:eastAsia="en-US"/>
        </w:rPr>
        <w:t>циклоаканов</w:t>
      </w:r>
      <w:proofErr w:type="spellEnd"/>
      <w:r w:rsidRPr="008218A0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851BAF" w:rsidRPr="008218A0" w:rsidRDefault="007B2EDF" w:rsidP="00B05F7C">
      <w:pPr>
        <w:pStyle w:val="Style2"/>
        <w:ind w:firstLine="851"/>
        <w:jc w:val="both"/>
        <w:rPr>
          <w:rFonts w:ascii="Times New Roman" w:eastAsia="Arial Narrow" w:hAnsi="Times New Roman"/>
          <w:color w:val="000000"/>
          <w:lang w:bidi="ru-RU"/>
        </w:rPr>
      </w:pPr>
      <w:r w:rsidRPr="008218A0">
        <w:rPr>
          <w:rFonts w:ascii="Times New Roman" w:eastAsia="Arial Narrow" w:hAnsi="Times New Roman"/>
          <w:b/>
          <w:color w:val="000000"/>
          <w:lang w:bidi="ru-RU"/>
        </w:rPr>
        <w:t>Демонстрации.</w:t>
      </w:r>
      <w:r w:rsidRPr="008218A0">
        <w:rPr>
          <w:rFonts w:ascii="Times New Roman" w:hAnsi="Times New Roman"/>
          <w:i/>
          <w:iCs/>
        </w:rPr>
        <w:t xml:space="preserve"> </w:t>
      </w:r>
      <w:proofErr w:type="spellStart"/>
      <w:r w:rsidRPr="008218A0">
        <w:rPr>
          <w:rFonts w:ascii="Times New Roman" w:eastAsia="Arial Narrow" w:hAnsi="Times New Roman"/>
          <w:color w:val="000000"/>
          <w:lang w:bidi="ru-RU"/>
        </w:rPr>
        <w:t>Шаростержневые</w:t>
      </w:r>
      <w:proofErr w:type="spellEnd"/>
      <w:r w:rsidRPr="008218A0">
        <w:rPr>
          <w:rFonts w:ascii="Times New Roman" w:eastAsia="Arial Narrow" w:hAnsi="Times New Roman"/>
          <w:color w:val="000000"/>
          <w:lang w:bidi="ru-RU"/>
        </w:rPr>
        <w:t xml:space="preserve"> модели молекул </w:t>
      </w:r>
      <w:proofErr w:type="spellStart"/>
      <w:r w:rsidRPr="008218A0">
        <w:rPr>
          <w:rFonts w:ascii="Times New Roman" w:eastAsia="Arial Narrow" w:hAnsi="Times New Roman"/>
          <w:color w:val="000000"/>
          <w:lang w:bidi="ru-RU"/>
        </w:rPr>
        <w:t>алканов</w:t>
      </w:r>
      <w:proofErr w:type="spellEnd"/>
      <w:r w:rsidRPr="008218A0">
        <w:rPr>
          <w:rFonts w:ascii="Times New Roman" w:eastAsia="Arial Narrow" w:hAnsi="Times New Roman"/>
          <w:color w:val="000000"/>
          <w:lang w:bidi="ru-RU"/>
        </w:rPr>
        <w:t xml:space="preserve"> для иллюстрации свободного вращения вокруг связи С—С, а также заслон</w:t>
      </w:r>
      <w:r w:rsidR="00CE579E" w:rsidRPr="008218A0">
        <w:rPr>
          <w:rFonts w:ascii="Times New Roman" w:eastAsia="Arial Narrow" w:hAnsi="Times New Roman"/>
          <w:color w:val="000000"/>
          <w:lang w:bidi="ru-RU"/>
        </w:rPr>
        <w:t>ё</w:t>
      </w:r>
      <w:r w:rsidRPr="008218A0">
        <w:rPr>
          <w:rFonts w:ascii="Times New Roman" w:eastAsia="Arial Narrow" w:hAnsi="Times New Roman"/>
          <w:color w:val="000000"/>
          <w:lang w:bidi="ru-RU"/>
        </w:rPr>
        <w:t>нной и</w:t>
      </w:r>
      <w:r w:rsidR="0029144B" w:rsidRPr="008218A0">
        <w:rPr>
          <w:rFonts w:ascii="Times New Roman" w:eastAsia="Arial Narrow" w:hAnsi="Times New Roman"/>
          <w:color w:val="000000"/>
          <w:lang w:bidi="ru-RU"/>
        </w:rPr>
        <w:t> </w:t>
      </w:r>
      <w:r w:rsidRPr="008218A0">
        <w:rPr>
          <w:rFonts w:ascii="Times New Roman" w:eastAsia="Arial Narrow" w:hAnsi="Times New Roman"/>
          <w:color w:val="000000"/>
          <w:lang w:bidi="ru-RU"/>
        </w:rPr>
        <w:t xml:space="preserve">заторможенной конформаций этана. </w:t>
      </w:r>
      <w:r w:rsidR="0058059C" w:rsidRPr="008218A0">
        <w:rPr>
          <w:rFonts w:ascii="Times New Roman" w:eastAsia="Arial Narrow" w:hAnsi="Times New Roman"/>
          <w:color w:val="000000"/>
          <w:lang w:bidi="ru-RU"/>
        </w:rPr>
        <w:t>Получение метана из ацетата натрия и</w:t>
      </w:r>
      <w:r w:rsidR="00C802FA" w:rsidRPr="008218A0">
        <w:rPr>
          <w:rFonts w:ascii="Times New Roman" w:eastAsia="Arial Narrow" w:hAnsi="Times New Roman"/>
          <w:color w:val="000000"/>
          <w:lang w:bidi="ru-RU"/>
        </w:rPr>
        <w:t> </w:t>
      </w:r>
      <w:r w:rsidR="0058059C" w:rsidRPr="008218A0">
        <w:rPr>
          <w:rFonts w:ascii="Times New Roman" w:eastAsia="Arial Narrow" w:hAnsi="Times New Roman"/>
          <w:color w:val="000000"/>
          <w:lang w:bidi="ru-RU"/>
        </w:rPr>
        <w:t xml:space="preserve">гидроксида натрия. Горение метана, </w:t>
      </w:r>
      <w:proofErr w:type="gramStart"/>
      <w:r w:rsidR="0058059C" w:rsidRPr="008218A0">
        <w:rPr>
          <w:rFonts w:ascii="Times New Roman" w:eastAsia="Arial Narrow" w:hAnsi="Times New Roman"/>
          <w:color w:val="000000"/>
          <w:lang w:bidi="ru-RU"/>
        </w:rPr>
        <w:t>пропан-бутановой</w:t>
      </w:r>
      <w:proofErr w:type="gramEnd"/>
      <w:r w:rsidR="0058059C" w:rsidRPr="008218A0">
        <w:rPr>
          <w:rFonts w:ascii="Times New Roman" w:eastAsia="Arial Narrow" w:hAnsi="Times New Roman"/>
          <w:color w:val="000000"/>
          <w:lang w:bidi="ru-RU"/>
        </w:rPr>
        <w:t xml:space="preserve"> смеси, парафина в</w:t>
      </w:r>
      <w:r w:rsidR="00C802FA" w:rsidRPr="008218A0">
        <w:rPr>
          <w:rFonts w:ascii="Times New Roman" w:eastAsia="Arial Narrow" w:hAnsi="Times New Roman"/>
          <w:color w:val="000000"/>
          <w:lang w:bidi="ru-RU"/>
        </w:rPr>
        <w:t> </w:t>
      </w:r>
      <w:r w:rsidR="0058059C" w:rsidRPr="008218A0">
        <w:rPr>
          <w:rFonts w:ascii="Times New Roman" w:eastAsia="Arial Narrow" w:hAnsi="Times New Roman"/>
          <w:color w:val="000000"/>
          <w:lang w:bidi="ru-RU"/>
        </w:rPr>
        <w:t>условиях избытка и  недостатка кислорода. Взрыв смеси метана с воздухом. Отношение метана, пропан-бутановой смеси, бензина к бромной воде и</w:t>
      </w:r>
      <w:r w:rsidR="00C802FA" w:rsidRPr="008218A0">
        <w:rPr>
          <w:rFonts w:ascii="Times New Roman" w:eastAsia="Arial Narrow" w:hAnsi="Times New Roman"/>
          <w:color w:val="000000"/>
          <w:lang w:bidi="ru-RU"/>
        </w:rPr>
        <w:t> </w:t>
      </w:r>
      <w:r w:rsidR="0058059C" w:rsidRPr="008218A0">
        <w:rPr>
          <w:rFonts w:ascii="Times New Roman" w:eastAsia="Arial Narrow" w:hAnsi="Times New Roman"/>
          <w:color w:val="000000"/>
          <w:lang w:bidi="ru-RU"/>
        </w:rPr>
        <w:t>раствору КМ</w:t>
      </w:r>
      <w:r w:rsidR="00E705C0" w:rsidRPr="008218A0">
        <w:rPr>
          <w:rFonts w:ascii="Times New Roman" w:eastAsia="Arial Narrow" w:hAnsi="Times New Roman"/>
          <w:color w:val="000000"/>
          <w:lang w:val="en-US" w:bidi="ru-RU"/>
        </w:rPr>
        <w:t>n</w:t>
      </w:r>
      <w:r w:rsidR="0058059C" w:rsidRPr="008218A0">
        <w:rPr>
          <w:rFonts w:ascii="Times New Roman" w:eastAsia="Arial Narrow" w:hAnsi="Times New Roman"/>
          <w:color w:val="000000"/>
          <w:lang w:bidi="ru-RU"/>
        </w:rPr>
        <w:t>О</w:t>
      </w:r>
      <w:r w:rsidR="0058059C" w:rsidRPr="008218A0">
        <w:rPr>
          <w:rFonts w:ascii="Times New Roman" w:eastAsia="Arial Narrow" w:hAnsi="Times New Roman"/>
          <w:color w:val="000000"/>
          <w:vertAlign w:val="subscript"/>
          <w:lang w:bidi="ru-RU"/>
        </w:rPr>
        <w:t>4</w:t>
      </w:r>
      <w:r w:rsidR="0058059C" w:rsidRPr="008218A0">
        <w:rPr>
          <w:rFonts w:ascii="Times New Roman" w:eastAsia="Arial Narrow" w:hAnsi="Times New Roman"/>
          <w:color w:val="000000"/>
          <w:lang w:bidi="ru-RU"/>
        </w:rPr>
        <w:t xml:space="preserve">. </w:t>
      </w:r>
    </w:p>
    <w:p w:rsidR="00851BAF" w:rsidRPr="008218A0" w:rsidRDefault="007B2EDF" w:rsidP="00B05F7C">
      <w:pPr>
        <w:pStyle w:val="Style2"/>
        <w:ind w:firstLine="851"/>
        <w:jc w:val="both"/>
        <w:rPr>
          <w:rFonts w:ascii="Times New Roman" w:eastAsia="Arial Narrow" w:hAnsi="Times New Roman"/>
          <w:color w:val="000000"/>
          <w:lang w:bidi="ru-RU"/>
        </w:rPr>
      </w:pPr>
      <w:r w:rsidRPr="008218A0">
        <w:rPr>
          <w:rFonts w:ascii="Times New Roman" w:eastAsia="Arial Narrow" w:hAnsi="Times New Roman"/>
          <w:b/>
          <w:color w:val="000000"/>
          <w:lang w:bidi="ru-RU"/>
        </w:rPr>
        <w:t>Лабораторны</w:t>
      </w:r>
      <w:r w:rsidR="0058059C" w:rsidRPr="008218A0">
        <w:rPr>
          <w:rFonts w:ascii="Times New Roman" w:eastAsia="Arial Narrow" w:hAnsi="Times New Roman"/>
          <w:b/>
          <w:color w:val="000000"/>
          <w:lang w:bidi="ru-RU"/>
        </w:rPr>
        <w:t>е</w:t>
      </w:r>
      <w:r w:rsidRPr="008218A0">
        <w:rPr>
          <w:rFonts w:ascii="Times New Roman" w:eastAsia="Arial Narrow" w:hAnsi="Times New Roman"/>
          <w:b/>
          <w:color w:val="000000"/>
          <w:lang w:bidi="ru-RU"/>
        </w:rPr>
        <w:t xml:space="preserve"> опыт</w:t>
      </w:r>
      <w:r w:rsidR="0058059C" w:rsidRPr="008218A0">
        <w:rPr>
          <w:rFonts w:ascii="Times New Roman" w:eastAsia="Arial Narrow" w:hAnsi="Times New Roman"/>
          <w:b/>
          <w:color w:val="000000"/>
          <w:lang w:bidi="ru-RU"/>
        </w:rPr>
        <w:t>ы</w:t>
      </w:r>
      <w:r w:rsidRPr="008218A0">
        <w:rPr>
          <w:rFonts w:ascii="Times New Roman" w:eastAsia="Arial Narrow" w:hAnsi="Times New Roman"/>
          <w:b/>
          <w:color w:val="000000"/>
          <w:lang w:bidi="ru-RU"/>
        </w:rPr>
        <w:t xml:space="preserve">. </w:t>
      </w:r>
      <w:r w:rsidRPr="008218A0">
        <w:rPr>
          <w:rFonts w:ascii="Times New Roman" w:eastAsia="Arial Narrow" w:hAnsi="Times New Roman"/>
          <w:color w:val="000000"/>
          <w:lang w:bidi="ru-RU"/>
        </w:rPr>
        <w:t>Изготовление парафинированной бумаги, испытание е</w:t>
      </w:r>
      <w:r w:rsidR="00C802FA" w:rsidRPr="008218A0">
        <w:rPr>
          <w:rFonts w:ascii="Times New Roman" w:eastAsia="Arial Narrow" w:hAnsi="Times New Roman"/>
          <w:color w:val="000000"/>
          <w:lang w:bidi="ru-RU"/>
        </w:rPr>
        <w:t>ё</w:t>
      </w:r>
      <w:r w:rsidRPr="008218A0">
        <w:rPr>
          <w:rFonts w:ascii="Times New Roman" w:eastAsia="Arial Narrow" w:hAnsi="Times New Roman"/>
          <w:color w:val="000000"/>
          <w:lang w:bidi="ru-RU"/>
        </w:rPr>
        <w:t xml:space="preserve"> свойств (отношение к воде и жиру)</w:t>
      </w:r>
      <w:r w:rsidR="0058059C" w:rsidRPr="008218A0">
        <w:rPr>
          <w:rFonts w:ascii="Times New Roman" w:eastAsia="Arial Narrow" w:hAnsi="Times New Roman"/>
          <w:color w:val="000000"/>
          <w:lang w:bidi="ru-RU"/>
        </w:rPr>
        <w:t>. Обнаружение воды, сажи, углекислого газа в продуктах горения свечи.</w:t>
      </w:r>
    </w:p>
    <w:p w:rsidR="00851BAF" w:rsidRPr="008218A0" w:rsidRDefault="0058059C" w:rsidP="00B05F7C">
      <w:pPr>
        <w:pStyle w:val="Style2"/>
        <w:ind w:firstLine="851"/>
        <w:jc w:val="both"/>
        <w:rPr>
          <w:rFonts w:ascii="Times New Roman" w:hAnsi="Times New Roman"/>
          <w:b/>
          <w:lang w:eastAsia="en-US"/>
        </w:rPr>
      </w:pPr>
      <w:r w:rsidRPr="008218A0">
        <w:rPr>
          <w:rFonts w:ascii="Times New Roman" w:hAnsi="Times New Roman"/>
          <w:b/>
          <w:lang w:eastAsia="en-US"/>
        </w:rPr>
        <w:t>ТЕМА 3. НЕПРЕДЕЛЬНЫЕ УГЛЕВОДОРОДЫ (13/22 ч)</w:t>
      </w:r>
    </w:p>
    <w:p w:rsidR="00534C07" w:rsidRPr="008218A0" w:rsidRDefault="007E444A" w:rsidP="00B05F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218A0">
        <w:rPr>
          <w:rFonts w:ascii="Times New Roman" w:eastAsia="Arial Narrow" w:hAnsi="Times New Roman"/>
          <w:b/>
          <w:color w:val="000000"/>
          <w:sz w:val="24"/>
          <w:szCs w:val="24"/>
          <w:lang w:bidi="ru-RU"/>
        </w:rPr>
        <w:t>Алкены</w:t>
      </w:r>
      <w:proofErr w:type="spellEnd"/>
      <w:r w:rsidRPr="008218A0">
        <w:rPr>
          <w:rFonts w:ascii="Times New Roman" w:eastAsia="Arial Narrow" w:hAnsi="Times New Roman"/>
          <w:b/>
          <w:color w:val="000000"/>
          <w:sz w:val="24"/>
          <w:szCs w:val="24"/>
          <w:lang w:bidi="ru-RU"/>
        </w:rPr>
        <w:t>.</w:t>
      </w:r>
      <w:r w:rsidR="00534C07" w:rsidRPr="008218A0">
        <w:rPr>
          <w:rFonts w:ascii="Times New Roman" w:hAnsi="Times New Roman"/>
          <w:sz w:val="24"/>
          <w:szCs w:val="24"/>
        </w:rPr>
        <w:t xml:space="preserve"> Электронное и пространственное строение молекулы этилена. Гомологический ряд и изомерия </w:t>
      </w:r>
      <w:proofErr w:type="spellStart"/>
      <w:r w:rsidR="00534C07" w:rsidRPr="008218A0">
        <w:rPr>
          <w:rFonts w:ascii="Times New Roman" w:hAnsi="Times New Roman"/>
          <w:sz w:val="24"/>
          <w:szCs w:val="24"/>
        </w:rPr>
        <w:t>алкенов</w:t>
      </w:r>
      <w:proofErr w:type="spellEnd"/>
      <w:r w:rsidR="00534C07" w:rsidRPr="008218A0">
        <w:rPr>
          <w:rFonts w:ascii="Times New Roman" w:hAnsi="Times New Roman"/>
          <w:sz w:val="24"/>
          <w:szCs w:val="24"/>
        </w:rPr>
        <w:t xml:space="preserve"> (углеродного скелета, геометрическая или </w:t>
      </w:r>
      <w:proofErr w:type="spellStart"/>
      <w:r w:rsidR="00534C07" w:rsidRPr="008218A0">
        <w:rPr>
          <w:rFonts w:ascii="Times New Roman" w:hAnsi="Times New Roman"/>
          <w:i/>
          <w:sz w:val="24"/>
          <w:szCs w:val="24"/>
        </w:rPr>
        <w:t>цис</w:t>
      </w:r>
      <w:proofErr w:type="spellEnd"/>
      <w:r w:rsidR="00534C07" w:rsidRPr="008218A0">
        <w:rPr>
          <w:rFonts w:ascii="Times New Roman" w:hAnsi="Times New Roman"/>
          <w:sz w:val="24"/>
          <w:szCs w:val="24"/>
        </w:rPr>
        <w:t>-</w:t>
      </w:r>
      <w:r w:rsidR="00534C07" w:rsidRPr="008218A0">
        <w:rPr>
          <w:rFonts w:ascii="Times New Roman" w:hAnsi="Times New Roman"/>
          <w:i/>
          <w:sz w:val="24"/>
          <w:szCs w:val="24"/>
        </w:rPr>
        <w:t>транс</w:t>
      </w:r>
      <w:r w:rsidR="00534C07" w:rsidRPr="008218A0">
        <w:rPr>
          <w:rFonts w:ascii="Times New Roman" w:hAnsi="Times New Roman"/>
          <w:sz w:val="24"/>
          <w:szCs w:val="24"/>
        </w:rPr>
        <w:t xml:space="preserve">-изомерия, положения двойной связи, межклассовая). Номенклатура </w:t>
      </w:r>
      <w:proofErr w:type="spellStart"/>
      <w:r w:rsidR="00534C07" w:rsidRPr="008218A0">
        <w:rPr>
          <w:rFonts w:ascii="Times New Roman" w:hAnsi="Times New Roman"/>
          <w:sz w:val="24"/>
          <w:szCs w:val="24"/>
        </w:rPr>
        <w:t>алкенов</w:t>
      </w:r>
      <w:proofErr w:type="spellEnd"/>
      <w:r w:rsidR="00534C07" w:rsidRPr="008218A0">
        <w:rPr>
          <w:rFonts w:ascii="Times New Roman" w:hAnsi="Times New Roman"/>
          <w:sz w:val="24"/>
          <w:szCs w:val="24"/>
        </w:rPr>
        <w:t>.</w:t>
      </w:r>
    </w:p>
    <w:p w:rsidR="00534C07" w:rsidRPr="008218A0" w:rsidRDefault="00534C07" w:rsidP="00B05F7C">
      <w:pPr>
        <w:pStyle w:val="Style2"/>
        <w:ind w:firstLine="851"/>
        <w:jc w:val="both"/>
        <w:rPr>
          <w:rFonts w:ascii="Times New Roman" w:eastAsia="Arial Narrow" w:hAnsi="Times New Roman"/>
          <w:color w:val="000000"/>
          <w:lang w:bidi="ru-RU"/>
        </w:rPr>
      </w:pPr>
      <w:r w:rsidRPr="008218A0">
        <w:rPr>
          <w:rFonts w:ascii="Times New Roman" w:eastAsia="Arial Narrow" w:hAnsi="Times New Roman"/>
          <w:color w:val="000000"/>
          <w:lang w:bidi="ru-RU"/>
        </w:rPr>
        <w:t xml:space="preserve">Промышленные способы получения </w:t>
      </w:r>
      <w:proofErr w:type="spellStart"/>
      <w:r w:rsidRPr="008218A0">
        <w:rPr>
          <w:rFonts w:ascii="Times New Roman" w:eastAsia="Arial Narrow" w:hAnsi="Times New Roman"/>
          <w:color w:val="000000"/>
          <w:lang w:bidi="ru-RU"/>
        </w:rPr>
        <w:t>алкенов</w:t>
      </w:r>
      <w:proofErr w:type="spellEnd"/>
      <w:r w:rsidRPr="008218A0">
        <w:rPr>
          <w:rFonts w:ascii="Times New Roman" w:eastAsia="Arial Narrow" w:hAnsi="Times New Roman"/>
          <w:color w:val="000000"/>
          <w:lang w:bidi="ru-RU"/>
        </w:rPr>
        <w:t xml:space="preserve">: крекинг </w:t>
      </w:r>
      <w:proofErr w:type="spellStart"/>
      <w:r w:rsidRPr="008218A0">
        <w:rPr>
          <w:rFonts w:ascii="Times New Roman" w:eastAsia="Arial Narrow" w:hAnsi="Times New Roman"/>
          <w:color w:val="000000"/>
          <w:lang w:bidi="ru-RU"/>
        </w:rPr>
        <w:t>алканов</w:t>
      </w:r>
      <w:proofErr w:type="spellEnd"/>
      <w:r w:rsidRPr="008218A0">
        <w:rPr>
          <w:rFonts w:ascii="Times New Roman" w:eastAsia="Arial Narrow" w:hAnsi="Times New Roman"/>
          <w:color w:val="000000"/>
          <w:lang w:bidi="ru-RU"/>
        </w:rPr>
        <w:t>, входящих в состав нефти и попутного нефтяного газа, дегидрирование предельных углеводородов.</w:t>
      </w:r>
    </w:p>
    <w:p w:rsidR="00534C07" w:rsidRPr="008218A0" w:rsidRDefault="00534C07" w:rsidP="00B05F7C">
      <w:pPr>
        <w:pStyle w:val="Style2"/>
        <w:ind w:firstLine="851"/>
        <w:jc w:val="both"/>
        <w:rPr>
          <w:rFonts w:ascii="Times New Roman" w:eastAsia="Arial Narrow" w:hAnsi="Times New Roman"/>
          <w:color w:val="000000"/>
          <w:lang w:bidi="ru-RU"/>
        </w:rPr>
      </w:pPr>
      <w:r w:rsidRPr="008218A0">
        <w:rPr>
          <w:rFonts w:ascii="Times New Roman" w:eastAsia="Arial Narrow" w:hAnsi="Times New Roman"/>
          <w:color w:val="000000"/>
          <w:lang w:bidi="ru-RU"/>
        </w:rPr>
        <w:t xml:space="preserve">Лабораторные способы получения </w:t>
      </w:r>
      <w:proofErr w:type="spellStart"/>
      <w:r w:rsidRPr="008218A0">
        <w:rPr>
          <w:rFonts w:ascii="Times New Roman" w:eastAsia="Arial Narrow" w:hAnsi="Times New Roman"/>
          <w:color w:val="000000"/>
          <w:lang w:bidi="ru-RU"/>
        </w:rPr>
        <w:t>алкенов</w:t>
      </w:r>
      <w:proofErr w:type="spellEnd"/>
      <w:r w:rsidRPr="008218A0">
        <w:rPr>
          <w:rFonts w:ascii="Times New Roman" w:eastAsia="Arial Narrow" w:hAnsi="Times New Roman"/>
          <w:color w:val="000000"/>
          <w:lang w:bidi="ru-RU"/>
        </w:rPr>
        <w:t>: реакции элиминирования (</w:t>
      </w:r>
      <w:proofErr w:type="spellStart"/>
      <w:r w:rsidRPr="008218A0">
        <w:rPr>
          <w:rFonts w:ascii="Times New Roman" w:eastAsia="Arial Narrow" w:hAnsi="Times New Roman"/>
          <w:color w:val="000000"/>
          <w:lang w:bidi="ru-RU"/>
        </w:rPr>
        <w:t>дегалогенирование</w:t>
      </w:r>
      <w:proofErr w:type="spellEnd"/>
      <w:r w:rsidRPr="008218A0">
        <w:rPr>
          <w:rFonts w:ascii="Times New Roman" w:eastAsia="Arial Narrow" w:hAnsi="Times New Roman"/>
          <w:color w:val="000000"/>
          <w:lang w:bidi="ru-RU"/>
        </w:rPr>
        <w:t xml:space="preserve">), дегидратация спиртов и </w:t>
      </w:r>
      <w:proofErr w:type="spellStart"/>
      <w:r w:rsidRPr="008218A0">
        <w:rPr>
          <w:rFonts w:ascii="Times New Roman" w:eastAsia="Arial Narrow" w:hAnsi="Times New Roman"/>
          <w:color w:val="000000"/>
          <w:lang w:bidi="ru-RU"/>
        </w:rPr>
        <w:t>дегалогенирование</w:t>
      </w:r>
      <w:proofErr w:type="spellEnd"/>
      <w:r w:rsidRPr="008218A0">
        <w:rPr>
          <w:rFonts w:ascii="Times New Roman" w:eastAsia="Arial Narrow" w:hAnsi="Times New Roman"/>
          <w:color w:val="000000"/>
          <w:lang w:bidi="ru-RU"/>
        </w:rPr>
        <w:t xml:space="preserve"> </w:t>
      </w:r>
      <w:proofErr w:type="spellStart"/>
      <w:r w:rsidRPr="008218A0">
        <w:rPr>
          <w:rFonts w:ascii="Times New Roman" w:eastAsia="Arial Narrow" w:hAnsi="Times New Roman"/>
          <w:color w:val="000000"/>
          <w:lang w:bidi="ru-RU"/>
        </w:rPr>
        <w:t>дигалогеналканов</w:t>
      </w:r>
      <w:proofErr w:type="spellEnd"/>
      <w:r w:rsidRPr="008218A0">
        <w:rPr>
          <w:rFonts w:ascii="Times New Roman" w:eastAsia="Arial Narrow" w:hAnsi="Times New Roman"/>
          <w:color w:val="000000"/>
          <w:lang w:bidi="ru-RU"/>
        </w:rPr>
        <w:t xml:space="preserve">, а также </w:t>
      </w:r>
      <w:proofErr w:type="spellStart"/>
      <w:r w:rsidRPr="008218A0">
        <w:rPr>
          <w:rFonts w:ascii="Times New Roman" w:eastAsia="Arial Narrow" w:hAnsi="Times New Roman"/>
          <w:color w:val="000000"/>
          <w:lang w:bidi="ru-RU"/>
        </w:rPr>
        <w:t>дегидрогалогенирование</w:t>
      </w:r>
      <w:proofErr w:type="spellEnd"/>
      <w:r w:rsidRPr="008218A0">
        <w:rPr>
          <w:rFonts w:ascii="Times New Roman" w:eastAsia="Arial Narrow" w:hAnsi="Times New Roman"/>
          <w:color w:val="000000"/>
          <w:lang w:bidi="ru-RU"/>
        </w:rPr>
        <w:t xml:space="preserve"> галогенопроизводных предельных углеводородов. Правило Зайцева.</w:t>
      </w:r>
    </w:p>
    <w:p w:rsidR="00534C07" w:rsidRPr="008218A0" w:rsidRDefault="00534C07" w:rsidP="00B05F7C">
      <w:pPr>
        <w:pStyle w:val="Style2"/>
        <w:ind w:firstLine="851"/>
        <w:jc w:val="both"/>
        <w:rPr>
          <w:rFonts w:ascii="Times New Roman" w:eastAsia="Arial Narrow" w:hAnsi="Times New Roman"/>
          <w:color w:val="000000"/>
          <w:lang w:bidi="ru-RU"/>
        </w:rPr>
      </w:pPr>
      <w:r w:rsidRPr="008218A0">
        <w:rPr>
          <w:rFonts w:ascii="Times New Roman" w:eastAsia="Arial Narrow" w:hAnsi="Times New Roman"/>
          <w:color w:val="000000"/>
          <w:lang w:bidi="ru-RU"/>
        </w:rPr>
        <w:t xml:space="preserve">Физические свойства </w:t>
      </w:r>
      <w:proofErr w:type="spellStart"/>
      <w:r w:rsidRPr="008218A0">
        <w:rPr>
          <w:rFonts w:ascii="Times New Roman" w:eastAsia="Arial Narrow" w:hAnsi="Times New Roman"/>
          <w:color w:val="000000"/>
          <w:lang w:bidi="ru-RU"/>
        </w:rPr>
        <w:t>алкенов</w:t>
      </w:r>
      <w:proofErr w:type="spellEnd"/>
      <w:r w:rsidRPr="008218A0">
        <w:rPr>
          <w:rFonts w:ascii="Times New Roman" w:eastAsia="Arial Narrow" w:hAnsi="Times New Roman"/>
          <w:color w:val="000000"/>
          <w:lang w:bidi="ru-RU"/>
        </w:rPr>
        <w:t xml:space="preserve">. </w:t>
      </w:r>
    </w:p>
    <w:p w:rsidR="00534C07" w:rsidRPr="008218A0" w:rsidRDefault="00534C07" w:rsidP="00B05F7C">
      <w:pPr>
        <w:pStyle w:val="Style2"/>
        <w:ind w:firstLine="851"/>
        <w:jc w:val="both"/>
        <w:rPr>
          <w:rFonts w:ascii="Times New Roman" w:eastAsia="Arial Narrow" w:hAnsi="Times New Roman"/>
          <w:color w:val="000000"/>
          <w:lang w:bidi="ru-RU"/>
        </w:rPr>
      </w:pPr>
      <w:r w:rsidRPr="008218A0">
        <w:rPr>
          <w:rFonts w:ascii="Times New Roman" w:eastAsia="Arial Narrow" w:hAnsi="Times New Roman"/>
          <w:color w:val="000000"/>
          <w:lang w:bidi="ru-RU"/>
        </w:rPr>
        <w:t xml:space="preserve">Взаимное влияние атомов в органических молекулах. </w:t>
      </w:r>
      <w:proofErr w:type="spellStart"/>
      <w:r w:rsidRPr="008218A0">
        <w:rPr>
          <w:rFonts w:ascii="Times New Roman" w:eastAsia="Arial Narrow" w:hAnsi="Times New Roman"/>
          <w:color w:val="000000"/>
          <w:lang w:bidi="ru-RU"/>
        </w:rPr>
        <w:t>Мезомерный</w:t>
      </w:r>
      <w:proofErr w:type="spellEnd"/>
      <w:r w:rsidRPr="008218A0">
        <w:rPr>
          <w:rFonts w:ascii="Times New Roman" w:eastAsia="Arial Narrow" w:hAnsi="Times New Roman"/>
          <w:color w:val="000000"/>
          <w:lang w:bidi="ru-RU"/>
        </w:rPr>
        <w:t xml:space="preserve"> эффект. </w:t>
      </w:r>
    </w:p>
    <w:p w:rsidR="00534C07" w:rsidRPr="008218A0" w:rsidRDefault="00534C07" w:rsidP="00B05F7C">
      <w:pPr>
        <w:pStyle w:val="Style2"/>
        <w:ind w:firstLine="851"/>
        <w:jc w:val="both"/>
        <w:rPr>
          <w:rFonts w:ascii="Times New Roman" w:eastAsia="Arial Narrow" w:hAnsi="Times New Roman"/>
          <w:color w:val="000000"/>
          <w:lang w:bidi="ru-RU"/>
        </w:rPr>
      </w:pPr>
      <w:r w:rsidRPr="008218A0">
        <w:rPr>
          <w:rFonts w:ascii="Times New Roman" w:eastAsia="Arial Narrow" w:hAnsi="Times New Roman"/>
          <w:color w:val="000000"/>
          <w:lang w:bidi="ru-RU"/>
        </w:rPr>
        <w:t xml:space="preserve">Прогноз реакционной способности </w:t>
      </w:r>
      <w:proofErr w:type="spellStart"/>
      <w:r w:rsidRPr="008218A0">
        <w:rPr>
          <w:rFonts w:ascii="Times New Roman" w:eastAsia="Arial Narrow" w:hAnsi="Times New Roman"/>
          <w:color w:val="000000"/>
          <w:lang w:bidi="ru-RU"/>
        </w:rPr>
        <w:t>алкенов</w:t>
      </w:r>
      <w:proofErr w:type="spellEnd"/>
      <w:r w:rsidRPr="008218A0">
        <w:rPr>
          <w:rFonts w:ascii="Times New Roman" w:eastAsia="Arial Narrow" w:hAnsi="Times New Roman"/>
          <w:color w:val="000000"/>
          <w:lang w:bidi="ru-RU"/>
        </w:rPr>
        <w:t xml:space="preserve">. Механизм реакций </w:t>
      </w:r>
      <w:proofErr w:type="spellStart"/>
      <w:r w:rsidRPr="008218A0">
        <w:rPr>
          <w:rFonts w:ascii="Times New Roman" w:eastAsia="Arial Narrow" w:hAnsi="Times New Roman"/>
          <w:color w:val="000000"/>
          <w:lang w:bidi="ru-RU"/>
        </w:rPr>
        <w:t>электрофильного</w:t>
      </w:r>
      <w:proofErr w:type="spellEnd"/>
      <w:r w:rsidRPr="008218A0">
        <w:rPr>
          <w:rFonts w:ascii="Times New Roman" w:eastAsia="Arial Narrow" w:hAnsi="Times New Roman"/>
          <w:color w:val="000000"/>
          <w:lang w:bidi="ru-RU"/>
        </w:rPr>
        <w:t xml:space="preserve"> присоединения. </w:t>
      </w:r>
    </w:p>
    <w:p w:rsidR="00534C07" w:rsidRPr="008218A0" w:rsidRDefault="00534C07" w:rsidP="00B05F7C">
      <w:pPr>
        <w:pStyle w:val="Style2"/>
        <w:ind w:firstLine="851"/>
        <w:jc w:val="both"/>
        <w:rPr>
          <w:rFonts w:ascii="Times New Roman" w:eastAsia="Arial Narrow" w:hAnsi="Times New Roman"/>
          <w:color w:val="000000"/>
          <w:lang w:bidi="ru-RU"/>
        </w:rPr>
      </w:pPr>
      <w:r w:rsidRPr="008218A0">
        <w:rPr>
          <w:rFonts w:ascii="Times New Roman" w:eastAsia="Arial Narrow" w:hAnsi="Times New Roman"/>
          <w:color w:val="000000"/>
          <w:lang w:bidi="ru-RU"/>
        </w:rPr>
        <w:t xml:space="preserve">Реакции присоединения </w:t>
      </w:r>
      <w:proofErr w:type="spellStart"/>
      <w:r w:rsidRPr="008218A0">
        <w:rPr>
          <w:rFonts w:ascii="Times New Roman" w:eastAsia="Arial Narrow" w:hAnsi="Times New Roman"/>
          <w:color w:val="000000"/>
          <w:lang w:bidi="ru-RU"/>
        </w:rPr>
        <w:t>алкенов</w:t>
      </w:r>
      <w:proofErr w:type="spellEnd"/>
      <w:r w:rsidRPr="008218A0">
        <w:rPr>
          <w:rFonts w:ascii="Times New Roman" w:eastAsia="Arial Narrow" w:hAnsi="Times New Roman"/>
          <w:color w:val="000000"/>
          <w:lang w:bidi="ru-RU"/>
        </w:rPr>
        <w:t xml:space="preserve">: галогенирование,  гидрирование, </w:t>
      </w:r>
      <w:proofErr w:type="spellStart"/>
      <w:r w:rsidRPr="008218A0">
        <w:rPr>
          <w:rFonts w:ascii="Times New Roman" w:eastAsia="Arial Narrow" w:hAnsi="Times New Roman"/>
          <w:color w:val="000000"/>
          <w:lang w:bidi="ru-RU"/>
        </w:rPr>
        <w:t>гидрогалогенирование</w:t>
      </w:r>
      <w:proofErr w:type="spellEnd"/>
      <w:r w:rsidRPr="008218A0">
        <w:rPr>
          <w:rFonts w:ascii="Times New Roman" w:eastAsia="Arial Narrow" w:hAnsi="Times New Roman"/>
          <w:color w:val="000000"/>
          <w:lang w:bidi="ru-RU"/>
        </w:rPr>
        <w:t xml:space="preserve">, гидратация, полимеризация. Правило Марковникова. Реакции окисления </w:t>
      </w:r>
      <w:proofErr w:type="spellStart"/>
      <w:r w:rsidRPr="008218A0">
        <w:rPr>
          <w:rFonts w:ascii="Times New Roman" w:eastAsia="Arial Narrow" w:hAnsi="Times New Roman"/>
          <w:color w:val="000000"/>
          <w:lang w:bidi="ru-RU"/>
        </w:rPr>
        <w:t>алкенов</w:t>
      </w:r>
      <w:proofErr w:type="spellEnd"/>
      <w:r w:rsidRPr="008218A0">
        <w:rPr>
          <w:rFonts w:ascii="Times New Roman" w:eastAsia="Arial Narrow" w:hAnsi="Times New Roman"/>
          <w:color w:val="000000"/>
          <w:lang w:bidi="ru-RU"/>
        </w:rPr>
        <w:t xml:space="preserve"> КМnО</w:t>
      </w:r>
      <w:r w:rsidRPr="008218A0">
        <w:rPr>
          <w:rFonts w:ascii="Times New Roman" w:eastAsia="Arial Narrow" w:hAnsi="Times New Roman"/>
          <w:color w:val="000000"/>
          <w:vertAlign w:val="subscript"/>
          <w:lang w:bidi="ru-RU"/>
        </w:rPr>
        <w:t>4</w:t>
      </w:r>
      <w:r w:rsidRPr="008218A0">
        <w:rPr>
          <w:rFonts w:ascii="Times New Roman" w:eastAsia="Arial Narrow" w:hAnsi="Times New Roman"/>
          <w:color w:val="000000"/>
          <w:lang w:bidi="ru-RU"/>
        </w:rPr>
        <w:t xml:space="preserve"> (реакция Вагнера) в водной и сернокислой среде. Применение </w:t>
      </w:r>
      <w:proofErr w:type="spellStart"/>
      <w:r w:rsidRPr="008218A0">
        <w:rPr>
          <w:rFonts w:ascii="Times New Roman" w:eastAsia="Arial Narrow" w:hAnsi="Times New Roman"/>
          <w:color w:val="000000"/>
          <w:lang w:bidi="ru-RU"/>
        </w:rPr>
        <w:t>алкенов</w:t>
      </w:r>
      <w:proofErr w:type="spellEnd"/>
      <w:r w:rsidRPr="008218A0">
        <w:rPr>
          <w:rFonts w:ascii="Times New Roman" w:eastAsia="Arial Narrow" w:hAnsi="Times New Roman"/>
          <w:color w:val="000000"/>
          <w:lang w:bidi="ru-RU"/>
        </w:rPr>
        <w:t xml:space="preserve"> на основе свойств.</w:t>
      </w:r>
    </w:p>
    <w:p w:rsidR="002E06BB" w:rsidRPr="008218A0" w:rsidRDefault="00687A73" w:rsidP="00B05F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218A0">
        <w:rPr>
          <w:rFonts w:ascii="Times New Roman" w:hAnsi="Times New Roman"/>
          <w:b/>
          <w:sz w:val="24"/>
          <w:szCs w:val="24"/>
        </w:rPr>
        <w:t>В</w:t>
      </w:r>
      <w:r w:rsidR="00124A74" w:rsidRPr="008218A0">
        <w:rPr>
          <w:rFonts w:ascii="Times New Roman" w:hAnsi="Times New Roman"/>
          <w:b/>
          <w:sz w:val="24"/>
          <w:szCs w:val="24"/>
        </w:rPr>
        <w:t>ысокомолекулярны</w:t>
      </w:r>
      <w:r w:rsidRPr="008218A0">
        <w:rPr>
          <w:rFonts w:ascii="Times New Roman" w:hAnsi="Times New Roman"/>
          <w:b/>
          <w:sz w:val="24"/>
          <w:szCs w:val="24"/>
        </w:rPr>
        <w:t>е</w:t>
      </w:r>
      <w:r w:rsidR="00124A74" w:rsidRPr="008218A0">
        <w:rPr>
          <w:rFonts w:ascii="Times New Roman" w:hAnsi="Times New Roman"/>
          <w:b/>
          <w:sz w:val="24"/>
          <w:szCs w:val="24"/>
        </w:rPr>
        <w:t xml:space="preserve"> </w:t>
      </w:r>
      <w:r w:rsidRPr="008218A0">
        <w:rPr>
          <w:rFonts w:ascii="Times New Roman" w:hAnsi="Times New Roman"/>
          <w:b/>
          <w:sz w:val="24"/>
          <w:szCs w:val="24"/>
        </w:rPr>
        <w:t>соединения</w:t>
      </w:r>
      <w:r w:rsidR="00124A74" w:rsidRPr="008218A0">
        <w:rPr>
          <w:rFonts w:ascii="Times New Roman" w:hAnsi="Times New Roman"/>
          <w:b/>
          <w:sz w:val="24"/>
          <w:szCs w:val="24"/>
        </w:rPr>
        <w:t xml:space="preserve">. </w:t>
      </w:r>
      <w:r w:rsidR="002E06BB" w:rsidRPr="008218A0">
        <w:rPr>
          <w:rFonts w:ascii="Times New Roman" w:eastAsia="Calibri" w:hAnsi="Times New Roman"/>
          <w:sz w:val="24"/>
          <w:szCs w:val="24"/>
          <w:lang w:eastAsia="en-US"/>
        </w:rPr>
        <w:t>Строение полимеров: мономер, полимер, элементарное звено, степень полимеризации.</w:t>
      </w:r>
    </w:p>
    <w:p w:rsidR="002E06BB" w:rsidRPr="008218A0" w:rsidRDefault="002E06BB" w:rsidP="00B05F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218A0">
        <w:rPr>
          <w:rFonts w:ascii="Times New Roman" w:eastAsia="Calibri" w:hAnsi="Times New Roman"/>
          <w:sz w:val="24"/>
          <w:szCs w:val="24"/>
          <w:lang w:eastAsia="en-US"/>
        </w:rPr>
        <w:t>Линейные, разветвлённые и сетчатые (сшитые) полимеры. Стереорегулярные и нестереорегулярные полимеры.</w:t>
      </w:r>
    </w:p>
    <w:p w:rsidR="002E06BB" w:rsidRPr="008218A0" w:rsidRDefault="002E06BB" w:rsidP="00B05F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218A0">
        <w:rPr>
          <w:rFonts w:ascii="Times New Roman" w:eastAsia="Calibri" w:hAnsi="Times New Roman"/>
          <w:sz w:val="24"/>
          <w:szCs w:val="24"/>
          <w:lang w:eastAsia="en-US"/>
        </w:rPr>
        <w:t>Отношение полимеров к нагреванию: термопластичные и термореактивные полимеры.</w:t>
      </w:r>
    </w:p>
    <w:p w:rsidR="002E06BB" w:rsidRPr="008218A0" w:rsidRDefault="002E06BB" w:rsidP="00B05F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218A0">
        <w:rPr>
          <w:rFonts w:ascii="Times New Roman" w:eastAsia="Calibri" w:hAnsi="Times New Roman"/>
          <w:sz w:val="24"/>
          <w:szCs w:val="24"/>
          <w:lang w:eastAsia="en-US"/>
        </w:rPr>
        <w:t>Полимеры на основе этиленовых углеводородов и их производных: полиэтилен, полипропилен, политетрафторэтилен</w:t>
      </w:r>
    </w:p>
    <w:p w:rsidR="002E06BB" w:rsidRPr="008218A0" w:rsidRDefault="002E06BB" w:rsidP="00B05F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218A0">
        <w:rPr>
          <w:rFonts w:ascii="Times New Roman" w:eastAsia="Calibri" w:hAnsi="Times New Roman"/>
          <w:sz w:val="24"/>
          <w:szCs w:val="24"/>
          <w:lang w:eastAsia="en-US"/>
        </w:rPr>
        <w:t>и поливинилхлорид.</w:t>
      </w:r>
    </w:p>
    <w:p w:rsidR="00E569F6" w:rsidRPr="008218A0" w:rsidRDefault="00687A73" w:rsidP="00B05F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8218A0">
        <w:rPr>
          <w:rFonts w:ascii="Times New Roman" w:hAnsi="Times New Roman"/>
          <w:b/>
          <w:sz w:val="24"/>
          <w:szCs w:val="24"/>
        </w:rPr>
        <w:t>Алкадиены</w:t>
      </w:r>
      <w:proofErr w:type="spellEnd"/>
      <w:r w:rsidR="00124A74" w:rsidRPr="008218A0">
        <w:rPr>
          <w:rFonts w:ascii="Times New Roman" w:hAnsi="Times New Roman"/>
          <w:b/>
          <w:sz w:val="24"/>
          <w:szCs w:val="24"/>
        </w:rPr>
        <w:t>.</w:t>
      </w:r>
      <w:r w:rsidR="002E06BB" w:rsidRPr="008218A0">
        <w:rPr>
          <w:rFonts w:ascii="Times New Roman" w:hAnsi="Times New Roman"/>
          <w:sz w:val="24"/>
          <w:szCs w:val="24"/>
        </w:rPr>
        <w:t xml:space="preserve"> </w:t>
      </w:r>
      <w:r w:rsidR="00E569F6" w:rsidRPr="008218A0">
        <w:rPr>
          <w:rFonts w:ascii="Times New Roman" w:eastAsia="Calibri" w:hAnsi="Times New Roman"/>
          <w:sz w:val="24"/>
          <w:szCs w:val="24"/>
          <w:lang w:eastAsia="en-US"/>
        </w:rPr>
        <w:t>Классификация диеновых углеводородов: изолированные, кумулированные и сопряжённые.</w:t>
      </w:r>
    </w:p>
    <w:p w:rsidR="00E569F6" w:rsidRPr="008218A0" w:rsidRDefault="00E569F6" w:rsidP="00B05F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218A0">
        <w:rPr>
          <w:rFonts w:ascii="Times New Roman" w:eastAsia="Calibri" w:hAnsi="Times New Roman"/>
          <w:sz w:val="24"/>
          <w:szCs w:val="24"/>
          <w:lang w:eastAsia="en-US"/>
        </w:rPr>
        <w:t>Номенклатура и изомерия диеновых углеводородов (межклассовая, углеродного скелета, взаимного положения кратных связей, геометрическая).</w:t>
      </w:r>
    </w:p>
    <w:p w:rsidR="00E569F6" w:rsidRPr="008218A0" w:rsidRDefault="00E569F6" w:rsidP="00B05F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218A0">
        <w:rPr>
          <w:rFonts w:ascii="Times New Roman" w:eastAsia="Calibri" w:hAnsi="Times New Roman"/>
          <w:sz w:val="24"/>
          <w:szCs w:val="24"/>
          <w:lang w:eastAsia="en-US"/>
        </w:rPr>
        <w:t xml:space="preserve">Строение сопряжённых </w:t>
      </w:r>
      <w:proofErr w:type="spellStart"/>
      <w:r w:rsidRPr="008218A0">
        <w:rPr>
          <w:rFonts w:ascii="Times New Roman" w:eastAsia="Calibri" w:hAnsi="Times New Roman"/>
          <w:sz w:val="24"/>
          <w:szCs w:val="24"/>
          <w:lang w:eastAsia="en-US"/>
        </w:rPr>
        <w:t>алкадиенов</w:t>
      </w:r>
      <w:proofErr w:type="spellEnd"/>
      <w:r w:rsidRPr="008218A0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E569F6" w:rsidRPr="008218A0" w:rsidRDefault="00E569F6" w:rsidP="00B05F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218A0">
        <w:rPr>
          <w:rFonts w:ascii="Times New Roman" w:eastAsia="Calibri" w:hAnsi="Times New Roman"/>
          <w:sz w:val="24"/>
          <w:szCs w:val="24"/>
          <w:lang w:eastAsia="en-US"/>
        </w:rPr>
        <w:t xml:space="preserve">Способы получения </w:t>
      </w:r>
      <w:proofErr w:type="spellStart"/>
      <w:r w:rsidRPr="008218A0">
        <w:rPr>
          <w:rFonts w:ascii="Times New Roman" w:eastAsia="Calibri" w:hAnsi="Times New Roman"/>
          <w:sz w:val="24"/>
          <w:szCs w:val="24"/>
          <w:lang w:eastAsia="en-US"/>
        </w:rPr>
        <w:t>алкадиенов</w:t>
      </w:r>
      <w:proofErr w:type="spellEnd"/>
      <w:r w:rsidRPr="008218A0">
        <w:rPr>
          <w:rFonts w:ascii="Times New Roman" w:eastAsia="Calibri" w:hAnsi="Times New Roman"/>
          <w:sz w:val="24"/>
          <w:szCs w:val="24"/>
          <w:lang w:eastAsia="en-US"/>
        </w:rPr>
        <w:t xml:space="preserve">: дегидрирование </w:t>
      </w:r>
      <w:proofErr w:type="spellStart"/>
      <w:r w:rsidRPr="008218A0">
        <w:rPr>
          <w:rFonts w:ascii="Times New Roman" w:eastAsia="Calibri" w:hAnsi="Times New Roman"/>
          <w:sz w:val="24"/>
          <w:szCs w:val="24"/>
          <w:lang w:eastAsia="en-US"/>
        </w:rPr>
        <w:t>алканов</w:t>
      </w:r>
      <w:proofErr w:type="spellEnd"/>
      <w:r w:rsidRPr="008218A0">
        <w:rPr>
          <w:rFonts w:ascii="Times New Roman" w:eastAsia="Calibri" w:hAnsi="Times New Roman"/>
          <w:sz w:val="24"/>
          <w:szCs w:val="24"/>
          <w:lang w:eastAsia="en-US"/>
        </w:rPr>
        <w:t>, реакция Лебедева,  </w:t>
      </w:r>
      <w:proofErr w:type="spellStart"/>
      <w:r w:rsidRPr="008218A0">
        <w:rPr>
          <w:rFonts w:ascii="Times New Roman" w:eastAsia="Calibri" w:hAnsi="Times New Roman"/>
          <w:sz w:val="24"/>
          <w:szCs w:val="24"/>
          <w:lang w:eastAsia="en-US"/>
        </w:rPr>
        <w:t>дегидрогалогенирование</w:t>
      </w:r>
      <w:proofErr w:type="spellEnd"/>
      <w:r w:rsidRPr="008218A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8218A0">
        <w:rPr>
          <w:rFonts w:ascii="Times New Roman" w:eastAsia="Calibri" w:hAnsi="Times New Roman"/>
          <w:sz w:val="24"/>
          <w:szCs w:val="24"/>
          <w:lang w:eastAsia="en-US"/>
        </w:rPr>
        <w:t>дигалогеналканов</w:t>
      </w:r>
      <w:proofErr w:type="spellEnd"/>
      <w:r w:rsidRPr="008218A0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</w:p>
    <w:p w:rsidR="002E06BB" w:rsidRPr="008218A0" w:rsidRDefault="00E569F6" w:rsidP="00B05F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eastAsia="Calibri" w:hAnsi="Times New Roman"/>
          <w:sz w:val="24"/>
          <w:szCs w:val="24"/>
          <w:lang w:eastAsia="en-US"/>
        </w:rPr>
        <w:t xml:space="preserve">Физические свойства диеновых углеводородов. Химические свойства диеновых углеводородов: реакции присоединения, окисления и полимеризации — и особенности их протекания. Нахождение в природе и применение </w:t>
      </w:r>
      <w:proofErr w:type="spellStart"/>
      <w:r w:rsidRPr="008218A0">
        <w:rPr>
          <w:rFonts w:ascii="Times New Roman" w:eastAsia="Calibri" w:hAnsi="Times New Roman"/>
          <w:sz w:val="24"/>
          <w:szCs w:val="24"/>
          <w:lang w:eastAsia="en-US"/>
        </w:rPr>
        <w:t>алкадиен</w:t>
      </w:r>
      <w:r w:rsidRPr="008218A0">
        <w:rPr>
          <w:rFonts w:ascii="Times New Roman" w:hAnsi="Times New Roman"/>
          <w:sz w:val="24"/>
          <w:szCs w:val="24"/>
          <w:lang w:eastAsia="en-US"/>
        </w:rPr>
        <w:t>ов</w:t>
      </w:r>
      <w:proofErr w:type="spellEnd"/>
      <w:r w:rsidRPr="008218A0">
        <w:rPr>
          <w:rFonts w:ascii="Times New Roman" w:hAnsi="Times New Roman"/>
          <w:sz w:val="24"/>
          <w:szCs w:val="24"/>
          <w:lang w:eastAsia="en-US"/>
        </w:rPr>
        <w:t>.</w:t>
      </w:r>
      <w:r w:rsidRPr="008218A0">
        <w:rPr>
          <w:rFonts w:ascii="Times New Roman" w:hAnsi="Times New Roman"/>
          <w:sz w:val="24"/>
          <w:szCs w:val="24"/>
        </w:rPr>
        <w:t xml:space="preserve"> </w:t>
      </w:r>
      <w:r w:rsidRPr="008218A0">
        <w:rPr>
          <w:rFonts w:ascii="Times New Roman" w:eastAsia="Calibri" w:hAnsi="Times New Roman"/>
          <w:sz w:val="24"/>
          <w:szCs w:val="24"/>
        </w:rPr>
        <w:t>Терпены.</w:t>
      </w:r>
    </w:p>
    <w:p w:rsidR="00E569F6" w:rsidRPr="008218A0" w:rsidRDefault="00E569F6" w:rsidP="00B05F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218A0">
        <w:rPr>
          <w:rFonts w:ascii="Times New Roman" w:eastAsia="Calibri" w:hAnsi="Times New Roman"/>
          <w:sz w:val="24"/>
          <w:szCs w:val="24"/>
          <w:lang w:eastAsia="en-US"/>
        </w:rPr>
        <w:t xml:space="preserve">Эластомеры. Натуральный каучук, как продукт полимеризации изопрена. Синтетические каучуки: бутадиеновый каучук (СБК), </w:t>
      </w:r>
      <w:proofErr w:type="spellStart"/>
      <w:r w:rsidRPr="008218A0">
        <w:rPr>
          <w:rFonts w:ascii="Times New Roman" w:eastAsia="Calibri" w:hAnsi="Times New Roman"/>
          <w:sz w:val="24"/>
          <w:szCs w:val="24"/>
          <w:lang w:eastAsia="en-US"/>
        </w:rPr>
        <w:t>дивиниловый</w:t>
      </w:r>
      <w:proofErr w:type="spellEnd"/>
      <w:r w:rsidRPr="008218A0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8218A0">
        <w:rPr>
          <w:rFonts w:ascii="Times New Roman" w:eastAsia="Calibri" w:hAnsi="Times New Roman"/>
          <w:sz w:val="24"/>
          <w:szCs w:val="24"/>
          <w:lang w:eastAsia="en-US"/>
        </w:rPr>
        <w:lastRenderedPageBreak/>
        <w:t>изопреновый</w:t>
      </w:r>
      <w:proofErr w:type="spellEnd"/>
      <w:r w:rsidRPr="008218A0">
        <w:rPr>
          <w:rFonts w:ascii="Times New Roman" w:eastAsia="Calibri" w:hAnsi="Times New Roman"/>
          <w:sz w:val="24"/>
          <w:szCs w:val="24"/>
          <w:lang w:eastAsia="en-US"/>
        </w:rPr>
        <w:t>, хлоропреновый, бутадиен-стирольный. Вулканизация каучуков: резины и эбонит.</w:t>
      </w:r>
    </w:p>
    <w:p w:rsidR="00E569F6" w:rsidRPr="008218A0" w:rsidRDefault="00A610AD" w:rsidP="00B05F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8218A0">
        <w:rPr>
          <w:rFonts w:ascii="Times New Roman" w:hAnsi="Times New Roman"/>
          <w:b/>
          <w:sz w:val="24"/>
          <w:szCs w:val="24"/>
        </w:rPr>
        <w:t>Алкины</w:t>
      </w:r>
      <w:proofErr w:type="spellEnd"/>
      <w:r w:rsidRPr="008218A0">
        <w:rPr>
          <w:rFonts w:ascii="Times New Roman" w:hAnsi="Times New Roman"/>
          <w:b/>
          <w:sz w:val="24"/>
          <w:szCs w:val="24"/>
        </w:rPr>
        <w:t xml:space="preserve">. </w:t>
      </w:r>
      <w:r w:rsidR="00E569F6" w:rsidRPr="008218A0">
        <w:rPr>
          <w:rFonts w:ascii="Times New Roman" w:eastAsia="Calibri" w:hAnsi="Times New Roman"/>
          <w:sz w:val="24"/>
          <w:szCs w:val="24"/>
          <w:lang w:eastAsia="en-US"/>
        </w:rPr>
        <w:t>Электронное и пространственное строение молекулы ацетилена.</w:t>
      </w:r>
    </w:p>
    <w:p w:rsidR="00E569F6" w:rsidRPr="008218A0" w:rsidRDefault="00E569F6" w:rsidP="00B05F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218A0">
        <w:rPr>
          <w:rFonts w:ascii="Times New Roman" w:eastAsia="Calibri" w:hAnsi="Times New Roman"/>
          <w:sz w:val="24"/>
          <w:szCs w:val="24"/>
          <w:lang w:eastAsia="en-US"/>
        </w:rPr>
        <w:t xml:space="preserve">Гомологический ряд и изомерия </w:t>
      </w:r>
      <w:proofErr w:type="spellStart"/>
      <w:r w:rsidRPr="008218A0">
        <w:rPr>
          <w:rFonts w:ascii="Times New Roman" w:eastAsia="Calibri" w:hAnsi="Times New Roman"/>
          <w:sz w:val="24"/>
          <w:szCs w:val="24"/>
          <w:lang w:eastAsia="en-US"/>
        </w:rPr>
        <w:t>алкинов</w:t>
      </w:r>
      <w:proofErr w:type="spellEnd"/>
      <w:r w:rsidRPr="008218A0">
        <w:rPr>
          <w:rFonts w:ascii="Times New Roman" w:eastAsia="Calibri" w:hAnsi="Times New Roman"/>
          <w:sz w:val="24"/>
          <w:szCs w:val="24"/>
          <w:lang w:eastAsia="en-US"/>
        </w:rPr>
        <w:t xml:space="preserve"> (углеродного скелета, положения тройной связи, межклассовая). Номенклатура </w:t>
      </w:r>
      <w:proofErr w:type="spellStart"/>
      <w:r w:rsidRPr="008218A0">
        <w:rPr>
          <w:rFonts w:ascii="Times New Roman" w:eastAsia="Calibri" w:hAnsi="Times New Roman"/>
          <w:sz w:val="24"/>
          <w:szCs w:val="24"/>
          <w:lang w:eastAsia="en-US"/>
        </w:rPr>
        <w:t>алкинов</w:t>
      </w:r>
      <w:proofErr w:type="spellEnd"/>
      <w:r w:rsidRPr="008218A0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</w:p>
    <w:p w:rsidR="00E569F6" w:rsidRPr="008218A0" w:rsidRDefault="00E569F6" w:rsidP="00B05F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218A0">
        <w:rPr>
          <w:rFonts w:ascii="Times New Roman" w:eastAsia="Calibri" w:hAnsi="Times New Roman"/>
          <w:sz w:val="24"/>
          <w:szCs w:val="24"/>
          <w:lang w:eastAsia="en-US"/>
        </w:rPr>
        <w:t xml:space="preserve">Способы получения </w:t>
      </w:r>
      <w:proofErr w:type="spellStart"/>
      <w:r w:rsidRPr="008218A0">
        <w:rPr>
          <w:rFonts w:ascii="Times New Roman" w:eastAsia="Calibri" w:hAnsi="Times New Roman"/>
          <w:sz w:val="24"/>
          <w:szCs w:val="24"/>
          <w:lang w:eastAsia="en-US"/>
        </w:rPr>
        <w:t>алкинов</w:t>
      </w:r>
      <w:proofErr w:type="spellEnd"/>
      <w:r w:rsidRPr="008218A0">
        <w:rPr>
          <w:rFonts w:ascii="Times New Roman" w:eastAsia="Calibri" w:hAnsi="Times New Roman"/>
          <w:sz w:val="24"/>
          <w:szCs w:val="24"/>
          <w:lang w:eastAsia="en-US"/>
        </w:rPr>
        <w:t xml:space="preserve">: пиролиз метана (в том числе и окислительный пиролиз природного газа), карбидный метод, </w:t>
      </w:r>
      <w:proofErr w:type="spellStart"/>
      <w:r w:rsidRPr="008218A0">
        <w:rPr>
          <w:rFonts w:ascii="Times New Roman" w:eastAsia="Calibri" w:hAnsi="Times New Roman"/>
          <w:sz w:val="24"/>
          <w:szCs w:val="24"/>
          <w:lang w:eastAsia="en-US"/>
        </w:rPr>
        <w:t>дегидрогалогенирование</w:t>
      </w:r>
      <w:proofErr w:type="spellEnd"/>
      <w:r w:rsidRPr="008218A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8218A0">
        <w:rPr>
          <w:rFonts w:ascii="Times New Roman" w:eastAsia="Calibri" w:hAnsi="Times New Roman"/>
          <w:sz w:val="24"/>
          <w:szCs w:val="24"/>
          <w:lang w:eastAsia="en-US"/>
        </w:rPr>
        <w:t>дигалогеналканов</w:t>
      </w:r>
      <w:proofErr w:type="spellEnd"/>
      <w:r w:rsidRPr="008218A0">
        <w:rPr>
          <w:rFonts w:ascii="Times New Roman" w:eastAsia="Calibri" w:hAnsi="Times New Roman"/>
          <w:sz w:val="24"/>
          <w:szCs w:val="24"/>
          <w:lang w:eastAsia="en-US"/>
        </w:rPr>
        <w:t>, взаимодействие солей ацетиленовых углеводородов (</w:t>
      </w:r>
      <w:proofErr w:type="spellStart"/>
      <w:r w:rsidRPr="008218A0">
        <w:rPr>
          <w:rFonts w:ascii="Times New Roman" w:eastAsia="Calibri" w:hAnsi="Times New Roman"/>
          <w:sz w:val="24"/>
          <w:szCs w:val="24"/>
          <w:lang w:eastAsia="en-US"/>
        </w:rPr>
        <w:t>ацетиленидов</w:t>
      </w:r>
      <w:proofErr w:type="spellEnd"/>
      <w:r w:rsidRPr="008218A0">
        <w:rPr>
          <w:rFonts w:ascii="Times New Roman" w:eastAsia="Calibri" w:hAnsi="Times New Roman"/>
          <w:sz w:val="24"/>
          <w:szCs w:val="24"/>
          <w:lang w:eastAsia="en-US"/>
        </w:rPr>
        <w:t xml:space="preserve">) с </w:t>
      </w:r>
      <w:proofErr w:type="spellStart"/>
      <w:r w:rsidRPr="008218A0">
        <w:rPr>
          <w:rFonts w:ascii="Times New Roman" w:eastAsia="Calibri" w:hAnsi="Times New Roman"/>
          <w:sz w:val="24"/>
          <w:szCs w:val="24"/>
          <w:lang w:eastAsia="en-US"/>
        </w:rPr>
        <w:t>галогеналканами</w:t>
      </w:r>
      <w:proofErr w:type="spellEnd"/>
      <w:r w:rsidRPr="008218A0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E569F6" w:rsidRPr="008218A0" w:rsidRDefault="00E569F6" w:rsidP="00B05F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218A0">
        <w:rPr>
          <w:rFonts w:ascii="Times New Roman" w:eastAsia="Calibri" w:hAnsi="Times New Roman"/>
          <w:sz w:val="24"/>
          <w:szCs w:val="24"/>
          <w:lang w:eastAsia="en-US"/>
        </w:rPr>
        <w:t xml:space="preserve">Физические свойства ацетиленовых углеводородов. Химические свойства. Реакции присоединения (гидрирование, галогенирование, </w:t>
      </w:r>
      <w:proofErr w:type="spellStart"/>
      <w:r w:rsidRPr="008218A0">
        <w:rPr>
          <w:rFonts w:ascii="Times New Roman" w:eastAsia="Calibri" w:hAnsi="Times New Roman"/>
          <w:sz w:val="24"/>
          <w:szCs w:val="24"/>
          <w:lang w:eastAsia="en-US"/>
        </w:rPr>
        <w:t>гидрогалогенирование</w:t>
      </w:r>
      <w:proofErr w:type="spellEnd"/>
      <w:r w:rsidRPr="008218A0">
        <w:rPr>
          <w:rFonts w:ascii="Times New Roman" w:eastAsia="Calibri" w:hAnsi="Times New Roman"/>
          <w:sz w:val="24"/>
          <w:szCs w:val="24"/>
          <w:lang w:eastAsia="en-US"/>
        </w:rPr>
        <w:t xml:space="preserve">, гидратация, </w:t>
      </w:r>
      <w:proofErr w:type="spellStart"/>
      <w:r w:rsidRPr="008218A0">
        <w:rPr>
          <w:rFonts w:ascii="Times New Roman" w:eastAsia="Calibri" w:hAnsi="Times New Roman"/>
          <w:sz w:val="24"/>
          <w:szCs w:val="24"/>
          <w:lang w:eastAsia="en-US"/>
        </w:rPr>
        <w:t>тримеризация</w:t>
      </w:r>
      <w:proofErr w:type="spellEnd"/>
      <w:r w:rsidRPr="008218A0">
        <w:rPr>
          <w:rFonts w:ascii="Times New Roman" w:eastAsia="Calibri" w:hAnsi="Times New Roman"/>
          <w:sz w:val="24"/>
          <w:szCs w:val="24"/>
          <w:lang w:eastAsia="en-US"/>
        </w:rPr>
        <w:t xml:space="preserve"> ацетилена). Реакция </w:t>
      </w:r>
      <w:proofErr w:type="spellStart"/>
      <w:r w:rsidRPr="008218A0">
        <w:rPr>
          <w:rFonts w:ascii="Times New Roman" w:eastAsia="Calibri" w:hAnsi="Times New Roman"/>
          <w:sz w:val="24"/>
          <w:szCs w:val="24"/>
          <w:lang w:eastAsia="en-US"/>
        </w:rPr>
        <w:t>Кучерова</w:t>
      </w:r>
      <w:proofErr w:type="spellEnd"/>
      <w:r w:rsidRPr="008218A0">
        <w:rPr>
          <w:rFonts w:ascii="Times New Roman" w:eastAsia="Calibri" w:hAnsi="Times New Roman"/>
          <w:sz w:val="24"/>
          <w:szCs w:val="24"/>
          <w:lang w:eastAsia="en-US"/>
        </w:rPr>
        <w:t xml:space="preserve"> и правило </w:t>
      </w:r>
      <w:proofErr w:type="spellStart"/>
      <w:r w:rsidRPr="008218A0">
        <w:rPr>
          <w:rFonts w:ascii="Times New Roman" w:eastAsia="Calibri" w:hAnsi="Times New Roman"/>
          <w:sz w:val="24"/>
          <w:szCs w:val="24"/>
          <w:lang w:eastAsia="en-US"/>
        </w:rPr>
        <w:t>Эльтекова</w:t>
      </w:r>
      <w:proofErr w:type="spellEnd"/>
      <w:r w:rsidRPr="008218A0">
        <w:rPr>
          <w:rFonts w:ascii="Times New Roman" w:eastAsia="Calibri" w:hAnsi="Times New Roman"/>
          <w:sz w:val="24"/>
          <w:szCs w:val="24"/>
          <w:lang w:eastAsia="en-US"/>
        </w:rPr>
        <w:t xml:space="preserve">. Кислотные свойства </w:t>
      </w:r>
      <w:proofErr w:type="spellStart"/>
      <w:r w:rsidRPr="008218A0">
        <w:rPr>
          <w:rFonts w:ascii="Times New Roman" w:eastAsia="Calibri" w:hAnsi="Times New Roman"/>
          <w:sz w:val="24"/>
          <w:szCs w:val="24"/>
          <w:lang w:eastAsia="en-US"/>
        </w:rPr>
        <w:t>алкинов</w:t>
      </w:r>
      <w:proofErr w:type="spellEnd"/>
      <w:r w:rsidRPr="008218A0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proofErr w:type="spellStart"/>
      <w:r w:rsidRPr="008218A0">
        <w:rPr>
          <w:rFonts w:ascii="Times New Roman" w:eastAsia="Calibri" w:hAnsi="Times New Roman"/>
          <w:sz w:val="24"/>
          <w:szCs w:val="24"/>
          <w:lang w:eastAsia="en-US"/>
        </w:rPr>
        <w:t>Ацетилениды</w:t>
      </w:r>
      <w:proofErr w:type="spellEnd"/>
      <w:r w:rsidRPr="008218A0">
        <w:rPr>
          <w:rFonts w:ascii="Times New Roman" w:eastAsia="Calibri" w:hAnsi="Times New Roman"/>
          <w:sz w:val="24"/>
          <w:szCs w:val="24"/>
          <w:lang w:eastAsia="en-US"/>
        </w:rPr>
        <w:t xml:space="preserve">. Окисление </w:t>
      </w:r>
      <w:proofErr w:type="spellStart"/>
      <w:r w:rsidRPr="008218A0">
        <w:rPr>
          <w:rFonts w:ascii="Times New Roman" w:eastAsia="Calibri" w:hAnsi="Times New Roman"/>
          <w:sz w:val="24"/>
          <w:szCs w:val="24"/>
          <w:lang w:eastAsia="en-US"/>
        </w:rPr>
        <w:t>алкинов</w:t>
      </w:r>
      <w:proofErr w:type="spellEnd"/>
      <w:r w:rsidRPr="008218A0">
        <w:rPr>
          <w:rFonts w:ascii="Times New Roman" w:eastAsia="Calibri" w:hAnsi="Times New Roman"/>
          <w:sz w:val="24"/>
          <w:szCs w:val="24"/>
          <w:lang w:eastAsia="en-US"/>
        </w:rPr>
        <w:t>: раствором КМ</w:t>
      </w:r>
      <w:r w:rsidRPr="008218A0">
        <w:rPr>
          <w:rFonts w:ascii="Times New Roman" w:eastAsia="Calibri" w:hAnsi="Times New Roman"/>
          <w:sz w:val="24"/>
          <w:szCs w:val="24"/>
          <w:lang w:val="en-US" w:eastAsia="en-US"/>
        </w:rPr>
        <w:t>n</w:t>
      </w:r>
      <w:r w:rsidRPr="008218A0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Pr="008218A0">
        <w:rPr>
          <w:rFonts w:ascii="Times New Roman" w:eastAsia="Calibri" w:hAnsi="Times New Roman"/>
          <w:sz w:val="24"/>
          <w:szCs w:val="24"/>
          <w:vertAlign w:val="subscript"/>
          <w:lang w:eastAsia="en-US"/>
        </w:rPr>
        <w:t>4</w:t>
      </w:r>
      <w:r w:rsidRPr="008218A0">
        <w:rPr>
          <w:rFonts w:ascii="Times New Roman" w:eastAsia="Calibri" w:hAnsi="Times New Roman"/>
          <w:sz w:val="24"/>
          <w:szCs w:val="24"/>
          <w:lang w:eastAsia="en-US"/>
        </w:rPr>
        <w:t xml:space="preserve"> и горение. </w:t>
      </w:r>
    </w:p>
    <w:p w:rsidR="00E569F6" w:rsidRPr="008218A0" w:rsidRDefault="00E569F6" w:rsidP="00B05F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218A0">
        <w:rPr>
          <w:rFonts w:ascii="Times New Roman" w:eastAsia="Calibri" w:hAnsi="Times New Roman"/>
          <w:sz w:val="24"/>
          <w:szCs w:val="24"/>
          <w:lang w:eastAsia="en-US"/>
        </w:rPr>
        <w:t xml:space="preserve">Области применения ацетилена на основе его свойств.  Применение гомологов ацетилена. Полимеры на основе ацетилена. Винилацетилен. </w:t>
      </w:r>
    </w:p>
    <w:p w:rsidR="001E74DB" w:rsidRPr="008218A0" w:rsidRDefault="0058059C" w:rsidP="00B05F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Narrow" w:hAnsi="Times New Roman"/>
          <w:color w:val="000000"/>
          <w:sz w:val="24"/>
          <w:szCs w:val="24"/>
          <w:lang w:bidi="ru-RU"/>
        </w:rPr>
      </w:pPr>
      <w:r w:rsidRPr="008218A0">
        <w:rPr>
          <w:rFonts w:ascii="Times New Roman" w:eastAsia="Arial Narrow" w:hAnsi="Times New Roman"/>
          <w:b/>
          <w:color w:val="000000"/>
          <w:sz w:val="24"/>
          <w:szCs w:val="24"/>
          <w:lang w:bidi="ru-RU"/>
        </w:rPr>
        <w:t>Демонстрации.</w:t>
      </w:r>
      <w:r w:rsidRPr="008218A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218A0">
        <w:rPr>
          <w:rFonts w:ascii="Times New Roman" w:eastAsia="Arial Narrow" w:hAnsi="Times New Roman"/>
          <w:color w:val="000000"/>
          <w:sz w:val="24"/>
          <w:szCs w:val="24"/>
          <w:lang w:bidi="ru-RU"/>
        </w:rPr>
        <w:t>Объ</w:t>
      </w:r>
      <w:r w:rsidR="009B06AE" w:rsidRPr="008218A0">
        <w:rPr>
          <w:rFonts w:ascii="Times New Roman" w:eastAsia="Arial Narrow" w:hAnsi="Times New Roman"/>
          <w:color w:val="000000"/>
          <w:sz w:val="24"/>
          <w:szCs w:val="24"/>
          <w:lang w:bidi="ru-RU"/>
        </w:rPr>
        <w:t>ё</w:t>
      </w:r>
      <w:r w:rsidRPr="008218A0">
        <w:rPr>
          <w:rFonts w:ascii="Times New Roman" w:eastAsia="Arial Narrow" w:hAnsi="Times New Roman"/>
          <w:color w:val="000000"/>
          <w:sz w:val="24"/>
          <w:szCs w:val="24"/>
          <w:lang w:bidi="ru-RU"/>
        </w:rPr>
        <w:t xml:space="preserve">мные модели </w:t>
      </w:r>
      <w:proofErr w:type="spellStart"/>
      <w:r w:rsidRPr="008218A0">
        <w:rPr>
          <w:rFonts w:ascii="Times New Roman" w:eastAsia="Arial Narrow" w:hAnsi="Times New Roman"/>
          <w:i/>
          <w:color w:val="000000"/>
          <w:sz w:val="24"/>
          <w:szCs w:val="24"/>
          <w:lang w:bidi="ru-RU"/>
        </w:rPr>
        <w:t>ци</w:t>
      </w:r>
      <w:proofErr w:type="gramStart"/>
      <w:r w:rsidRPr="008218A0">
        <w:rPr>
          <w:rFonts w:ascii="Times New Roman" w:eastAsia="Arial Narrow" w:hAnsi="Times New Roman"/>
          <w:i/>
          <w:color w:val="000000"/>
          <w:sz w:val="24"/>
          <w:szCs w:val="24"/>
          <w:lang w:bidi="ru-RU"/>
        </w:rPr>
        <w:t>с</w:t>
      </w:r>
      <w:proofErr w:type="spellEnd"/>
      <w:r w:rsidRPr="008218A0">
        <w:rPr>
          <w:rFonts w:ascii="Times New Roman" w:eastAsia="Arial Narrow" w:hAnsi="Times New Roman"/>
          <w:i/>
          <w:color w:val="000000"/>
          <w:sz w:val="24"/>
          <w:szCs w:val="24"/>
          <w:lang w:bidi="ru-RU"/>
        </w:rPr>
        <w:t>-</w:t>
      </w:r>
      <w:proofErr w:type="gramEnd"/>
      <w:r w:rsidRPr="008218A0">
        <w:rPr>
          <w:rFonts w:ascii="Times New Roman" w:eastAsia="Arial Narrow" w:hAnsi="Times New Roman"/>
          <w:color w:val="000000"/>
          <w:sz w:val="24"/>
          <w:szCs w:val="24"/>
          <w:lang w:bidi="ru-RU"/>
        </w:rPr>
        <w:t xml:space="preserve">, </w:t>
      </w:r>
      <w:r w:rsidRPr="008218A0">
        <w:rPr>
          <w:rFonts w:ascii="Times New Roman" w:eastAsia="Arial Narrow" w:hAnsi="Times New Roman"/>
          <w:i/>
          <w:color w:val="000000"/>
          <w:sz w:val="24"/>
          <w:szCs w:val="24"/>
          <w:lang w:bidi="ru-RU"/>
        </w:rPr>
        <w:t>транс</w:t>
      </w:r>
      <w:r w:rsidRPr="008218A0">
        <w:rPr>
          <w:rFonts w:ascii="Times New Roman" w:eastAsia="Arial Narrow" w:hAnsi="Times New Roman"/>
          <w:color w:val="000000"/>
          <w:sz w:val="24"/>
          <w:szCs w:val="24"/>
          <w:lang w:bidi="ru-RU"/>
        </w:rPr>
        <w:t xml:space="preserve">-изомеров </w:t>
      </w:r>
      <w:proofErr w:type="spellStart"/>
      <w:r w:rsidRPr="008218A0">
        <w:rPr>
          <w:rFonts w:ascii="Times New Roman" w:eastAsia="Arial Narrow" w:hAnsi="Times New Roman"/>
          <w:color w:val="000000"/>
          <w:sz w:val="24"/>
          <w:szCs w:val="24"/>
          <w:lang w:bidi="ru-RU"/>
        </w:rPr>
        <w:t>алкенов</w:t>
      </w:r>
      <w:proofErr w:type="spellEnd"/>
      <w:r w:rsidRPr="008218A0">
        <w:rPr>
          <w:rFonts w:ascii="Times New Roman" w:eastAsia="Arial Narrow" w:hAnsi="Times New Roman"/>
          <w:color w:val="000000"/>
          <w:sz w:val="24"/>
          <w:szCs w:val="24"/>
          <w:lang w:bidi="ru-RU"/>
        </w:rPr>
        <w:t>. Получение этилена из этанола и доказательство его непредельного строения (реакции с</w:t>
      </w:r>
      <w:r w:rsidR="00851BAF" w:rsidRPr="008218A0">
        <w:rPr>
          <w:rFonts w:ascii="Times New Roman" w:eastAsia="Arial Narrow" w:hAnsi="Times New Roman"/>
          <w:color w:val="000000"/>
          <w:sz w:val="24"/>
          <w:szCs w:val="24"/>
          <w:lang w:val="en-US" w:bidi="ru-RU"/>
        </w:rPr>
        <w:t> </w:t>
      </w:r>
      <w:r w:rsidRPr="008218A0">
        <w:rPr>
          <w:rFonts w:ascii="Times New Roman" w:eastAsia="Arial Narrow" w:hAnsi="Times New Roman"/>
          <w:color w:val="000000"/>
          <w:sz w:val="24"/>
          <w:szCs w:val="24"/>
          <w:lang w:bidi="ru-RU"/>
        </w:rPr>
        <w:t>бромной водой и раствором КМ</w:t>
      </w:r>
      <w:r w:rsidR="00DA5C29" w:rsidRPr="008218A0">
        <w:rPr>
          <w:rFonts w:ascii="Times New Roman" w:eastAsia="Arial Narrow" w:hAnsi="Times New Roman"/>
          <w:color w:val="000000"/>
          <w:sz w:val="24"/>
          <w:szCs w:val="24"/>
          <w:lang w:val="en-US" w:bidi="ru-RU"/>
        </w:rPr>
        <w:t>n</w:t>
      </w:r>
      <w:r w:rsidRPr="008218A0">
        <w:rPr>
          <w:rFonts w:ascii="Times New Roman" w:eastAsia="Arial Narrow" w:hAnsi="Times New Roman"/>
          <w:color w:val="000000"/>
          <w:sz w:val="24"/>
          <w:szCs w:val="24"/>
          <w:lang w:bidi="ru-RU"/>
        </w:rPr>
        <w:t>О</w:t>
      </w:r>
      <w:r w:rsidRPr="008218A0">
        <w:rPr>
          <w:rFonts w:ascii="Times New Roman" w:eastAsia="Arial Narrow" w:hAnsi="Times New Roman"/>
          <w:color w:val="000000"/>
          <w:sz w:val="24"/>
          <w:szCs w:val="24"/>
          <w:vertAlign w:val="subscript"/>
          <w:lang w:bidi="ru-RU"/>
        </w:rPr>
        <w:t>4</w:t>
      </w:r>
      <w:r w:rsidRPr="008218A0">
        <w:rPr>
          <w:rFonts w:ascii="Times New Roman" w:eastAsia="Arial Narrow" w:hAnsi="Times New Roman"/>
          <w:color w:val="000000"/>
          <w:sz w:val="24"/>
          <w:szCs w:val="24"/>
          <w:lang w:bidi="ru-RU"/>
        </w:rPr>
        <w:t xml:space="preserve">). Обесцвечивание этиленом бромной воды и раствора перманганата калия. Горение этилена. Взаимодействие </w:t>
      </w:r>
      <w:proofErr w:type="spellStart"/>
      <w:r w:rsidRPr="008218A0">
        <w:rPr>
          <w:rFonts w:ascii="Times New Roman" w:eastAsia="Arial Narrow" w:hAnsi="Times New Roman"/>
          <w:color w:val="000000"/>
          <w:sz w:val="24"/>
          <w:szCs w:val="24"/>
          <w:lang w:bidi="ru-RU"/>
        </w:rPr>
        <w:t>алканов</w:t>
      </w:r>
      <w:proofErr w:type="spellEnd"/>
      <w:r w:rsidRPr="008218A0">
        <w:rPr>
          <w:rFonts w:ascii="Times New Roman" w:eastAsia="Arial Narrow" w:hAnsi="Times New Roman"/>
          <w:color w:val="000000"/>
          <w:sz w:val="24"/>
          <w:szCs w:val="24"/>
          <w:lang w:bidi="ru-RU"/>
        </w:rPr>
        <w:t xml:space="preserve"> и </w:t>
      </w:r>
      <w:proofErr w:type="spellStart"/>
      <w:r w:rsidRPr="008218A0">
        <w:rPr>
          <w:rFonts w:ascii="Times New Roman" w:eastAsia="Arial Narrow" w:hAnsi="Times New Roman"/>
          <w:color w:val="000000"/>
          <w:sz w:val="24"/>
          <w:szCs w:val="24"/>
          <w:lang w:bidi="ru-RU"/>
        </w:rPr>
        <w:t>алкенов</w:t>
      </w:r>
      <w:proofErr w:type="spellEnd"/>
      <w:r w:rsidRPr="008218A0">
        <w:rPr>
          <w:rFonts w:ascii="Times New Roman" w:eastAsia="Arial Narrow" w:hAnsi="Times New Roman"/>
          <w:color w:val="000000"/>
          <w:sz w:val="24"/>
          <w:szCs w:val="24"/>
          <w:lang w:bidi="ru-RU"/>
        </w:rPr>
        <w:t xml:space="preserve"> с концентрированной серной кислотой. Модели молекул </w:t>
      </w:r>
      <w:proofErr w:type="spellStart"/>
      <w:r w:rsidRPr="008218A0">
        <w:rPr>
          <w:rFonts w:ascii="Times New Roman" w:eastAsia="Arial Narrow" w:hAnsi="Times New Roman"/>
          <w:color w:val="000000"/>
          <w:sz w:val="24"/>
          <w:szCs w:val="24"/>
          <w:lang w:bidi="ru-RU"/>
        </w:rPr>
        <w:t>алкадиенов</w:t>
      </w:r>
      <w:proofErr w:type="spellEnd"/>
      <w:r w:rsidRPr="008218A0">
        <w:rPr>
          <w:rFonts w:ascii="Times New Roman" w:eastAsia="Arial Narrow" w:hAnsi="Times New Roman"/>
          <w:color w:val="000000"/>
          <w:sz w:val="24"/>
          <w:szCs w:val="24"/>
          <w:lang w:bidi="ru-RU"/>
        </w:rPr>
        <w:t xml:space="preserve"> с изолированными, кумулированными и</w:t>
      </w:r>
      <w:r w:rsidR="00C802FA" w:rsidRPr="008218A0">
        <w:rPr>
          <w:rFonts w:ascii="Times New Roman" w:eastAsia="Arial Narrow" w:hAnsi="Times New Roman"/>
          <w:color w:val="000000"/>
          <w:sz w:val="24"/>
          <w:szCs w:val="24"/>
          <w:lang w:bidi="ru-RU"/>
        </w:rPr>
        <w:t> </w:t>
      </w:r>
      <w:r w:rsidR="009B06AE" w:rsidRPr="008218A0">
        <w:rPr>
          <w:rFonts w:ascii="Times New Roman" w:eastAsia="Arial Narrow" w:hAnsi="Times New Roman"/>
          <w:color w:val="000000"/>
          <w:sz w:val="24"/>
          <w:szCs w:val="24"/>
          <w:lang w:bidi="ru-RU"/>
        </w:rPr>
        <w:t>сопряжё</w:t>
      </w:r>
      <w:r w:rsidRPr="008218A0">
        <w:rPr>
          <w:rFonts w:ascii="Times New Roman" w:eastAsia="Arial Narrow" w:hAnsi="Times New Roman"/>
          <w:color w:val="000000"/>
          <w:sz w:val="24"/>
          <w:szCs w:val="24"/>
          <w:lang w:bidi="ru-RU"/>
        </w:rPr>
        <w:t>нными двойными связями</w:t>
      </w:r>
      <w:r w:rsidR="001E74DB" w:rsidRPr="008218A0">
        <w:rPr>
          <w:rFonts w:ascii="Times New Roman" w:eastAsia="Arial Narrow" w:hAnsi="Times New Roman"/>
          <w:color w:val="000000"/>
          <w:sz w:val="24"/>
          <w:szCs w:val="24"/>
          <w:lang w:bidi="ru-RU"/>
        </w:rPr>
        <w:t xml:space="preserve">. </w:t>
      </w:r>
      <w:r w:rsidRPr="008218A0">
        <w:rPr>
          <w:rFonts w:ascii="Times New Roman" w:eastAsia="Arial Narrow" w:hAnsi="Times New Roman"/>
          <w:color w:val="000000"/>
          <w:sz w:val="24"/>
          <w:szCs w:val="24"/>
          <w:lang w:bidi="ru-RU"/>
        </w:rPr>
        <w:t>Коагуляция млечного сока каучуконосов (молочая, одуванчика или фикуса). Деполимеризация каучука и доказательство наличия двойных связей в молекулах мономеров  (реакции с бромной водой и раствором КМ</w:t>
      </w:r>
      <w:r w:rsidR="00DA5C29" w:rsidRPr="008218A0">
        <w:rPr>
          <w:rFonts w:ascii="Times New Roman" w:eastAsia="Arial Narrow" w:hAnsi="Times New Roman"/>
          <w:color w:val="000000"/>
          <w:sz w:val="24"/>
          <w:szCs w:val="24"/>
          <w:lang w:val="en-US" w:bidi="ru-RU"/>
        </w:rPr>
        <w:t>n</w:t>
      </w:r>
      <w:r w:rsidRPr="008218A0">
        <w:rPr>
          <w:rFonts w:ascii="Times New Roman" w:eastAsia="Arial Narrow" w:hAnsi="Times New Roman"/>
          <w:color w:val="000000"/>
          <w:sz w:val="24"/>
          <w:szCs w:val="24"/>
          <w:lang w:bidi="ru-RU"/>
        </w:rPr>
        <w:t>О</w:t>
      </w:r>
      <w:r w:rsidRPr="008218A0">
        <w:rPr>
          <w:rFonts w:ascii="Times New Roman" w:eastAsia="Arial Narrow" w:hAnsi="Times New Roman"/>
          <w:color w:val="000000"/>
          <w:sz w:val="24"/>
          <w:szCs w:val="24"/>
          <w:vertAlign w:val="subscript"/>
          <w:lang w:bidi="ru-RU"/>
        </w:rPr>
        <w:t>4</w:t>
      </w:r>
      <w:r w:rsidRPr="008218A0">
        <w:rPr>
          <w:rFonts w:ascii="Times New Roman" w:eastAsia="Arial Narrow" w:hAnsi="Times New Roman"/>
          <w:color w:val="000000"/>
          <w:sz w:val="24"/>
          <w:szCs w:val="24"/>
          <w:lang w:bidi="ru-RU"/>
        </w:rPr>
        <w:t xml:space="preserve">). Ознакомление с коллекцией «Каучуки и резины». Получение ацетилена из карбида кальция. </w:t>
      </w:r>
      <w:r w:rsidR="00A32E17" w:rsidRPr="008218A0">
        <w:rPr>
          <w:rFonts w:ascii="Times New Roman" w:eastAsia="Arial Narrow" w:hAnsi="Times New Roman"/>
          <w:color w:val="000000"/>
          <w:sz w:val="24"/>
          <w:szCs w:val="24"/>
          <w:lang w:bidi="ru-RU"/>
        </w:rPr>
        <w:t>Объё</w:t>
      </w:r>
      <w:r w:rsidRPr="008218A0">
        <w:rPr>
          <w:rFonts w:ascii="Times New Roman" w:eastAsia="Arial Narrow" w:hAnsi="Times New Roman"/>
          <w:color w:val="000000"/>
          <w:sz w:val="24"/>
          <w:szCs w:val="24"/>
          <w:lang w:bidi="ru-RU"/>
        </w:rPr>
        <w:t xml:space="preserve">мные модели </w:t>
      </w:r>
      <w:proofErr w:type="spellStart"/>
      <w:r w:rsidRPr="008218A0">
        <w:rPr>
          <w:rFonts w:ascii="Times New Roman" w:eastAsia="Arial Narrow" w:hAnsi="Times New Roman"/>
          <w:color w:val="000000"/>
          <w:sz w:val="24"/>
          <w:szCs w:val="24"/>
          <w:lang w:bidi="ru-RU"/>
        </w:rPr>
        <w:t>алкинов</w:t>
      </w:r>
      <w:proofErr w:type="spellEnd"/>
      <w:r w:rsidRPr="008218A0">
        <w:rPr>
          <w:rFonts w:ascii="Times New Roman" w:eastAsia="Arial Narrow" w:hAnsi="Times New Roman"/>
          <w:color w:val="000000"/>
          <w:sz w:val="24"/>
          <w:szCs w:val="24"/>
          <w:lang w:bidi="ru-RU"/>
        </w:rPr>
        <w:t>. Взаимодействие ацетилена с бромной водой. Взаимодействие ацетилена с</w:t>
      </w:r>
      <w:r w:rsidR="00044377" w:rsidRPr="008218A0">
        <w:rPr>
          <w:rFonts w:ascii="Times New Roman" w:eastAsia="Arial Narrow" w:hAnsi="Times New Roman"/>
          <w:color w:val="000000"/>
          <w:sz w:val="24"/>
          <w:szCs w:val="24"/>
          <w:lang w:val="en-US" w:bidi="ru-RU"/>
        </w:rPr>
        <w:t> </w:t>
      </w:r>
      <w:r w:rsidRPr="008218A0">
        <w:rPr>
          <w:rFonts w:ascii="Times New Roman" w:eastAsia="Arial Narrow" w:hAnsi="Times New Roman"/>
          <w:color w:val="000000"/>
          <w:sz w:val="24"/>
          <w:szCs w:val="24"/>
          <w:lang w:bidi="ru-RU"/>
        </w:rPr>
        <w:t>раствором КМ</w:t>
      </w:r>
      <w:r w:rsidR="00DA5C29" w:rsidRPr="008218A0">
        <w:rPr>
          <w:rFonts w:ascii="Times New Roman" w:eastAsia="Arial Narrow" w:hAnsi="Times New Roman"/>
          <w:color w:val="000000"/>
          <w:sz w:val="24"/>
          <w:szCs w:val="24"/>
          <w:lang w:val="en-US" w:bidi="ru-RU"/>
        </w:rPr>
        <w:t>n</w:t>
      </w:r>
      <w:r w:rsidRPr="008218A0">
        <w:rPr>
          <w:rFonts w:ascii="Times New Roman" w:eastAsia="Arial Narrow" w:hAnsi="Times New Roman"/>
          <w:color w:val="000000"/>
          <w:sz w:val="24"/>
          <w:szCs w:val="24"/>
          <w:lang w:bidi="ru-RU"/>
        </w:rPr>
        <w:t>О</w:t>
      </w:r>
      <w:r w:rsidRPr="008218A0">
        <w:rPr>
          <w:rFonts w:ascii="Times New Roman" w:eastAsia="Arial Narrow" w:hAnsi="Times New Roman"/>
          <w:color w:val="000000"/>
          <w:sz w:val="24"/>
          <w:szCs w:val="24"/>
          <w:vertAlign w:val="subscript"/>
          <w:lang w:bidi="ru-RU"/>
        </w:rPr>
        <w:t>4</w:t>
      </w:r>
      <w:r w:rsidRPr="008218A0">
        <w:rPr>
          <w:rFonts w:ascii="Times New Roman" w:eastAsia="Arial Narrow" w:hAnsi="Times New Roman"/>
          <w:color w:val="000000"/>
          <w:sz w:val="24"/>
          <w:szCs w:val="24"/>
          <w:lang w:bidi="ru-RU"/>
        </w:rPr>
        <w:t>. Горение ацетилена.</w:t>
      </w:r>
      <w:r w:rsidR="001E74DB" w:rsidRPr="008218A0">
        <w:rPr>
          <w:rFonts w:ascii="Times New Roman" w:eastAsia="Arial Narrow" w:hAnsi="Times New Roman"/>
          <w:color w:val="000000"/>
          <w:sz w:val="24"/>
          <w:szCs w:val="24"/>
          <w:lang w:bidi="ru-RU"/>
        </w:rPr>
        <w:t xml:space="preserve"> </w:t>
      </w:r>
    </w:p>
    <w:p w:rsidR="001E74DB" w:rsidRPr="008218A0" w:rsidRDefault="0058059C" w:rsidP="00B05F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Narrow" w:hAnsi="Times New Roman"/>
          <w:color w:val="000000"/>
          <w:sz w:val="24"/>
          <w:szCs w:val="24"/>
          <w:lang w:bidi="ru-RU"/>
        </w:rPr>
      </w:pPr>
      <w:r w:rsidRPr="008218A0">
        <w:rPr>
          <w:rFonts w:ascii="Times New Roman" w:eastAsia="Arial Narrow" w:hAnsi="Times New Roman"/>
          <w:b/>
          <w:color w:val="000000"/>
          <w:sz w:val="24"/>
          <w:szCs w:val="24"/>
          <w:lang w:bidi="ru-RU"/>
        </w:rPr>
        <w:t xml:space="preserve">Лабораторные опыты. </w:t>
      </w:r>
      <w:r w:rsidRPr="008218A0">
        <w:rPr>
          <w:rFonts w:ascii="Times New Roman" w:eastAsia="Arial Narrow" w:hAnsi="Times New Roman"/>
          <w:color w:val="000000"/>
          <w:sz w:val="24"/>
          <w:szCs w:val="24"/>
          <w:lang w:bidi="ru-RU"/>
        </w:rPr>
        <w:t>Ознакомление с коллекцией полимерных образцов пластмасс и волокон.</w:t>
      </w:r>
    </w:p>
    <w:p w:rsidR="0058059C" w:rsidRPr="008218A0" w:rsidRDefault="00124A74" w:rsidP="00B05F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18A0">
        <w:rPr>
          <w:rStyle w:val="FontStyle14"/>
          <w:rFonts w:ascii="Times New Roman" w:hAnsi="Times New Roman" w:cs="Times New Roman"/>
          <w:b/>
          <w:sz w:val="24"/>
          <w:szCs w:val="24"/>
        </w:rPr>
        <w:t xml:space="preserve">Практическая работа 2. </w:t>
      </w:r>
      <w:r w:rsidRPr="008218A0">
        <w:rPr>
          <w:rFonts w:ascii="Times New Roman" w:hAnsi="Times New Roman"/>
          <w:sz w:val="24"/>
          <w:szCs w:val="24"/>
        </w:rPr>
        <w:t>Получение метана и этилена и исследование их свойств</w:t>
      </w:r>
      <w:r w:rsidR="001E74DB" w:rsidRPr="008218A0">
        <w:rPr>
          <w:rFonts w:ascii="Times New Roman" w:hAnsi="Times New Roman"/>
          <w:sz w:val="24"/>
          <w:szCs w:val="24"/>
        </w:rPr>
        <w:t xml:space="preserve">. </w:t>
      </w:r>
    </w:p>
    <w:p w:rsidR="001E74DB" w:rsidRPr="008218A0" w:rsidRDefault="001E74DB" w:rsidP="00B05F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pacing w:val="20"/>
          <w:sz w:val="24"/>
          <w:szCs w:val="24"/>
          <w:lang w:eastAsia="en-US"/>
        </w:rPr>
      </w:pPr>
      <w:r w:rsidRPr="008218A0">
        <w:rPr>
          <w:rFonts w:ascii="Times New Roman" w:hAnsi="Times New Roman"/>
          <w:b/>
          <w:sz w:val="24"/>
          <w:szCs w:val="24"/>
          <w:lang w:eastAsia="en-US"/>
        </w:rPr>
        <w:t>ТЕМА 4.</w:t>
      </w:r>
      <w:r w:rsidR="00044377" w:rsidRPr="008218A0">
        <w:rPr>
          <w:rFonts w:ascii="Times New Roman" w:hAnsi="Times New Roman"/>
          <w:b/>
          <w:spacing w:val="20"/>
          <w:sz w:val="24"/>
          <w:szCs w:val="24"/>
          <w:lang w:eastAsia="en-US"/>
        </w:rPr>
        <w:t xml:space="preserve"> </w:t>
      </w:r>
      <w:r w:rsidR="00C802FA" w:rsidRPr="008218A0">
        <w:rPr>
          <w:rFonts w:ascii="Times New Roman" w:hAnsi="Times New Roman"/>
          <w:b/>
          <w:sz w:val="24"/>
          <w:szCs w:val="24"/>
          <w:lang w:eastAsia="en-US"/>
        </w:rPr>
        <w:t>АРОМАТИЧЕСКИЕ</w:t>
      </w:r>
      <w:r w:rsidRPr="008218A0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="00C802FA" w:rsidRPr="008218A0">
        <w:rPr>
          <w:rFonts w:ascii="Times New Roman" w:hAnsi="Times New Roman"/>
          <w:b/>
          <w:sz w:val="24"/>
          <w:szCs w:val="24"/>
          <w:lang w:eastAsia="en-US"/>
        </w:rPr>
        <w:t>У</w:t>
      </w:r>
      <w:r w:rsidRPr="008218A0">
        <w:rPr>
          <w:rFonts w:ascii="Times New Roman" w:hAnsi="Times New Roman"/>
          <w:b/>
          <w:sz w:val="24"/>
          <w:szCs w:val="24"/>
          <w:lang w:eastAsia="en-US"/>
        </w:rPr>
        <w:t>ГЛЕВОДОРОДЫ</w:t>
      </w:r>
      <w:r w:rsidRPr="008218A0">
        <w:rPr>
          <w:rFonts w:ascii="Times New Roman" w:hAnsi="Times New Roman"/>
          <w:b/>
          <w:spacing w:val="20"/>
          <w:sz w:val="24"/>
          <w:szCs w:val="24"/>
          <w:lang w:eastAsia="en-US"/>
        </w:rPr>
        <w:t xml:space="preserve"> (7/12 ч)</w:t>
      </w:r>
    </w:p>
    <w:p w:rsidR="00E569F6" w:rsidRPr="008218A0" w:rsidRDefault="00A610AD" w:rsidP="00B05F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218A0">
        <w:rPr>
          <w:rFonts w:ascii="Times New Roman" w:eastAsia="Arial Narrow" w:hAnsi="Times New Roman"/>
          <w:b/>
          <w:color w:val="000000"/>
          <w:sz w:val="24"/>
          <w:szCs w:val="24"/>
          <w:lang w:bidi="ru-RU"/>
        </w:rPr>
        <w:t>Арены.</w:t>
      </w:r>
      <w:r w:rsidR="001E74DB" w:rsidRPr="008218A0">
        <w:rPr>
          <w:rFonts w:ascii="Times New Roman" w:eastAsia="Arial Narrow" w:hAnsi="Times New Roman"/>
          <w:b/>
          <w:color w:val="000000"/>
          <w:sz w:val="24"/>
          <w:szCs w:val="24"/>
          <w:lang w:bidi="ru-RU"/>
        </w:rPr>
        <w:t xml:space="preserve"> </w:t>
      </w:r>
      <w:r w:rsidR="00E569F6" w:rsidRPr="008218A0">
        <w:rPr>
          <w:rFonts w:ascii="Times New Roman" w:eastAsia="Calibri" w:hAnsi="Times New Roman"/>
          <w:sz w:val="24"/>
          <w:szCs w:val="24"/>
          <w:lang w:eastAsia="en-US"/>
        </w:rPr>
        <w:t xml:space="preserve">Первые сведения об ароматических соединениях. Строение молекулы бензола: единая </w:t>
      </w:r>
      <w:r w:rsidR="00E569F6" w:rsidRPr="008218A0">
        <w:rPr>
          <w:rFonts w:ascii="Times New Roman" w:eastAsia="Calibri" w:hAnsi="Times New Roman"/>
          <w:i/>
          <w:sz w:val="24"/>
          <w:szCs w:val="24"/>
          <w:lang w:eastAsia="en-US"/>
        </w:rPr>
        <w:sym w:font="Symbol" w:char="F070"/>
      </w:r>
      <w:r w:rsidR="00E569F6" w:rsidRPr="008218A0">
        <w:rPr>
          <w:rFonts w:ascii="Times New Roman" w:eastAsia="Calibri" w:hAnsi="Times New Roman"/>
          <w:sz w:val="24"/>
          <w:szCs w:val="24"/>
          <w:lang w:eastAsia="en-US"/>
        </w:rPr>
        <w:t>-электронная система, или ароматический секстет.</w:t>
      </w:r>
    </w:p>
    <w:p w:rsidR="00E569F6" w:rsidRPr="008218A0" w:rsidRDefault="00E569F6" w:rsidP="00B05F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218A0">
        <w:rPr>
          <w:rFonts w:ascii="Times New Roman" w:eastAsia="Calibri" w:hAnsi="Times New Roman"/>
          <w:sz w:val="24"/>
          <w:szCs w:val="24"/>
          <w:lang w:eastAsia="en-US"/>
        </w:rPr>
        <w:t xml:space="preserve">Гомологический ряд. Изомерия взаимного расположения заместителей в </w:t>
      </w:r>
      <w:proofErr w:type="spellStart"/>
      <w:r w:rsidRPr="008218A0">
        <w:rPr>
          <w:rFonts w:ascii="Times New Roman" w:eastAsia="Calibri" w:hAnsi="Times New Roman"/>
          <w:sz w:val="24"/>
          <w:szCs w:val="24"/>
          <w:lang w:eastAsia="en-US"/>
        </w:rPr>
        <w:t>бензольном</w:t>
      </w:r>
      <w:proofErr w:type="spellEnd"/>
      <w:r w:rsidRPr="008218A0">
        <w:rPr>
          <w:rFonts w:ascii="Times New Roman" w:eastAsia="Calibri" w:hAnsi="Times New Roman"/>
          <w:sz w:val="24"/>
          <w:szCs w:val="24"/>
          <w:lang w:eastAsia="en-US"/>
        </w:rPr>
        <w:t xml:space="preserve"> кольце. Номенклатура </w:t>
      </w:r>
      <w:proofErr w:type="spellStart"/>
      <w:r w:rsidRPr="008218A0">
        <w:rPr>
          <w:rFonts w:ascii="Times New Roman" w:eastAsia="Calibri" w:hAnsi="Times New Roman"/>
          <w:sz w:val="24"/>
          <w:szCs w:val="24"/>
          <w:lang w:eastAsia="en-US"/>
        </w:rPr>
        <w:t>аренов</w:t>
      </w:r>
      <w:proofErr w:type="spellEnd"/>
      <w:r w:rsidRPr="008218A0">
        <w:rPr>
          <w:rFonts w:ascii="Times New Roman" w:eastAsia="Calibri" w:hAnsi="Times New Roman"/>
          <w:sz w:val="24"/>
          <w:szCs w:val="24"/>
          <w:lang w:eastAsia="en-US"/>
        </w:rPr>
        <w:t>. Ксилолы.</w:t>
      </w:r>
    </w:p>
    <w:p w:rsidR="00E569F6" w:rsidRPr="008218A0" w:rsidRDefault="00E569F6" w:rsidP="00B05F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218A0">
        <w:rPr>
          <w:rFonts w:ascii="Times New Roman" w:eastAsia="Calibri" w:hAnsi="Times New Roman"/>
          <w:sz w:val="24"/>
          <w:szCs w:val="24"/>
          <w:lang w:eastAsia="en-US"/>
        </w:rPr>
        <w:t xml:space="preserve">Промышленные способы получения бензола и его гомологов: ароматизация </w:t>
      </w:r>
      <w:proofErr w:type="spellStart"/>
      <w:r w:rsidRPr="008218A0">
        <w:rPr>
          <w:rFonts w:ascii="Times New Roman" w:eastAsia="Calibri" w:hAnsi="Times New Roman"/>
          <w:sz w:val="24"/>
          <w:szCs w:val="24"/>
          <w:lang w:eastAsia="en-US"/>
        </w:rPr>
        <w:t>алканов</w:t>
      </w:r>
      <w:proofErr w:type="spellEnd"/>
      <w:r w:rsidRPr="008218A0">
        <w:rPr>
          <w:rFonts w:ascii="Times New Roman" w:eastAsia="Calibri" w:hAnsi="Times New Roman"/>
          <w:sz w:val="24"/>
          <w:szCs w:val="24"/>
          <w:lang w:eastAsia="en-US"/>
        </w:rPr>
        <w:t xml:space="preserve"> и </w:t>
      </w:r>
      <w:proofErr w:type="spellStart"/>
      <w:r w:rsidRPr="008218A0">
        <w:rPr>
          <w:rFonts w:ascii="Times New Roman" w:eastAsia="Calibri" w:hAnsi="Times New Roman"/>
          <w:sz w:val="24"/>
          <w:szCs w:val="24"/>
          <w:lang w:eastAsia="en-US"/>
        </w:rPr>
        <w:t>циклоалканов</w:t>
      </w:r>
      <w:proofErr w:type="spellEnd"/>
      <w:r w:rsidRPr="008218A0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8218A0">
        <w:rPr>
          <w:rFonts w:ascii="Times New Roman" w:eastAsia="Calibri" w:hAnsi="Times New Roman"/>
          <w:sz w:val="24"/>
          <w:szCs w:val="24"/>
          <w:lang w:eastAsia="en-US"/>
        </w:rPr>
        <w:t>тримеризация</w:t>
      </w:r>
      <w:proofErr w:type="spellEnd"/>
      <w:r w:rsidRPr="008218A0">
        <w:rPr>
          <w:rFonts w:ascii="Times New Roman" w:eastAsia="Calibri" w:hAnsi="Times New Roman"/>
          <w:sz w:val="24"/>
          <w:szCs w:val="24"/>
          <w:lang w:eastAsia="en-US"/>
        </w:rPr>
        <w:t xml:space="preserve"> ацетилена (реакция Зелинского). </w:t>
      </w:r>
    </w:p>
    <w:p w:rsidR="00E569F6" w:rsidRPr="008218A0" w:rsidRDefault="00E569F6" w:rsidP="00B05F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218A0">
        <w:rPr>
          <w:rFonts w:ascii="Times New Roman" w:eastAsia="Calibri" w:hAnsi="Times New Roman"/>
          <w:sz w:val="24"/>
          <w:szCs w:val="24"/>
          <w:lang w:eastAsia="en-US"/>
        </w:rPr>
        <w:t xml:space="preserve">Лабораторные способы получения </w:t>
      </w:r>
      <w:proofErr w:type="spellStart"/>
      <w:r w:rsidRPr="008218A0">
        <w:rPr>
          <w:rFonts w:ascii="Times New Roman" w:eastAsia="Calibri" w:hAnsi="Times New Roman"/>
          <w:sz w:val="24"/>
          <w:szCs w:val="24"/>
          <w:lang w:eastAsia="en-US"/>
        </w:rPr>
        <w:t>аренов</w:t>
      </w:r>
      <w:proofErr w:type="spellEnd"/>
      <w:r w:rsidRPr="008218A0">
        <w:rPr>
          <w:rFonts w:ascii="Times New Roman" w:eastAsia="Calibri" w:hAnsi="Times New Roman"/>
          <w:sz w:val="24"/>
          <w:szCs w:val="24"/>
          <w:lang w:eastAsia="en-US"/>
        </w:rPr>
        <w:t xml:space="preserve">: </w:t>
      </w:r>
      <w:proofErr w:type="spellStart"/>
      <w:r w:rsidRPr="008218A0">
        <w:rPr>
          <w:rFonts w:ascii="Times New Roman" w:eastAsia="Calibri" w:hAnsi="Times New Roman"/>
          <w:sz w:val="24"/>
          <w:szCs w:val="24"/>
          <w:lang w:eastAsia="en-US"/>
        </w:rPr>
        <w:t>алкилирование</w:t>
      </w:r>
      <w:proofErr w:type="spellEnd"/>
      <w:r w:rsidRPr="008218A0">
        <w:rPr>
          <w:rFonts w:ascii="Times New Roman" w:eastAsia="Calibri" w:hAnsi="Times New Roman"/>
          <w:sz w:val="24"/>
          <w:szCs w:val="24"/>
          <w:lang w:eastAsia="en-US"/>
        </w:rPr>
        <w:t xml:space="preserve"> бензола, пиролиз солей ароматических кислот.</w:t>
      </w:r>
    </w:p>
    <w:p w:rsidR="00E569F6" w:rsidRPr="008218A0" w:rsidRDefault="00E569F6" w:rsidP="00B05F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218A0">
        <w:rPr>
          <w:rFonts w:ascii="Times New Roman" w:eastAsia="Calibri" w:hAnsi="Times New Roman"/>
          <w:sz w:val="24"/>
          <w:szCs w:val="24"/>
          <w:lang w:eastAsia="en-US"/>
        </w:rPr>
        <w:t xml:space="preserve">Физические свойства </w:t>
      </w:r>
      <w:proofErr w:type="spellStart"/>
      <w:r w:rsidRPr="008218A0">
        <w:rPr>
          <w:rFonts w:ascii="Times New Roman" w:eastAsia="Calibri" w:hAnsi="Times New Roman"/>
          <w:sz w:val="24"/>
          <w:szCs w:val="24"/>
          <w:lang w:eastAsia="en-US"/>
        </w:rPr>
        <w:t>аренов</w:t>
      </w:r>
      <w:proofErr w:type="spellEnd"/>
      <w:r w:rsidRPr="008218A0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A1071D" w:rsidRPr="008218A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8218A0">
        <w:rPr>
          <w:rFonts w:ascii="Times New Roman" w:eastAsia="Calibri" w:hAnsi="Times New Roman"/>
          <w:sz w:val="24"/>
          <w:szCs w:val="24"/>
          <w:lang w:eastAsia="en-US"/>
        </w:rPr>
        <w:t xml:space="preserve">Прогноз реакционной способности </w:t>
      </w:r>
      <w:proofErr w:type="spellStart"/>
      <w:r w:rsidRPr="008218A0">
        <w:rPr>
          <w:rFonts w:ascii="Times New Roman" w:eastAsia="Calibri" w:hAnsi="Times New Roman"/>
          <w:sz w:val="24"/>
          <w:szCs w:val="24"/>
          <w:lang w:eastAsia="en-US"/>
        </w:rPr>
        <w:t>аренов</w:t>
      </w:r>
      <w:proofErr w:type="spellEnd"/>
      <w:r w:rsidRPr="008218A0">
        <w:rPr>
          <w:rFonts w:ascii="Times New Roman" w:eastAsia="Calibri" w:hAnsi="Times New Roman"/>
          <w:sz w:val="24"/>
          <w:szCs w:val="24"/>
          <w:lang w:eastAsia="en-US"/>
        </w:rPr>
        <w:t xml:space="preserve">. Реакции </w:t>
      </w:r>
      <w:proofErr w:type="spellStart"/>
      <w:r w:rsidRPr="008218A0">
        <w:rPr>
          <w:rFonts w:ascii="Times New Roman" w:eastAsia="Calibri" w:hAnsi="Times New Roman"/>
          <w:sz w:val="24"/>
          <w:szCs w:val="24"/>
          <w:lang w:eastAsia="en-US"/>
        </w:rPr>
        <w:t>электрофильного</w:t>
      </w:r>
      <w:proofErr w:type="spellEnd"/>
      <w:r w:rsidRPr="008218A0">
        <w:rPr>
          <w:rFonts w:ascii="Times New Roman" w:eastAsia="Calibri" w:hAnsi="Times New Roman"/>
          <w:sz w:val="24"/>
          <w:szCs w:val="24"/>
          <w:lang w:eastAsia="en-US"/>
        </w:rPr>
        <w:t xml:space="preserve"> замещения и их механизм: галогенирование, </w:t>
      </w:r>
      <w:proofErr w:type="spellStart"/>
      <w:r w:rsidRPr="008218A0">
        <w:rPr>
          <w:rFonts w:ascii="Times New Roman" w:eastAsia="Calibri" w:hAnsi="Times New Roman"/>
          <w:sz w:val="24"/>
          <w:szCs w:val="24"/>
          <w:lang w:eastAsia="en-US"/>
        </w:rPr>
        <w:t>алкилирование</w:t>
      </w:r>
      <w:proofErr w:type="spellEnd"/>
      <w:r w:rsidRPr="008218A0">
        <w:rPr>
          <w:rFonts w:ascii="Times New Roman" w:eastAsia="Calibri" w:hAnsi="Times New Roman"/>
          <w:sz w:val="24"/>
          <w:szCs w:val="24"/>
          <w:lang w:eastAsia="en-US"/>
        </w:rPr>
        <w:t xml:space="preserve"> (реакция </w:t>
      </w:r>
      <w:proofErr w:type="spellStart"/>
      <w:r w:rsidRPr="008218A0">
        <w:rPr>
          <w:rFonts w:ascii="Times New Roman" w:eastAsia="Calibri" w:hAnsi="Times New Roman"/>
          <w:sz w:val="24"/>
          <w:szCs w:val="24"/>
          <w:lang w:eastAsia="en-US"/>
        </w:rPr>
        <w:t>Фриделя</w:t>
      </w:r>
      <w:proofErr w:type="spellEnd"/>
      <w:r w:rsidRPr="008218A0">
        <w:rPr>
          <w:rFonts w:ascii="Times New Roman" w:eastAsia="Calibri" w:hAnsi="Times New Roman"/>
          <w:sz w:val="24"/>
          <w:szCs w:val="24"/>
          <w:lang w:eastAsia="en-US"/>
        </w:rPr>
        <w:t>—</w:t>
      </w:r>
      <w:proofErr w:type="spellStart"/>
      <w:r w:rsidRPr="008218A0">
        <w:rPr>
          <w:rFonts w:ascii="Times New Roman" w:eastAsia="Calibri" w:hAnsi="Times New Roman"/>
          <w:sz w:val="24"/>
          <w:szCs w:val="24"/>
          <w:lang w:eastAsia="en-US"/>
        </w:rPr>
        <w:t>Крафтса</w:t>
      </w:r>
      <w:proofErr w:type="spellEnd"/>
      <w:r w:rsidRPr="008218A0">
        <w:rPr>
          <w:rFonts w:ascii="Times New Roman" w:eastAsia="Calibri" w:hAnsi="Times New Roman"/>
          <w:sz w:val="24"/>
          <w:szCs w:val="24"/>
          <w:lang w:eastAsia="en-US"/>
        </w:rPr>
        <w:t xml:space="preserve">), нитрование, сульфирование. </w:t>
      </w:r>
    </w:p>
    <w:p w:rsidR="00E569F6" w:rsidRPr="008218A0" w:rsidRDefault="00E569F6" w:rsidP="00B05F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218A0">
        <w:rPr>
          <w:rFonts w:ascii="Times New Roman" w:eastAsia="Calibri" w:hAnsi="Times New Roman"/>
          <w:sz w:val="24"/>
          <w:szCs w:val="24"/>
          <w:lang w:eastAsia="en-US"/>
        </w:rPr>
        <w:t>Реакции присоединения: гидрирование, радикальное галогенирование. Реакции окисления.</w:t>
      </w:r>
    </w:p>
    <w:p w:rsidR="00E569F6" w:rsidRPr="008218A0" w:rsidRDefault="00E569F6" w:rsidP="00B05F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218A0">
        <w:rPr>
          <w:rFonts w:ascii="Times New Roman" w:eastAsia="Calibri" w:hAnsi="Times New Roman"/>
          <w:sz w:val="24"/>
          <w:szCs w:val="24"/>
          <w:lang w:eastAsia="en-US"/>
        </w:rPr>
        <w:t xml:space="preserve">Толуол, как гомолог бензола. Особенности химических свойств </w:t>
      </w:r>
      <w:proofErr w:type="spellStart"/>
      <w:r w:rsidRPr="008218A0">
        <w:rPr>
          <w:rFonts w:ascii="Times New Roman" w:eastAsia="Calibri" w:hAnsi="Times New Roman"/>
          <w:sz w:val="24"/>
          <w:szCs w:val="24"/>
          <w:lang w:eastAsia="en-US"/>
        </w:rPr>
        <w:t>алкилбензолов</w:t>
      </w:r>
      <w:proofErr w:type="spellEnd"/>
      <w:r w:rsidRPr="008218A0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proofErr w:type="spellStart"/>
      <w:r w:rsidRPr="008218A0">
        <w:rPr>
          <w:rFonts w:ascii="Times New Roman" w:eastAsia="Calibri" w:hAnsi="Times New Roman"/>
          <w:sz w:val="24"/>
          <w:szCs w:val="24"/>
          <w:lang w:eastAsia="en-US"/>
        </w:rPr>
        <w:t>Ориентанты</w:t>
      </w:r>
      <w:proofErr w:type="spellEnd"/>
      <w:r w:rsidRPr="008218A0">
        <w:rPr>
          <w:rFonts w:ascii="Times New Roman" w:eastAsia="Calibri" w:hAnsi="Times New Roman"/>
          <w:sz w:val="24"/>
          <w:szCs w:val="24"/>
          <w:lang w:eastAsia="en-US"/>
        </w:rPr>
        <w:t xml:space="preserve"> первого и второго рода. Взаимное влияние атомов в молекулах </w:t>
      </w:r>
      <w:proofErr w:type="spellStart"/>
      <w:r w:rsidRPr="008218A0">
        <w:rPr>
          <w:rFonts w:ascii="Times New Roman" w:eastAsia="Calibri" w:hAnsi="Times New Roman"/>
          <w:sz w:val="24"/>
          <w:szCs w:val="24"/>
          <w:lang w:eastAsia="en-US"/>
        </w:rPr>
        <w:t>алкилбензолов</w:t>
      </w:r>
      <w:proofErr w:type="spellEnd"/>
      <w:r w:rsidRPr="008218A0">
        <w:rPr>
          <w:rFonts w:ascii="Times New Roman" w:eastAsia="Calibri" w:hAnsi="Times New Roman"/>
          <w:sz w:val="24"/>
          <w:szCs w:val="24"/>
          <w:lang w:eastAsia="en-US"/>
        </w:rPr>
        <w:t xml:space="preserve"> на примере реакции замещения. Реакции окисления.</w:t>
      </w:r>
      <w:r w:rsidR="00A1071D" w:rsidRPr="008218A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8218A0">
        <w:rPr>
          <w:rFonts w:ascii="Times New Roman" w:eastAsia="Calibri" w:hAnsi="Times New Roman"/>
          <w:sz w:val="24"/>
          <w:szCs w:val="24"/>
          <w:lang w:eastAsia="en-US"/>
        </w:rPr>
        <w:t xml:space="preserve">Применение </w:t>
      </w:r>
      <w:proofErr w:type="spellStart"/>
      <w:r w:rsidRPr="008218A0">
        <w:rPr>
          <w:rFonts w:ascii="Times New Roman" w:eastAsia="Calibri" w:hAnsi="Times New Roman"/>
          <w:sz w:val="24"/>
          <w:szCs w:val="24"/>
          <w:lang w:eastAsia="en-US"/>
        </w:rPr>
        <w:t>аренов</w:t>
      </w:r>
      <w:proofErr w:type="spellEnd"/>
      <w:r w:rsidRPr="008218A0">
        <w:rPr>
          <w:rFonts w:ascii="Times New Roman" w:eastAsia="Calibri" w:hAnsi="Times New Roman"/>
          <w:sz w:val="24"/>
          <w:szCs w:val="24"/>
          <w:lang w:eastAsia="en-US"/>
        </w:rPr>
        <w:t xml:space="preserve"> на основе их свойств.</w:t>
      </w:r>
    </w:p>
    <w:p w:rsidR="001E74DB" w:rsidRPr="008218A0" w:rsidRDefault="001E74DB" w:rsidP="00B05F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Narrow" w:hAnsi="Times New Roman"/>
          <w:color w:val="000000"/>
          <w:sz w:val="24"/>
          <w:szCs w:val="24"/>
          <w:lang w:bidi="ru-RU"/>
        </w:rPr>
      </w:pPr>
      <w:r w:rsidRPr="008218A0">
        <w:rPr>
          <w:rFonts w:ascii="Times New Roman" w:eastAsia="Arial Narrow" w:hAnsi="Times New Roman"/>
          <w:b/>
          <w:color w:val="000000"/>
          <w:sz w:val="24"/>
          <w:szCs w:val="24"/>
          <w:lang w:bidi="ru-RU"/>
        </w:rPr>
        <w:t xml:space="preserve">Демонстрации. </w:t>
      </w:r>
      <w:r w:rsidRPr="008218A0">
        <w:rPr>
          <w:rFonts w:ascii="Times New Roman" w:eastAsia="Arial Narrow" w:hAnsi="Times New Roman"/>
          <w:color w:val="000000"/>
          <w:sz w:val="24"/>
          <w:szCs w:val="24"/>
          <w:lang w:bidi="ru-RU"/>
        </w:rPr>
        <w:t>Шаростержневые и объ</w:t>
      </w:r>
      <w:r w:rsidR="00A32E17" w:rsidRPr="008218A0">
        <w:rPr>
          <w:rFonts w:ascii="Times New Roman" w:eastAsia="Arial Narrow" w:hAnsi="Times New Roman"/>
          <w:color w:val="000000"/>
          <w:sz w:val="24"/>
          <w:szCs w:val="24"/>
          <w:lang w:bidi="ru-RU"/>
        </w:rPr>
        <w:t>ё</w:t>
      </w:r>
      <w:r w:rsidRPr="008218A0">
        <w:rPr>
          <w:rFonts w:ascii="Times New Roman" w:eastAsia="Arial Narrow" w:hAnsi="Times New Roman"/>
          <w:color w:val="000000"/>
          <w:sz w:val="24"/>
          <w:szCs w:val="24"/>
          <w:lang w:bidi="ru-RU"/>
        </w:rPr>
        <w:t>мные модели бензола и его гомологов. Растворение в бензоле различных органических и</w:t>
      </w:r>
      <w:r w:rsidR="00C802FA" w:rsidRPr="008218A0">
        <w:rPr>
          <w:rFonts w:ascii="Times New Roman" w:eastAsia="Arial Narrow" w:hAnsi="Times New Roman"/>
          <w:color w:val="000000"/>
          <w:sz w:val="24"/>
          <w:szCs w:val="24"/>
          <w:lang w:bidi="ru-RU"/>
        </w:rPr>
        <w:t> </w:t>
      </w:r>
      <w:r w:rsidRPr="008218A0">
        <w:rPr>
          <w:rFonts w:ascii="Times New Roman" w:eastAsia="Arial Narrow" w:hAnsi="Times New Roman"/>
          <w:color w:val="000000"/>
          <w:sz w:val="24"/>
          <w:szCs w:val="24"/>
          <w:lang w:bidi="ru-RU"/>
        </w:rPr>
        <w:t xml:space="preserve">неорганических веществ (например, серы, </w:t>
      </w:r>
      <w:proofErr w:type="spellStart"/>
      <w:r w:rsidRPr="008218A0">
        <w:rPr>
          <w:rFonts w:ascii="Times New Roman" w:eastAsia="Arial Narrow" w:hAnsi="Times New Roman"/>
          <w:color w:val="000000"/>
          <w:sz w:val="24"/>
          <w:szCs w:val="24"/>
          <w:lang w:bidi="ru-RU"/>
        </w:rPr>
        <w:t>иода</w:t>
      </w:r>
      <w:proofErr w:type="spellEnd"/>
      <w:r w:rsidRPr="008218A0">
        <w:rPr>
          <w:rFonts w:ascii="Times New Roman" w:eastAsia="Arial Narrow" w:hAnsi="Times New Roman"/>
          <w:color w:val="000000"/>
          <w:sz w:val="24"/>
          <w:szCs w:val="24"/>
          <w:lang w:bidi="ru-RU"/>
        </w:rPr>
        <w:t>). Ознакомление с физическими свойствами бензола (растворимость в воде, плотность, температура плавления</w:t>
      </w:r>
      <w:r w:rsidR="00851BAF" w:rsidRPr="008218A0">
        <w:rPr>
          <w:rFonts w:ascii="Times New Roman" w:eastAsia="Arial Narrow" w:hAnsi="Times New Roman"/>
          <w:color w:val="000000"/>
          <w:sz w:val="24"/>
          <w:szCs w:val="24"/>
          <w:lang w:val="en-US" w:bidi="ru-RU"/>
        </w:rPr>
        <w:t> </w:t>
      </w:r>
      <w:r w:rsidRPr="008218A0">
        <w:rPr>
          <w:rFonts w:ascii="Times New Roman" w:eastAsia="Arial Narrow" w:hAnsi="Times New Roman"/>
          <w:color w:val="000000"/>
          <w:sz w:val="24"/>
          <w:szCs w:val="24"/>
          <w:lang w:bidi="ru-RU"/>
        </w:rPr>
        <w:t>— выдерживание запаянной ампулы с бензолом в бане со льдом). Горение бензола на стеклянной палочке. Отношение бензола к бромной воде и</w:t>
      </w:r>
      <w:r w:rsidR="00DA5C29" w:rsidRPr="008218A0">
        <w:rPr>
          <w:rFonts w:ascii="Times New Roman" w:eastAsia="Arial Narrow" w:hAnsi="Times New Roman"/>
          <w:color w:val="000000"/>
          <w:sz w:val="24"/>
          <w:szCs w:val="24"/>
          <w:lang w:bidi="ru-RU"/>
        </w:rPr>
        <w:t> </w:t>
      </w:r>
      <w:r w:rsidRPr="008218A0">
        <w:rPr>
          <w:rFonts w:ascii="Times New Roman" w:eastAsia="Arial Narrow" w:hAnsi="Times New Roman"/>
          <w:color w:val="000000"/>
          <w:sz w:val="24"/>
          <w:szCs w:val="24"/>
          <w:lang w:bidi="ru-RU"/>
        </w:rPr>
        <w:t>раствору КМ</w:t>
      </w:r>
      <w:r w:rsidRPr="008218A0">
        <w:rPr>
          <w:rFonts w:ascii="Times New Roman" w:eastAsia="Arial Narrow" w:hAnsi="Times New Roman"/>
          <w:color w:val="000000"/>
          <w:sz w:val="24"/>
          <w:szCs w:val="24"/>
          <w:lang w:val="en-US" w:bidi="ru-RU"/>
        </w:rPr>
        <w:t>n</w:t>
      </w:r>
      <w:r w:rsidRPr="008218A0">
        <w:rPr>
          <w:rFonts w:ascii="Times New Roman" w:eastAsia="Arial Narrow" w:hAnsi="Times New Roman"/>
          <w:color w:val="000000"/>
          <w:sz w:val="24"/>
          <w:szCs w:val="24"/>
          <w:lang w:bidi="ru-RU"/>
        </w:rPr>
        <w:t>О</w:t>
      </w:r>
      <w:r w:rsidRPr="008218A0">
        <w:rPr>
          <w:rFonts w:ascii="Times New Roman" w:eastAsia="Arial Narrow" w:hAnsi="Times New Roman"/>
          <w:color w:val="000000"/>
          <w:sz w:val="24"/>
          <w:szCs w:val="24"/>
          <w:vertAlign w:val="subscript"/>
          <w:lang w:bidi="ru-RU"/>
        </w:rPr>
        <w:t>4</w:t>
      </w:r>
      <w:r w:rsidRPr="008218A0">
        <w:rPr>
          <w:rFonts w:ascii="Times New Roman" w:eastAsia="Arial Narrow" w:hAnsi="Times New Roman"/>
          <w:color w:val="000000"/>
          <w:sz w:val="24"/>
          <w:szCs w:val="24"/>
          <w:lang w:bidi="ru-RU"/>
        </w:rPr>
        <w:t xml:space="preserve">. Нитрование бензола. Отношение толуола к воде. Растворение в толуоле различных органических и неорганических веществ (например, серы, </w:t>
      </w:r>
      <w:proofErr w:type="spellStart"/>
      <w:r w:rsidRPr="008218A0">
        <w:rPr>
          <w:rFonts w:ascii="Times New Roman" w:eastAsia="Arial Narrow" w:hAnsi="Times New Roman"/>
          <w:color w:val="000000"/>
          <w:sz w:val="24"/>
          <w:szCs w:val="24"/>
          <w:lang w:bidi="ru-RU"/>
        </w:rPr>
        <w:t>иода</w:t>
      </w:r>
      <w:proofErr w:type="spellEnd"/>
      <w:r w:rsidRPr="008218A0">
        <w:rPr>
          <w:rFonts w:ascii="Times New Roman" w:eastAsia="Arial Narrow" w:hAnsi="Times New Roman"/>
          <w:color w:val="000000"/>
          <w:sz w:val="24"/>
          <w:szCs w:val="24"/>
          <w:lang w:bidi="ru-RU"/>
        </w:rPr>
        <w:t>). Обесцвечивание толуолом раствора КМ</w:t>
      </w:r>
      <w:r w:rsidRPr="008218A0">
        <w:rPr>
          <w:rFonts w:ascii="Times New Roman" w:eastAsia="Arial Narrow" w:hAnsi="Times New Roman"/>
          <w:color w:val="000000"/>
          <w:sz w:val="24"/>
          <w:szCs w:val="24"/>
          <w:lang w:val="en-US" w:bidi="ru-RU"/>
        </w:rPr>
        <w:t>n</w:t>
      </w:r>
      <w:r w:rsidRPr="008218A0">
        <w:rPr>
          <w:rFonts w:ascii="Times New Roman" w:eastAsia="Arial Narrow" w:hAnsi="Times New Roman"/>
          <w:color w:val="000000"/>
          <w:sz w:val="24"/>
          <w:szCs w:val="24"/>
          <w:lang w:bidi="ru-RU"/>
        </w:rPr>
        <w:t>О</w:t>
      </w:r>
      <w:r w:rsidRPr="008218A0">
        <w:rPr>
          <w:rFonts w:ascii="Times New Roman" w:eastAsia="Arial Narrow" w:hAnsi="Times New Roman"/>
          <w:color w:val="000000"/>
          <w:sz w:val="24"/>
          <w:szCs w:val="24"/>
          <w:vertAlign w:val="subscript"/>
          <w:lang w:bidi="ru-RU"/>
        </w:rPr>
        <w:t>4</w:t>
      </w:r>
      <w:r w:rsidRPr="008218A0">
        <w:rPr>
          <w:rFonts w:ascii="Times New Roman" w:eastAsia="Arial Narrow" w:hAnsi="Times New Roman"/>
          <w:color w:val="000000"/>
          <w:sz w:val="24"/>
          <w:szCs w:val="24"/>
          <w:lang w:bidi="ru-RU"/>
        </w:rPr>
        <w:t xml:space="preserve"> и</w:t>
      </w:r>
      <w:r w:rsidR="00DA5C29" w:rsidRPr="008218A0">
        <w:rPr>
          <w:rFonts w:ascii="Times New Roman" w:eastAsia="Arial Narrow" w:hAnsi="Times New Roman"/>
          <w:color w:val="000000"/>
          <w:sz w:val="24"/>
          <w:szCs w:val="24"/>
          <w:lang w:bidi="ru-RU"/>
        </w:rPr>
        <w:t> </w:t>
      </w:r>
      <w:r w:rsidRPr="008218A0">
        <w:rPr>
          <w:rFonts w:ascii="Times New Roman" w:eastAsia="Arial Narrow" w:hAnsi="Times New Roman"/>
          <w:color w:val="000000"/>
          <w:sz w:val="24"/>
          <w:szCs w:val="24"/>
          <w:lang w:bidi="ru-RU"/>
        </w:rPr>
        <w:t xml:space="preserve">бромной воды. </w:t>
      </w:r>
    </w:p>
    <w:p w:rsidR="001E74DB" w:rsidRPr="008218A0" w:rsidRDefault="001E74DB" w:rsidP="00B05F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8218A0">
        <w:rPr>
          <w:rFonts w:ascii="Times New Roman" w:hAnsi="Times New Roman"/>
          <w:b/>
          <w:sz w:val="24"/>
          <w:szCs w:val="24"/>
          <w:lang w:eastAsia="en-US"/>
        </w:rPr>
        <w:lastRenderedPageBreak/>
        <w:t>ТЕМА 5. ПРИРОДНЫЕ ИСТОЧНИКИ УГЛЕВОДОРОДОВ (5/8 ч)</w:t>
      </w:r>
    </w:p>
    <w:p w:rsidR="005827FC" w:rsidRPr="008218A0" w:rsidRDefault="00EF08CE" w:rsidP="00B05F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218A0">
        <w:rPr>
          <w:rFonts w:ascii="Times New Roman" w:eastAsia="Arial Narrow" w:hAnsi="Times New Roman"/>
          <w:b/>
          <w:color w:val="000000"/>
          <w:sz w:val="24"/>
          <w:szCs w:val="24"/>
          <w:lang w:bidi="ru-RU"/>
        </w:rPr>
        <w:t>Природный газ</w:t>
      </w:r>
      <w:r w:rsidR="005827FC" w:rsidRPr="008218A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5827FC" w:rsidRPr="008218A0">
        <w:rPr>
          <w:rFonts w:ascii="Times New Roman" w:eastAsia="Calibri" w:hAnsi="Times New Roman"/>
          <w:b/>
          <w:sz w:val="24"/>
          <w:szCs w:val="24"/>
          <w:lang w:eastAsia="en-US"/>
        </w:rPr>
        <w:t>и попутный нефтяной газ</w:t>
      </w:r>
      <w:r w:rsidRPr="008218A0">
        <w:rPr>
          <w:rFonts w:ascii="Times New Roman" w:eastAsia="Arial Narrow" w:hAnsi="Times New Roman"/>
          <w:b/>
          <w:color w:val="000000"/>
          <w:sz w:val="24"/>
          <w:szCs w:val="24"/>
          <w:lang w:bidi="ru-RU"/>
        </w:rPr>
        <w:t>.</w:t>
      </w:r>
      <w:r w:rsidR="005827FC" w:rsidRPr="008218A0">
        <w:rPr>
          <w:rFonts w:ascii="Times New Roman" w:eastAsia="Calibri" w:hAnsi="Times New Roman"/>
          <w:sz w:val="24"/>
          <w:szCs w:val="24"/>
          <w:lang w:eastAsia="en-US"/>
        </w:rPr>
        <w:t xml:space="preserve"> Природный газ и его состав. Промышленное использование и переработка природного газа.</w:t>
      </w:r>
    </w:p>
    <w:p w:rsidR="005827FC" w:rsidRPr="008218A0" w:rsidRDefault="005827FC" w:rsidP="00B05F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218A0">
        <w:rPr>
          <w:rFonts w:ascii="Times New Roman" w:eastAsia="Calibri" w:hAnsi="Times New Roman"/>
          <w:sz w:val="24"/>
          <w:szCs w:val="24"/>
          <w:lang w:eastAsia="en-US"/>
        </w:rPr>
        <w:t xml:space="preserve">Попутные нефтяные газы и их переработка. Фракции попутного нефтяного газа: газовый бензин, пропан-бутановая смесь и сухой газ. </w:t>
      </w:r>
    </w:p>
    <w:p w:rsidR="005827FC" w:rsidRPr="008218A0" w:rsidRDefault="00EF08CE" w:rsidP="00B05F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218A0">
        <w:rPr>
          <w:rFonts w:ascii="Times New Roman" w:hAnsi="Times New Roman"/>
          <w:b/>
          <w:sz w:val="24"/>
          <w:szCs w:val="24"/>
          <w:lang w:eastAsia="en-US"/>
        </w:rPr>
        <w:t xml:space="preserve">Нефть. </w:t>
      </w:r>
      <w:r w:rsidR="005827FC" w:rsidRPr="008218A0">
        <w:rPr>
          <w:rFonts w:ascii="Times New Roman" w:eastAsia="Calibri" w:hAnsi="Times New Roman"/>
          <w:sz w:val="24"/>
          <w:szCs w:val="24"/>
          <w:lang w:eastAsia="en-US"/>
        </w:rPr>
        <w:t>Нефть, как природный источник углеводородов, её состав и физические свойства.</w:t>
      </w:r>
    </w:p>
    <w:p w:rsidR="005827FC" w:rsidRPr="008218A0" w:rsidRDefault="005827FC" w:rsidP="00B05F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eastAsia="Calibri" w:hAnsi="Times New Roman"/>
          <w:sz w:val="24"/>
          <w:szCs w:val="24"/>
          <w:lang w:eastAsia="en-US"/>
        </w:rPr>
        <w:t>Углеводороды как предмет международного сотрудничества и важнейшая отрасль экономики России.</w:t>
      </w:r>
      <w:r w:rsidRPr="008218A0">
        <w:rPr>
          <w:rFonts w:ascii="Times New Roman" w:hAnsi="Times New Roman"/>
          <w:sz w:val="24"/>
          <w:szCs w:val="24"/>
        </w:rPr>
        <w:t xml:space="preserve"> </w:t>
      </w:r>
    </w:p>
    <w:p w:rsidR="005827FC" w:rsidRPr="008218A0" w:rsidRDefault="005827FC" w:rsidP="00B05F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218A0">
        <w:rPr>
          <w:rFonts w:ascii="Times New Roman" w:eastAsia="Calibri" w:hAnsi="Times New Roman"/>
          <w:sz w:val="24"/>
          <w:szCs w:val="24"/>
          <w:lang w:eastAsia="en-US"/>
        </w:rPr>
        <w:t xml:space="preserve">Промышленная переработка нефти. Ректификация (фракционная перегонка). Фракции нефти: бензиновая, </w:t>
      </w:r>
      <w:proofErr w:type="spellStart"/>
      <w:r w:rsidRPr="008218A0">
        <w:rPr>
          <w:rFonts w:ascii="Times New Roman" w:eastAsia="Calibri" w:hAnsi="Times New Roman"/>
          <w:sz w:val="24"/>
          <w:szCs w:val="24"/>
          <w:lang w:eastAsia="en-US"/>
        </w:rPr>
        <w:t>лигроиновая</w:t>
      </w:r>
      <w:proofErr w:type="spellEnd"/>
      <w:r w:rsidRPr="008218A0">
        <w:rPr>
          <w:rFonts w:ascii="Times New Roman" w:eastAsia="Calibri" w:hAnsi="Times New Roman"/>
          <w:sz w:val="24"/>
          <w:szCs w:val="24"/>
          <w:lang w:eastAsia="en-US"/>
        </w:rPr>
        <w:t>, керосиновая, газойль, мазут. Соляровые масла. Вазелин. Парафин. Гудрон. Крекинг нефтепродуктов: термический, каталитический,  гидрокрекинг. Риформинг. Циклизация. Ароматизация. Детонационная стойкость бензина. Октановое число.</w:t>
      </w:r>
    </w:p>
    <w:p w:rsidR="005827FC" w:rsidRPr="008218A0" w:rsidRDefault="00A32E17" w:rsidP="00B05F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218A0">
        <w:rPr>
          <w:rFonts w:ascii="Times New Roman" w:hAnsi="Times New Roman"/>
          <w:b/>
          <w:sz w:val="24"/>
          <w:szCs w:val="24"/>
          <w:lang w:eastAsia="en-US"/>
        </w:rPr>
        <w:t>Каменный уголь</w:t>
      </w:r>
      <w:r w:rsidR="005827FC" w:rsidRPr="008218A0">
        <w:rPr>
          <w:rFonts w:ascii="Times New Roman" w:hAnsi="Times New Roman"/>
          <w:b/>
          <w:sz w:val="24"/>
          <w:szCs w:val="24"/>
          <w:lang w:eastAsia="en-US"/>
        </w:rPr>
        <w:t xml:space="preserve">. </w:t>
      </w:r>
      <w:r w:rsidR="005827FC" w:rsidRPr="008218A0">
        <w:rPr>
          <w:rFonts w:ascii="Times New Roman" w:eastAsia="Calibri" w:hAnsi="Times New Roman"/>
          <w:b/>
          <w:sz w:val="24"/>
          <w:szCs w:val="24"/>
          <w:lang w:eastAsia="en-US"/>
        </w:rPr>
        <w:t>Промышленная переработка каменного угля.</w:t>
      </w:r>
      <w:r w:rsidR="005827FC" w:rsidRPr="008218A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F08CE" w:rsidRPr="008218A0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="005827FC" w:rsidRPr="008218A0">
        <w:rPr>
          <w:rFonts w:ascii="Times New Roman" w:eastAsia="Calibri" w:hAnsi="Times New Roman"/>
          <w:sz w:val="24"/>
          <w:szCs w:val="24"/>
          <w:lang w:eastAsia="en-US"/>
        </w:rPr>
        <w:t>Нахождение в природе</w:t>
      </w:r>
      <w:r w:rsidR="00E145A7" w:rsidRPr="008218A0">
        <w:rPr>
          <w:rFonts w:ascii="Times New Roman" w:eastAsia="Calibri" w:hAnsi="Times New Roman"/>
          <w:sz w:val="24"/>
          <w:szCs w:val="24"/>
          <w:lang w:eastAsia="en-US"/>
        </w:rPr>
        <w:t xml:space="preserve"> и состав углей: каменный уголь,</w:t>
      </w:r>
      <w:r w:rsidR="005827FC" w:rsidRPr="008218A0">
        <w:rPr>
          <w:rFonts w:ascii="Times New Roman" w:eastAsia="Calibri" w:hAnsi="Times New Roman"/>
          <w:sz w:val="24"/>
          <w:szCs w:val="24"/>
          <w:lang w:eastAsia="en-US"/>
        </w:rPr>
        <w:t xml:space="preserve"> антрацит, бурый уголь.</w:t>
      </w:r>
    </w:p>
    <w:p w:rsidR="005827FC" w:rsidRPr="008218A0" w:rsidRDefault="005827FC" w:rsidP="00B05F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218A0">
        <w:rPr>
          <w:rFonts w:ascii="Times New Roman" w:eastAsia="Calibri" w:hAnsi="Times New Roman"/>
          <w:sz w:val="24"/>
          <w:szCs w:val="24"/>
          <w:lang w:eastAsia="en-US"/>
        </w:rPr>
        <w:t xml:space="preserve">Коксование и его продукты: кокс, каменноугольная смола, </w:t>
      </w:r>
      <w:proofErr w:type="spellStart"/>
      <w:r w:rsidRPr="008218A0">
        <w:rPr>
          <w:rFonts w:ascii="Times New Roman" w:eastAsia="Calibri" w:hAnsi="Times New Roman"/>
          <w:sz w:val="24"/>
          <w:szCs w:val="24"/>
          <w:lang w:eastAsia="en-US"/>
        </w:rPr>
        <w:t>надсмольная</w:t>
      </w:r>
      <w:proofErr w:type="spellEnd"/>
      <w:r w:rsidRPr="008218A0">
        <w:rPr>
          <w:rFonts w:ascii="Times New Roman" w:eastAsia="Calibri" w:hAnsi="Times New Roman"/>
          <w:sz w:val="24"/>
          <w:szCs w:val="24"/>
          <w:lang w:eastAsia="en-US"/>
        </w:rPr>
        <w:t xml:space="preserve"> вода, коксовый газ. Газификация угля. Водяной газ. Каталитическое гидрирование угля.</w:t>
      </w:r>
    </w:p>
    <w:p w:rsidR="00252EFC" w:rsidRPr="008218A0" w:rsidRDefault="00252EFC" w:rsidP="00B05F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b/>
          <w:sz w:val="24"/>
          <w:szCs w:val="24"/>
        </w:rPr>
      </w:pPr>
      <w:r w:rsidRPr="008218A0">
        <w:rPr>
          <w:rFonts w:ascii="Times New Roman" w:eastAsia="Calibri" w:hAnsi="Times New Roman"/>
          <w:b/>
          <w:sz w:val="24"/>
          <w:szCs w:val="24"/>
        </w:rPr>
        <w:t xml:space="preserve">ТЕМА 6. </w:t>
      </w:r>
      <w:r w:rsidR="00C802FA" w:rsidRPr="008218A0">
        <w:rPr>
          <w:rFonts w:ascii="Times New Roman" w:eastAsia="Calibri" w:hAnsi="Times New Roman"/>
          <w:b/>
          <w:sz w:val="24"/>
          <w:szCs w:val="24"/>
        </w:rPr>
        <w:t xml:space="preserve">ГИДРОКСИЛСОДЕРЖАЩИЕ ОРГАНИЧЕСКИЕ </w:t>
      </w:r>
      <w:r w:rsidRPr="008218A0">
        <w:rPr>
          <w:rFonts w:ascii="Times New Roman" w:eastAsia="Calibri" w:hAnsi="Times New Roman"/>
          <w:b/>
          <w:sz w:val="24"/>
          <w:szCs w:val="24"/>
        </w:rPr>
        <w:t>ВЕЩЕСТВА (11/20 ч)</w:t>
      </w:r>
    </w:p>
    <w:p w:rsidR="00E145A7" w:rsidRPr="008218A0" w:rsidRDefault="00200DA6" w:rsidP="00B05F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8218A0">
        <w:rPr>
          <w:rFonts w:ascii="Times New Roman" w:eastAsia="Calibri" w:hAnsi="Times New Roman"/>
          <w:b/>
          <w:sz w:val="24"/>
          <w:szCs w:val="24"/>
        </w:rPr>
        <w:t>Спирты</w:t>
      </w:r>
      <w:r w:rsidR="00252EFC" w:rsidRPr="008218A0">
        <w:rPr>
          <w:rFonts w:ascii="Times New Roman" w:eastAsia="Calibri" w:hAnsi="Times New Roman"/>
          <w:b/>
          <w:sz w:val="24"/>
          <w:szCs w:val="24"/>
        </w:rPr>
        <w:t>.</w:t>
      </w:r>
      <w:r w:rsidR="00252EFC" w:rsidRPr="008218A0">
        <w:rPr>
          <w:rFonts w:ascii="Times New Roman" w:eastAsia="Calibri" w:hAnsi="Times New Roman"/>
          <w:sz w:val="24"/>
          <w:szCs w:val="24"/>
        </w:rPr>
        <w:t xml:space="preserve"> </w:t>
      </w:r>
      <w:r w:rsidR="00E145A7" w:rsidRPr="008218A0">
        <w:rPr>
          <w:rFonts w:ascii="Times New Roman" w:eastAsia="Calibri" w:hAnsi="Times New Roman"/>
          <w:sz w:val="24"/>
          <w:szCs w:val="24"/>
        </w:rPr>
        <w:t xml:space="preserve">Понятие о спиртах, история их изучения. Функциональная гидроксильная группа. </w:t>
      </w:r>
    </w:p>
    <w:p w:rsidR="00E145A7" w:rsidRPr="008218A0" w:rsidRDefault="00E145A7" w:rsidP="00B05F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8218A0">
        <w:rPr>
          <w:rFonts w:ascii="Times New Roman" w:eastAsia="Calibri" w:hAnsi="Times New Roman"/>
          <w:sz w:val="24"/>
          <w:szCs w:val="24"/>
        </w:rPr>
        <w:t>Классификация спиртов: по типу углеводородного радикала (предельные, непредельные, ароматические), по числу гидроксильных групп в молекуле (одно- и многоатомные), по типу углеродного атома, связанного с гидроксильной группой (первичные, вторичные, третичные).</w:t>
      </w:r>
    </w:p>
    <w:p w:rsidR="00E145A7" w:rsidRPr="008218A0" w:rsidRDefault="00E145A7" w:rsidP="00B05F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218A0">
        <w:rPr>
          <w:rFonts w:ascii="Times New Roman" w:eastAsia="Calibri" w:hAnsi="Times New Roman"/>
          <w:sz w:val="24"/>
          <w:szCs w:val="24"/>
        </w:rPr>
        <w:t xml:space="preserve">Электронное и пространственное строение молекул спиртов. </w:t>
      </w:r>
      <w:r w:rsidRPr="008218A0">
        <w:rPr>
          <w:rFonts w:ascii="Times New Roman" w:eastAsia="Calibri" w:hAnsi="Times New Roman"/>
          <w:sz w:val="24"/>
          <w:szCs w:val="24"/>
          <w:lang w:eastAsia="en-US"/>
        </w:rPr>
        <w:t xml:space="preserve">Гомологический ряд предельных одноатомных спиртов. Изомерия (положения функциональной группы,  углеродного скелета, межклассовая) и номенклатура </w:t>
      </w:r>
      <w:proofErr w:type="spellStart"/>
      <w:r w:rsidRPr="008218A0">
        <w:rPr>
          <w:rFonts w:ascii="Times New Roman" w:eastAsia="Calibri" w:hAnsi="Times New Roman"/>
          <w:sz w:val="24"/>
          <w:szCs w:val="24"/>
          <w:lang w:eastAsia="en-US"/>
        </w:rPr>
        <w:t>алканолов</w:t>
      </w:r>
      <w:proofErr w:type="spellEnd"/>
      <w:r w:rsidRPr="008218A0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E145A7" w:rsidRPr="008218A0" w:rsidRDefault="00E145A7" w:rsidP="00B05F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218A0">
        <w:rPr>
          <w:rFonts w:ascii="Times New Roman" w:eastAsia="Calibri" w:hAnsi="Times New Roman"/>
          <w:sz w:val="24"/>
          <w:szCs w:val="24"/>
          <w:lang w:eastAsia="en-US"/>
        </w:rPr>
        <w:t xml:space="preserve">Общие способы получения </w:t>
      </w:r>
      <w:proofErr w:type="spellStart"/>
      <w:r w:rsidRPr="008218A0">
        <w:rPr>
          <w:rFonts w:ascii="Times New Roman" w:eastAsia="Calibri" w:hAnsi="Times New Roman"/>
          <w:sz w:val="24"/>
          <w:szCs w:val="24"/>
          <w:lang w:eastAsia="en-US"/>
        </w:rPr>
        <w:t>алканолов</w:t>
      </w:r>
      <w:proofErr w:type="spellEnd"/>
      <w:r w:rsidRPr="008218A0">
        <w:rPr>
          <w:rFonts w:ascii="Times New Roman" w:eastAsia="Calibri" w:hAnsi="Times New Roman"/>
          <w:sz w:val="24"/>
          <w:szCs w:val="24"/>
          <w:lang w:eastAsia="en-US"/>
        </w:rPr>
        <w:t xml:space="preserve">: гидратация </w:t>
      </w:r>
      <w:proofErr w:type="spellStart"/>
      <w:r w:rsidRPr="008218A0">
        <w:rPr>
          <w:rFonts w:ascii="Times New Roman" w:eastAsia="Calibri" w:hAnsi="Times New Roman"/>
          <w:sz w:val="24"/>
          <w:szCs w:val="24"/>
          <w:lang w:eastAsia="en-US"/>
        </w:rPr>
        <w:t>алкенов</w:t>
      </w:r>
      <w:proofErr w:type="spellEnd"/>
      <w:r w:rsidRPr="008218A0">
        <w:rPr>
          <w:rFonts w:ascii="Times New Roman" w:eastAsia="Calibri" w:hAnsi="Times New Roman"/>
          <w:sz w:val="24"/>
          <w:szCs w:val="24"/>
          <w:lang w:eastAsia="en-US"/>
        </w:rPr>
        <w:t xml:space="preserve">, гидролиз </w:t>
      </w:r>
      <w:proofErr w:type="spellStart"/>
      <w:r w:rsidRPr="008218A0">
        <w:rPr>
          <w:rFonts w:ascii="Times New Roman" w:eastAsia="Calibri" w:hAnsi="Times New Roman"/>
          <w:sz w:val="24"/>
          <w:szCs w:val="24"/>
          <w:lang w:eastAsia="en-US"/>
        </w:rPr>
        <w:t>галогеналканов</w:t>
      </w:r>
      <w:proofErr w:type="spellEnd"/>
      <w:r w:rsidRPr="008218A0">
        <w:rPr>
          <w:rFonts w:ascii="Times New Roman" w:eastAsia="Calibri" w:hAnsi="Times New Roman"/>
          <w:sz w:val="24"/>
          <w:szCs w:val="24"/>
          <w:lang w:eastAsia="en-US"/>
        </w:rPr>
        <w:t xml:space="preserve">, восстановление карбонильных соединений. Способы получения некоторых </w:t>
      </w:r>
      <w:proofErr w:type="spellStart"/>
      <w:r w:rsidRPr="008218A0">
        <w:rPr>
          <w:rFonts w:ascii="Times New Roman" w:eastAsia="Calibri" w:hAnsi="Times New Roman"/>
          <w:sz w:val="24"/>
          <w:szCs w:val="24"/>
          <w:lang w:eastAsia="en-US"/>
        </w:rPr>
        <w:t>алканолов</w:t>
      </w:r>
      <w:proofErr w:type="spellEnd"/>
      <w:r w:rsidRPr="008218A0">
        <w:rPr>
          <w:rFonts w:ascii="Times New Roman" w:eastAsia="Calibri" w:hAnsi="Times New Roman"/>
          <w:sz w:val="24"/>
          <w:szCs w:val="24"/>
          <w:lang w:eastAsia="en-US"/>
        </w:rPr>
        <w:t>: метилового спирта — реакцией щелочного гидролиза хлорметана и из синтез-газа; этилового спирта — спиртовым брожением глюкозы и</w:t>
      </w:r>
      <w:r w:rsidRPr="008218A0">
        <w:rPr>
          <w:rFonts w:ascii="Times New Roman" w:eastAsia="Calibri" w:hAnsi="Times New Roman"/>
          <w:sz w:val="24"/>
          <w:szCs w:val="24"/>
          <w:lang w:val="en-US" w:eastAsia="en-US"/>
        </w:rPr>
        <w:t> </w:t>
      </w:r>
      <w:r w:rsidRPr="008218A0">
        <w:rPr>
          <w:rFonts w:ascii="Times New Roman" w:eastAsia="Calibri" w:hAnsi="Times New Roman"/>
          <w:sz w:val="24"/>
          <w:szCs w:val="24"/>
          <w:lang w:eastAsia="en-US"/>
        </w:rPr>
        <w:t xml:space="preserve">гидратацией этилена; пропанола-1— восстановлением </w:t>
      </w:r>
      <w:proofErr w:type="spellStart"/>
      <w:r w:rsidRPr="008218A0">
        <w:rPr>
          <w:rFonts w:ascii="Times New Roman" w:eastAsia="Calibri" w:hAnsi="Times New Roman"/>
          <w:sz w:val="24"/>
          <w:szCs w:val="24"/>
          <w:lang w:eastAsia="en-US"/>
        </w:rPr>
        <w:t>пропионового</w:t>
      </w:r>
      <w:proofErr w:type="spellEnd"/>
      <w:r w:rsidRPr="008218A0">
        <w:rPr>
          <w:rFonts w:ascii="Times New Roman" w:eastAsia="Calibri" w:hAnsi="Times New Roman"/>
          <w:sz w:val="24"/>
          <w:szCs w:val="24"/>
          <w:lang w:eastAsia="en-US"/>
        </w:rPr>
        <w:t xml:space="preserve"> альдегида; пропанола-2 — гидрированием ацетона и гидратацией пропилена.</w:t>
      </w:r>
    </w:p>
    <w:p w:rsidR="00E145A7" w:rsidRPr="008218A0" w:rsidRDefault="00E145A7" w:rsidP="00B05F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8218A0">
        <w:rPr>
          <w:rFonts w:ascii="Times New Roman" w:eastAsia="Calibri" w:hAnsi="Times New Roman"/>
          <w:sz w:val="24"/>
          <w:szCs w:val="24"/>
        </w:rPr>
        <w:t xml:space="preserve">Физические свойства спиртов. Водородная связь. Прогноз реакционной способности предельных одноатомных спиртов и его подтверждение при рассмотрении химических свойств спиртов: кислотные свойства, реакции нуклеофильного замещения с </w:t>
      </w:r>
      <w:proofErr w:type="spellStart"/>
      <w:r w:rsidRPr="008218A0">
        <w:rPr>
          <w:rFonts w:ascii="Times New Roman" w:eastAsia="Calibri" w:hAnsi="Times New Roman"/>
          <w:sz w:val="24"/>
          <w:szCs w:val="24"/>
        </w:rPr>
        <w:t>галогеноводородами</w:t>
      </w:r>
      <w:proofErr w:type="spellEnd"/>
      <w:r w:rsidRPr="008218A0">
        <w:rPr>
          <w:rFonts w:ascii="Times New Roman" w:eastAsia="Calibri" w:hAnsi="Times New Roman"/>
          <w:sz w:val="24"/>
          <w:szCs w:val="24"/>
        </w:rPr>
        <w:t xml:space="preserve">, межмолекулярная и внутримолекулярная дегидратация (получение простых эфиров и </w:t>
      </w:r>
      <w:proofErr w:type="spellStart"/>
      <w:r w:rsidRPr="008218A0">
        <w:rPr>
          <w:rFonts w:ascii="Times New Roman" w:eastAsia="Calibri" w:hAnsi="Times New Roman"/>
          <w:sz w:val="24"/>
          <w:szCs w:val="24"/>
        </w:rPr>
        <w:t>алкенов</w:t>
      </w:r>
      <w:proofErr w:type="spellEnd"/>
      <w:r w:rsidRPr="008218A0">
        <w:rPr>
          <w:rFonts w:ascii="Times New Roman" w:eastAsia="Calibri" w:hAnsi="Times New Roman"/>
          <w:sz w:val="24"/>
          <w:szCs w:val="24"/>
        </w:rPr>
        <w:t>), реакции дегидрирования, окисления и этерификации.</w:t>
      </w:r>
    </w:p>
    <w:p w:rsidR="00E145A7" w:rsidRPr="008218A0" w:rsidRDefault="00E145A7" w:rsidP="00B05F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218A0">
        <w:rPr>
          <w:rFonts w:ascii="Times New Roman" w:eastAsia="Calibri" w:hAnsi="Times New Roman"/>
          <w:sz w:val="24"/>
          <w:szCs w:val="24"/>
          <w:lang w:eastAsia="en-US"/>
        </w:rPr>
        <w:t>Низшие и высшие (жирные) спирты. Синтетические моющие средства (СМС). Области применения метанола на основе его свойств. Токсичность метанола. Области применения этилового спирта на основе его свойств. Алкоголизм как социальное явление и его профилактика.</w:t>
      </w:r>
    </w:p>
    <w:p w:rsidR="002C0D18" w:rsidRPr="008218A0" w:rsidRDefault="00150155" w:rsidP="00B05F7C">
      <w:pPr>
        <w:pStyle w:val="Style2"/>
        <w:ind w:firstLine="851"/>
        <w:jc w:val="both"/>
        <w:rPr>
          <w:rFonts w:ascii="Times New Roman" w:hAnsi="Times New Roman"/>
        </w:rPr>
      </w:pPr>
      <w:r w:rsidRPr="008218A0">
        <w:rPr>
          <w:rFonts w:ascii="Times New Roman" w:hAnsi="Times New Roman"/>
          <w:b/>
        </w:rPr>
        <w:t xml:space="preserve">Многоатомные спирты. </w:t>
      </w:r>
      <w:r w:rsidR="002C0D18" w:rsidRPr="008218A0">
        <w:rPr>
          <w:rFonts w:ascii="Times New Roman" w:hAnsi="Times New Roman"/>
        </w:rPr>
        <w:t>Атомность спиртов. Гликоли и глицерины. Изомерия, номенклатура и получение многоатомных спиртов.  Особенности химических свойств многоатомных спиртов. Качественная реакция на многоатомные спирты.</w:t>
      </w:r>
    </w:p>
    <w:p w:rsidR="002C0D18" w:rsidRPr="008218A0" w:rsidRDefault="002C0D18" w:rsidP="00B05F7C">
      <w:pPr>
        <w:pStyle w:val="Style2"/>
        <w:ind w:firstLine="851"/>
        <w:jc w:val="both"/>
        <w:rPr>
          <w:rFonts w:ascii="Times New Roman" w:hAnsi="Times New Roman"/>
        </w:rPr>
      </w:pPr>
      <w:r w:rsidRPr="008218A0">
        <w:rPr>
          <w:rFonts w:ascii="Times New Roman" w:hAnsi="Times New Roman"/>
        </w:rPr>
        <w:t>Этиленгликоль и глицерин, как представители многоатомных спиртов. Их применение.</w:t>
      </w:r>
    </w:p>
    <w:p w:rsidR="002C0D18" w:rsidRPr="008218A0" w:rsidRDefault="00150155" w:rsidP="00B05F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8218A0">
        <w:rPr>
          <w:rFonts w:ascii="Times New Roman" w:eastAsia="Calibri" w:hAnsi="Times New Roman"/>
          <w:b/>
          <w:sz w:val="24"/>
          <w:szCs w:val="24"/>
        </w:rPr>
        <w:t xml:space="preserve">Фенолы. </w:t>
      </w:r>
      <w:r w:rsidR="002C0D18" w:rsidRPr="008218A0">
        <w:rPr>
          <w:rFonts w:ascii="Times New Roman" w:eastAsia="Calibri" w:hAnsi="Times New Roman"/>
          <w:sz w:val="24"/>
          <w:szCs w:val="24"/>
        </w:rPr>
        <w:t>Состав и строение молекулы фенола. Атомность фенолов. Гомологический ряд, изомерия и номенклатура фенолов.</w:t>
      </w:r>
    </w:p>
    <w:p w:rsidR="00252EFC" w:rsidRPr="008218A0" w:rsidRDefault="002C0D18" w:rsidP="00B05F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8218A0">
        <w:rPr>
          <w:rFonts w:ascii="Times New Roman" w:eastAsia="Calibri" w:hAnsi="Times New Roman"/>
          <w:sz w:val="24"/>
          <w:szCs w:val="24"/>
        </w:rPr>
        <w:t xml:space="preserve">Способы получения фенола: из каменноугольной смолы, </w:t>
      </w:r>
      <w:proofErr w:type="spellStart"/>
      <w:r w:rsidRPr="008218A0">
        <w:rPr>
          <w:rFonts w:ascii="Times New Roman" w:eastAsia="Calibri" w:hAnsi="Times New Roman"/>
          <w:sz w:val="24"/>
          <w:szCs w:val="24"/>
        </w:rPr>
        <w:t>кумольный</w:t>
      </w:r>
      <w:proofErr w:type="spellEnd"/>
      <w:r w:rsidRPr="008218A0">
        <w:rPr>
          <w:rFonts w:ascii="Times New Roman" w:eastAsia="Calibri" w:hAnsi="Times New Roman"/>
          <w:sz w:val="24"/>
          <w:szCs w:val="24"/>
        </w:rPr>
        <w:t xml:space="preserve"> способ, из </w:t>
      </w:r>
      <w:proofErr w:type="spellStart"/>
      <w:r w:rsidRPr="008218A0">
        <w:rPr>
          <w:rFonts w:ascii="Times New Roman" w:eastAsia="Calibri" w:hAnsi="Times New Roman"/>
          <w:sz w:val="24"/>
          <w:szCs w:val="24"/>
        </w:rPr>
        <w:t>галогенаренов</w:t>
      </w:r>
      <w:proofErr w:type="spellEnd"/>
      <w:r w:rsidRPr="008218A0">
        <w:rPr>
          <w:rFonts w:ascii="Times New Roman" w:eastAsia="Calibri" w:hAnsi="Times New Roman"/>
          <w:sz w:val="24"/>
          <w:szCs w:val="24"/>
        </w:rPr>
        <w:t xml:space="preserve"> и методом щелочного плава.</w:t>
      </w:r>
    </w:p>
    <w:p w:rsidR="002C0D18" w:rsidRPr="008218A0" w:rsidRDefault="002C0D18" w:rsidP="00B05F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8218A0">
        <w:rPr>
          <w:rFonts w:ascii="Times New Roman" w:eastAsia="Calibri" w:hAnsi="Times New Roman"/>
          <w:sz w:val="24"/>
          <w:szCs w:val="24"/>
        </w:rPr>
        <w:t xml:space="preserve">Физические свойства фенолов. Химические свойства фенола: кислотные свойства, </w:t>
      </w:r>
      <w:r w:rsidRPr="008218A0">
        <w:rPr>
          <w:rFonts w:ascii="Times New Roman" w:eastAsia="Calibri" w:hAnsi="Times New Roman"/>
          <w:sz w:val="24"/>
          <w:szCs w:val="24"/>
        </w:rPr>
        <w:lastRenderedPageBreak/>
        <w:t xml:space="preserve">окисление, реакции </w:t>
      </w:r>
      <w:proofErr w:type="spellStart"/>
      <w:r w:rsidRPr="008218A0">
        <w:rPr>
          <w:rFonts w:ascii="Times New Roman" w:eastAsia="Calibri" w:hAnsi="Times New Roman"/>
          <w:sz w:val="24"/>
          <w:szCs w:val="24"/>
        </w:rPr>
        <w:t>электрофильного</w:t>
      </w:r>
      <w:proofErr w:type="spellEnd"/>
      <w:r w:rsidRPr="008218A0">
        <w:rPr>
          <w:rFonts w:ascii="Times New Roman" w:eastAsia="Calibri" w:hAnsi="Times New Roman"/>
          <w:sz w:val="24"/>
          <w:szCs w:val="24"/>
        </w:rPr>
        <w:t xml:space="preserve"> замещения (галогенирование, нитрование), поликонденсация.</w:t>
      </w:r>
    </w:p>
    <w:p w:rsidR="002C0D18" w:rsidRPr="008218A0" w:rsidRDefault="002C0D18" w:rsidP="00B05F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8218A0">
        <w:rPr>
          <w:rFonts w:ascii="Times New Roman" w:eastAsia="Calibri" w:hAnsi="Times New Roman"/>
          <w:sz w:val="24"/>
          <w:szCs w:val="24"/>
        </w:rPr>
        <w:t>Качественные реакции на фенол: с бромной водой и раствором хлорида железа(III). Применение фенолов.</w:t>
      </w:r>
    </w:p>
    <w:p w:rsidR="001E74DB" w:rsidRPr="008218A0" w:rsidRDefault="00252EFC" w:rsidP="00B05F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Narrow" w:hAnsi="Times New Roman"/>
          <w:b/>
          <w:color w:val="000000"/>
          <w:sz w:val="24"/>
          <w:szCs w:val="24"/>
          <w:lang w:bidi="ru-RU"/>
        </w:rPr>
      </w:pPr>
      <w:r w:rsidRPr="008218A0">
        <w:rPr>
          <w:rFonts w:ascii="Times New Roman" w:eastAsia="Arial Narrow" w:hAnsi="Times New Roman"/>
          <w:b/>
          <w:color w:val="000000"/>
          <w:sz w:val="24"/>
          <w:szCs w:val="24"/>
          <w:lang w:bidi="ru-RU"/>
        </w:rPr>
        <w:t>Демонстрации.</w:t>
      </w:r>
      <w:r w:rsidRPr="008218A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218A0">
        <w:rPr>
          <w:rFonts w:ascii="Times New Roman" w:eastAsia="Arial Narrow" w:hAnsi="Times New Roman"/>
          <w:color w:val="000000"/>
          <w:sz w:val="24"/>
          <w:szCs w:val="24"/>
          <w:lang w:bidi="ru-RU"/>
        </w:rPr>
        <w:t>Шаростержневые модели молекул одноатомных и</w:t>
      </w:r>
      <w:r w:rsidR="00C802FA" w:rsidRPr="008218A0">
        <w:rPr>
          <w:rFonts w:ascii="Times New Roman" w:eastAsia="Arial Narrow" w:hAnsi="Times New Roman"/>
          <w:color w:val="000000"/>
          <w:sz w:val="24"/>
          <w:szCs w:val="24"/>
          <w:lang w:bidi="ru-RU"/>
        </w:rPr>
        <w:t> </w:t>
      </w:r>
      <w:r w:rsidRPr="008218A0">
        <w:rPr>
          <w:rFonts w:ascii="Times New Roman" w:eastAsia="Arial Narrow" w:hAnsi="Times New Roman"/>
          <w:color w:val="000000"/>
          <w:sz w:val="24"/>
          <w:szCs w:val="24"/>
          <w:lang w:bidi="ru-RU"/>
        </w:rPr>
        <w:t>многоатомных спиртов. Физические свойства этанола, пропанола-1, бутанола-1. Взаимодействие   натрия   со спиртом. Взаимодействие спирта с</w:t>
      </w:r>
      <w:r w:rsidR="00C802FA" w:rsidRPr="008218A0">
        <w:rPr>
          <w:rFonts w:ascii="Times New Roman" w:eastAsia="Arial Narrow" w:hAnsi="Times New Roman"/>
          <w:color w:val="000000"/>
          <w:sz w:val="24"/>
          <w:szCs w:val="24"/>
          <w:lang w:bidi="ru-RU"/>
        </w:rPr>
        <w:t> </w:t>
      </w:r>
      <w:r w:rsidRPr="008218A0">
        <w:rPr>
          <w:rFonts w:ascii="Times New Roman" w:eastAsia="Arial Narrow" w:hAnsi="Times New Roman"/>
          <w:color w:val="000000"/>
          <w:sz w:val="24"/>
          <w:szCs w:val="24"/>
          <w:lang w:bidi="ru-RU"/>
        </w:rPr>
        <w:t>раствором дихромата калия в серной кислоте. Получение сложного эфира.</w:t>
      </w:r>
      <w:r w:rsidR="00C802FA" w:rsidRPr="008218A0">
        <w:rPr>
          <w:rFonts w:ascii="Times New Roman" w:eastAsia="Arial Narrow" w:hAnsi="Times New Roman"/>
          <w:color w:val="000000"/>
          <w:sz w:val="24"/>
          <w:szCs w:val="24"/>
          <w:lang w:bidi="ru-RU"/>
        </w:rPr>
        <w:t xml:space="preserve"> </w:t>
      </w:r>
      <w:r w:rsidRPr="008218A0">
        <w:rPr>
          <w:rFonts w:ascii="Times New Roman" w:eastAsia="Arial Narrow" w:hAnsi="Times New Roman"/>
          <w:color w:val="000000"/>
          <w:sz w:val="24"/>
          <w:szCs w:val="24"/>
          <w:lang w:bidi="ru-RU"/>
        </w:rPr>
        <w:t>Получение этилена из этанола. Сравнение реакций горения этилового и</w:t>
      </w:r>
      <w:r w:rsidR="00C802FA" w:rsidRPr="008218A0">
        <w:rPr>
          <w:rFonts w:ascii="Times New Roman" w:eastAsia="Arial Narrow" w:hAnsi="Times New Roman"/>
          <w:color w:val="000000"/>
          <w:sz w:val="24"/>
          <w:szCs w:val="24"/>
          <w:lang w:bidi="ru-RU"/>
        </w:rPr>
        <w:t> </w:t>
      </w:r>
      <w:proofErr w:type="spellStart"/>
      <w:r w:rsidRPr="008218A0">
        <w:rPr>
          <w:rFonts w:ascii="Times New Roman" w:eastAsia="Arial Narrow" w:hAnsi="Times New Roman"/>
          <w:color w:val="000000"/>
          <w:sz w:val="24"/>
          <w:szCs w:val="24"/>
          <w:lang w:bidi="ru-RU"/>
        </w:rPr>
        <w:t>пропилового</w:t>
      </w:r>
      <w:proofErr w:type="spellEnd"/>
      <w:r w:rsidRPr="008218A0">
        <w:rPr>
          <w:rFonts w:ascii="Times New Roman" w:eastAsia="Arial Narrow" w:hAnsi="Times New Roman"/>
          <w:color w:val="000000"/>
          <w:sz w:val="24"/>
          <w:szCs w:val="24"/>
          <w:lang w:bidi="ru-RU"/>
        </w:rPr>
        <w:t xml:space="preserve"> спиртов. Обнаружение этилового спирта в различных продуктах с помощью </w:t>
      </w:r>
      <w:proofErr w:type="spellStart"/>
      <w:r w:rsidRPr="008218A0">
        <w:rPr>
          <w:rFonts w:ascii="Times New Roman" w:eastAsia="Arial Narrow" w:hAnsi="Times New Roman"/>
          <w:color w:val="000000"/>
          <w:sz w:val="24"/>
          <w:szCs w:val="24"/>
          <w:lang w:bidi="ru-RU"/>
        </w:rPr>
        <w:t>иодоформной</w:t>
      </w:r>
      <w:proofErr w:type="spellEnd"/>
      <w:r w:rsidRPr="008218A0">
        <w:rPr>
          <w:rFonts w:ascii="Times New Roman" w:eastAsia="Arial Narrow" w:hAnsi="Times New Roman"/>
          <w:color w:val="000000"/>
          <w:sz w:val="24"/>
          <w:szCs w:val="24"/>
          <w:lang w:bidi="ru-RU"/>
        </w:rPr>
        <w:t xml:space="preserve"> пробы. Взаимодействие глицерина со</w:t>
      </w:r>
      <w:r w:rsidR="00C802FA" w:rsidRPr="008218A0">
        <w:rPr>
          <w:rFonts w:ascii="Times New Roman" w:eastAsia="Arial Narrow" w:hAnsi="Times New Roman"/>
          <w:color w:val="000000"/>
          <w:sz w:val="24"/>
          <w:szCs w:val="24"/>
          <w:lang w:bidi="ru-RU"/>
        </w:rPr>
        <w:t> </w:t>
      </w:r>
      <w:r w:rsidRPr="008218A0">
        <w:rPr>
          <w:rFonts w:ascii="Times New Roman" w:eastAsia="Arial Narrow" w:hAnsi="Times New Roman"/>
          <w:color w:val="000000"/>
          <w:sz w:val="24"/>
          <w:szCs w:val="24"/>
          <w:lang w:bidi="ru-RU"/>
        </w:rPr>
        <w:t>свежеосажденным С</w:t>
      </w:r>
      <w:r w:rsidRPr="008218A0">
        <w:rPr>
          <w:rFonts w:ascii="Times New Roman" w:eastAsia="Arial Narrow" w:hAnsi="Times New Roman"/>
          <w:color w:val="000000"/>
          <w:sz w:val="24"/>
          <w:szCs w:val="24"/>
          <w:lang w:val="en-US" w:bidi="ru-RU"/>
        </w:rPr>
        <w:t>u</w:t>
      </w:r>
      <w:r w:rsidRPr="008218A0">
        <w:rPr>
          <w:rFonts w:ascii="Times New Roman" w:eastAsia="Arial Narrow" w:hAnsi="Times New Roman"/>
          <w:color w:val="000000"/>
          <w:sz w:val="24"/>
          <w:szCs w:val="24"/>
          <w:lang w:bidi="ru-RU"/>
        </w:rPr>
        <w:t>(ОН)</w:t>
      </w:r>
      <w:r w:rsidRPr="008218A0">
        <w:rPr>
          <w:rFonts w:ascii="Times New Roman" w:eastAsia="Arial Narrow" w:hAnsi="Times New Roman"/>
          <w:color w:val="000000"/>
          <w:sz w:val="24"/>
          <w:szCs w:val="24"/>
          <w:vertAlign w:val="subscript"/>
          <w:lang w:bidi="ru-RU"/>
        </w:rPr>
        <w:t>2</w:t>
      </w:r>
      <w:r w:rsidRPr="008218A0">
        <w:rPr>
          <w:rFonts w:ascii="Times New Roman" w:eastAsia="Arial Narrow" w:hAnsi="Times New Roman"/>
          <w:color w:val="000000"/>
          <w:sz w:val="24"/>
          <w:szCs w:val="24"/>
          <w:lang w:bidi="ru-RU"/>
        </w:rPr>
        <w:t>. Распознавание водных растворов глицерина и</w:t>
      </w:r>
      <w:r w:rsidR="00DA5C29" w:rsidRPr="008218A0">
        <w:rPr>
          <w:rFonts w:ascii="Times New Roman" w:eastAsia="Arial Narrow" w:hAnsi="Times New Roman"/>
          <w:color w:val="000000"/>
          <w:sz w:val="24"/>
          <w:szCs w:val="24"/>
          <w:lang w:bidi="ru-RU"/>
        </w:rPr>
        <w:t> </w:t>
      </w:r>
      <w:r w:rsidRPr="008218A0">
        <w:rPr>
          <w:rFonts w:ascii="Times New Roman" w:eastAsia="Arial Narrow" w:hAnsi="Times New Roman"/>
          <w:color w:val="000000"/>
          <w:sz w:val="24"/>
          <w:szCs w:val="24"/>
          <w:lang w:bidi="ru-RU"/>
        </w:rPr>
        <w:t xml:space="preserve">этанола. Отношение этиленгликоля и глицерина к воде и органическим растворителям. </w:t>
      </w:r>
      <w:proofErr w:type="gramStart"/>
      <w:r w:rsidRPr="008218A0">
        <w:rPr>
          <w:rFonts w:ascii="Times New Roman" w:eastAsia="Arial Narrow" w:hAnsi="Times New Roman"/>
          <w:color w:val="000000"/>
          <w:sz w:val="24"/>
          <w:szCs w:val="24"/>
          <w:lang w:bidi="ru-RU"/>
        </w:rPr>
        <w:t>Растворимость фенола в воде при обычной и повышенной температурах.</w:t>
      </w:r>
      <w:proofErr w:type="gramEnd"/>
      <w:r w:rsidRPr="008218A0">
        <w:rPr>
          <w:rFonts w:ascii="Times New Roman" w:eastAsia="Arial Narrow" w:hAnsi="Times New Roman"/>
          <w:color w:val="000000"/>
          <w:sz w:val="24"/>
          <w:szCs w:val="24"/>
          <w:lang w:bidi="ru-RU"/>
        </w:rPr>
        <w:t xml:space="preserve"> Вытеснение фенола из фенолята натрия угольной кислотой. Качественные реакции на фенол: обесцвечивание бромной воды и</w:t>
      </w:r>
      <w:r w:rsidR="00DA5C29" w:rsidRPr="008218A0">
        <w:rPr>
          <w:rFonts w:ascii="Times New Roman" w:eastAsia="Arial Narrow" w:hAnsi="Times New Roman"/>
          <w:color w:val="000000"/>
          <w:sz w:val="24"/>
          <w:szCs w:val="24"/>
          <w:lang w:bidi="ru-RU"/>
        </w:rPr>
        <w:t> </w:t>
      </w:r>
      <w:r w:rsidRPr="008218A0">
        <w:rPr>
          <w:rFonts w:ascii="Times New Roman" w:eastAsia="Arial Narrow" w:hAnsi="Times New Roman"/>
          <w:color w:val="000000"/>
          <w:sz w:val="24"/>
          <w:szCs w:val="24"/>
          <w:lang w:bidi="ru-RU"/>
        </w:rPr>
        <w:t>с</w:t>
      </w:r>
      <w:r w:rsidR="00C40116" w:rsidRPr="008218A0">
        <w:rPr>
          <w:rFonts w:ascii="Times New Roman" w:eastAsia="Arial Narrow" w:hAnsi="Times New Roman"/>
          <w:color w:val="000000"/>
          <w:sz w:val="24"/>
          <w:szCs w:val="24"/>
          <w:lang w:bidi="ru-RU"/>
        </w:rPr>
        <w:t> </w:t>
      </w:r>
      <w:r w:rsidRPr="008218A0">
        <w:rPr>
          <w:rFonts w:ascii="Times New Roman" w:eastAsia="Arial Narrow" w:hAnsi="Times New Roman"/>
          <w:color w:val="000000"/>
          <w:sz w:val="24"/>
          <w:szCs w:val="24"/>
          <w:lang w:bidi="ru-RU"/>
        </w:rPr>
        <w:t xml:space="preserve"> раствором </w:t>
      </w:r>
      <w:proofErr w:type="spellStart"/>
      <w:r w:rsidRPr="008218A0">
        <w:rPr>
          <w:rFonts w:ascii="Times New Roman" w:eastAsia="Arial Narrow" w:hAnsi="Times New Roman"/>
          <w:color w:val="000000"/>
          <w:sz w:val="24"/>
          <w:szCs w:val="24"/>
          <w:lang w:val="en-US" w:bidi="ru-RU"/>
        </w:rPr>
        <w:t>FeCl</w:t>
      </w:r>
      <w:proofErr w:type="spellEnd"/>
      <w:r w:rsidRPr="008218A0">
        <w:rPr>
          <w:rFonts w:ascii="Times New Roman" w:eastAsia="Arial Narrow" w:hAnsi="Times New Roman"/>
          <w:color w:val="000000"/>
          <w:sz w:val="24"/>
          <w:szCs w:val="24"/>
          <w:vertAlign w:val="subscript"/>
          <w:lang w:bidi="ru-RU"/>
        </w:rPr>
        <w:t>3</w:t>
      </w:r>
      <w:r w:rsidRPr="008218A0">
        <w:rPr>
          <w:rFonts w:ascii="Times New Roman" w:eastAsia="Arial Narrow" w:hAnsi="Times New Roman"/>
          <w:color w:val="000000"/>
          <w:sz w:val="24"/>
          <w:szCs w:val="24"/>
          <w:lang w:bidi="ru-RU"/>
        </w:rPr>
        <w:t xml:space="preserve">. Обесцвечивание фенола раствором </w:t>
      </w:r>
      <w:proofErr w:type="spellStart"/>
      <w:r w:rsidRPr="008218A0">
        <w:rPr>
          <w:rFonts w:ascii="Times New Roman" w:eastAsia="Arial Narrow" w:hAnsi="Times New Roman"/>
          <w:color w:val="000000"/>
          <w:sz w:val="24"/>
          <w:szCs w:val="24"/>
          <w:lang w:val="en-US" w:bidi="ru-RU"/>
        </w:rPr>
        <w:t>KMnO</w:t>
      </w:r>
      <w:proofErr w:type="spellEnd"/>
      <w:r w:rsidRPr="008218A0">
        <w:rPr>
          <w:rFonts w:ascii="Times New Roman" w:eastAsia="Arial Narrow" w:hAnsi="Times New Roman"/>
          <w:color w:val="000000"/>
          <w:sz w:val="24"/>
          <w:szCs w:val="24"/>
          <w:vertAlign w:val="subscript"/>
          <w:lang w:bidi="ru-RU"/>
        </w:rPr>
        <w:t>4</w:t>
      </w:r>
      <w:r w:rsidRPr="008218A0">
        <w:rPr>
          <w:rFonts w:ascii="Times New Roman" w:eastAsia="Arial Narrow" w:hAnsi="Times New Roman"/>
          <w:color w:val="000000"/>
          <w:sz w:val="24"/>
          <w:szCs w:val="24"/>
          <w:lang w:bidi="ru-RU"/>
        </w:rPr>
        <w:t>.</w:t>
      </w:r>
    </w:p>
    <w:p w:rsidR="001E74DB" w:rsidRPr="008218A0" w:rsidRDefault="00150155" w:rsidP="00B05F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8218A0">
        <w:rPr>
          <w:rStyle w:val="FontStyle14"/>
          <w:rFonts w:ascii="Times New Roman" w:hAnsi="Times New Roman" w:cs="Times New Roman"/>
          <w:b/>
          <w:sz w:val="24"/>
          <w:szCs w:val="24"/>
        </w:rPr>
        <w:t>Практическая работа</w:t>
      </w:r>
      <w:r w:rsidR="001F1A6A" w:rsidRPr="008218A0">
        <w:rPr>
          <w:rStyle w:val="FontStyle14"/>
          <w:rFonts w:ascii="Times New Roman" w:hAnsi="Times New Roman" w:cs="Times New Roman"/>
          <w:b/>
          <w:sz w:val="24"/>
          <w:szCs w:val="24"/>
        </w:rPr>
        <w:t xml:space="preserve"> №</w:t>
      </w:r>
      <w:r w:rsidR="00D80D2B" w:rsidRPr="008218A0">
        <w:rPr>
          <w:rStyle w:val="FontStyle14"/>
          <w:rFonts w:ascii="Times New Roman" w:hAnsi="Times New Roman" w:cs="Times New Roman"/>
          <w:b/>
          <w:sz w:val="24"/>
          <w:szCs w:val="24"/>
        </w:rPr>
        <w:t xml:space="preserve"> </w:t>
      </w:r>
      <w:r w:rsidRPr="008218A0">
        <w:rPr>
          <w:rStyle w:val="FontStyle14"/>
          <w:rFonts w:ascii="Times New Roman" w:hAnsi="Times New Roman" w:cs="Times New Roman"/>
          <w:b/>
          <w:sz w:val="24"/>
          <w:szCs w:val="24"/>
        </w:rPr>
        <w:t>3.</w:t>
      </w:r>
      <w:r w:rsidR="00874698" w:rsidRPr="008218A0">
        <w:rPr>
          <w:rFonts w:ascii="Times New Roman" w:hAnsi="Times New Roman"/>
          <w:sz w:val="24"/>
          <w:szCs w:val="24"/>
          <w:lang w:eastAsia="en-US"/>
        </w:rPr>
        <w:t xml:space="preserve"> Исследование свойств с</w:t>
      </w:r>
      <w:r w:rsidR="00874698" w:rsidRPr="008218A0">
        <w:rPr>
          <w:rStyle w:val="FontStyle14"/>
          <w:rFonts w:ascii="Times New Roman" w:hAnsi="Times New Roman" w:cs="Times New Roman"/>
          <w:sz w:val="24"/>
          <w:szCs w:val="24"/>
        </w:rPr>
        <w:t>пиртов.</w:t>
      </w:r>
    </w:p>
    <w:p w:rsidR="00955F82" w:rsidRPr="008218A0" w:rsidRDefault="00955F82" w:rsidP="00B05F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8218A0">
        <w:rPr>
          <w:rFonts w:ascii="Times New Roman" w:hAnsi="Times New Roman"/>
          <w:b/>
          <w:sz w:val="24"/>
          <w:szCs w:val="24"/>
          <w:lang w:eastAsia="en-US"/>
        </w:rPr>
        <w:t>ТЕМА 7. АЛ</w:t>
      </w:r>
      <w:r w:rsidR="001F1A6A" w:rsidRPr="008218A0">
        <w:rPr>
          <w:rFonts w:ascii="Times New Roman" w:hAnsi="Times New Roman"/>
          <w:b/>
          <w:sz w:val="24"/>
          <w:szCs w:val="24"/>
          <w:lang w:eastAsia="en-US"/>
        </w:rPr>
        <w:t>Ь</w:t>
      </w:r>
      <w:r w:rsidRPr="008218A0">
        <w:rPr>
          <w:rFonts w:ascii="Times New Roman" w:hAnsi="Times New Roman"/>
          <w:b/>
          <w:sz w:val="24"/>
          <w:szCs w:val="24"/>
          <w:lang w:eastAsia="en-US"/>
        </w:rPr>
        <w:t>ДЕГИДЫ И КЕТОНЫ</w:t>
      </w:r>
      <w:r w:rsidR="00612239" w:rsidRPr="008218A0">
        <w:rPr>
          <w:rFonts w:ascii="Times New Roman" w:hAnsi="Times New Roman"/>
          <w:b/>
          <w:sz w:val="24"/>
          <w:szCs w:val="24"/>
          <w:lang w:eastAsia="en-US"/>
        </w:rPr>
        <w:t xml:space="preserve"> (7/10 ч)</w:t>
      </w:r>
    </w:p>
    <w:p w:rsidR="00C82601" w:rsidRPr="008218A0" w:rsidRDefault="00200DA6" w:rsidP="00B05F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 w:rsidRPr="008218A0">
        <w:rPr>
          <w:rFonts w:ascii="Times New Roman" w:hAnsi="Times New Roman"/>
          <w:b/>
          <w:sz w:val="24"/>
          <w:szCs w:val="24"/>
          <w:lang w:eastAsia="en-US"/>
        </w:rPr>
        <w:t>Альдегиды</w:t>
      </w:r>
      <w:r w:rsidR="00C82601" w:rsidRPr="008218A0">
        <w:rPr>
          <w:rFonts w:ascii="Times New Roman" w:hAnsi="Times New Roman"/>
          <w:b/>
          <w:sz w:val="24"/>
          <w:szCs w:val="24"/>
          <w:lang w:eastAsia="en-US"/>
        </w:rPr>
        <w:t>.</w:t>
      </w:r>
      <w:r w:rsidR="00C82601" w:rsidRPr="008218A0">
        <w:rPr>
          <w:rFonts w:ascii="Times New Roman" w:hAnsi="Times New Roman"/>
          <w:sz w:val="24"/>
          <w:szCs w:val="24"/>
          <w:lang w:eastAsia="en-US"/>
        </w:rPr>
        <w:t xml:space="preserve"> Альдегиды как карбонильные органические соединения. Состав их молекул и электронное строение. Гомологический ряд, изомерия и</w:t>
      </w:r>
      <w:r w:rsidR="00C40116" w:rsidRPr="008218A0">
        <w:rPr>
          <w:rFonts w:ascii="Times New Roman" w:hAnsi="Times New Roman"/>
          <w:sz w:val="24"/>
          <w:szCs w:val="24"/>
          <w:lang w:eastAsia="en-US"/>
        </w:rPr>
        <w:t> </w:t>
      </w:r>
      <w:r w:rsidR="00C82601" w:rsidRPr="008218A0">
        <w:rPr>
          <w:rFonts w:ascii="Times New Roman" w:hAnsi="Times New Roman"/>
          <w:sz w:val="24"/>
          <w:szCs w:val="24"/>
          <w:lang w:eastAsia="en-US"/>
        </w:rPr>
        <w:t>номенклатура альдегидов.</w:t>
      </w:r>
    </w:p>
    <w:p w:rsidR="00C82601" w:rsidRPr="008218A0" w:rsidRDefault="00C82601" w:rsidP="00B05F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 w:rsidRPr="008218A0">
        <w:rPr>
          <w:rFonts w:ascii="Times New Roman" w:hAnsi="Times New Roman"/>
          <w:sz w:val="24"/>
          <w:szCs w:val="24"/>
          <w:lang w:eastAsia="en-US"/>
        </w:rPr>
        <w:t>Способы получения: окисление соответствующих спиртов, окисление углеводородов (</w:t>
      </w:r>
      <w:proofErr w:type="spellStart"/>
      <w:r w:rsidRPr="008218A0">
        <w:rPr>
          <w:rFonts w:ascii="Times New Roman" w:hAnsi="Times New Roman"/>
          <w:sz w:val="24"/>
          <w:szCs w:val="24"/>
          <w:lang w:eastAsia="en-US"/>
        </w:rPr>
        <w:t>Вакер</w:t>
      </w:r>
      <w:proofErr w:type="spellEnd"/>
      <w:r w:rsidRPr="008218A0">
        <w:rPr>
          <w:rFonts w:ascii="Times New Roman" w:hAnsi="Times New Roman"/>
          <w:sz w:val="24"/>
          <w:szCs w:val="24"/>
          <w:lang w:eastAsia="en-US"/>
        </w:rPr>
        <w:t xml:space="preserve">-процесс), гидратация </w:t>
      </w:r>
      <w:proofErr w:type="spellStart"/>
      <w:r w:rsidRPr="008218A0">
        <w:rPr>
          <w:rFonts w:ascii="Times New Roman" w:hAnsi="Times New Roman"/>
          <w:sz w:val="24"/>
          <w:szCs w:val="24"/>
          <w:lang w:eastAsia="en-US"/>
        </w:rPr>
        <w:t>алкинов</w:t>
      </w:r>
      <w:proofErr w:type="spellEnd"/>
      <w:r w:rsidRPr="008218A0">
        <w:rPr>
          <w:rFonts w:ascii="Times New Roman" w:hAnsi="Times New Roman"/>
          <w:sz w:val="24"/>
          <w:szCs w:val="24"/>
          <w:lang w:eastAsia="en-US"/>
        </w:rPr>
        <w:t xml:space="preserve">, пиролиз карбоновых кислот или их солей, щелочной гидролиз </w:t>
      </w:r>
      <w:proofErr w:type="spellStart"/>
      <w:r w:rsidRPr="008218A0">
        <w:rPr>
          <w:rFonts w:ascii="Times New Roman" w:hAnsi="Times New Roman"/>
          <w:sz w:val="24"/>
          <w:szCs w:val="24"/>
          <w:lang w:eastAsia="en-US"/>
        </w:rPr>
        <w:t>дигалогеналканов</w:t>
      </w:r>
      <w:proofErr w:type="spellEnd"/>
      <w:r w:rsidRPr="008218A0">
        <w:rPr>
          <w:rFonts w:ascii="Times New Roman" w:hAnsi="Times New Roman"/>
          <w:sz w:val="24"/>
          <w:szCs w:val="24"/>
          <w:lang w:eastAsia="en-US"/>
        </w:rPr>
        <w:t>.</w:t>
      </w:r>
    </w:p>
    <w:p w:rsidR="00C82601" w:rsidRPr="008218A0" w:rsidRDefault="00C82601" w:rsidP="00B05F7C">
      <w:pPr>
        <w:pStyle w:val="Style2"/>
        <w:ind w:firstLine="851"/>
        <w:jc w:val="both"/>
        <w:rPr>
          <w:rFonts w:ascii="Times New Roman" w:hAnsi="Times New Roman"/>
          <w:lang w:eastAsia="en-US"/>
        </w:rPr>
      </w:pPr>
      <w:r w:rsidRPr="008218A0">
        <w:rPr>
          <w:rFonts w:ascii="Times New Roman" w:hAnsi="Times New Roman"/>
        </w:rPr>
        <w:t>Физические свойства альдегидов. Прогноз реакционной способности альдегидов. Химические свойства: реакции присоединения (</w:t>
      </w:r>
      <w:proofErr w:type="spellStart"/>
      <w:r w:rsidRPr="008218A0">
        <w:rPr>
          <w:rFonts w:ascii="Times New Roman" w:hAnsi="Times New Roman"/>
        </w:rPr>
        <w:t>циановодорода</w:t>
      </w:r>
      <w:proofErr w:type="spellEnd"/>
      <w:r w:rsidRPr="008218A0">
        <w:rPr>
          <w:rFonts w:ascii="Times New Roman" w:hAnsi="Times New Roman"/>
        </w:rPr>
        <w:t xml:space="preserve">, гидросульфита натрия, реактива </w:t>
      </w:r>
      <w:proofErr w:type="spellStart"/>
      <w:r w:rsidRPr="008218A0">
        <w:rPr>
          <w:rFonts w:ascii="Times New Roman" w:hAnsi="Times New Roman"/>
        </w:rPr>
        <w:t>Гриньяра</w:t>
      </w:r>
      <w:proofErr w:type="spellEnd"/>
      <w:r w:rsidRPr="008218A0">
        <w:rPr>
          <w:rFonts w:ascii="Times New Roman" w:hAnsi="Times New Roman"/>
        </w:rPr>
        <w:t>, гидрирование), реакции окисления (серебряного зеркала и  комплексами меди(II)), реакции конденсации (</w:t>
      </w:r>
      <w:proofErr w:type="spellStart"/>
      <w:r w:rsidRPr="008218A0">
        <w:rPr>
          <w:rFonts w:ascii="Times New Roman" w:hAnsi="Times New Roman"/>
        </w:rPr>
        <w:t>альдольная</w:t>
      </w:r>
      <w:proofErr w:type="spellEnd"/>
      <w:r w:rsidRPr="008218A0">
        <w:rPr>
          <w:rFonts w:ascii="Times New Roman" w:hAnsi="Times New Roman"/>
        </w:rPr>
        <w:t xml:space="preserve"> и </w:t>
      </w:r>
      <w:proofErr w:type="spellStart"/>
      <w:r w:rsidRPr="008218A0">
        <w:rPr>
          <w:rFonts w:ascii="Times New Roman" w:hAnsi="Times New Roman"/>
        </w:rPr>
        <w:t>кротоновая</w:t>
      </w:r>
      <w:proofErr w:type="spellEnd"/>
      <w:r w:rsidRPr="008218A0">
        <w:rPr>
          <w:rFonts w:ascii="Times New Roman" w:hAnsi="Times New Roman"/>
        </w:rPr>
        <w:t>, с азотистыми основаниями и</w:t>
      </w:r>
      <w:r w:rsidR="00C40116" w:rsidRPr="008218A0">
        <w:rPr>
          <w:rFonts w:ascii="Times New Roman" w:hAnsi="Times New Roman"/>
        </w:rPr>
        <w:t> </w:t>
      </w:r>
      <w:r w:rsidRPr="008218A0">
        <w:rPr>
          <w:rFonts w:ascii="Times New Roman" w:hAnsi="Times New Roman"/>
        </w:rPr>
        <w:t>п</w:t>
      </w:r>
      <w:r w:rsidRPr="008218A0">
        <w:rPr>
          <w:rFonts w:ascii="Times New Roman" w:hAnsi="Times New Roman"/>
          <w:lang w:eastAsia="en-US"/>
        </w:rPr>
        <w:t xml:space="preserve">оликонденсации), реакции замещения по </w:t>
      </w:r>
      <w:r w:rsidRPr="008218A0">
        <w:rPr>
          <w:rFonts w:ascii="Times New Roman" w:hAnsi="Times New Roman"/>
          <w:lang w:eastAsia="en-US"/>
        </w:rPr>
        <w:t xml:space="preserve">-углеродному атому. </w:t>
      </w:r>
    </w:p>
    <w:p w:rsidR="00DF4870" w:rsidRPr="008218A0" w:rsidRDefault="00C82601" w:rsidP="00B05F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 w:rsidRPr="008218A0">
        <w:rPr>
          <w:rFonts w:ascii="Times New Roman" w:hAnsi="Times New Roman"/>
          <w:b/>
          <w:sz w:val="24"/>
          <w:szCs w:val="24"/>
          <w:lang w:eastAsia="en-US"/>
        </w:rPr>
        <w:t>К</w:t>
      </w:r>
      <w:r w:rsidR="00200DA6" w:rsidRPr="008218A0">
        <w:rPr>
          <w:rFonts w:ascii="Times New Roman" w:hAnsi="Times New Roman"/>
          <w:b/>
          <w:sz w:val="24"/>
          <w:szCs w:val="24"/>
          <w:lang w:eastAsia="en-US"/>
        </w:rPr>
        <w:t>етоны</w:t>
      </w:r>
      <w:r w:rsidRPr="008218A0">
        <w:rPr>
          <w:rFonts w:ascii="Times New Roman" w:hAnsi="Times New Roman"/>
          <w:b/>
          <w:sz w:val="24"/>
          <w:szCs w:val="24"/>
          <w:lang w:eastAsia="en-US"/>
        </w:rPr>
        <w:t xml:space="preserve">. </w:t>
      </w:r>
      <w:r w:rsidR="00DF4870" w:rsidRPr="008218A0">
        <w:rPr>
          <w:rFonts w:ascii="Times New Roman" w:hAnsi="Times New Roman"/>
          <w:sz w:val="24"/>
          <w:szCs w:val="24"/>
          <w:lang w:eastAsia="en-US"/>
        </w:rPr>
        <w:t xml:space="preserve">Кетоны как карбонильные соединения. Особенности состава и электронного строения их молекул. </w:t>
      </w:r>
    </w:p>
    <w:p w:rsidR="00DF4870" w:rsidRPr="008218A0" w:rsidRDefault="00DF4870" w:rsidP="00B05F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 w:rsidRPr="008218A0">
        <w:rPr>
          <w:rFonts w:ascii="Times New Roman" w:hAnsi="Times New Roman"/>
          <w:sz w:val="24"/>
          <w:szCs w:val="24"/>
          <w:lang w:eastAsia="en-US"/>
        </w:rPr>
        <w:t>Гомологический ряд, изомерия и номенклатура кетонов. Способы получения кетонов.</w:t>
      </w:r>
    </w:p>
    <w:p w:rsidR="00DF4870" w:rsidRPr="008218A0" w:rsidRDefault="00DF4870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en-US" w:bidi="ru-RU"/>
        </w:rPr>
      </w:pPr>
      <w:r w:rsidRPr="008218A0">
        <w:rPr>
          <w:rFonts w:ascii="Times New Roman" w:hAnsi="Times New Roman"/>
          <w:sz w:val="24"/>
          <w:szCs w:val="24"/>
          <w:lang w:eastAsia="en-US" w:bidi="ru-RU"/>
        </w:rPr>
        <w:t>Физические свойства кетонов. Прогноз реакционной способности кетонов.</w:t>
      </w:r>
    </w:p>
    <w:p w:rsidR="00DF4870" w:rsidRPr="008218A0" w:rsidRDefault="00DF4870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en-US" w:bidi="ru-RU"/>
        </w:rPr>
      </w:pPr>
      <w:r w:rsidRPr="008218A0">
        <w:rPr>
          <w:rFonts w:ascii="Times New Roman" w:hAnsi="Times New Roman"/>
          <w:sz w:val="24"/>
          <w:szCs w:val="24"/>
          <w:lang w:eastAsia="en-US" w:bidi="ru-RU"/>
        </w:rPr>
        <w:t>Химические свойства: реакции присоединения (</w:t>
      </w:r>
      <w:proofErr w:type="spellStart"/>
      <w:r w:rsidRPr="008218A0">
        <w:rPr>
          <w:rFonts w:ascii="Times New Roman" w:hAnsi="Times New Roman"/>
          <w:sz w:val="24"/>
          <w:szCs w:val="24"/>
          <w:lang w:eastAsia="en-US" w:bidi="ru-RU"/>
        </w:rPr>
        <w:t>циановодорода</w:t>
      </w:r>
      <w:proofErr w:type="spellEnd"/>
      <w:r w:rsidRPr="008218A0">
        <w:rPr>
          <w:rFonts w:ascii="Times New Roman" w:hAnsi="Times New Roman"/>
          <w:sz w:val="24"/>
          <w:szCs w:val="24"/>
          <w:lang w:eastAsia="en-US" w:bidi="ru-RU"/>
        </w:rPr>
        <w:t xml:space="preserve">, гидросульфита натрия, реактива </w:t>
      </w:r>
      <w:proofErr w:type="spellStart"/>
      <w:r w:rsidRPr="008218A0">
        <w:rPr>
          <w:rFonts w:ascii="Times New Roman" w:hAnsi="Times New Roman"/>
          <w:sz w:val="24"/>
          <w:szCs w:val="24"/>
          <w:lang w:eastAsia="en-US" w:bidi="ru-RU"/>
        </w:rPr>
        <w:t>Гриньяра</w:t>
      </w:r>
      <w:proofErr w:type="spellEnd"/>
      <w:r w:rsidRPr="008218A0">
        <w:rPr>
          <w:rFonts w:ascii="Times New Roman" w:hAnsi="Times New Roman"/>
          <w:sz w:val="24"/>
          <w:szCs w:val="24"/>
          <w:lang w:eastAsia="en-US" w:bidi="ru-RU"/>
        </w:rPr>
        <w:t>, гидрирование), реакции окисления, реакции замещения по α-углеродному атому.</w:t>
      </w:r>
    </w:p>
    <w:p w:rsidR="00C82601" w:rsidRPr="008218A0" w:rsidRDefault="00C82601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en-US" w:bidi="ru-RU"/>
        </w:rPr>
      </w:pPr>
      <w:r w:rsidRPr="008218A0">
        <w:rPr>
          <w:rFonts w:ascii="Times New Roman" w:hAnsi="Times New Roman"/>
          <w:b/>
          <w:sz w:val="24"/>
          <w:szCs w:val="24"/>
          <w:lang w:eastAsia="en-US" w:bidi="ru-RU"/>
        </w:rPr>
        <w:t xml:space="preserve">Демонстрации. </w:t>
      </w:r>
      <w:proofErr w:type="spellStart"/>
      <w:r w:rsidRPr="008218A0">
        <w:rPr>
          <w:rFonts w:ascii="Times New Roman" w:hAnsi="Times New Roman"/>
          <w:sz w:val="24"/>
          <w:szCs w:val="24"/>
          <w:lang w:eastAsia="en-US" w:bidi="ru-RU"/>
        </w:rPr>
        <w:t>Шаростержневые</w:t>
      </w:r>
      <w:proofErr w:type="spellEnd"/>
      <w:r w:rsidRPr="008218A0">
        <w:rPr>
          <w:rFonts w:ascii="Times New Roman" w:hAnsi="Times New Roman"/>
          <w:sz w:val="24"/>
          <w:szCs w:val="24"/>
          <w:lang w:eastAsia="en-US" w:bidi="ru-RU"/>
        </w:rPr>
        <w:t xml:space="preserve"> и Стюарта</w:t>
      </w:r>
      <w:r w:rsidR="00851BAF" w:rsidRPr="008218A0">
        <w:rPr>
          <w:rFonts w:ascii="Times New Roman" w:hAnsi="Times New Roman"/>
          <w:sz w:val="24"/>
          <w:szCs w:val="24"/>
          <w:lang w:eastAsia="en-US" w:bidi="ru-RU"/>
        </w:rPr>
        <w:t>—</w:t>
      </w:r>
      <w:proofErr w:type="spellStart"/>
      <w:r w:rsidRPr="008218A0">
        <w:rPr>
          <w:rFonts w:ascii="Times New Roman" w:hAnsi="Times New Roman"/>
          <w:sz w:val="24"/>
          <w:szCs w:val="24"/>
          <w:lang w:eastAsia="en-US" w:bidi="ru-RU"/>
        </w:rPr>
        <w:t>Бриглеба</w:t>
      </w:r>
      <w:proofErr w:type="spellEnd"/>
      <w:r w:rsidRPr="008218A0">
        <w:rPr>
          <w:rFonts w:ascii="Times New Roman" w:hAnsi="Times New Roman"/>
          <w:sz w:val="24"/>
          <w:szCs w:val="24"/>
          <w:lang w:eastAsia="en-US" w:bidi="ru-RU"/>
        </w:rPr>
        <w:t xml:space="preserve"> модели альдегидов</w:t>
      </w:r>
      <w:r w:rsidR="001F1A6A" w:rsidRPr="008218A0">
        <w:rPr>
          <w:rFonts w:ascii="Times New Roman" w:hAnsi="Times New Roman"/>
          <w:sz w:val="24"/>
          <w:szCs w:val="24"/>
          <w:lang w:eastAsia="en-US" w:bidi="ru-RU"/>
        </w:rPr>
        <w:t xml:space="preserve">. </w:t>
      </w:r>
      <w:r w:rsidRPr="008218A0">
        <w:rPr>
          <w:rFonts w:ascii="Times New Roman" w:hAnsi="Times New Roman"/>
          <w:sz w:val="24"/>
          <w:szCs w:val="24"/>
          <w:lang w:eastAsia="en-US" w:bidi="ru-RU"/>
        </w:rPr>
        <w:t>Окисление бе</w:t>
      </w:r>
      <w:r w:rsidR="006D2B42" w:rsidRPr="008218A0">
        <w:rPr>
          <w:rFonts w:ascii="Times New Roman" w:hAnsi="Times New Roman"/>
          <w:sz w:val="24"/>
          <w:szCs w:val="24"/>
          <w:lang w:eastAsia="en-US" w:bidi="ru-RU"/>
        </w:rPr>
        <w:t>н</w:t>
      </w:r>
      <w:r w:rsidRPr="008218A0">
        <w:rPr>
          <w:rFonts w:ascii="Times New Roman" w:hAnsi="Times New Roman"/>
          <w:sz w:val="24"/>
          <w:szCs w:val="24"/>
          <w:lang w:eastAsia="en-US" w:bidi="ru-RU"/>
        </w:rPr>
        <w:t>зальдегида кислородом воздуха.</w:t>
      </w:r>
      <w:r w:rsidRPr="008218A0">
        <w:rPr>
          <w:rFonts w:ascii="Times New Roman" w:hAnsi="Times New Roman"/>
          <w:b/>
          <w:sz w:val="24"/>
          <w:szCs w:val="24"/>
          <w:lang w:eastAsia="en-US" w:bidi="ru-RU"/>
        </w:rPr>
        <w:t xml:space="preserve"> </w:t>
      </w:r>
      <w:r w:rsidRPr="008218A0">
        <w:rPr>
          <w:rFonts w:ascii="Times New Roman" w:hAnsi="Times New Roman"/>
          <w:sz w:val="24"/>
          <w:szCs w:val="24"/>
          <w:lang w:eastAsia="en-US" w:bidi="ru-RU"/>
        </w:rPr>
        <w:t>Получение фенолформальдегидного полимера.</w:t>
      </w:r>
    </w:p>
    <w:p w:rsidR="00C82601" w:rsidRPr="008218A0" w:rsidRDefault="00C82601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en-US" w:bidi="ru-RU"/>
        </w:rPr>
      </w:pPr>
      <w:r w:rsidRPr="008218A0">
        <w:rPr>
          <w:rFonts w:ascii="Times New Roman" w:hAnsi="Times New Roman"/>
          <w:b/>
          <w:sz w:val="24"/>
          <w:szCs w:val="24"/>
          <w:lang w:eastAsia="en-US" w:bidi="ru-RU"/>
        </w:rPr>
        <w:t>Лабораторные опыты.</w:t>
      </w:r>
      <w:r w:rsidRPr="008218A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218A0">
        <w:rPr>
          <w:rFonts w:ascii="Times New Roman" w:hAnsi="Times New Roman"/>
          <w:sz w:val="24"/>
          <w:szCs w:val="24"/>
          <w:lang w:eastAsia="en-US" w:bidi="ru-RU"/>
        </w:rPr>
        <w:t>Получение уксусного   альдегида окислением этанола. Ознакомление с физически</w:t>
      </w:r>
      <w:r w:rsidR="001F1A6A" w:rsidRPr="008218A0">
        <w:rPr>
          <w:rFonts w:ascii="Times New Roman" w:hAnsi="Times New Roman"/>
          <w:sz w:val="24"/>
          <w:szCs w:val="24"/>
          <w:lang w:eastAsia="en-US" w:bidi="ru-RU"/>
        </w:rPr>
        <w:t>ми</w:t>
      </w:r>
      <w:r w:rsidRPr="008218A0">
        <w:rPr>
          <w:rFonts w:ascii="Times New Roman" w:hAnsi="Times New Roman"/>
          <w:sz w:val="24"/>
          <w:szCs w:val="24"/>
          <w:lang w:eastAsia="en-US" w:bidi="ru-RU"/>
        </w:rPr>
        <w:t xml:space="preserve"> свойства</w:t>
      </w:r>
      <w:r w:rsidR="001F1A6A" w:rsidRPr="008218A0">
        <w:rPr>
          <w:rFonts w:ascii="Times New Roman" w:hAnsi="Times New Roman"/>
          <w:sz w:val="24"/>
          <w:szCs w:val="24"/>
          <w:lang w:eastAsia="en-US" w:bidi="ru-RU"/>
        </w:rPr>
        <w:t>ми</w:t>
      </w:r>
      <w:r w:rsidRPr="008218A0">
        <w:rPr>
          <w:rFonts w:ascii="Times New Roman" w:hAnsi="Times New Roman"/>
          <w:sz w:val="24"/>
          <w:szCs w:val="24"/>
          <w:lang w:eastAsia="en-US" w:bidi="ru-RU"/>
        </w:rPr>
        <w:t xml:space="preserve"> альдегидов (ацетальдегид</w:t>
      </w:r>
      <w:r w:rsidR="001F1A6A" w:rsidRPr="008218A0">
        <w:rPr>
          <w:rFonts w:ascii="Times New Roman" w:hAnsi="Times New Roman"/>
          <w:sz w:val="24"/>
          <w:szCs w:val="24"/>
          <w:lang w:eastAsia="en-US" w:bidi="ru-RU"/>
        </w:rPr>
        <w:t>а</w:t>
      </w:r>
      <w:r w:rsidRPr="008218A0">
        <w:rPr>
          <w:rFonts w:ascii="Times New Roman" w:hAnsi="Times New Roman"/>
          <w:sz w:val="24"/>
          <w:szCs w:val="24"/>
          <w:lang w:eastAsia="en-US" w:bidi="ru-RU"/>
        </w:rPr>
        <w:t xml:space="preserve"> и</w:t>
      </w:r>
      <w:r w:rsidR="00C40116" w:rsidRPr="008218A0">
        <w:rPr>
          <w:rFonts w:ascii="Times New Roman" w:hAnsi="Times New Roman"/>
          <w:sz w:val="24"/>
          <w:szCs w:val="24"/>
          <w:lang w:eastAsia="en-US" w:bidi="ru-RU"/>
        </w:rPr>
        <w:t> </w:t>
      </w:r>
      <w:r w:rsidRPr="008218A0">
        <w:rPr>
          <w:rFonts w:ascii="Times New Roman" w:hAnsi="Times New Roman"/>
          <w:sz w:val="24"/>
          <w:szCs w:val="24"/>
          <w:lang w:eastAsia="en-US" w:bidi="ru-RU"/>
        </w:rPr>
        <w:t xml:space="preserve">водного раствора формальдегида). Реакция </w:t>
      </w:r>
      <w:r w:rsidR="001F1A6A" w:rsidRPr="008218A0">
        <w:rPr>
          <w:rFonts w:ascii="Times New Roman" w:hAnsi="Times New Roman"/>
          <w:sz w:val="24"/>
          <w:szCs w:val="24"/>
          <w:lang w:eastAsia="en-US" w:bidi="ru-RU"/>
        </w:rPr>
        <w:t>«</w:t>
      </w:r>
      <w:r w:rsidRPr="008218A0">
        <w:rPr>
          <w:rFonts w:ascii="Times New Roman" w:hAnsi="Times New Roman"/>
          <w:sz w:val="24"/>
          <w:szCs w:val="24"/>
          <w:lang w:eastAsia="en-US" w:bidi="ru-RU"/>
        </w:rPr>
        <w:t>серебряного зеркала</w:t>
      </w:r>
      <w:r w:rsidR="001F1A6A" w:rsidRPr="008218A0">
        <w:rPr>
          <w:rFonts w:ascii="Times New Roman" w:hAnsi="Times New Roman"/>
          <w:sz w:val="24"/>
          <w:szCs w:val="24"/>
          <w:lang w:eastAsia="en-US" w:bidi="ru-RU"/>
        </w:rPr>
        <w:t>»</w:t>
      </w:r>
      <w:r w:rsidRPr="008218A0">
        <w:rPr>
          <w:rFonts w:ascii="Times New Roman" w:hAnsi="Times New Roman"/>
          <w:sz w:val="24"/>
          <w:szCs w:val="24"/>
          <w:lang w:eastAsia="en-US" w:bidi="ru-RU"/>
        </w:rPr>
        <w:t>. Реакция с</w:t>
      </w:r>
      <w:r w:rsidR="00C40116" w:rsidRPr="008218A0">
        <w:rPr>
          <w:rFonts w:ascii="Times New Roman" w:hAnsi="Times New Roman"/>
          <w:sz w:val="24"/>
          <w:szCs w:val="24"/>
          <w:lang w:eastAsia="en-US" w:bidi="ru-RU"/>
        </w:rPr>
        <w:t> </w:t>
      </w:r>
      <w:r w:rsidRPr="008218A0">
        <w:rPr>
          <w:rFonts w:ascii="Times New Roman" w:hAnsi="Times New Roman"/>
          <w:sz w:val="24"/>
          <w:szCs w:val="24"/>
          <w:lang w:eastAsia="en-US" w:bidi="ru-RU"/>
        </w:rPr>
        <w:t>гидроксидом меди(</w:t>
      </w:r>
      <w:r w:rsidR="001F1A6A" w:rsidRPr="008218A0">
        <w:rPr>
          <w:rFonts w:ascii="Times New Roman" w:hAnsi="Times New Roman"/>
          <w:sz w:val="24"/>
          <w:szCs w:val="24"/>
          <w:lang w:val="en-US" w:eastAsia="en-US" w:bidi="ru-RU"/>
        </w:rPr>
        <w:t>II</w:t>
      </w:r>
      <w:r w:rsidRPr="008218A0">
        <w:rPr>
          <w:rFonts w:ascii="Times New Roman" w:hAnsi="Times New Roman"/>
          <w:sz w:val="24"/>
          <w:szCs w:val="24"/>
          <w:lang w:eastAsia="en-US" w:bidi="ru-RU"/>
        </w:rPr>
        <w:t>) при нагревании. Отношение ацетона к воде. Ацетон как органический растворитель</w:t>
      </w:r>
      <w:r w:rsidR="00BF25D7" w:rsidRPr="008218A0">
        <w:rPr>
          <w:rFonts w:ascii="Times New Roman" w:hAnsi="Times New Roman"/>
          <w:sz w:val="24"/>
          <w:szCs w:val="24"/>
          <w:lang w:eastAsia="en-US" w:bidi="ru-RU"/>
        </w:rPr>
        <w:t>.</w:t>
      </w:r>
    </w:p>
    <w:p w:rsidR="00D80D2B" w:rsidRPr="008218A0" w:rsidRDefault="00D80D2B" w:rsidP="00B05F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218A0">
        <w:rPr>
          <w:rFonts w:ascii="Times New Roman" w:eastAsia="Calibri" w:hAnsi="Times New Roman"/>
          <w:b/>
          <w:sz w:val="24"/>
          <w:szCs w:val="24"/>
          <w:lang w:eastAsia="en-US"/>
        </w:rPr>
        <w:t>Практическая работа 4</w:t>
      </w:r>
      <w:r w:rsidRPr="008218A0">
        <w:rPr>
          <w:rFonts w:ascii="Times New Roman" w:eastAsia="Calibri" w:hAnsi="Times New Roman"/>
          <w:sz w:val="24"/>
          <w:szCs w:val="24"/>
          <w:lang w:eastAsia="en-US"/>
        </w:rPr>
        <w:t>. Исследование свойств альдегидов и кетонов.</w:t>
      </w:r>
    </w:p>
    <w:p w:rsidR="00C82601" w:rsidRPr="008218A0" w:rsidRDefault="00C82601" w:rsidP="00B05F7C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8218A0">
        <w:rPr>
          <w:rFonts w:ascii="Times New Roman" w:hAnsi="Times New Roman"/>
          <w:b/>
          <w:sz w:val="24"/>
          <w:szCs w:val="24"/>
          <w:lang w:eastAsia="en-US"/>
        </w:rPr>
        <w:t>ТЕМА 8. КАРБОНОВЫЕ КИСЛОТЫ И ИХ ПРОИЗВОДНЫЕ (13/20 ч)</w:t>
      </w:r>
    </w:p>
    <w:p w:rsidR="00DF4870" w:rsidRPr="008218A0" w:rsidRDefault="008D2139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 w:rsidRPr="008218A0">
        <w:rPr>
          <w:rFonts w:ascii="Times New Roman" w:hAnsi="Times New Roman"/>
          <w:b/>
          <w:sz w:val="24"/>
          <w:szCs w:val="24"/>
          <w:lang w:eastAsia="en-US"/>
        </w:rPr>
        <w:t xml:space="preserve">Карбоновые кислоты. </w:t>
      </w:r>
      <w:r w:rsidR="00DF4870" w:rsidRPr="008218A0">
        <w:rPr>
          <w:rFonts w:ascii="Times New Roman" w:hAnsi="Times New Roman"/>
          <w:sz w:val="24"/>
          <w:szCs w:val="24"/>
          <w:lang w:eastAsia="en-US"/>
        </w:rPr>
        <w:t>Понятие о карбоновых кислотах. Классификация карбоновых кислот: по природе углеводородного радикала, по числу карбоксильных групп. Электронное и пространственное строение карбоксильной группы. Карбоновые кислоты в природе.</w:t>
      </w:r>
    </w:p>
    <w:p w:rsidR="00DF4870" w:rsidRPr="008218A0" w:rsidRDefault="00DF4870" w:rsidP="00B05F7C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218A0">
        <w:rPr>
          <w:rFonts w:ascii="Times New Roman" w:eastAsia="Calibri" w:hAnsi="Times New Roman"/>
          <w:sz w:val="24"/>
          <w:szCs w:val="24"/>
          <w:lang w:eastAsia="en-US"/>
        </w:rPr>
        <w:t xml:space="preserve">Гомологический ряд предельных одноосновных карбоновых кислот. Изомерия и номенклатура. </w:t>
      </w:r>
    </w:p>
    <w:p w:rsidR="00DF4870" w:rsidRPr="008218A0" w:rsidRDefault="00DF4870" w:rsidP="00B05F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218A0">
        <w:rPr>
          <w:rFonts w:ascii="Times New Roman" w:eastAsia="Calibri" w:hAnsi="Times New Roman"/>
          <w:sz w:val="24"/>
          <w:szCs w:val="24"/>
          <w:lang w:eastAsia="en-US"/>
        </w:rPr>
        <w:t xml:space="preserve">Получение карбоновых кислот окислением </w:t>
      </w:r>
      <w:proofErr w:type="spellStart"/>
      <w:r w:rsidRPr="008218A0">
        <w:rPr>
          <w:rFonts w:ascii="Times New Roman" w:eastAsia="Calibri" w:hAnsi="Times New Roman"/>
          <w:sz w:val="24"/>
          <w:szCs w:val="24"/>
          <w:lang w:eastAsia="en-US"/>
        </w:rPr>
        <w:t>алканов</w:t>
      </w:r>
      <w:proofErr w:type="spellEnd"/>
      <w:r w:rsidRPr="008218A0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8218A0">
        <w:rPr>
          <w:rFonts w:ascii="Times New Roman" w:eastAsia="Calibri" w:hAnsi="Times New Roman"/>
          <w:sz w:val="24"/>
          <w:szCs w:val="24"/>
          <w:lang w:eastAsia="en-US"/>
        </w:rPr>
        <w:t>алкенов</w:t>
      </w:r>
      <w:proofErr w:type="spellEnd"/>
      <w:r w:rsidRPr="008218A0">
        <w:rPr>
          <w:rFonts w:ascii="Times New Roman" w:eastAsia="Calibri" w:hAnsi="Times New Roman"/>
          <w:sz w:val="24"/>
          <w:szCs w:val="24"/>
          <w:lang w:eastAsia="en-US"/>
        </w:rPr>
        <w:t>, первичных спиртов и альдегидов, а также гидролизом (</w:t>
      </w:r>
      <w:proofErr w:type="spellStart"/>
      <w:r w:rsidRPr="008218A0">
        <w:rPr>
          <w:rFonts w:ascii="Times New Roman" w:eastAsia="Calibri" w:hAnsi="Times New Roman"/>
          <w:sz w:val="24"/>
          <w:szCs w:val="24"/>
          <w:lang w:eastAsia="en-US"/>
        </w:rPr>
        <w:t>тригалогеналканов</w:t>
      </w:r>
      <w:proofErr w:type="spellEnd"/>
      <w:r w:rsidRPr="008218A0">
        <w:rPr>
          <w:rFonts w:ascii="Times New Roman" w:eastAsia="Calibri" w:hAnsi="Times New Roman"/>
          <w:sz w:val="24"/>
          <w:szCs w:val="24"/>
          <w:lang w:eastAsia="en-US"/>
        </w:rPr>
        <w:t>, нитрилов).</w:t>
      </w:r>
    </w:p>
    <w:p w:rsidR="00DF4870" w:rsidRPr="008218A0" w:rsidRDefault="00DF4870" w:rsidP="00B05F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218A0">
        <w:rPr>
          <w:rFonts w:ascii="Times New Roman" w:eastAsia="Calibri" w:hAnsi="Times New Roman"/>
          <w:sz w:val="24"/>
          <w:szCs w:val="24"/>
          <w:lang w:eastAsia="en-US"/>
        </w:rPr>
        <w:t xml:space="preserve">Получение муравьиной кислоты взаимодействием гидроксида натрия с оксидом </w:t>
      </w:r>
      <w:r w:rsidRPr="008218A0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углерода (II), уксусной — </w:t>
      </w:r>
      <w:proofErr w:type="spellStart"/>
      <w:r w:rsidRPr="008218A0">
        <w:rPr>
          <w:rFonts w:ascii="Times New Roman" w:eastAsia="Calibri" w:hAnsi="Times New Roman"/>
          <w:sz w:val="24"/>
          <w:szCs w:val="24"/>
          <w:lang w:eastAsia="en-US"/>
        </w:rPr>
        <w:t>карбонилированием</w:t>
      </w:r>
      <w:proofErr w:type="spellEnd"/>
      <w:r w:rsidRPr="008218A0">
        <w:rPr>
          <w:rFonts w:ascii="Times New Roman" w:eastAsia="Calibri" w:hAnsi="Times New Roman"/>
          <w:sz w:val="24"/>
          <w:szCs w:val="24"/>
          <w:lang w:eastAsia="en-US"/>
        </w:rPr>
        <w:t xml:space="preserve"> метилового спирта и брожением этанола, </w:t>
      </w:r>
      <w:proofErr w:type="spellStart"/>
      <w:r w:rsidRPr="008218A0">
        <w:rPr>
          <w:rFonts w:ascii="Times New Roman" w:eastAsia="Calibri" w:hAnsi="Times New Roman"/>
          <w:sz w:val="24"/>
          <w:szCs w:val="24"/>
          <w:lang w:eastAsia="en-US"/>
        </w:rPr>
        <w:t>пропионовой</w:t>
      </w:r>
      <w:proofErr w:type="spellEnd"/>
      <w:r w:rsidRPr="008218A0">
        <w:rPr>
          <w:rFonts w:ascii="Times New Roman" w:eastAsia="Calibri" w:hAnsi="Times New Roman"/>
          <w:sz w:val="24"/>
          <w:szCs w:val="24"/>
          <w:lang w:eastAsia="en-US"/>
        </w:rPr>
        <w:t xml:space="preserve"> — </w:t>
      </w:r>
      <w:proofErr w:type="spellStart"/>
      <w:r w:rsidRPr="008218A0">
        <w:rPr>
          <w:rFonts w:ascii="Times New Roman" w:eastAsia="Calibri" w:hAnsi="Times New Roman"/>
          <w:sz w:val="24"/>
          <w:szCs w:val="24"/>
          <w:lang w:eastAsia="en-US"/>
        </w:rPr>
        <w:t>карбонилированием</w:t>
      </w:r>
      <w:proofErr w:type="spellEnd"/>
      <w:r w:rsidRPr="008218A0">
        <w:rPr>
          <w:rFonts w:ascii="Times New Roman" w:eastAsia="Calibri" w:hAnsi="Times New Roman"/>
          <w:sz w:val="24"/>
          <w:szCs w:val="24"/>
          <w:lang w:eastAsia="en-US"/>
        </w:rPr>
        <w:t xml:space="preserve"> этилена. </w:t>
      </w:r>
    </w:p>
    <w:p w:rsidR="00DF4870" w:rsidRPr="008218A0" w:rsidRDefault="00DF4870" w:rsidP="00B05F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218A0">
        <w:rPr>
          <w:rFonts w:ascii="Times New Roman" w:eastAsia="Calibri" w:hAnsi="Times New Roman"/>
          <w:sz w:val="24"/>
          <w:szCs w:val="24"/>
          <w:lang w:eastAsia="en-US"/>
        </w:rPr>
        <w:t xml:space="preserve">Физические свойства карбоновых кислот, обусловленные молярными массами и водородными связями. Прогноз химических свойств карбоновых кислот. Общие свойства кислот. Реакции по углеводородному радикалу. Образование функциональных производных. Реакция этерификации. Образование </w:t>
      </w:r>
      <w:proofErr w:type="spellStart"/>
      <w:r w:rsidRPr="008218A0">
        <w:rPr>
          <w:rFonts w:ascii="Times New Roman" w:eastAsia="Calibri" w:hAnsi="Times New Roman"/>
          <w:sz w:val="24"/>
          <w:szCs w:val="24"/>
          <w:lang w:eastAsia="en-US"/>
        </w:rPr>
        <w:t>галогенангидридов</w:t>
      </w:r>
      <w:proofErr w:type="spellEnd"/>
      <w:r w:rsidRPr="008218A0">
        <w:rPr>
          <w:rFonts w:ascii="Times New Roman" w:eastAsia="Calibri" w:hAnsi="Times New Roman"/>
          <w:sz w:val="24"/>
          <w:szCs w:val="24"/>
          <w:lang w:eastAsia="en-US"/>
        </w:rPr>
        <w:t>, ангидридов, амидов, нитрилов.</w:t>
      </w:r>
    </w:p>
    <w:p w:rsidR="00DF4870" w:rsidRPr="008218A0" w:rsidRDefault="00DF4870" w:rsidP="00B05F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218A0">
        <w:rPr>
          <w:rFonts w:ascii="Times New Roman" w:eastAsia="Calibri" w:hAnsi="Times New Roman"/>
          <w:sz w:val="24"/>
          <w:szCs w:val="24"/>
          <w:lang w:eastAsia="en-US"/>
        </w:rPr>
        <w:t>Муравьиная и уксусная кислоты, как представители предельных одноосновных карбоновых кислоты.  Пальмитиновая и стеариновая кислоты, как представители высших  предельных одноосновных карбоновых кислот.</w:t>
      </w:r>
      <w:r w:rsidR="001262C8" w:rsidRPr="008218A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8218A0">
        <w:rPr>
          <w:rFonts w:ascii="Times New Roman" w:eastAsia="Calibri" w:hAnsi="Times New Roman"/>
          <w:sz w:val="24"/>
          <w:szCs w:val="24"/>
          <w:lang w:eastAsia="en-US"/>
        </w:rPr>
        <w:t xml:space="preserve">Акриловая и метакриловая кислоты, как представители непредельных одноосновных карбоновых кислот. Олеиновая, </w:t>
      </w:r>
      <w:proofErr w:type="spellStart"/>
      <w:r w:rsidRPr="008218A0">
        <w:rPr>
          <w:rFonts w:ascii="Times New Roman" w:eastAsia="Calibri" w:hAnsi="Times New Roman"/>
          <w:sz w:val="24"/>
          <w:szCs w:val="24"/>
          <w:lang w:eastAsia="en-US"/>
        </w:rPr>
        <w:t>линолевая</w:t>
      </w:r>
      <w:proofErr w:type="spellEnd"/>
      <w:r w:rsidRPr="008218A0">
        <w:rPr>
          <w:rFonts w:ascii="Times New Roman" w:eastAsia="Calibri" w:hAnsi="Times New Roman"/>
          <w:sz w:val="24"/>
          <w:szCs w:val="24"/>
          <w:lang w:eastAsia="en-US"/>
        </w:rPr>
        <w:t xml:space="preserve"> и</w:t>
      </w:r>
      <w:r w:rsidRPr="008218A0">
        <w:rPr>
          <w:rFonts w:ascii="Times New Roman" w:eastAsia="Calibri" w:hAnsi="Times New Roman"/>
          <w:sz w:val="24"/>
          <w:szCs w:val="24"/>
          <w:lang w:val="en-US" w:eastAsia="en-US"/>
        </w:rPr>
        <w:t> </w:t>
      </w:r>
      <w:r w:rsidRPr="008218A0">
        <w:rPr>
          <w:rFonts w:ascii="Times New Roman" w:eastAsia="Calibri" w:hAnsi="Times New Roman"/>
          <w:sz w:val="24"/>
          <w:szCs w:val="24"/>
          <w:lang w:eastAsia="en-US"/>
        </w:rPr>
        <w:t>линоленовая, как представители высших непредельных одноосновных карбоновых кислот. Бензойная и</w:t>
      </w:r>
      <w:r w:rsidRPr="008218A0">
        <w:rPr>
          <w:rFonts w:ascii="Times New Roman" w:eastAsia="Calibri" w:hAnsi="Times New Roman"/>
          <w:sz w:val="24"/>
          <w:szCs w:val="24"/>
          <w:lang w:val="en-US" w:eastAsia="en-US"/>
        </w:rPr>
        <w:t> </w:t>
      </w:r>
      <w:r w:rsidRPr="008218A0">
        <w:rPr>
          <w:rFonts w:ascii="Times New Roman" w:eastAsia="Calibri" w:hAnsi="Times New Roman"/>
          <w:sz w:val="24"/>
          <w:szCs w:val="24"/>
          <w:lang w:eastAsia="en-US"/>
        </w:rPr>
        <w:t>салициловая, как представители</w:t>
      </w:r>
      <w:r w:rsidRPr="008218A0">
        <w:rPr>
          <w:rFonts w:ascii="Times New Roman" w:eastAsia="Calibri" w:hAnsi="Times New Roman"/>
          <w:sz w:val="24"/>
          <w:szCs w:val="24"/>
          <w:lang w:val="en-US" w:eastAsia="en-US"/>
        </w:rPr>
        <w:t> </w:t>
      </w:r>
      <w:r w:rsidRPr="008218A0">
        <w:rPr>
          <w:rFonts w:ascii="Times New Roman" w:eastAsia="Calibri" w:hAnsi="Times New Roman"/>
          <w:sz w:val="24"/>
          <w:szCs w:val="24"/>
          <w:lang w:eastAsia="en-US"/>
        </w:rPr>
        <w:t>ароматических карбоновых кислот. Двухосновные карбоновые кислоты на примере щавелевой. Применение и значение карбоновых кислот.</w:t>
      </w:r>
    </w:p>
    <w:p w:rsidR="001262C8" w:rsidRPr="008218A0" w:rsidRDefault="00874698" w:rsidP="00B05F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218A0">
        <w:rPr>
          <w:rFonts w:ascii="Times New Roman" w:hAnsi="Times New Roman"/>
          <w:b/>
          <w:sz w:val="24"/>
          <w:szCs w:val="24"/>
          <w:lang w:eastAsia="en-US"/>
        </w:rPr>
        <w:t xml:space="preserve">Соли карбоновых кислот. Мыла. </w:t>
      </w:r>
      <w:r w:rsidR="001262C8" w:rsidRPr="008218A0">
        <w:rPr>
          <w:rFonts w:ascii="Times New Roman" w:eastAsia="Calibri" w:hAnsi="Times New Roman"/>
          <w:sz w:val="24"/>
          <w:szCs w:val="24"/>
          <w:lang w:eastAsia="en-US"/>
        </w:rPr>
        <w:t xml:space="preserve">Получение солей карбоновых кислот на основе общих свойств кислот: взаимодействием с активными металлами, основными оксидами, основаниями или солями.  Получение солей карбоновых кислот щелочным гидролизом сложных эфиров.  Химические свойства солей карбоновых кислот: гидролиз по катиону, реакции ионного обмена, пиролиз, электролиз водных растворов. Мыла. Жёсткость воды и способы её устранения. Применение солей карбоновых кислот. </w:t>
      </w:r>
    </w:p>
    <w:p w:rsidR="006F568B" w:rsidRPr="008218A0" w:rsidRDefault="00A65E32" w:rsidP="00B05F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8218A0">
        <w:rPr>
          <w:rFonts w:ascii="Times New Roman" w:hAnsi="Times New Roman"/>
          <w:b/>
          <w:sz w:val="24"/>
          <w:szCs w:val="24"/>
          <w:lang w:eastAsia="en-US"/>
        </w:rPr>
        <w:t>Сложные эфиры</w:t>
      </w:r>
      <w:r w:rsidR="00874698" w:rsidRPr="008218A0">
        <w:rPr>
          <w:rFonts w:ascii="Times New Roman" w:hAnsi="Times New Roman"/>
          <w:b/>
          <w:sz w:val="24"/>
          <w:szCs w:val="24"/>
          <w:lang w:eastAsia="en-US"/>
        </w:rPr>
        <w:t xml:space="preserve">. </w:t>
      </w:r>
      <w:r w:rsidR="006F568B" w:rsidRPr="008218A0">
        <w:rPr>
          <w:rFonts w:ascii="Times New Roman" w:eastAsia="Calibri" w:hAnsi="Times New Roman"/>
          <w:sz w:val="24"/>
          <w:szCs w:val="24"/>
          <w:lang w:eastAsia="en-US"/>
        </w:rPr>
        <w:t xml:space="preserve">Строение молекул, номенклатура и изомерия сложных эфиров. Их физические свойства. Способы получения сложных эфиров: реакция этерификации, взаимодействие спиртов с ангидридами или </w:t>
      </w:r>
      <w:proofErr w:type="spellStart"/>
      <w:r w:rsidR="006F568B" w:rsidRPr="008218A0">
        <w:rPr>
          <w:rFonts w:ascii="Times New Roman" w:eastAsia="Calibri" w:hAnsi="Times New Roman"/>
          <w:sz w:val="24"/>
          <w:szCs w:val="24"/>
          <w:lang w:eastAsia="en-US"/>
        </w:rPr>
        <w:t>галогенангидридами</w:t>
      </w:r>
      <w:proofErr w:type="spellEnd"/>
      <w:r w:rsidR="006F568B" w:rsidRPr="008218A0">
        <w:rPr>
          <w:rFonts w:ascii="Times New Roman" w:eastAsia="Calibri" w:hAnsi="Times New Roman"/>
          <w:sz w:val="24"/>
          <w:szCs w:val="24"/>
          <w:lang w:eastAsia="en-US"/>
        </w:rPr>
        <w:t xml:space="preserve"> кислот реакцией поликонденсации на примере получения полиэтилентерефталата. Химические свойства сложных эфиров: гидролиз и горение. Применение сложных эфиров.</w:t>
      </w:r>
    </w:p>
    <w:p w:rsidR="006F568B" w:rsidRPr="008218A0" w:rsidRDefault="00A65E32" w:rsidP="00B05F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218A0">
        <w:rPr>
          <w:rFonts w:ascii="Times New Roman" w:hAnsi="Times New Roman"/>
          <w:b/>
          <w:sz w:val="24"/>
          <w:szCs w:val="24"/>
          <w:lang w:eastAsia="en-US"/>
        </w:rPr>
        <w:t>Воски и жиры</w:t>
      </w:r>
      <w:r w:rsidR="00874698" w:rsidRPr="008218A0">
        <w:rPr>
          <w:rFonts w:ascii="Times New Roman" w:hAnsi="Times New Roman"/>
          <w:b/>
          <w:sz w:val="24"/>
          <w:szCs w:val="24"/>
          <w:lang w:eastAsia="en-US"/>
        </w:rPr>
        <w:t xml:space="preserve">. </w:t>
      </w:r>
      <w:r w:rsidR="006F568B" w:rsidRPr="008218A0">
        <w:rPr>
          <w:rFonts w:ascii="Times New Roman" w:eastAsia="Calibri" w:hAnsi="Times New Roman"/>
          <w:sz w:val="24"/>
          <w:szCs w:val="24"/>
          <w:lang w:eastAsia="en-US"/>
        </w:rPr>
        <w:t>Воски, их строение, свойства и классификация: растительные и животные. Биологическая роль. Жиры, их строение и свойства: омыление, гидрирование растительных жиров. Биологическая роль жиров. Замена жиров в технике непищевым сырьём.</w:t>
      </w:r>
    </w:p>
    <w:p w:rsidR="00612239" w:rsidRPr="008218A0" w:rsidRDefault="00612239" w:rsidP="00B05F7C">
      <w:pPr>
        <w:pStyle w:val="Style10"/>
        <w:spacing w:line="240" w:lineRule="auto"/>
        <w:ind w:firstLine="851"/>
        <w:rPr>
          <w:rFonts w:ascii="Times New Roman" w:hAnsi="Times New Roman"/>
        </w:rPr>
      </w:pPr>
      <w:r w:rsidRPr="008218A0">
        <w:rPr>
          <w:rFonts w:ascii="Times New Roman" w:eastAsia="Arial Narrow" w:hAnsi="Times New Roman"/>
          <w:b/>
          <w:color w:val="000000"/>
          <w:lang w:bidi="ru-RU"/>
        </w:rPr>
        <w:t xml:space="preserve">Демонстрации. </w:t>
      </w:r>
      <w:proofErr w:type="spellStart"/>
      <w:r w:rsidR="007B18EA" w:rsidRPr="008218A0">
        <w:rPr>
          <w:rFonts w:ascii="Times New Roman" w:hAnsi="Times New Roman"/>
        </w:rPr>
        <w:t>Шаростержневые</w:t>
      </w:r>
      <w:proofErr w:type="spellEnd"/>
      <w:r w:rsidR="007B18EA" w:rsidRPr="008218A0">
        <w:rPr>
          <w:rFonts w:ascii="Times New Roman" w:hAnsi="Times New Roman"/>
        </w:rPr>
        <w:t xml:space="preserve"> и Стюарта—</w:t>
      </w:r>
      <w:proofErr w:type="spellStart"/>
      <w:r w:rsidRPr="008218A0">
        <w:rPr>
          <w:rFonts w:ascii="Times New Roman" w:hAnsi="Times New Roman"/>
        </w:rPr>
        <w:t>Бриглеба</w:t>
      </w:r>
      <w:proofErr w:type="spellEnd"/>
      <w:r w:rsidRPr="008218A0">
        <w:rPr>
          <w:rFonts w:ascii="Times New Roman" w:hAnsi="Times New Roman"/>
        </w:rPr>
        <w:t xml:space="preserve"> модели альдегидов.</w:t>
      </w:r>
    </w:p>
    <w:p w:rsidR="00612239" w:rsidRPr="008218A0" w:rsidRDefault="00612239" w:rsidP="00B05F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sz w:val="24"/>
          <w:szCs w:val="24"/>
        </w:rPr>
        <w:t>Окисление бе</w:t>
      </w:r>
      <w:r w:rsidR="007B18EA" w:rsidRPr="008218A0">
        <w:rPr>
          <w:rFonts w:ascii="Times New Roman" w:hAnsi="Times New Roman"/>
          <w:sz w:val="24"/>
          <w:szCs w:val="24"/>
        </w:rPr>
        <w:t>н</w:t>
      </w:r>
      <w:r w:rsidRPr="008218A0">
        <w:rPr>
          <w:rFonts w:ascii="Times New Roman" w:hAnsi="Times New Roman"/>
          <w:sz w:val="24"/>
          <w:szCs w:val="24"/>
        </w:rPr>
        <w:t xml:space="preserve">зальдегида кислородом воздуха. Получение фенолформальдегидного полимера. Шаростержневые модели молекул карбоновых кислот. </w:t>
      </w:r>
      <w:r w:rsidR="008D2139" w:rsidRPr="008218A0">
        <w:rPr>
          <w:rFonts w:ascii="Times New Roman" w:hAnsi="Times New Roman"/>
          <w:sz w:val="24"/>
          <w:szCs w:val="24"/>
        </w:rPr>
        <w:t>Таблица «Класси</w:t>
      </w:r>
      <w:r w:rsidR="008D2139" w:rsidRPr="008218A0">
        <w:rPr>
          <w:rFonts w:ascii="Times New Roman" w:hAnsi="Times New Roman"/>
          <w:sz w:val="24"/>
          <w:szCs w:val="24"/>
          <w:lang w:eastAsia="en-US"/>
        </w:rPr>
        <w:t>фикация</w:t>
      </w:r>
      <w:r w:rsidRPr="008218A0">
        <w:rPr>
          <w:rFonts w:ascii="Times New Roman" w:hAnsi="Times New Roman"/>
          <w:sz w:val="24"/>
          <w:szCs w:val="24"/>
          <w:lang w:eastAsia="en-US"/>
        </w:rPr>
        <w:t xml:space="preserve"> карбоновых </w:t>
      </w:r>
      <w:r w:rsidR="008D2139" w:rsidRPr="008218A0">
        <w:rPr>
          <w:rFonts w:ascii="Times New Roman" w:hAnsi="Times New Roman"/>
          <w:sz w:val="24"/>
          <w:szCs w:val="24"/>
          <w:lang w:eastAsia="en-US"/>
        </w:rPr>
        <w:t>кислот»</w:t>
      </w:r>
      <w:r w:rsidR="002D247A" w:rsidRPr="008218A0">
        <w:rPr>
          <w:rFonts w:ascii="Times New Roman" w:hAnsi="Times New Roman"/>
          <w:sz w:val="24"/>
          <w:szCs w:val="24"/>
          <w:lang w:eastAsia="en-US"/>
        </w:rPr>
        <w:t>.</w:t>
      </w:r>
      <w:r w:rsidR="008D2139" w:rsidRPr="008218A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8D2139" w:rsidRPr="008218A0">
        <w:rPr>
          <w:rFonts w:ascii="Times New Roman" w:hAnsi="Times New Roman"/>
          <w:sz w:val="24"/>
          <w:szCs w:val="24"/>
        </w:rPr>
        <w:t>Физические</w:t>
      </w:r>
      <w:r w:rsidRPr="008218A0">
        <w:rPr>
          <w:rFonts w:ascii="Times New Roman" w:hAnsi="Times New Roman"/>
          <w:sz w:val="24"/>
          <w:szCs w:val="24"/>
        </w:rPr>
        <w:t xml:space="preserve"> свойства этанола, пропанола-1, бутанола-1. Получение </w:t>
      </w:r>
      <w:proofErr w:type="spellStart"/>
      <w:r w:rsidRPr="008218A0">
        <w:rPr>
          <w:rFonts w:ascii="Times New Roman" w:hAnsi="Times New Roman"/>
          <w:sz w:val="24"/>
          <w:szCs w:val="24"/>
        </w:rPr>
        <w:t>уксуноизоамилового</w:t>
      </w:r>
      <w:proofErr w:type="spellEnd"/>
      <w:r w:rsidRPr="008218A0">
        <w:rPr>
          <w:rFonts w:ascii="Times New Roman" w:hAnsi="Times New Roman"/>
          <w:sz w:val="24"/>
          <w:szCs w:val="24"/>
        </w:rPr>
        <w:t xml:space="preserve"> эфира. Коллекция органических кислот. Отношение предельных и непредельных кислот к бромной воде и раствору перманганата калия. Получение мыла из жира. Сравнение моющих свойств хозяйственного мыла и СМС в жёсткой воде. Коллекция сложных эфиров. Шаростержневые модели молекул сложных эфиров и изомерных им карбоновых кислот. Получение приятно пахнущего сложного эфира.</w:t>
      </w:r>
      <w:r w:rsidR="008D2139" w:rsidRPr="008218A0">
        <w:rPr>
          <w:rFonts w:ascii="Times New Roman" w:hAnsi="Times New Roman"/>
          <w:sz w:val="24"/>
          <w:szCs w:val="24"/>
        </w:rPr>
        <w:t xml:space="preserve"> </w:t>
      </w:r>
      <w:r w:rsidRPr="008218A0">
        <w:rPr>
          <w:rFonts w:ascii="Times New Roman" w:hAnsi="Times New Roman"/>
          <w:sz w:val="24"/>
          <w:szCs w:val="24"/>
        </w:rPr>
        <w:t>Отношение сливочного, подсолнечного, машинного масел и маргарина к водным растворам брома и</w:t>
      </w:r>
      <w:r w:rsidR="00C40116" w:rsidRPr="008218A0">
        <w:rPr>
          <w:rFonts w:ascii="Times New Roman" w:hAnsi="Times New Roman"/>
          <w:sz w:val="24"/>
          <w:szCs w:val="24"/>
        </w:rPr>
        <w:t> </w:t>
      </w:r>
      <w:r w:rsidR="008D2139" w:rsidRPr="008218A0">
        <w:rPr>
          <w:rFonts w:ascii="Times New Roman" w:hAnsi="Times New Roman"/>
          <w:sz w:val="24"/>
          <w:szCs w:val="24"/>
        </w:rPr>
        <w:t>КМ</w:t>
      </w:r>
      <w:proofErr w:type="spellStart"/>
      <w:r w:rsidR="008D2139" w:rsidRPr="008218A0">
        <w:rPr>
          <w:rFonts w:ascii="Times New Roman" w:hAnsi="Times New Roman"/>
          <w:sz w:val="24"/>
          <w:szCs w:val="24"/>
          <w:lang w:val="en-US"/>
        </w:rPr>
        <w:t>nO</w:t>
      </w:r>
      <w:proofErr w:type="spellEnd"/>
      <w:r w:rsidRPr="008218A0">
        <w:rPr>
          <w:rFonts w:ascii="Times New Roman" w:hAnsi="Times New Roman"/>
          <w:sz w:val="24"/>
          <w:szCs w:val="24"/>
          <w:vertAlign w:val="subscript"/>
        </w:rPr>
        <w:t>4</w:t>
      </w:r>
      <w:r w:rsidRPr="008218A0">
        <w:rPr>
          <w:rFonts w:ascii="Times New Roman" w:hAnsi="Times New Roman"/>
          <w:sz w:val="24"/>
          <w:szCs w:val="24"/>
        </w:rPr>
        <w:t>.</w:t>
      </w:r>
    </w:p>
    <w:p w:rsidR="00874698" w:rsidRPr="008218A0" w:rsidRDefault="00874698" w:rsidP="00B05F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b/>
          <w:sz w:val="24"/>
          <w:szCs w:val="24"/>
          <w:lang w:bidi="ru-RU"/>
        </w:rPr>
        <w:t>Лабораторные опыты.</w:t>
      </w:r>
      <w:r w:rsidR="00C82601" w:rsidRPr="008218A0">
        <w:rPr>
          <w:rFonts w:ascii="Times New Roman" w:hAnsi="Times New Roman"/>
          <w:b/>
          <w:sz w:val="24"/>
          <w:szCs w:val="24"/>
          <w:lang w:bidi="ru-RU"/>
        </w:rPr>
        <w:t xml:space="preserve"> </w:t>
      </w:r>
      <w:r w:rsidR="00C82601" w:rsidRPr="008218A0">
        <w:rPr>
          <w:rFonts w:ascii="Times New Roman" w:hAnsi="Times New Roman"/>
          <w:sz w:val="24"/>
          <w:szCs w:val="24"/>
          <w:lang w:bidi="ru-RU"/>
        </w:rPr>
        <w:t>Ознакомление с физическими свойствами некоторых предельных одноосновных кислот: муравьиной, уксусной, масляной. Отношение различных кислот к воде. Взаимодействие раствора уксусной кислоты: с металлом (</w:t>
      </w:r>
      <w:r w:rsidR="00C82601" w:rsidRPr="008218A0">
        <w:rPr>
          <w:rFonts w:ascii="Times New Roman" w:hAnsi="Times New Roman"/>
          <w:sz w:val="24"/>
          <w:szCs w:val="24"/>
          <w:lang w:val="en-US" w:bidi="ru-RU"/>
        </w:rPr>
        <w:t>Mg</w:t>
      </w:r>
      <w:r w:rsidR="00C82601" w:rsidRPr="008218A0">
        <w:rPr>
          <w:rFonts w:ascii="Times New Roman" w:hAnsi="Times New Roman"/>
          <w:sz w:val="24"/>
          <w:szCs w:val="24"/>
          <w:lang w:bidi="ru-RU"/>
        </w:rPr>
        <w:t xml:space="preserve"> или </w:t>
      </w:r>
      <w:r w:rsidR="00C82601" w:rsidRPr="008218A0">
        <w:rPr>
          <w:rFonts w:ascii="Times New Roman" w:hAnsi="Times New Roman"/>
          <w:sz w:val="24"/>
          <w:szCs w:val="24"/>
          <w:lang w:val="en-US" w:bidi="ru-RU"/>
        </w:rPr>
        <w:t>Zn</w:t>
      </w:r>
      <w:r w:rsidR="00C82601" w:rsidRPr="008218A0">
        <w:rPr>
          <w:rFonts w:ascii="Times New Roman" w:hAnsi="Times New Roman"/>
          <w:sz w:val="24"/>
          <w:szCs w:val="24"/>
          <w:lang w:bidi="ru-RU"/>
        </w:rPr>
        <w:t>); оксидом металла (</w:t>
      </w:r>
      <w:proofErr w:type="spellStart"/>
      <w:r w:rsidR="00C82601" w:rsidRPr="008218A0">
        <w:rPr>
          <w:rFonts w:ascii="Times New Roman" w:hAnsi="Times New Roman"/>
          <w:sz w:val="24"/>
          <w:szCs w:val="24"/>
          <w:lang w:val="en-US" w:bidi="ru-RU"/>
        </w:rPr>
        <w:t>CuO</w:t>
      </w:r>
      <w:proofErr w:type="spellEnd"/>
      <w:r w:rsidR="00C82601" w:rsidRPr="008218A0">
        <w:rPr>
          <w:rFonts w:ascii="Times New Roman" w:hAnsi="Times New Roman"/>
          <w:sz w:val="24"/>
          <w:szCs w:val="24"/>
          <w:lang w:bidi="ru-RU"/>
        </w:rPr>
        <w:t>); гидроксидом металла (</w:t>
      </w:r>
      <w:r w:rsidR="00C82601" w:rsidRPr="008218A0">
        <w:rPr>
          <w:rFonts w:ascii="Times New Roman" w:hAnsi="Times New Roman"/>
          <w:sz w:val="24"/>
          <w:szCs w:val="24"/>
          <w:lang w:val="en-US" w:bidi="ru-RU"/>
        </w:rPr>
        <w:t>Cu</w:t>
      </w:r>
      <w:r w:rsidR="00C82601" w:rsidRPr="008218A0">
        <w:rPr>
          <w:rFonts w:ascii="Times New Roman" w:hAnsi="Times New Roman"/>
          <w:sz w:val="24"/>
          <w:szCs w:val="24"/>
          <w:lang w:bidi="ru-RU"/>
        </w:rPr>
        <w:t>(</w:t>
      </w:r>
      <w:r w:rsidR="00C82601" w:rsidRPr="008218A0">
        <w:rPr>
          <w:rFonts w:ascii="Times New Roman" w:hAnsi="Times New Roman"/>
          <w:sz w:val="24"/>
          <w:szCs w:val="24"/>
          <w:lang w:val="en-US" w:bidi="ru-RU"/>
        </w:rPr>
        <w:t>OH</w:t>
      </w:r>
      <w:r w:rsidR="00C82601" w:rsidRPr="008218A0">
        <w:rPr>
          <w:rFonts w:ascii="Times New Roman" w:hAnsi="Times New Roman"/>
          <w:sz w:val="24"/>
          <w:szCs w:val="24"/>
          <w:lang w:bidi="ru-RU"/>
        </w:rPr>
        <w:t>)</w:t>
      </w:r>
      <w:r w:rsidR="00C82601" w:rsidRPr="008218A0">
        <w:rPr>
          <w:rFonts w:ascii="Times New Roman" w:hAnsi="Times New Roman"/>
          <w:sz w:val="24"/>
          <w:szCs w:val="24"/>
          <w:vertAlign w:val="subscript"/>
          <w:lang w:bidi="ru-RU"/>
        </w:rPr>
        <w:t>2</w:t>
      </w:r>
      <w:r w:rsidR="00C82601" w:rsidRPr="008218A0">
        <w:rPr>
          <w:rFonts w:ascii="Times New Roman" w:hAnsi="Times New Roman"/>
          <w:sz w:val="24"/>
          <w:szCs w:val="24"/>
          <w:lang w:bidi="ru-RU"/>
        </w:rPr>
        <w:t xml:space="preserve"> или </w:t>
      </w:r>
      <w:r w:rsidR="00C82601" w:rsidRPr="008218A0">
        <w:rPr>
          <w:rFonts w:ascii="Times New Roman" w:hAnsi="Times New Roman"/>
          <w:sz w:val="24"/>
          <w:szCs w:val="24"/>
          <w:lang w:val="en-US" w:bidi="ru-RU"/>
        </w:rPr>
        <w:t>Fe</w:t>
      </w:r>
      <w:r w:rsidR="00C82601" w:rsidRPr="008218A0">
        <w:rPr>
          <w:rFonts w:ascii="Times New Roman" w:hAnsi="Times New Roman"/>
          <w:sz w:val="24"/>
          <w:szCs w:val="24"/>
          <w:lang w:bidi="ru-RU"/>
        </w:rPr>
        <w:t>(</w:t>
      </w:r>
      <w:r w:rsidR="00C82601" w:rsidRPr="008218A0">
        <w:rPr>
          <w:rFonts w:ascii="Times New Roman" w:hAnsi="Times New Roman"/>
          <w:sz w:val="24"/>
          <w:szCs w:val="24"/>
          <w:lang w:val="en-US" w:bidi="ru-RU"/>
        </w:rPr>
        <w:t>OH</w:t>
      </w:r>
      <w:r w:rsidR="00C82601" w:rsidRPr="008218A0">
        <w:rPr>
          <w:rFonts w:ascii="Times New Roman" w:hAnsi="Times New Roman"/>
          <w:sz w:val="24"/>
          <w:szCs w:val="24"/>
          <w:lang w:bidi="ru-RU"/>
        </w:rPr>
        <w:t>)</w:t>
      </w:r>
      <w:r w:rsidR="00C82601" w:rsidRPr="008218A0">
        <w:rPr>
          <w:rFonts w:ascii="Times New Roman" w:hAnsi="Times New Roman"/>
          <w:sz w:val="24"/>
          <w:szCs w:val="24"/>
          <w:vertAlign w:val="subscript"/>
          <w:lang w:bidi="ru-RU"/>
        </w:rPr>
        <w:t>3</w:t>
      </w:r>
      <w:r w:rsidR="00C82601" w:rsidRPr="008218A0">
        <w:rPr>
          <w:rFonts w:ascii="Times New Roman" w:hAnsi="Times New Roman"/>
          <w:sz w:val="24"/>
          <w:szCs w:val="24"/>
          <w:lang w:bidi="ru-RU"/>
        </w:rPr>
        <w:t>)</w:t>
      </w:r>
      <w:r w:rsidR="002D247A" w:rsidRPr="008218A0">
        <w:rPr>
          <w:rFonts w:ascii="Times New Roman" w:hAnsi="Times New Roman"/>
          <w:sz w:val="24"/>
          <w:szCs w:val="24"/>
          <w:lang w:bidi="ru-RU"/>
        </w:rPr>
        <w:t xml:space="preserve">, </w:t>
      </w:r>
      <w:r w:rsidR="00C82601" w:rsidRPr="008218A0">
        <w:rPr>
          <w:rFonts w:ascii="Times New Roman" w:hAnsi="Times New Roman"/>
          <w:sz w:val="24"/>
          <w:szCs w:val="24"/>
          <w:lang w:bidi="ru-RU"/>
        </w:rPr>
        <w:t>солью</w:t>
      </w:r>
      <w:r w:rsidR="002D247A" w:rsidRPr="008218A0">
        <w:rPr>
          <w:rFonts w:ascii="Times New Roman" w:hAnsi="Times New Roman"/>
          <w:sz w:val="24"/>
          <w:szCs w:val="24"/>
          <w:lang w:bidi="ru-RU"/>
        </w:rPr>
        <w:t>,</w:t>
      </w:r>
      <w:r w:rsidR="00C82601" w:rsidRPr="008218A0">
        <w:rPr>
          <w:rFonts w:ascii="Times New Roman" w:hAnsi="Times New Roman"/>
          <w:sz w:val="24"/>
          <w:szCs w:val="24"/>
          <w:lang w:bidi="ru-RU"/>
        </w:rPr>
        <w:t xml:space="preserve"> (</w:t>
      </w:r>
      <w:r w:rsidR="00C82601" w:rsidRPr="008218A0">
        <w:rPr>
          <w:rFonts w:ascii="Times New Roman" w:hAnsi="Times New Roman"/>
          <w:sz w:val="24"/>
          <w:szCs w:val="24"/>
          <w:lang w:val="en-US" w:bidi="ru-RU"/>
        </w:rPr>
        <w:t>Na</w:t>
      </w:r>
      <w:r w:rsidR="00C82601" w:rsidRPr="008218A0">
        <w:rPr>
          <w:rFonts w:ascii="Times New Roman" w:hAnsi="Times New Roman"/>
          <w:sz w:val="24"/>
          <w:szCs w:val="24"/>
          <w:vertAlign w:val="subscript"/>
          <w:lang w:bidi="ru-RU"/>
        </w:rPr>
        <w:t>2</w:t>
      </w:r>
      <w:r w:rsidR="00C82601" w:rsidRPr="008218A0">
        <w:rPr>
          <w:rFonts w:ascii="Times New Roman" w:hAnsi="Times New Roman"/>
          <w:sz w:val="24"/>
          <w:szCs w:val="24"/>
          <w:lang w:val="en-US" w:bidi="ru-RU"/>
        </w:rPr>
        <w:t>CO</w:t>
      </w:r>
      <w:r w:rsidR="00C82601" w:rsidRPr="008218A0">
        <w:rPr>
          <w:rFonts w:ascii="Times New Roman" w:hAnsi="Times New Roman"/>
          <w:sz w:val="24"/>
          <w:szCs w:val="24"/>
          <w:vertAlign w:val="subscript"/>
          <w:lang w:bidi="ru-RU"/>
        </w:rPr>
        <w:t>3</w:t>
      </w:r>
      <w:r w:rsidR="00C82601" w:rsidRPr="008218A0">
        <w:rPr>
          <w:rFonts w:ascii="Times New Roman" w:hAnsi="Times New Roman"/>
          <w:sz w:val="24"/>
          <w:szCs w:val="24"/>
          <w:lang w:bidi="ru-RU"/>
        </w:rPr>
        <w:t xml:space="preserve"> и раствором мыла). Ознакомление с образцами сложных эфиров. Отношение сложных эфиров к</w:t>
      </w:r>
      <w:r w:rsidR="00333296" w:rsidRPr="008218A0">
        <w:rPr>
          <w:rFonts w:ascii="Times New Roman" w:hAnsi="Times New Roman"/>
          <w:sz w:val="24"/>
          <w:szCs w:val="24"/>
          <w:lang w:bidi="ru-RU"/>
        </w:rPr>
        <w:t> </w:t>
      </w:r>
      <w:r w:rsidR="00C82601" w:rsidRPr="008218A0">
        <w:rPr>
          <w:rFonts w:ascii="Times New Roman" w:hAnsi="Times New Roman"/>
          <w:sz w:val="24"/>
          <w:szCs w:val="24"/>
          <w:lang w:bidi="ru-RU"/>
        </w:rPr>
        <w:t>воде и органическим веществам (красителям). Выведение жирного пятна с</w:t>
      </w:r>
      <w:r w:rsidR="00333296" w:rsidRPr="008218A0">
        <w:rPr>
          <w:rFonts w:ascii="Times New Roman" w:hAnsi="Times New Roman"/>
          <w:sz w:val="24"/>
          <w:szCs w:val="24"/>
          <w:lang w:bidi="ru-RU"/>
        </w:rPr>
        <w:t> </w:t>
      </w:r>
      <w:r w:rsidR="00C82601" w:rsidRPr="008218A0">
        <w:rPr>
          <w:rFonts w:ascii="Times New Roman" w:hAnsi="Times New Roman"/>
          <w:sz w:val="24"/>
          <w:szCs w:val="24"/>
          <w:lang w:bidi="ru-RU"/>
        </w:rPr>
        <w:t>помощью сложного эфира. Растворимость жиров в воде и</w:t>
      </w:r>
      <w:r w:rsidR="00C40116" w:rsidRPr="008218A0">
        <w:rPr>
          <w:rFonts w:ascii="Times New Roman" w:hAnsi="Times New Roman"/>
          <w:sz w:val="24"/>
          <w:szCs w:val="24"/>
          <w:lang w:bidi="ru-RU"/>
        </w:rPr>
        <w:t> </w:t>
      </w:r>
      <w:r w:rsidR="00C82601" w:rsidRPr="008218A0">
        <w:rPr>
          <w:rFonts w:ascii="Times New Roman" w:hAnsi="Times New Roman"/>
          <w:sz w:val="24"/>
          <w:szCs w:val="24"/>
          <w:lang w:bidi="ru-RU"/>
        </w:rPr>
        <w:t xml:space="preserve">органических растворителях. </w:t>
      </w:r>
    </w:p>
    <w:p w:rsidR="00874698" w:rsidRPr="008218A0" w:rsidRDefault="00874698" w:rsidP="00B05F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8218A0">
        <w:rPr>
          <w:rFonts w:ascii="Times New Roman" w:hAnsi="Times New Roman"/>
          <w:b/>
          <w:sz w:val="24"/>
          <w:szCs w:val="24"/>
          <w:lang w:eastAsia="en-US"/>
        </w:rPr>
        <w:t>Практическая ра</w:t>
      </w:r>
      <w:r w:rsidR="002D247A" w:rsidRPr="008218A0">
        <w:rPr>
          <w:rFonts w:ascii="Times New Roman" w:hAnsi="Times New Roman"/>
          <w:b/>
          <w:sz w:val="24"/>
          <w:szCs w:val="24"/>
          <w:lang w:eastAsia="en-US"/>
        </w:rPr>
        <w:t xml:space="preserve">бота </w:t>
      </w:r>
      <w:r w:rsidRPr="008218A0">
        <w:rPr>
          <w:rFonts w:ascii="Times New Roman" w:hAnsi="Times New Roman"/>
          <w:b/>
          <w:sz w:val="24"/>
          <w:szCs w:val="24"/>
          <w:lang w:eastAsia="en-US"/>
        </w:rPr>
        <w:t xml:space="preserve">5. </w:t>
      </w:r>
      <w:r w:rsidRPr="008218A0">
        <w:rPr>
          <w:rFonts w:ascii="Times New Roman" w:hAnsi="Times New Roman"/>
          <w:sz w:val="24"/>
          <w:szCs w:val="24"/>
          <w:lang w:eastAsia="en-US"/>
        </w:rPr>
        <w:t>Исследование свойств карбоновых кислот и их производных.</w:t>
      </w:r>
      <w:r w:rsidRPr="008218A0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</w:p>
    <w:p w:rsidR="00612239" w:rsidRPr="008218A0" w:rsidRDefault="00CA6D4A" w:rsidP="00B05F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8218A0">
        <w:rPr>
          <w:rFonts w:ascii="Times New Roman" w:hAnsi="Times New Roman"/>
          <w:b/>
          <w:sz w:val="24"/>
          <w:szCs w:val="24"/>
          <w:lang w:eastAsia="en-US"/>
        </w:rPr>
        <w:t>ТЕМА 9. УГЛЕВОДЫ (10/13</w:t>
      </w:r>
      <w:r w:rsidR="00333296" w:rsidRPr="008218A0">
        <w:rPr>
          <w:rFonts w:ascii="Times New Roman" w:hAnsi="Times New Roman"/>
          <w:b/>
          <w:sz w:val="24"/>
          <w:szCs w:val="24"/>
          <w:lang w:eastAsia="en-US"/>
        </w:rPr>
        <w:t xml:space="preserve"> ч</w:t>
      </w:r>
      <w:r w:rsidRPr="008218A0">
        <w:rPr>
          <w:rFonts w:ascii="Times New Roman" w:hAnsi="Times New Roman"/>
          <w:b/>
          <w:sz w:val="24"/>
          <w:szCs w:val="24"/>
          <w:lang w:eastAsia="en-US"/>
        </w:rPr>
        <w:t>)</w:t>
      </w:r>
    </w:p>
    <w:p w:rsidR="00896BB0" w:rsidRPr="008218A0" w:rsidRDefault="00C74109" w:rsidP="00B05F7C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218A0">
        <w:rPr>
          <w:rFonts w:ascii="Times New Roman" w:eastAsia="Arial Narrow" w:hAnsi="Times New Roman"/>
          <w:b/>
          <w:color w:val="000000"/>
          <w:sz w:val="24"/>
          <w:szCs w:val="24"/>
          <w:lang w:bidi="ru-RU"/>
        </w:rPr>
        <w:t>Углеводы</w:t>
      </w:r>
      <w:r w:rsidR="00CA6D4A" w:rsidRPr="008218A0">
        <w:rPr>
          <w:rFonts w:ascii="Times New Roman" w:eastAsia="Arial Narrow" w:hAnsi="Times New Roman"/>
          <w:b/>
          <w:color w:val="000000"/>
          <w:sz w:val="24"/>
          <w:szCs w:val="24"/>
          <w:lang w:bidi="ru-RU"/>
        </w:rPr>
        <w:t xml:space="preserve">. </w:t>
      </w:r>
      <w:r w:rsidR="00896BB0" w:rsidRPr="008218A0">
        <w:rPr>
          <w:rFonts w:ascii="Times New Roman" w:eastAsia="Calibri" w:hAnsi="Times New Roman"/>
          <w:sz w:val="24"/>
          <w:szCs w:val="24"/>
          <w:lang w:eastAsia="en-US"/>
        </w:rPr>
        <w:t xml:space="preserve">Состав молекул углеводов и их строение. Классификация углеводов: моно- </w:t>
      </w:r>
      <w:proofErr w:type="spellStart"/>
      <w:r w:rsidR="00896BB0" w:rsidRPr="008218A0">
        <w:rPr>
          <w:rFonts w:ascii="Times New Roman" w:eastAsia="Calibri" w:hAnsi="Times New Roman"/>
          <w:sz w:val="24"/>
          <w:szCs w:val="24"/>
          <w:lang w:eastAsia="en-US"/>
        </w:rPr>
        <w:t>ди</w:t>
      </w:r>
      <w:proofErr w:type="spellEnd"/>
      <w:r w:rsidR="00896BB0" w:rsidRPr="008218A0">
        <w:rPr>
          <w:rFonts w:ascii="Times New Roman" w:eastAsia="Calibri" w:hAnsi="Times New Roman"/>
          <w:sz w:val="24"/>
          <w:szCs w:val="24"/>
          <w:lang w:eastAsia="en-US"/>
        </w:rPr>
        <w:t xml:space="preserve">-, олиго- и полисахариды; </w:t>
      </w:r>
      <w:proofErr w:type="spellStart"/>
      <w:r w:rsidR="00896BB0" w:rsidRPr="008218A0">
        <w:rPr>
          <w:rFonts w:ascii="Times New Roman" w:eastAsia="Calibri" w:hAnsi="Times New Roman"/>
          <w:sz w:val="24"/>
          <w:szCs w:val="24"/>
          <w:lang w:eastAsia="en-US"/>
        </w:rPr>
        <w:t>кетозы</w:t>
      </w:r>
      <w:proofErr w:type="spellEnd"/>
      <w:r w:rsidR="00896BB0" w:rsidRPr="008218A0">
        <w:rPr>
          <w:rFonts w:ascii="Times New Roman" w:eastAsia="Calibri" w:hAnsi="Times New Roman"/>
          <w:sz w:val="24"/>
          <w:szCs w:val="24"/>
          <w:lang w:eastAsia="en-US"/>
        </w:rPr>
        <w:t xml:space="preserve"> и </w:t>
      </w:r>
      <w:proofErr w:type="spellStart"/>
      <w:r w:rsidR="00896BB0" w:rsidRPr="008218A0">
        <w:rPr>
          <w:rFonts w:ascii="Times New Roman" w:eastAsia="Calibri" w:hAnsi="Times New Roman"/>
          <w:sz w:val="24"/>
          <w:szCs w:val="24"/>
          <w:lang w:eastAsia="en-US"/>
        </w:rPr>
        <w:t>альдозы</w:t>
      </w:r>
      <w:proofErr w:type="spellEnd"/>
      <w:r w:rsidR="00896BB0" w:rsidRPr="008218A0">
        <w:rPr>
          <w:rFonts w:ascii="Times New Roman" w:eastAsia="Calibri" w:hAnsi="Times New Roman"/>
          <w:sz w:val="24"/>
          <w:szCs w:val="24"/>
          <w:lang w:eastAsia="en-US"/>
        </w:rPr>
        <w:t xml:space="preserve">; </w:t>
      </w:r>
      <w:proofErr w:type="spellStart"/>
      <w:r w:rsidR="00896BB0" w:rsidRPr="008218A0">
        <w:rPr>
          <w:rFonts w:ascii="Times New Roman" w:eastAsia="Calibri" w:hAnsi="Times New Roman"/>
          <w:sz w:val="24"/>
          <w:szCs w:val="24"/>
          <w:lang w:eastAsia="en-US"/>
        </w:rPr>
        <w:t>тетрозы</w:t>
      </w:r>
      <w:proofErr w:type="spellEnd"/>
      <w:r w:rsidR="00896BB0" w:rsidRPr="008218A0">
        <w:rPr>
          <w:rFonts w:ascii="Times New Roman" w:eastAsia="Calibri" w:hAnsi="Times New Roman"/>
          <w:sz w:val="24"/>
          <w:szCs w:val="24"/>
          <w:lang w:eastAsia="en-US"/>
        </w:rPr>
        <w:t xml:space="preserve">, пентозы, гексозы. </w:t>
      </w:r>
      <w:r w:rsidR="00896BB0" w:rsidRPr="008218A0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Восстанавливающие и </w:t>
      </w:r>
      <w:proofErr w:type="spellStart"/>
      <w:r w:rsidR="00896BB0" w:rsidRPr="008218A0">
        <w:rPr>
          <w:rFonts w:ascii="Times New Roman" w:eastAsia="Calibri" w:hAnsi="Times New Roman"/>
          <w:sz w:val="24"/>
          <w:szCs w:val="24"/>
          <w:lang w:eastAsia="en-US"/>
        </w:rPr>
        <w:t>невосстанавливающие</w:t>
      </w:r>
      <w:proofErr w:type="spellEnd"/>
      <w:r w:rsidR="00896BB0" w:rsidRPr="008218A0">
        <w:rPr>
          <w:rFonts w:ascii="Times New Roman" w:eastAsia="Calibri" w:hAnsi="Times New Roman"/>
          <w:sz w:val="24"/>
          <w:szCs w:val="24"/>
          <w:lang w:eastAsia="en-US"/>
        </w:rPr>
        <w:t xml:space="preserve"> углеводы. Биологическая роль углеводов и значение в жизни человека.</w:t>
      </w:r>
    </w:p>
    <w:p w:rsidR="00896BB0" w:rsidRPr="008218A0" w:rsidRDefault="00CA6D4A" w:rsidP="00B05F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218A0">
        <w:rPr>
          <w:rFonts w:ascii="Times New Roman" w:hAnsi="Times New Roman"/>
          <w:b/>
          <w:sz w:val="24"/>
          <w:szCs w:val="24"/>
          <w:lang w:eastAsia="en-US"/>
        </w:rPr>
        <w:t xml:space="preserve">Моносахариды. </w:t>
      </w:r>
      <w:r w:rsidR="00896BB0" w:rsidRPr="008218A0">
        <w:rPr>
          <w:rFonts w:ascii="Times New Roman" w:eastAsia="Calibri" w:hAnsi="Times New Roman"/>
          <w:sz w:val="24"/>
          <w:szCs w:val="24"/>
          <w:lang w:eastAsia="en-US"/>
        </w:rPr>
        <w:t xml:space="preserve">Строение молекулы и физические свойства глюкозы. Циклические формы глюкозы и их отражение с помощью формул </w:t>
      </w:r>
      <w:proofErr w:type="spellStart"/>
      <w:r w:rsidR="00896BB0" w:rsidRPr="008218A0">
        <w:rPr>
          <w:rFonts w:ascii="Times New Roman" w:eastAsia="Calibri" w:hAnsi="Times New Roman"/>
          <w:sz w:val="24"/>
          <w:szCs w:val="24"/>
          <w:lang w:eastAsia="en-US"/>
        </w:rPr>
        <w:t>Хеуорса</w:t>
      </w:r>
      <w:proofErr w:type="spellEnd"/>
      <w:r w:rsidR="00896BB0" w:rsidRPr="008218A0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proofErr w:type="spellStart"/>
      <w:r w:rsidR="00896BB0" w:rsidRPr="008218A0">
        <w:rPr>
          <w:rFonts w:ascii="Times New Roman" w:eastAsia="Calibri" w:hAnsi="Times New Roman"/>
          <w:sz w:val="24"/>
          <w:szCs w:val="24"/>
          <w:lang w:eastAsia="en-US"/>
        </w:rPr>
        <w:t>Гликозидный</w:t>
      </w:r>
      <w:proofErr w:type="spellEnd"/>
      <w:r w:rsidR="00896BB0" w:rsidRPr="008218A0">
        <w:rPr>
          <w:rFonts w:ascii="Times New Roman" w:eastAsia="Calibri" w:hAnsi="Times New Roman"/>
          <w:sz w:val="24"/>
          <w:szCs w:val="24"/>
          <w:lang w:eastAsia="en-US"/>
        </w:rPr>
        <w:t xml:space="preserve"> гидроксил. </w:t>
      </w:r>
      <w:r w:rsidR="00896BB0" w:rsidRPr="008218A0">
        <w:rPr>
          <w:rFonts w:ascii="Times New Roman" w:eastAsia="Calibri" w:hAnsi="Times New Roman"/>
          <w:i/>
          <w:sz w:val="24"/>
          <w:szCs w:val="24"/>
          <w:lang w:eastAsia="en-US"/>
        </w:rPr>
        <w:sym w:font="Symbol" w:char="F061"/>
      </w:r>
      <w:r w:rsidR="00896BB0" w:rsidRPr="008218A0">
        <w:rPr>
          <w:rFonts w:ascii="Times New Roman" w:eastAsia="Calibri" w:hAnsi="Times New Roman"/>
          <w:sz w:val="24"/>
          <w:szCs w:val="24"/>
          <w:lang w:eastAsia="en-US"/>
        </w:rPr>
        <w:t>-</w:t>
      </w:r>
      <w:r w:rsidR="00896BB0" w:rsidRPr="008218A0">
        <w:rPr>
          <w:rFonts w:ascii="Times New Roman" w:eastAsia="Calibri" w:hAnsi="Times New Roman"/>
          <w:sz w:val="24"/>
          <w:szCs w:val="24"/>
          <w:lang w:val="en-US" w:eastAsia="en-US"/>
        </w:rPr>
        <w:t>D</w:t>
      </w:r>
      <w:r w:rsidR="00896BB0" w:rsidRPr="008218A0">
        <w:rPr>
          <w:rFonts w:ascii="Times New Roman" w:eastAsia="Calibri" w:hAnsi="Times New Roman"/>
          <w:sz w:val="24"/>
          <w:szCs w:val="24"/>
          <w:lang w:eastAsia="en-US"/>
        </w:rPr>
        <w:t xml:space="preserve">-глюкоза и </w:t>
      </w:r>
      <w:r w:rsidR="00896BB0" w:rsidRPr="008218A0">
        <w:rPr>
          <w:rFonts w:ascii="Times New Roman" w:eastAsia="Calibri" w:hAnsi="Times New Roman"/>
          <w:i/>
          <w:sz w:val="24"/>
          <w:szCs w:val="24"/>
          <w:lang w:eastAsia="en-US"/>
        </w:rPr>
        <w:sym w:font="Symbol" w:char="F062"/>
      </w:r>
      <w:r w:rsidR="00896BB0" w:rsidRPr="008218A0">
        <w:rPr>
          <w:rFonts w:ascii="Times New Roman" w:eastAsia="Calibri" w:hAnsi="Times New Roman"/>
          <w:sz w:val="24"/>
          <w:szCs w:val="24"/>
          <w:lang w:eastAsia="en-US"/>
        </w:rPr>
        <w:t xml:space="preserve">-D-глюкоза. Таутомерия как результат равновесия в растворе глюкозы. </w:t>
      </w:r>
    </w:p>
    <w:p w:rsidR="00896BB0" w:rsidRPr="008218A0" w:rsidRDefault="00896BB0" w:rsidP="00B05F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218A0">
        <w:rPr>
          <w:rFonts w:ascii="Times New Roman" w:eastAsia="Calibri" w:hAnsi="Times New Roman"/>
          <w:sz w:val="24"/>
          <w:szCs w:val="24"/>
          <w:lang w:eastAsia="en-US"/>
        </w:rPr>
        <w:t>Получение глюкозы. Фотосинтез. Химические свойства: реакции по альдегидной и по гидроксильным группам. Спиртовое, молочнокислое и </w:t>
      </w:r>
      <w:proofErr w:type="spellStart"/>
      <w:r w:rsidRPr="008218A0">
        <w:rPr>
          <w:rFonts w:ascii="Times New Roman" w:eastAsia="Calibri" w:hAnsi="Times New Roman"/>
          <w:sz w:val="24"/>
          <w:szCs w:val="24"/>
          <w:lang w:eastAsia="en-US"/>
        </w:rPr>
        <w:t>маслянокислое</w:t>
      </w:r>
      <w:proofErr w:type="spellEnd"/>
      <w:r w:rsidRPr="008218A0">
        <w:rPr>
          <w:rFonts w:ascii="Times New Roman" w:eastAsia="Calibri" w:hAnsi="Times New Roman"/>
          <w:sz w:val="24"/>
          <w:szCs w:val="24"/>
          <w:lang w:eastAsia="en-US"/>
        </w:rPr>
        <w:t xml:space="preserve"> брожения глюкозы.</w:t>
      </w:r>
    </w:p>
    <w:p w:rsidR="00896BB0" w:rsidRPr="008218A0" w:rsidRDefault="00896BB0" w:rsidP="00B05F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218A0">
        <w:rPr>
          <w:rFonts w:ascii="Times New Roman" w:eastAsia="Calibri" w:hAnsi="Times New Roman"/>
          <w:sz w:val="24"/>
          <w:szCs w:val="24"/>
          <w:lang w:eastAsia="en-US"/>
        </w:rPr>
        <w:t>Фруктоза как изомер глюкозы. Структура и физические и химические свойства.</w:t>
      </w:r>
    </w:p>
    <w:p w:rsidR="00BC6A0A" w:rsidRPr="008218A0" w:rsidRDefault="00CA6D4A" w:rsidP="00B05F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8218A0">
        <w:rPr>
          <w:rFonts w:ascii="Times New Roman" w:hAnsi="Times New Roman"/>
          <w:b/>
          <w:sz w:val="24"/>
          <w:szCs w:val="24"/>
          <w:lang w:eastAsia="en-US"/>
        </w:rPr>
        <w:t xml:space="preserve">Дисахариды. </w:t>
      </w:r>
      <w:r w:rsidR="00BC6A0A" w:rsidRPr="008218A0">
        <w:rPr>
          <w:rFonts w:ascii="Times New Roman" w:eastAsia="Calibri" w:hAnsi="Times New Roman"/>
          <w:sz w:val="24"/>
          <w:szCs w:val="24"/>
          <w:lang w:eastAsia="en-US"/>
        </w:rPr>
        <w:t xml:space="preserve">Строение молекул дисахаридов. Сахароза. Нахождение в природе. Производство сахарозы из сахарной свёклы. Химические свойства сахарозы. </w:t>
      </w:r>
      <w:r w:rsidR="00BC6A0A" w:rsidRPr="008218A0">
        <w:rPr>
          <w:rFonts w:ascii="Times New Roman" w:eastAsia="Calibri" w:hAnsi="Times New Roman"/>
          <w:bCs/>
          <w:sz w:val="24"/>
          <w:szCs w:val="24"/>
          <w:lang w:eastAsia="en-US"/>
        </w:rPr>
        <w:t>Лактоза и мальтоза как изомеры сахарозы. Их свойства и значение.</w:t>
      </w:r>
    </w:p>
    <w:p w:rsidR="00BC6A0A" w:rsidRPr="008218A0" w:rsidRDefault="00CA6D4A" w:rsidP="00B05F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218A0">
        <w:rPr>
          <w:rFonts w:ascii="Times New Roman" w:hAnsi="Times New Roman"/>
          <w:b/>
          <w:bCs/>
          <w:sz w:val="24"/>
          <w:szCs w:val="24"/>
          <w:lang w:eastAsia="en-US"/>
        </w:rPr>
        <w:t xml:space="preserve">Полисахариды. </w:t>
      </w:r>
      <w:r w:rsidR="00BC6A0A" w:rsidRPr="008218A0">
        <w:rPr>
          <w:rFonts w:ascii="Times New Roman" w:eastAsia="Calibri" w:hAnsi="Times New Roman"/>
          <w:sz w:val="24"/>
          <w:szCs w:val="24"/>
          <w:lang w:eastAsia="en-US"/>
        </w:rPr>
        <w:t>Строение молекул полисахаридов. Крахмал. Состав и строение его молекул. Амилоза и</w:t>
      </w:r>
      <w:r w:rsidR="00BC6A0A" w:rsidRPr="008218A0">
        <w:rPr>
          <w:rFonts w:ascii="Times New Roman" w:eastAsia="Calibri" w:hAnsi="Times New Roman"/>
          <w:sz w:val="24"/>
          <w:szCs w:val="24"/>
          <w:lang w:val="en-US" w:eastAsia="en-US"/>
        </w:rPr>
        <w:t> </w:t>
      </w:r>
      <w:r w:rsidR="00BC6A0A" w:rsidRPr="008218A0">
        <w:rPr>
          <w:rFonts w:ascii="Times New Roman" w:eastAsia="Calibri" w:hAnsi="Times New Roman"/>
          <w:sz w:val="24"/>
          <w:szCs w:val="24"/>
          <w:lang w:eastAsia="en-US"/>
        </w:rPr>
        <w:t>амилопектин. Химические свойства: гидролиз и качественная реакция. Нахождение в  природе, получение крахмала и его применение. Биологическая роль крахмала.</w:t>
      </w:r>
    </w:p>
    <w:p w:rsidR="00BC6A0A" w:rsidRPr="008218A0" w:rsidRDefault="00BC6A0A" w:rsidP="00B05F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8218A0">
        <w:rPr>
          <w:rFonts w:ascii="Times New Roman" w:eastAsia="Calibri" w:hAnsi="Times New Roman"/>
          <w:sz w:val="24"/>
          <w:szCs w:val="24"/>
          <w:lang w:eastAsia="en-US"/>
        </w:rPr>
        <w:t>Строение молекул целлюлозы. Свойства целлюлозы: образование сложных эфиров и продуктов алкилирования. Нитраты и ацетаты целлюлозы — основа получения взрывчатых веществ и искусственных волокон. Нахождение в природе и её биологическая роль. Применение целлюлозы</w:t>
      </w:r>
    </w:p>
    <w:p w:rsidR="00CA6D4A" w:rsidRPr="008218A0" w:rsidRDefault="00CA6D4A" w:rsidP="00B05F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Narrow" w:hAnsi="Times New Roman"/>
          <w:color w:val="000000"/>
          <w:sz w:val="24"/>
          <w:szCs w:val="24"/>
          <w:lang w:bidi="ru-RU"/>
        </w:rPr>
      </w:pPr>
      <w:r w:rsidRPr="008218A0">
        <w:rPr>
          <w:rFonts w:ascii="Times New Roman" w:eastAsia="Arial Narrow" w:hAnsi="Times New Roman"/>
          <w:b/>
          <w:color w:val="000000"/>
          <w:sz w:val="24"/>
          <w:szCs w:val="24"/>
          <w:lang w:bidi="ru-RU"/>
        </w:rPr>
        <w:t>Демонстрации.</w:t>
      </w:r>
      <w:r w:rsidRPr="008218A0">
        <w:rPr>
          <w:rFonts w:ascii="Times New Roman" w:hAnsi="Times New Roman"/>
          <w:sz w:val="24"/>
          <w:szCs w:val="24"/>
        </w:rPr>
        <w:t xml:space="preserve"> </w:t>
      </w:r>
      <w:r w:rsidRPr="008218A0">
        <w:rPr>
          <w:rFonts w:ascii="Times New Roman" w:eastAsia="Arial Narrow" w:hAnsi="Times New Roman"/>
          <w:color w:val="000000"/>
          <w:sz w:val="24"/>
          <w:szCs w:val="24"/>
          <w:lang w:bidi="ru-RU"/>
        </w:rPr>
        <w:t xml:space="preserve">Образцы углеводов и изделий из них. Получение </w:t>
      </w:r>
      <w:proofErr w:type="spellStart"/>
      <w:r w:rsidRPr="008218A0">
        <w:rPr>
          <w:rFonts w:ascii="Times New Roman" w:eastAsia="Arial Narrow" w:hAnsi="Times New Roman"/>
          <w:color w:val="000000"/>
          <w:sz w:val="24"/>
          <w:szCs w:val="24"/>
          <w:lang w:bidi="ru-RU"/>
        </w:rPr>
        <w:t>сахарата</w:t>
      </w:r>
      <w:proofErr w:type="spellEnd"/>
      <w:r w:rsidRPr="008218A0">
        <w:rPr>
          <w:rFonts w:ascii="Times New Roman" w:eastAsia="Arial Narrow" w:hAnsi="Times New Roman"/>
          <w:color w:val="000000"/>
          <w:sz w:val="24"/>
          <w:szCs w:val="24"/>
          <w:lang w:bidi="ru-RU"/>
        </w:rPr>
        <w:t xml:space="preserve"> кальция и выделение сахарозы из раствора </w:t>
      </w:r>
      <w:proofErr w:type="spellStart"/>
      <w:r w:rsidRPr="008218A0">
        <w:rPr>
          <w:rFonts w:ascii="Times New Roman" w:eastAsia="Arial Narrow" w:hAnsi="Times New Roman"/>
          <w:color w:val="000000"/>
          <w:sz w:val="24"/>
          <w:szCs w:val="24"/>
          <w:lang w:bidi="ru-RU"/>
        </w:rPr>
        <w:t>сахарата</w:t>
      </w:r>
      <w:proofErr w:type="spellEnd"/>
      <w:r w:rsidRPr="008218A0">
        <w:rPr>
          <w:rFonts w:ascii="Times New Roman" w:eastAsia="Arial Narrow" w:hAnsi="Times New Roman"/>
          <w:color w:val="000000"/>
          <w:sz w:val="24"/>
          <w:szCs w:val="24"/>
          <w:lang w:bidi="ru-RU"/>
        </w:rPr>
        <w:t xml:space="preserve"> кальция.</w:t>
      </w:r>
      <w:r w:rsidR="000E5A42" w:rsidRPr="008218A0">
        <w:rPr>
          <w:rFonts w:ascii="Times New Roman" w:eastAsia="Arial Narrow" w:hAnsi="Times New Roman"/>
          <w:color w:val="000000"/>
          <w:sz w:val="24"/>
          <w:szCs w:val="24"/>
          <w:lang w:bidi="ru-RU"/>
        </w:rPr>
        <w:t xml:space="preserve"> </w:t>
      </w:r>
      <w:r w:rsidRPr="008218A0">
        <w:rPr>
          <w:rFonts w:ascii="Times New Roman" w:eastAsia="Arial Narrow" w:hAnsi="Times New Roman"/>
          <w:color w:val="000000"/>
          <w:sz w:val="24"/>
          <w:szCs w:val="24"/>
          <w:lang w:bidi="ru-RU"/>
        </w:rPr>
        <w:t xml:space="preserve">Реакция «серебряного зеркала» для глюкозы. Реакции с </w:t>
      </w:r>
      <w:proofErr w:type="spellStart"/>
      <w:r w:rsidRPr="008218A0">
        <w:rPr>
          <w:rFonts w:ascii="Times New Roman" w:eastAsia="Arial Narrow" w:hAnsi="Times New Roman"/>
          <w:color w:val="000000"/>
          <w:sz w:val="24"/>
          <w:szCs w:val="24"/>
          <w:lang w:bidi="ru-RU"/>
        </w:rPr>
        <w:t>фуксинсернистой</w:t>
      </w:r>
      <w:proofErr w:type="spellEnd"/>
      <w:r w:rsidRPr="008218A0">
        <w:rPr>
          <w:rFonts w:ascii="Times New Roman" w:eastAsia="Arial Narrow" w:hAnsi="Times New Roman"/>
          <w:color w:val="000000"/>
          <w:sz w:val="24"/>
          <w:szCs w:val="24"/>
          <w:lang w:bidi="ru-RU"/>
        </w:rPr>
        <w:t xml:space="preserve"> кислотой.</w:t>
      </w:r>
    </w:p>
    <w:p w:rsidR="00CA6D4A" w:rsidRPr="008218A0" w:rsidRDefault="00CA6D4A" w:rsidP="00B05F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Narrow" w:hAnsi="Times New Roman"/>
          <w:color w:val="000000"/>
          <w:sz w:val="24"/>
          <w:szCs w:val="24"/>
          <w:lang w:bidi="ru-RU"/>
        </w:rPr>
      </w:pPr>
      <w:r w:rsidRPr="008218A0">
        <w:rPr>
          <w:rFonts w:ascii="Times New Roman" w:eastAsia="Arial Narrow" w:hAnsi="Times New Roman"/>
          <w:color w:val="000000"/>
          <w:sz w:val="24"/>
          <w:szCs w:val="24"/>
          <w:lang w:bidi="ru-RU"/>
        </w:rPr>
        <w:t>Отношение раствор</w:t>
      </w:r>
      <w:r w:rsidR="000E5A42" w:rsidRPr="008218A0">
        <w:rPr>
          <w:rFonts w:ascii="Times New Roman" w:eastAsia="Arial Narrow" w:hAnsi="Times New Roman"/>
          <w:color w:val="000000"/>
          <w:sz w:val="24"/>
          <w:szCs w:val="24"/>
          <w:lang w:bidi="ru-RU"/>
        </w:rPr>
        <w:t>ов сахарозы и мальтозы к гидрок</w:t>
      </w:r>
      <w:r w:rsidRPr="008218A0">
        <w:rPr>
          <w:rFonts w:ascii="Times New Roman" w:eastAsia="Arial Narrow" w:hAnsi="Times New Roman"/>
          <w:color w:val="000000"/>
          <w:sz w:val="24"/>
          <w:szCs w:val="24"/>
          <w:lang w:bidi="ru-RU"/>
        </w:rPr>
        <w:t>сиду меди(</w:t>
      </w:r>
      <w:r w:rsidRPr="008218A0">
        <w:rPr>
          <w:rFonts w:ascii="Times New Roman" w:eastAsia="Arial Narrow" w:hAnsi="Times New Roman"/>
          <w:color w:val="000000"/>
          <w:sz w:val="24"/>
          <w:szCs w:val="24"/>
          <w:lang w:val="en-US" w:bidi="ru-RU"/>
        </w:rPr>
        <w:t>II</w:t>
      </w:r>
      <w:r w:rsidRPr="008218A0">
        <w:rPr>
          <w:rFonts w:ascii="Times New Roman" w:eastAsia="Arial Narrow" w:hAnsi="Times New Roman"/>
          <w:color w:val="000000"/>
          <w:sz w:val="24"/>
          <w:szCs w:val="24"/>
          <w:lang w:bidi="ru-RU"/>
        </w:rPr>
        <w:t>). Ознакомление с физическими свойствами крахмала.</w:t>
      </w:r>
      <w:r w:rsidR="000E5A42" w:rsidRPr="008218A0">
        <w:rPr>
          <w:rFonts w:ascii="Times New Roman" w:eastAsia="Arial Narrow" w:hAnsi="Times New Roman"/>
          <w:color w:val="000000"/>
          <w:sz w:val="24"/>
          <w:szCs w:val="24"/>
          <w:lang w:bidi="ru-RU"/>
        </w:rPr>
        <w:t xml:space="preserve"> </w:t>
      </w:r>
      <w:r w:rsidRPr="008218A0">
        <w:rPr>
          <w:rFonts w:ascii="Times New Roman" w:eastAsia="Arial Narrow" w:hAnsi="Times New Roman"/>
          <w:color w:val="000000"/>
          <w:sz w:val="24"/>
          <w:szCs w:val="24"/>
          <w:lang w:bidi="ru-RU"/>
        </w:rPr>
        <w:t>Получение крахмального клейстера</w:t>
      </w:r>
      <w:r w:rsidR="000E5A42" w:rsidRPr="008218A0">
        <w:rPr>
          <w:rFonts w:ascii="Times New Roman" w:eastAsia="Arial Narrow" w:hAnsi="Times New Roman"/>
          <w:color w:val="000000"/>
          <w:sz w:val="24"/>
          <w:szCs w:val="24"/>
          <w:lang w:bidi="ru-RU"/>
        </w:rPr>
        <w:t xml:space="preserve">. </w:t>
      </w:r>
      <w:r w:rsidRPr="008218A0">
        <w:rPr>
          <w:rFonts w:ascii="Times New Roman" w:eastAsia="Arial Narrow" w:hAnsi="Times New Roman"/>
          <w:color w:val="000000"/>
          <w:sz w:val="24"/>
          <w:szCs w:val="24"/>
          <w:lang w:bidi="ru-RU"/>
        </w:rPr>
        <w:t>Ознакомление с физическими свойствами целлюлозы.</w:t>
      </w:r>
      <w:r w:rsidR="000E5A42" w:rsidRPr="008218A0">
        <w:rPr>
          <w:rFonts w:ascii="Times New Roman" w:eastAsia="Arial Narrow" w:hAnsi="Times New Roman"/>
          <w:color w:val="000000"/>
          <w:sz w:val="24"/>
          <w:szCs w:val="24"/>
          <w:lang w:bidi="ru-RU"/>
        </w:rPr>
        <w:t xml:space="preserve"> </w:t>
      </w:r>
      <w:r w:rsidRPr="008218A0">
        <w:rPr>
          <w:rFonts w:ascii="Times New Roman" w:eastAsia="Arial Narrow" w:hAnsi="Times New Roman"/>
          <w:color w:val="000000"/>
          <w:sz w:val="24"/>
          <w:szCs w:val="24"/>
          <w:lang w:bidi="ru-RU"/>
        </w:rPr>
        <w:t>Получение нитратов целлюлозы.</w:t>
      </w:r>
    </w:p>
    <w:p w:rsidR="000E5A42" w:rsidRPr="008218A0" w:rsidRDefault="00CA6D4A" w:rsidP="00B05F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Narrow" w:hAnsi="Times New Roman"/>
          <w:color w:val="000000"/>
          <w:sz w:val="24"/>
          <w:szCs w:val="24"/>
          <w:lang w:bidi="ru-RU"/>
        </w:rPr>
      </w:pPr>
      <w:r w:rsidRPr="008218A0">
        <w:rPr>
          <w:rFonts w:ascii="Times New Roman" w:eastAsia="Arial Narrow" w:hAnsi="Times New Roman"/>
          <w:b/>
          <w:color w:val="000000"/>
          <w:sz w:val="24"/>
          <w:szCs w:val="24"/>
          <w:lang w:bidi="ru-RU"/>
        </w:rPr>
        <w:t>Лабораторные опыты.</w:t>
      </w:r>
      <w:r w:rsidR="000E5A42" w:rsidRPr="008218A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0E5A42" w:rsidRPr="008218A0">
        <w:rPr>
          <w:rFonts w:ascii="Times New Roman" w:eastAsia="Arial Narrow" w:hAnsi="Times New Roman"/>
          <w:color w:val="000000"/>
          <w:sz w:val="24"/>
          <w:szCs w:val="24"/>
          <w:lang w:bidi="ru-RU"/>
        </w:rPr>
        <w:t>Ознакомление с физическими свойствами глюкозы.</w:t>
      </w:r>
      <w:r w:rsidR="00C74109" w:rsidRPr="008218A0">
        <w:rPr>
          <w:rFonts w:ascii="Times New Roman" w:eastAsia="Arial Narrow" w:hAnsi="Times New Roman"/>
          <w:color w:val="000000"/>
          <w:sz w:val="24"/>
          <w:szCs w:val="24"/>
          <w:lang w:bidi="ru-RU"/>
        </w:rPr>
        <w:t xml:space="preserve"> </w:t>
      </w:r>
      <w:r w:rsidR="00C40116" w:rsidRPr="008218A0">
        <w:rPr>
          <w:rFonts w:ascii="Times New Roman" w:eastAsia="Arial Narrow" w:hAnsi="Times New Roman"/>
          <w:color w:val="000000"/>
          <w:sz w:val="24"/>
          <w:szCs w:val="24"/>
          <w:lang w:bidi="ru-RU"/>
        </w:rPr>
        <w:t>Взаимодействие глюкозы с гидрок</w:t>
      </w:r>
      <w:r w:rsidR="000E5A42" w:rsidRPr="008218A0">
        <w:rPr>
          <w:rFonts w:ascii="Times New Roman" w:eastAsia="Arial Narrow" w:hAnsi="Times New Roman"/>
          <w:color w:val="000000"/>
          <w:sz w:val="24"/>
          <w:szCs w:val="24"/>
          <w:lang w:bidi="ru-RU"/>
        </w:rPr>
        <w:t>сидом меди(</w:t>
      </w:r>
      <w:r w:rsidR="00C40116" w:rsidRPr="008218A0">
        <w:rPr>
          <w:rFonts w:ascii="Times New Roman" w:eastAsia="Arial Narrow" w:hAnsi="Times New Roman"/>
          <w:color w:val="000000"/>
          <w:sz w:val="24"/>
          <w:szCs w:val="24"/>
          <w:lang w:val="en-US" w:bidi="ru-RU"/>
        </w:rPr>
        <w:t>II</w:t>
      </w:r>
      <w:r w:rsidR="000E5A42" w:rsidRPr="008218A0">
        <w:rPr>
          <w:rFonts w:ascii="Times New Roman" w:eastAsia="Arial Narrow" w:hAnsi="Times New Roman"/>
          <w:color w:val="000000"/>
          <w:sz w:val="24"/>
          <w:szCs w:val="24"/>
          <w:lang w:bidi="ru-RU"/>
        </w:rPr>
        <w:t xml:space="preserve">) при комнатной температуре и при нагревании. Кислотный гидролиз сахарозы. Качественная реакция на крахмал. Ознакомление с коллекцией волокон. </w:t>
      </w:r>
    </w:p>
    <w:p w:rsidR="00CA6D4A" w:rsidRPr="008218A0" w:rsidRDefault="00312983" w:rsidP="00B05F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Narrow" w:hAnsi="Times New Roman"/>
          <w:color w:val="000000"/>
          <w:sz w:val="24"/>
          <w:szCs w:val="24"/>
          <w:lang w:bidi="ru-RU"/>
        </w:rPr>
      </w:pPr>
      <w:r w:rsidRPr="008218A0">
        <w:rPr>
          <w:rFonts w:ascii="Times New Roman" w:eastAsia="Arial Narrow" w:hAnsi="Times New Roman"/>
          <w:b/>
          <w:color w:val="000000"/>
          <w:sz w:val="24"/>
          <w:szCs w:val="24"/>
          <w:lang w:bidi="ru-RU"/>
        </w:rPr>
        <w:t>Практическая работа</w:t>
      </w:r>
      <w:r w:rsidR="00CA6D4A" w:rsidRPr="008218A0">
        <w:rPr>
          <w:rFonts w:ascii="Times New Roman" w:eastAsia="Arial Narrow" w:hAnsi="Times New Roman"/>
          <w:b/>
          <w:color w:val="000000"/>
          <w:sz w:val="24"/>
          <w:szCs w:val="24"/>
          <w:lang w:bidi="ru-RU"/>
        </w:rPr>
        <w:t xml:space="preserve"> </w:t>
      </w:r>
      <w:r w:rsidR="00D80D2B" w:rsidRPr="008218A0">
        <w:rPr>
          <w:rFonts w:ascii="Times New Roman" w:eastAsia="Arial Narrow" w:hAnsi="Times New Roman"/>
          <w:b/>
          <w:color w:val="000000"/>
          <w:sz w:val="24"/>
          <w:szCs w:val="24"/>
          <w:lang w:bidi="ru-RU"/>
        </w:rPr>
        <w:t xml:space="preserve"> </w:t>
      </w:r>
      <w:r w:rsidR="005C2D87" w:rsidRPr="008218A0">
        <w:rPr>
          <w:rFonts w:ascii="Times New Roman" w:eastAsia="Arial Narrow" w:hAnsi="Times New Roman"/>
          <w:b/>
          <w:color w:val="000000"/>
          <w:sz w:val="24"/>
          <w:szCs w:val="24"/>
          <w:lang w:bidi="ru-RU"/>
        </w:rPr>
        <w:t>6</w:t>
      </w:r>
      <w:r w:rsidR="00CA6D4A" w:rsidRPr="008218A0">
        <w:rPr>
          <w:rFonts w:ascii="Times New Roman" w:eastAsia="Arial Narrow" w:hAnsi="Times New Roman"/>
          <w:b/>
          <w:color w:val="000000"/>
          <w:sz w:val="24"/>
          <w:szCs w:val="24"/>
          <w:lang w:bidi="ru-RU"/>
        </w:rPr>
        <w:t xml:space="preserve">. </w:t>
      </w:r>
      <w:r w:rsidR="00CA6D4A" w:rsidRPr="008218A0">
        <w:rPr>
          <w:rFonts w:ascii="Times New Roman" w:eastAsia="Arial Narrow" w:hAnsi="Times New Roman"/>
          <w:color w:val="000000"/>
          <w:sz w:val="24"/>
          <w:szCs w:val="24"/>
          <w:lang w:bidi="ru-RU"/>
        </w:rPr>
        <w:t>Исследование свойств углеводов</w:t>
      </w:r>
      <w:r w:rsidR="000E5A42" w:rsidRPr="008218A0">
        <w:rPr>
          <w:rFonts w:ascii="Times New Roman" w:eastAsia="Arial Narrow" w:hAnsi="Times New Roman"/>
          <w:color w:val="000000"/>
          <w:sz w:val="24"/>
          <w:szCs w:val="24"/>
          <w:lang w:bidi="ru-RU"/>
        </w:rPr>
        <w:t>.</w:t>
      </w:r>
    </w:p>
    <w:p w:rsidR="000E5A42" w:rsidRPr="008218A0" w:rsidRDefault="000E5A42" w:rsidP="00B05F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Narrow" w:hAnsi="Times New Roman"/>
          <w:b/>
          <w:color w:val="000000"/>
          <w:sz w:val="24"/>
          <w:szCs w:val="24"/>
          <w:lang w:bidi="ru-RU"/>
        </w:rPr>
      </w:pPr>
      <w:r w:rsidRPr="008218A0">
        <w:rPr>
          <w:rFonts w:ascii="Times New Roman" w:eastAsia="Arial Narrow" w:hAnsi="Times New Roman"/>
          <w:b/>
          <w:color w:val="000000"/>
          <w:sz w:val="24"/>
          <w:szCs w:val="24"/>
          <w:lang w:bidi="ru-RU"/>
        </w:rPr>
        <w:t>ТЕМА 10. АЗОТСОДЕРЖАЩИЕ ОРГАНИЧЕСКИЕ СОЕДИНЕНИЯ (15/25 ч)</w:t>
      </w:r>
    </w:p>
    <w:p w:rsidR="0065765E" w:rsidRPr="008218A0" w:rsidRDefault="00C74109" w:rsidP="00B05F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218A0">
        <w:rPr>
          <w:rFonts w:ascii="Times New Roman" w:eastAsia="Arial Narrow" w:hAnsi="Times New Roman"/>
          <w:b/>
          <w:color w:val="000000"/>
          <w:sz w:val="24"/>
          <w:szCs w:val="24"/>
          <w:lang w:bidi="ru-RU"/>
        </w:rPr>
        <w:t>Амины</w:t>
      </w:r>
      <w:r w:rsidR="000E5A42" w:rsidRPr="008218A0">
        <w:rPr>
          <w:rFonts w:ascii="Times New Roman" w:eastAsia="Arial Narrow" w:hAnsi="Times New Roman"/>
          <w:b/>
          <w:color w:val="000000"/>
          <w:sz w:val="24"/>
          <w:szCs w:val="24"/>
          <w:lang w:bidi="ru-RU"/>
        </w:rPr>
        <w:t xml:space="preserve">. </w:t>
      </w:r>
      <w:r w:rsidR="0065765E" w:rsidRPr="008218A0">
        <w:rPr>
          <w:rFonts w:ascii="Times New Roman" w:eastAsia="Calibri" w:hAnsi="Times New Roman"/>
          <w:sz w:val="24"/>
          <w:szCs w:val="24"/>
          <w:lang w:eastAsia="en-US"/>
        </w:rPr>
        <w:t>Понятие об аминах. Классификация аминов: по числу углеводородных радикалов (первичные, вторичные, третичные) и по их природе (алифатические, ароматические и жирно-ароматические).</w:t>
      </w:r>
    </w:p>
    <w:p w:rsidR="0065765E" w:rsidRPr="008218A0" w:rsidRDefault="0065765E" w:rsidP="00B05F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218A0">
        <w:rPr>
          <w:rFonts w:ascii="Times New Roman" w:eastAsia="Calibri" w:hAnsi="Times New Roman"/>
          <w:sz w:val="24"/>
          <w:szCs w:val="24"/>
          <w:lang w:eastAsia="en-US"/>
        </w:rPr>
        <w:t xml:space="preserve">Электронное и пространственное строение молекул аминов. Гомологический ряд, изомерия и номенклатура предельных алифатических аминов. Гомологический ряд, изомерия и номенклатура ароматических аминов. </w:t>
      </w:r>
    </w:p>
    <w:p w:rsidR="0065765E" w:rsidRPr="008218A0" w:rsidRDefault="0065765E" w:rsidP="00B05F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218A0">
        <w:rPr>
          <w:rFonts w:ascii="Times New Roman" w:eastAsia="Calibri" w:hAnsi="Times New Roman"/>
          <w:sz w:val="24"/>
          <w:szCs w:val="24"/>
          <w:lang w:eastAsia="en-US"/>
        </w:rPr>
        <w:t xml:space="preserve">Способы получения алифатических аминов: взаимодействием аммиака со спиртами, взаимодействием </w:t>
      </w:r>
      <w:proofErr w:type="spellStart"/>
      <w:r w:rsidRPr="008218A0">
        <w:rPr>
          <w:rFonts w:ascii="Times New Roman" w:eastAsia="Calibri" w:hAnsi="Times New Roman"/>
          <w:sz w:val="24"/>
          <w:szCs w:val="24"/>
          <w:lang w:eastAsia="en-US"/>
        </w:rPr>
        <w:t>галогеналканов</w:t>
      </w:r>
      <w:proofErr w:type="spellEnd"/>
      <w:r w:rsidRPr="008218A0">
        <w:rPr>
          <w:rFonts w:ascii="Times New Roman" w:eastAsia="Calibri" w:hAnsi="Times New Roman"/>
          <w:sz w:val="24"/>
          <w:szCs w:val="24"/>
          <w:lang w:eastAsia="en-US"/>
        </w:rPr>
        <w:t xml:space="preserve"> с аммиаком, взаимодействием солей </w:t>
      </w:r>
      <w:proofErr w:type="spellStart"/>
      <w:r w:rsidRPr="008218A0">
        <w:rPr>
          <w:rFonts w:ascii="Times New Roman" w:eastAsia="Calibri" w:hAnsi="Times New Roman"/>
          <w:sz w:val="24"/>
          <w:szCs w:val="24"/>
          <w:lang w:eastAsia="en-US"/>
        </w:rPr>
        <w:t>алкиламмония</w:t>
      </w:r>
      <w:proofErr w:type="spellEnd"/>
      <w:r w:rsidRPr="008218A0">
        <w:rPr>
          <w:rFonts w:ascii="Times New Roman" w:eastAsia="Calibri" w:hAnsi="Times New Roman"/>
          <w:sz w:val="24"/>
          <w:szCs w:val="24"/>
          <w:lang w:eastAsia="en-US"/>
        </w:rPr>
        <w:t xml:space="preserve"> со </w:t>
      </w:r>
      <w:proofErr w:type="spellStart"/>
      <w:r w:rsidRPr="008218A0">
        <w:rPr>
          <w:rFonts w:ascii="Times New Roman" w:eastAsia="Calibri" w:hAnsi="Times New Roman"/>
          <w:sz w:val="24"/>
          <w:szCs w:val="24"/>
          <w:lang w:eastAsia="en-US"/>
        </w:rPr>
        <w:t>щёлочами</w:t>
      </w:r>
      <w:proofErr w:type="spellEnd"/>
      <w:r w:rsidRPr="008218A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65765E" w:rsidRPr="008218A0" w:rsidRDefault="0065765E" w:rsidP="00B05F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218A0">
        <w:rPr>
          <w:rFonts w:ascii="Times New Roman" w:eastAsia="Calibri" w:hAnsi="Times New Roman"/>
          <w:sz w:val="24"/>
          <w:szCs w:val="24"/>
          <w:lang w:eastAsia="en-US"/>
        </w:rPr>
        <w:t xml:space="preserve">Способы получения ароматических аминов: восстановлением ароматических </w:t>
      </w:r>
      <w:proofErr w:type="spellStart"/>
      <w:r w:rsidRPr="008218A0">
        <w:rPr>
          <w:rFonts w:ascii="Times New Roman" w:eastAsia="Calibri" w:hAnsi="Times New Roman"/>
          <w:sz w:val="24"/>
          <w:szCs w:val="24"/>
          <w:lang w:eastAsia="en-US"/>
        </w:rPr>
        <w:t>нитросоединений</w:t>
      </w:r>
      <w:proofErr w:type="spellEnd"/>
      <w:r w:rsidRPr="008218A0">
        <w:rPr>
          <w:rFonts w:ascii="Times New Roman" w:eastAsia="Calibri" w:hAnsi="Times New Roman"/>
          <w:sz w:val="24"/>
          <w:szCs w:val="24"/>
          <w:lang w:eastAsia="en-US"/>
        </w:rPr>
        <w:t xml:space="preserve"> (реакция Зинина), взаимодействием ароматических аминов с </w:t>
      </w:r>
      <w:proofErr w:type="spellStart"/>
      <w:r w:rsidRPr="008218A0">
        <w:rPr>
          <w:rFonts w:ascii="Times New Roman" w:eastAsia="Calibri" w:hAnsi="Times New Roman"/>
          <w:sz w:val="24"/>
          <w:szCs w:val="24"/>
          <w:lang w:eastAsia="en-US"/>
        </w:rPr>
        <w:t>галеналканами</w:t>
      </w:r>
      <w:proofErr w:type="spellEnd"/>
      <w:r w:rsidRPr="008218A0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65765E" w:rsidRPr="008218A0" w:rsidRDefault="0065765E" w:rsidP="00B05F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218A0">
        <w:rPr>
          <w:rFonts w:ascii="Times New Roman" w:eastAsia="Calibri" w:hAnsi="Times New Roman"/>
          <w:sz w:val="24"/>
          <w:szCs w:val="24"/>
          <w:lang w:eastAsia="en-US"/>
        </w:rPr>
        <w:t>Прогноз реакционной способности аминов на основе их электронного строения.</w:t>
      </w:r>
      <w:r w:rsidR="00EC1674" w:rsidRPr="008218A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8218A0">
        <w:rPr>
          <w:rFonts w:ascii="Times New Roman" w:eastAsia="Calibri" w:hAnsi="Times New Roman"/>
          <w:sz w:val="24"/>
          <w:szCs w:val="24"/>
          <w:lang w:eastAsia="en-US"/>
        </w:rPr>
        <w:t xml:space="preserve">Химические свойства аминов, как органических оснований. Реакции </w:t>
      </w:r>
      <w:proofErr w:type="spellStart"/>
      <w:r w:rsidRPr="008218A0">
        <w:rPr>
          <w:rFonts w:ascii="Times New Roman" w:eastAsia="Calibri" w:hAnsi="Times New Roman"/>
          <w:sz w:val="24"/>
          <w:szCs w:val="24"/>
          <w:lang w:eastAsia="en-US"/>
        </w:rPr>
        <w:t>электрофильного</w:t>
      </w:r>
      <w:proofErr w:type="spellEnd"/>
      <w:r w:rsidRPr="008218A0">
        <w:rPr>
          <w:rFonts w:ascii="Times New Roman" w:eastAsia="Calibri" w:hAnsi="Times New Roman"/>
          <w:sz w:val="24"/>
          <w:szCs w:val="24"/>
          <w:lang w:eastAsia="en-US"/>
        </w:rPr>
        <w:t xml:space="preserve"> замещения ароматических аминов, Реакции окисления, алкилирования. Образование амидов. Взаимодействие аминов с азотистой кислотой.</w:t>
      </w:r>
      <w:r w:rsidR="00EC1674" w:rsidRPr="008218A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8218A0">
        <w:rPr>
          <w:rFonts w:ascii="Times New Roman" w:eastAsia="Calibri" w:hAnsi="Times New Roman"/>
          <w:sz w:val="24"/>
          <w:szCs w:val="24"/>
          <w:lang w:eastAsia="en-US"/>
        </w:rPr>
        <w:t xml:space="preserve">Применение аминов на основе свойств. </w:t>
      </w:r>
    </w:p>
    <w:p w:rsidR="00EC1674" w:rsidRPr="008218A0" w:rsidRDefault="00C74109" w:rsidP="00B05F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218A0">
        <w:rPr>
          <w:rFonts w:ascii="Times New Roman" w:eastAsia="Arial Narrow" w:hAnsi="Times New Roman"/>
          <w:b/>
          <w:color w:val="000000"/>
          <w:sz w:val="24"/>
          <w:szCs w:val="24"/>
          <w:lang w:bidi="ru-RU"/>
        </w:rPr>
        <w:t>Аминокислоты</w:t>
      </w:r>
      <w:r w:rsidR="000E5A42" w:rsidRPr="008218A0">
        <w:rPr>
          <w:rFonts w:ascii="Times New Roman" w:eastAsia="Arial Narrow" w:hAnsi="Times New Roman"/>
          <w:b/>
          <w:color w:val="000000"/>
          <w:sz w:val="24"/>
          <w:szCs w:val="24"/>
          <w:lang w:bidi="ru-RU"/>
        </w:rPr>
        <w:t xml:space="preserve">. </w:t>
      </w:r>
      <w:r w:rsidR="00EC1674" w:rsidRPr="008218A0">
        <w:rPr>
          <w:rFonts w:ascii="Times New Roman" w:eastAsia="Calibri" w:hAnsi="Times New Roman"/>
          <w:sz w:val="24"/>
          <w:szCs w:val="24"/>
          <w:lang w:eastAsia="en-US"/>
        </w:rPr>
        <w:t xml:space="preserve">Понятие об аминокислотах. Строение молекул и номенклатура аминокислот. </w:t>
      </w:r>
    </w:p>
    <w:p w:rsidR="00EC1674" w:rsidRPr="008218A0" w:rsidRDefault="00EC1674" w:rsidP="00B05F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218A0">
        <w:rPr>
          <w:rFonts w:ascii="Times New Roman" w:eastAsia="Calibri" w:hAnsi="Times New Roman"/>
          <w:sz w:val="24"/>
          <w:szCs w:val="24"/>
          <w:lang w:eastAsia="en-US"/>
        </w:rPr>
        <w:t xml:space="preserve">Способы получения аминокислот: гидролиз белков, синтез на основе </w:t>
      </w:r>
      <w:r w:rsidRPr="008218A0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галогенопроизводных карбоновых кислот, </w:t>
      </w:r>
      <w:proofErr w:type="spellStart"/>
      <w:r w:rsidRPr="008218A0">
        <w:rPr>
          <w:rFonts w:ascii="Times New Roman" w:eastAsia="Calibri" w:hAnsi="Times New Roman"/>
          <w:sz w:val="24"/>
          <w:szCs w:val="24"/>
          <w:lang w:eastAsia="en-US"/>
        </w:rPr>
        <w:t>циангидринный</w:t>
      </w:r>
      <w:proofErr w:type="spellEnd"/>
      <w:r w:rsidRPr="008218A0">
        <w:rPr>
          <w:rFonts w:ascii="Times New Roman" w:eastAsia="Calibri" w:hAnsi="Times New Roman"/>
          <w:sz w:val="24"/>
          <w:szCs w:val="24"/>
          <w:lang w:eastAsia="en-US"/>
        </w:rPr>
        <w:t xml:space="preserve"> синтез, биотехнологический способ.</w:t>
      </w:r>
    </w:p>
    <w:p w:rsidR="00EC1674" w:rsidRPr="008218A0" w:rsidRDefault="00EC1674" w:rsidP="00B05F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218A0">
        <w:rPr>
          <w:rFonts w:ascii="Times New Roman" w:eastAsia="Calibri" w:hAnsi="Times New Roman"/>
          <w:sz w:val="24"/>
          <w:szCs w:val="24"/>
          <w:lang w:eastAsia="en-US"/>
        </w:rPr>
        <w:t>Физические свойства аминокислот. Аминокислоты как амфотерные органические соединения: взаимодействие с кислотами и щелочами, образование биполярного иона. Реакции этерификации и конденсации.</w:t>
      </w:r>
    </w:p>
    <w:p w:rsidR="00EC1674" w:rsidRPr="008218A0" w:rsidRDefault="00EC1674" w:rsidP="00B05F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218A0">
        <w:rPr>
          <w:rFonts w:ascii="Times New Roman" w:eastAsia="Calibri" w:hAnsi="Times New Roman"/>
          <w:sz w:val="24"/>
          <w:szCs w:val="24"/>
          <w:lang w:eastAsia="en-US"/>
        </w:rPr>
        <w:t xml:space="preserve">Пептидная связь и полипептиды.  Качественные реакции на аминокислоты: </w:t>
      </w:r>
      <w:proofErr w:type="spellStart"/>
      <w:r w:rsidRPr="008218A0">
        <w:rPr>
          <w:rFonts w:ascii="Times New Roman" w:eastAsia="Calibri" w:hAnsi="Times New Roman"/>
          <w:sz w:val="24"/>
          <w:szCs w:val="24"/>
          <w:lang w:eastAsia="en-US"/>
        </w:rPr>
        <w:t>нинигидриновая</w:t>
      </w:r>
      <w:proofErr w:type="spellEnd"/>
      <w:r w:rsidRPr="008218A0">
        <w:rPr>
          <w:rFonts w:ascii="Times New Roman" w:eastAsia="Calibri" w:hAnsi="Times New Roman"/>
          <w:sz w:val="24"/>
          <w:szCs w:val="24"/>
          <w:lang w:eastAsia="en-US"/>
        </w:rPr>
        <w:t xml:space="preserve"> и </w:t>
      </w:r>
      <w:proofErr w:type="spellStart"/>
      <w:r w:rsidRPr="008218A0">
        <w:rPr>
          <w:rFonts w:ascii="Times New Roman" w:eastAsia="Calibri" w:hAnsi="Times New Roman"/>
          <w:sz w:val="24"/>
          <w:szCs w:val="24"/>
          <w:lang w:eastAsia="en-US"/>
        </w:rPr>
        <w:t>ксантопротеинования</w:t>
      </w:r>
      <w:proofErr w:type="spellEnd"/>
      <w:r w:rsidRPr="008218A0">
        <w:rPr>
          <w:rFonts w:ascii="Times New Roman" w:eastAsia="Calibri" w:hAnsi="Times New Roman"/>
          <w:sz w:val="24"/>
          <w:szCs w:val="24"/>
          <w:lang w:eastAsia="en-US"/>
        </w:rPr>
        <w:t>. Применение аминокислот и биологическая роль пептидов.</w:t>
      </w:r>
    </w:p>
    <w:p w:rsidR="00EC1674" w:rsidRPr="008218A0" w:rsidRDefault="00C74109" w:rsidP="00B05F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218A0">
        <w:rPr>
          <w:rFonts w:ascii="Times New Roman" w:eastAsia="Arial Narrow" w:hAnsi="Times New Roman"/>
          <w:b/>
          <w:color w:val="000000"/>
          <w:sz w:val="24"/>
          <w:szCs w:val="24"/>
          <w:lang w:bidi="ru-RU"/>
        </w:rPr>
        <w:t>Белки</w:t>
      </w:r>
      <w:r w:rsidR="000E5A42" w:rsidRPr="008218A0">
        <w:rPr>
          <w:rFonts w:ascii="Times New Roman" w:eastAsia="Arial Narrow" w:hAnsi="Times New Roman"/>
          <w:b/>
          <w:color w:val="000000"/>
          <w:sz w:val="24"/>
          <w:szCs w:val="24"/>
          <w:lang w:bidi="ru-RU"/>
        </w:rPr>
        <w:t>.</w:t>
      </w:r>
      <w:r w:rsidR="000E5A42" w:rsidRPr="008218A0">
        <w:rPr>
          <w:rFonts w:ascii="Times New Roman" w:eastAsia="Arial Narrow" w:hAnsi="Times New Roman"/>
          <w:color w:val="000000"/>
          <w:sz w:val="24"/>
          <w:szCs w:val="24"/>
          <w:lang w:bidi="ru-RU"/>
        </w:rPr>
        <w:t xml:space="preserve"> </w:t>
      </w:r>
      <w:r w:rsidR="00EC1674" w:rsidRPr="008218A0">
        <w:rPr>
          <w:rFonts w:ascii="Times New Roman" w:eastAsia="Calibri" w:hAnsi="Times New Roman"/>
          <w:sz w:val="24"/>
          <w:szCs w:val="24"/>
          <w:lang w:eastAsia="en-US"/>
        </w:rPr>
        <w:t>Структуры молекул белков: первичная, вторичная, третичная, четвертичная. Синтез белков. Свойства белков: денатурация, гидролиз, качественные реакции. Биологические функции белков.</w:t>
      </w:r>
    </w:p>
    <w:p w:rsidR="00EC1674" w:rsidRPr="008218A0" w:rsidRDefault="005C2D87" w:rsidP="00B05F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Narrow" w:hAnsi="Times New Roman"/>
          <w:color w:val="000000"/>
          <w:sz w:val="24"/>
          <w:szCs w:val="24"/>
          <w:lang w:bidi="ru-RU"/>
        </w:rPr>
      </w:pPr>
      <w:r w:rsidRPr="008218A0">
        <w:rPr>
          <w:rFonts w:ascii="Times New Roman" w:eastAsia="Arial Narrow" w:hAnsi="Times New Roman"/>
          <w:b/>
          <w:color w:val="000000"/>
          <w:sz w:val="24"/>
          <w:szCs w:val="24"/>
          <w:lang w:bidi="ru-RU"/>
        </w:rPr>
        <w:t xml:space="preserve">Нуклеиновые кислоты. </w:t>
      </w:r>
      <w:r w:rsidR="00EC1674" w:rsidRPr="008218A0">
        <w:rPr>
          <w:rFonts w:ascii="Times New Roman" w:eastAsia="Arial Narrow" w:hAnsi="Times New Roman"/>
          <w:color w:val="000000"/>
          <w:sz w:val="24"/>
          <w:szCs w:val="24"/>
          <w:lang w:bidi="ru-RU"/>
        </w:rPr>
        <w:t>Понятие об азотистых основаниях. Нуклеиновые кислоты: РНК и ДНК. Нуклеотиды и их состав. Сравнение ДНК и РНК и их роль в передачи наследственных признаков организмов и биосинтезе белка.</w:t>
      </w:r>
    </w:p>
    <w:p w:rsidR="005C2D87" w:rsidRPr="008218A0" w:rsidRDefault="005C2D87" w:rsidP="00B05F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Narrow" w:hAnsi="Times New Roman"/>
          <w:color w:val="000000"/>
          <w:sz w:val="24"/>
          <w:szCs w:val="24"/>
          <w:lang w:bidi="ru-RU"/>
        </w:rPr>
      </w:pPr>
      <w:r w:rsidRPr="008218A0">
        <w:rPr>
          <w:rFonts w:ascii="Times New Roman" w:eastAsia="Arial Narrow" w:hAnsi="Times New Roman"/>
          <w:b/>
          <w:color w:val="000000"/>
          <w:sz w:val="24"/>
          <w:szCs w:val="24"/>
          <w:lang w:bidi="ru-RU"/>
        </w:rPr>
        <w:t xml:space="preserve">Демонстрации. </w:t>
      </w:r>
      <w:r w:rsidR="007E444A" w:rsidRPr="008218A0">
        <w:rPr>
          <w:rFonts w:ascii="Times New Roman" w:eastAsia="Arial Narrow" w:hAnsi="Times New Roman"/>
          <w:color w:val="000000"/>
          <w:sz w:val="24"/>
          <w:szCs w:val="24"/>
          <w:lang w:bidi="ru-RU"/>
        </w:rPr>
        <w:t>Физические свойства анилина. Отношение бензола и</w:t>
      </w:r>
      <w:r w:rsidR="00C40116" w:rsidRPr="008218A0">
        <w:rPr>
          <w:rFonts w:ascii="Times New Roman" w:eastAsia="Arial Narrow" w:hAnsi="Times New Roman"/>
          <w:color w:val="000000"/>
          <w:sz w:val="24"/>
          <w:szCs w:val="24"/>
          <w:lang w:bidi="ru-RU"/>
        </w:rPr>
        <w:t> </w:t>
      </w:r>
      <w:r w:rsidR="007E444A" w:rsidRPr="008218A0">
        <w:rPr>
          <w:rFonts w:ascii="Times New Roman" w:eastAsia="Arial Narrow" w:hAnsi="Times New Roman"/>
          <w:color w:val="000000"/>
          <w:sz w:val="24"/>
          <w:szCs w:val="24"/>
          <w:lang w:bidi="ru-RU"/>
        </w:rPr>
        <w:t>анилина к бромной воде. Коллекция анилиновых красителей. Горение метиламина. Взаимодействие метиламина и анилина с водой и кислотами. Окрашивание</w:t>
      </w:r>
      <w:r w:rsidR="00C40116" w:rsidRPr="008218A0">
        <w:rPr>
          <w:rFonts w:ascii="Times New Roman" w:eastAsia="Arial Narrow" w:hAnsi="Times New Roman"/>
          <w:color w:val="000000"/>
          <w:sz w:val="24"/>
          <w:szCs w:val="24"/>
          <w:lang w:bidi="ru-RU"/>
        </w:rPr>
        <w:t xml:space="preserve"> </w:t>
      </w:r>
      <w:r w:rsidR="007E444A" w:rsidRPr="008218A0">
        <w:rPr>
          <w:rFonts w:ascii="Times New Roman" w:eastAsia="Arial Narrow" w:hAnsi="Times New Roman"/>
          <w:color w:val="000000"/>
          <w:sz w:val="24"/>
          <w:szCs w:val="24"/>
          <w:lang w:bidi="ru-RU"/>
        </w:rPr>
        <w:t>тканей анилиновыми красителями. Гидролиз белков с</w:t>
      </w:r>
      <w:r w:rsidR="00C40116" w:rsidRPr="008218A0">
        <w:rPr>
          <w:rFonts w:ascii="Times New Roman" w:eastAsia="Arial Narrow" w:hAnsi="Times New Roman"/>
          <w:color w:val="000000"/>
          <w:sz w:val="24"/>
          <w:szCs w:val="24"/>
          <w:lang w:bidi="ru-RU"/>
        </w:rPr>
        <w:t> </w:t>
      </w:r>
      <w:r w:rsidR="007E444A" w:rsidRPr="008218A0">
        <w:rPr>
          <w:rFonts w:ascii="Times New Roman" w:eastAsia="Arial Narrow" w:hAnsi="Times New Roman"/>
          <w:color w:val="000000"/>
          <w:sz w:val="24"/>
          <w:szCs w:val="24"/>
          <w:lang w:bidi="ru-RU"/>
        </w:rPr>
        <w:t xml:space="preserve">помощью пепсина. Обнаружение функциональных групп в молекулах аминокислот (на примере глицина). Обнаружение аминокислот с помощью  </w:t>
      </w:r>
      <w:proofErr w:type="spellStart"/>
      <w:r w:rsidR="007E444A" w:rsidRPr="008218A0">
        <w:rPr>
          <w:rFonts w:ascii="Times New Roman" w:eastAsia="Arial Narrow" w:hAnsi="Times New Roman"/>
          <w:color w:val="000000"/>
          <w:sz w:val="24"/>
          <w:szCs w:val="24"/>
          <w:lang w:bidi="ru-RU"/>
        </w:rPr>
        <w:t>нингидрина</w:t>
      </w:r>
      <w:proofErr w:type="spellEnd"/>
      <w:r w:rsidR="007E444A" w:rsidRPr="008218A0">
        <w:rPr>
          <w:rFonts w:ascii="Times New Roman" w:eastAsia="Arial Narrow" w:hAnsi="Times New Roman"/>
          <w:color w:val="000000"/>
          <w:sz w:val="24"/>
          <w:szCs w:val="24"/>
          <w:lang w:bidi="ru-RU"/>
        </w:rPr>
        <w:t xml:space="preserve">. Растворение и осаждение белков. Денатурация белков. Качественные реакции на белки. </w:t>
      </w:r>
      <w:r w:rsidR="007E444A" w:rsidRPr="008218A0">
        <w:rPr>
          <w:rFonts w:ascii="Times New Roman" w:eastAsia="Arial Narrow" w:hAnsi="Times New Roman"/>
          <w:bCs/>
          <w:color w:val="000000"/>
          <w:sz w:val="24"/>
          <w:szCs w:val="24"/>
          <w:lang w:bidi="ru-RU"/>
        </w:rPr>
        <w:t>Модели ДНК и различных видов РНК.</w:t>
      </w:r>
      <w:r w:rsidR="007E444A" w:rsidRPr="008218A0">
        <w:rPr>
          <w:rFonts w:ascii="Times New Roman" w:eastAsia="Arial Narrow" w:hAnsi="Times New Roman"/>
          <w:color w:val="000000"/>
          <w:sz w:val="24"/>
          <w:szCs w:val="24"/>
          <w:lang w:bidi="ru-RU"/>
        </w:rPr>
        <w:t xml:space="preserve"> </w:t>
      </w:r>
    </w:p>
    <w:p w:rsidR="005C2D87" w:rsidRPr="008218A0" w:rsidRDefault="005C2D87" w:rsidP="00B05F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Narrow" w:hAnsi="Times New Roman"/>
          <w:b/>
          <w:color w:val="000000"/>
          <w:sz w:val="24"/>
          <w:szCs w:val="24"/>
          <w:lang w:bidi="ru-RU"/>
        </w:rPr>
      </w:pPr>
      <w:r w:rsidRPr="008218A0">
        <w:rPr>
          <w:rFonts w:ascii="Times New Roman" w:eastAsia="Arial Narrow" w:hAnsi="Times New Roman"/>
          <w:b/>
          <w:color w:val="000000"/>
          <w:sz w:val="24"/>
          <w:szCs w:val="24"/>
          <w:lang w:bidi="ru-RU"/>
        </w:rPr>
        <w:t>Лабораторные опыты</w:t>
      </w:r>
      <w:r w:rsidR="007E444A" w:rsidRPr="008218A0">
        <w:rPr>
          <w:rFonts w:ascii="Times New Roman" w:eastAsia="Arial Narrow" w:hAnsi="Times New Roman"/>
          <w:b/>
          <w:color w:val="000000"/>
          <w:sz w:val="24"/>
          <w:szCs w:val="24"/>
          <w:lang w:bidi="ru-RU"/>
        </w:rPr>
        <w:t xml:space="preserve">. </w:t>
      </w:r>
      <w:r w:rsidR="007E444A" w:rsidRPr="008218A0">
        <w:rPr>
          <w:rFonts w:ascii="Times New Roman" w:eastAsia="Arial Narrow" w:hAnsi="Times New Roman"/>
          <w:color w:val="000000"/>
          <w:sz w:val="24"/>
          <w:szCs w:val="24"/>
          <w:lang w:bidi="ru-RU"/>
        </w:rPr>
        <w:t>Изготовление шаростержневых моделей молекул изомерных аминов. Изготовление моделей простейших пептидов. Растворение белков в воде и их коагуляция. Обнаружение белка в курином яйце и молоке.</w:t>
      </w:r>
    </w:p>
    <w:p w:rsidR="008F277D" w:rsidRPr="008218A0" w:rsidRDefault="00AA0FC1" w:rsidP="00B05F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Narrow" w:hAnsi="Times New Roman"/>
          <w:b/>
          <w:color w:val="000000"/>
          <w:sz w:val="24"/>
          <w:szCs w:val="24"/>
          <w:lang w:bidi="ru-RU"/>
        </w:rPr>
      </w:pPr>
      <w:r w:rsidRPr="008218A0">
        <w:rPr>
          <w:rFonts w:ascii="Times New Roman" w:eastAsia="Arial Narrow" w:hAnsi="Times New Roman"/>
          <w:b/>
          <w:color w:val="000000"/>
          <w:sz w:val="24"/>
          <w:szCs w:val="24"/>
          <w:lang w:bidi="ru-RU"/>
        </w:rPr>
        <w:t>Практическая работа</w:t>
      </w:r>
      <w:r w:rsidR="00871246" w:rsidRPr="008218A0">
        <w:rPr>
          <w:rFonts w:ascii="Times New Roman" w:eastAsia="Arial Narrow" w:hAnsi="Times New Roman"/>
          <w:b/>
          <w:color w:val="000000"/>
          <w:sz w:val="24"/>
          <w:szCs w:val="24"/>
          <w:lang w:bidi="ru-RU"/>
        </w:rPr>
        <w:t xml:space="preserve"> </w:t>
      </w:r>
      <w:r w:rsidR="005C2D87" w:rsidRPr="008218A0">
        <w:rPr>
          <w:rFonts w:ascii="Times New Roman" w:eastAsia="Arial Narrow" w:hAnsi="Times New Roman"/>
          <w:b/>
          <w:color w:val="000000"/>
          <w:sz w:val="24"/>
          <w:szCs w:val="24"/>
          <w:lang w:bidi="ru-RU"/>
        </w:rPr>
        <w:t xml:space="preserve">7. </w:t>
      </w:r>
      <w:r w:rsidR="00871246" w:rsidRPr="008218A0">
        <w:rPr>
          <w:rFonts w:ascii="Times New Roman" w:eastAsia="Arial Narrow" w:hAnsi="Times New Roman"/>
          <w:color w:val="000000"/>
          <w:sz w:val="24"/>
          <w:szCs w:val="24"/>
          <w:lang w:bidi="ru-RU"/>
        </w:rPr>
        <w:t>Амины. Аминокислоты. Белки.</w:t>
      </w:r>
      <w:r w:rsidR="00871246" w:rsidRPr="008218A0">
        <w:rPr>
          <w:rFonts w:ascii="Times New Roman" w:eastAsia="Arial Narrow" w:hAnsi="Times New Roman"/>
          <w:b/>
          <w:color w:val="000000"/>
          <w:sz w:val="24"/>
          <w:szCs w:val="24"/>
          <w:lang w:bidi="ru-RU"/>
        </w:rPr>
        <w:t xml:space="preserve"> </w:t>
      </w:r>
    </w:p>
    <w:p w:rsidR="005C2D87" w:rsidRPr="008218A0" w:rsidRDefault="00AA0FC1" w:rsidP="00B05F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Narrow" w:hAnsi="Times New Roman"/>
          <w:b/>
          <w:color w:val="000000"/>
          <w:sz w:val="24"/>
          <w:szCs w:val="24"/>
          <w:lang w:bidi="ru-RU"/>
        </w:rPr>
      </w:pPr>
      <w:r w:rsidRPr="008218A0">
        <w:rPr>
          <w:rFonts w:ascii="Times New Roman" w:eastAsia="Arial Narrow" w:hAnsi="Times New Roman"/>
          <w:b/>
          <w:color w:val="000000"/>
          <w:sz w:val="24"/>
          <w:szCs w:val="24"/>
          <w:lang w:bidi="ru-RU"/>
        </w:rPr>
        <w:t xml:space="preserve">Практическая работа </w:t>
      </w:r>
      <w:r w:rsidR="0001176B" w:rsidRPr="008218A0">
        <w:rPr>
          <w:rFonts w:ascii="Times New Roman" w:eastAsia="Arial Narrow" w:hAnsi="Times New Roman"/>
          <w:b/>
          <w:color w:val="000000"/>
          <w:sz w:val="24"/>
          <w:szCs w:val="24"/>
          <w:lang w:bidi="ru-RU"/>
        </w:rPr>
        <w:t>8</w:t>
      </w:r>
      <w:r w:rsidR="005C2D87" w:rsidRPr="008218A0">
        <w:rPr>
          <w:rFonts w:ascii="Times New Roman" w:eastAsia="Arial Narrow" w:hAnsi="Times New Roman"/>
          <w:b/>
          <w:color w:val="000000"/>
          <w:sz w:val="24"/>
          <w:szCs w:val="24"/>
          <w:lang w:bidi="ru-RU"/>
        </w:rPr>
        <w:t xml:space="preserve">. </w:t>
      </w:r>
      <w:r w:rsidR="005C2D87" w:rsidRPr="008218A0">
        <w:rPr>
          <w:rFonts w:ascii="Times New Roman" w:eastAsia="Arial Narrow" w:hAnsi="Times New Roman"/>
          <w:color w:val="000000"/>
          <w:sz w:val="24"/>
          <w:szCs w:val="24"/>
          <w:lang w:bidi="ru-RU"/>
        </w:rPr>
        <w:t>Идентификация органических соединений</w:t>
      </w:r>
      <w:r w:rsidR="002515F2" w:rsidRPr="008218A0">
        <w:rPr>
          <w:rFonts w:ascii="Times New Roman" w:eastAsia="Arial Narrow" w:hAnsi="Times New Roman"/>
          <w:color w:val="000000"/>
          <w:sz w:val="24"/>
          <w:szCs w:val="24"/>
          <w:lang w:bidi="ru-RU"/>
        </w:rPr>
        <w:t>.</w:t>
      </w:r>
      <w:r w:rsidR="005C2D87" w:rsidRPr="008218A0">
        <w:rPr>
          <w:rFonts w:ascii="Times New Roman" w:eastAsia="Arial Narrow" w:hAnsi="Times New Roman"/>
          <w:b/>
          <w:color w:val="000000"/>
          <w:sz w:val="24"/>
          <w:szCs w:val="24"/>
          <w:lang w:bidi="ru-RU"/>
        </w:rPr>
        <w:t xml:space="preserve"> </w:t>
      </w:r>
    </w:p>
    <w:p w:rsidR="008E59AD" w:rsidRPr="008218A0" w:rsidRDefault="00567600" w:rsidP="00B05F7C">
      <w:pPr>
        <w:keepNext/>
        <w:keepLines/>
        <w:widowControl w:val="0"/>
        <w:spacing w:after="0" w:line="240" w:lineRule="auto"/>
        <w:ind w:firstLine="851"/>
        <w:jc w:val="both"/>
        <w:outlineLvl w:val="3"/>
        <w:rPr>
          <w:rFonts w:ascii="Times New Roman" w:eastAsia="Arial Narrow" w:hAnsi="Times New Roman"/>
          <w:b/>
          <w:color w:val="000000"/>
          <w:sz w:val="24"/>
          <w:szCs w:val="24"/>
          <w:lang w:bidi="ru-RU"/>
        </w:rPr>
      </w:pPr>
      <w:r w:rsidRPr="008218A0">
        <w:rPr>
          <w:rFonts w:ascii="Times New Roman" w:eastAsia="Arial Narrow" w:hAnsi="Times New Roman"/>
          <w:b/>
          <w:color w:val="000000"/>
          <w:sz w:val="24"/>
          <w:szCs w:val="24"/>
          <w:lang w:bidi="ru-RU"/>
        </w:rPr>
        <w:t>Общая химия.</w:t>
      </w:r>
      <w:r w:rsidR="009D75DA" w:rsidRPr="008218A0">
        <w:rPr>
          <w:rFonts w:ascii="Times New Roman" w:eastAsia="Arial Narrow" w:hAnsi="Times New Roman"/>
          <w:b/>
          <w:color w:val="000000"/>
          <w:sz w:val="24"/>
          <w:szCs w:val="24"/>
          <w:lang w:bidi="ru-RU"/>
        </w:rPr>
        <w:t xml:space="preserve"> </w:t>
      </w:r>
      <w:r w:rsidRPr="008218A0">
        <w:rPr>
          <w:rFonts w:ascii="Times New Roman" w:eastAsia="Arial Narrow" w:hAnsi="Times New Roman"/>
          <w:b/>
          <w:color w:val="000000"/>
          <w:sz w:val="24"/>
          <w:szCs w:val="24"/>
          <w:lang w:bidi="ru-RU"/>
        </w:rPr>
        <w:t>11 класс</w:t>
      </w:r>
    </w:p>
    <w:p w:rsidR="00567600" w:rsidRPr="008218A0" w:rsidRDefault="007D768B" w:rsidP="00B05F7C">
      <w:pPr>
        <w:keepNext/>
        <w:keepLines/>
        <w:widowControl w:val="0"/>
        <w:spacing w:after="0" w:line="240" w:lineRule="auto"/>
        <w:ind w:firstLine="851"/>
        <w:jc w:val="both"/>
        <w:outlineLvl w:val="3"/>
        <w:rPr>
          <w:rFonts w:ascii="Times New Roman" w:eastAsia="Arial Narrow" w:hAnsi="Times New Roman"/>
          <w:b/>
          <w:color w:val="000000"/>
          <w:sz w:val="24"/>
          <w:szCs w:val="24"/>
          <w:lang w:bidi="ru-RU"/>
        </w:rPr>
      </w:pPr>
      <w:r w:rsidRPr="008218A0">
        <w:rPr>
          <w:rFonts w:ascii="Times New Roman" w:hAnsi="Times New Roman"/>
          <w:b/>
          <w:sz w:val="24"/>
          <w:szCs w:val="24"/>
        </w:rPr>
        <w:t>Т</w:t>
      </w:r>
      <w:r w:rsidR="008F277D" w:rsidRPr="008218A0">
        <w:rPr>
          <w:rFonts w:ascii="Times New Roman" w:hAnsi="Times New Roman"/>
          <w:b/>
          <w:sz w:val="24"/>
          <w:szCs w:val="24"/>
        </w:rPr>
        <w:t>ЕМА</w:t>
      </w:r>
      <w:r w:rsidRPr="008218A0">
        <w:rPr>
          <w:rFonts w:ascii="Times New Roman" w:hAnsi="Times New Roman"/>
          <w:b/>
          <w:sz w:val="24"/>
          <w:szCs w:val="24"/>
        </w:rPr>
        <w:t xml:space="preserve"> 1.</w:t>
      </w:r>
      <w:r w:rsidRPr="008218A0">
        <w:rPr>
          <w:rFonts w:ascii="Times New Roman" w:hAnsi="Times New Roman"/>
          <w:sz w:val="24"/>
          <w:szCs w:val="24"/>
        </w:rPr>
        <w:t xml:space="preserve"> </w:t>
      </w:r>
      <w:r w:rsidR="00C40116" w:rsidRPr="008218A0">
        <w:rPr>
          <w:rFonts w:ascii="Times New Roman" w:hAnsi="Times New Roman"/>
          <w:b/>
          <w:sz w:val="24"/>
          <w:szCs w:val="24"/>
        </w:rPr>
        <w:t>СТРОЕНИЕ АТОМА. ПЕРИОДИЧЕСКИЙ ЗАКОН И</w:t>
      </w:r>
      <w:r w:rsidR="001E4EF8" w:rsidRPr="008218A0">
        <w:rPr>
          <w:rFonts w:ascii="Times New Roman" w:hAnsi="Times New Roman"/>
          <w:b/>
          <w:sz w:val="24"/>
          <w:szCs w:val="24"/>
        </w:rPr>
        <w:t> </w:t>
      </w:r>
      <w:r w:rsidR="00C40116" w:rsidRPr="008218A0">
        <w:rPr>
          <w:rFonts w:ascii="Times New Roman" w:hAnsi="Times New Roman"/>
          <w:b/>
          <w:sz w:val="24"/>
          <w:szCs w:val="24"/>
        </w:rPr>
        <w:t>ПЕРИОДИЧЕСКАЯ СИСТЕМА ХИМИЧЕСКИХ ЭЛ</w:t>
      </w:r>
      <w:r w:rsidR="008F277D" w:rsidRPr="008218A0">
        <w:rPr>
          <w:rFonts w:ascii="Times New Roman" w:hAnsi="Times New Roman"/>
          <w:b/>
          <w:sz w:val="24"/>
          <w:szCs w:val="24"/>
        </w:rPr>
        <w:t>Е</w:t>
      </w:r>
      <w:r w:rsidR="00C40116" w:rsidRPr="008218A0">
        <w:rPr>
          <w:rFonts w:ascii="Times New Roman" w:hAnsi="Times New Roman"/>
          <w:b/>
          <w:sz w:val="24"/>
          <w:szCs w:val="24"/>
        </w:rPr>
        <w:t>МЕНТОВ Д. И.</w:t>
      </w:r>
      <w:r w:rsidR="00333296" w:rsidRPr="008218A0">
        <w:rPr>
          <w:rFonts w:ascii="Times New Roman" w:hAnsi="Times New Roman"/>
          <w:b/>
          <w:sz w:val="24"/>
          <w:szCs w:val="24"/>
        </w:rPr>
        <w:t> </w:t>
      </w:r>
      <w:r w:rsidR="00C40116" w:rsidRPr="008218A0">
        <w:rPr>
          <w:rFonts w:ascii="Times New Roman" w:hAnsi="Times New Roman"/>
          <w:b/>
          <w:sz w:val="24"/>
          <w:szCs w:val="24"/>
        </w:rPr>
        <w:t xml:space="preserve">МЕНДЕЛЕЕВА. </w:t>
      </w:r>
      <w:r w:rsidR="00E648D4" w:rsidRPr="008218A0">
        <w:rPr>
          <w:rFonts w:ascii="Times New Roman" w:hAnsi="Times New Roman"/>
          <w:b/>
          <w:sz w:val="24"/>
          <w:szCs w:val="24"/>
        </w:rPr>
        <w:t>(10/15 ч).</w:t>
      </w:r>
    </w:p>
    <w:bookmarkEnd w:id="2"/>
    <w:p w:rsidR="00DF25A1" w:rsidRPr="008218A0" w:rsidRDefault="007D768B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eastAsia="Arial Narrow" w:hAnsi="Times New Roman"/>
          <w:b/>
          <w:bCs/>
          <w:color w:val="000000"/>
          <w:sz w:val="24"/>
          <w:szCs w:val="24"/>
          <w:lang w:bidi="ru-RU"/>
        </w:rPr>
        <w:t xml:space="preserve">Строение атома. </w:t>
      </w:r>
      <w:r w:rsidR="00DF25A1" w:rsidRPr="008218A0">
        <w:rPr>
          <w:rFonts w:ascii="Times New Roman" w:hAnsi="Times New Roman"/>
          <w:sz w:val="24"/>
          <w:szCs w:val="24"/>
        </w:rPr>
        <w:t>Сложное строение атома. Доказательства этого: катодные и рентгеновские лучи, фотоэффект, радиоактивность. Открытие элементарных частиц: электрона и нуклонов (протонов и нейтронов). Модели Томсона, Резерфорда, Бора. Постулаты Бора. Строение атома в свете квантово-механических представлений.</w:t>
      </w:r>
    </w:p>
    <w:p w:rsidR="00DF25A1" w:rsidRPr="008218A0" w:rsidRDefault="00DF25A1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sz w:val="24"/>
          <w:szCs w:val="24"/>
        </w:rPr>
        <w:t>Нуклоны (протоны и нейтроны), нуклиды. Понятие об изобарах и изотопах. Ядерные реакции и их уравнения.</w:t>
      </w:r>
    </w:p>
    <w:p w:rsidR="00DF25A1" w:rsidRPr="008218A0" w:rsidRDefault="00DF25A1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sz w:val="24"/>
          <w:szCs w:val="24"/>
        </w:rPr>
        <w:t xml:space="preserve">Корпускулярно-волновой дуализм электрона. Понятие электронной </w:t>
      </w:r>
      <w:proofErr w:type="spellStart"/>
      <w:r w:rsidRPr="008218A0">
        <w:rPr>
          <w:rFonts w:ascii="Times New Roman" w:hAnsi="Times New Roman"/>
          <w:sz w:val="24"/>
          <w:szCs w:val="24"/>
        </w:rPr>
        <w:t>орбитали</w:t>
      </w:r>
      <w:proofErr w:type="spellEnd"/>
      <w:r w:rsidRPr="008218A0">
        <w:rPr>
          <w:rFonts w:ascii="Times New Roman" w:hAnsi="Times New Roman"/>
          <w:sz w:val="24"/>
          <w:szCs w:val="24"/>
        </w:rPr>
        <w:t xml:space="preserve"> и электронного облака. </w:t>
      </w:r>
      <w:r w:rsidRPr="008218A0">
        <w:rPr>
          <w:rFonts w:ascii="Times New Roman" w:hAnsi="Times New Roman"/>
          <w:i/>
          <w:sz w:val="24"/>
          <w:szCs w:val="24"/>
          <w:lang w:val="en-US"/>
        </w:rPr>
        <w:t>s</w:t>
      </w:r>
      <w:r w:rsidRPr="008218A0">
        <w:rPr>
          <w:rFonts w:ascii="Times New Roman" w:hAnsi="Times New Roman"/>
          <w:sz w:val="24"/>
          <w:szCs w:val="24"/>
        </w:rPr>
        <w:t>-, </w:t>
      </w:r>
      <w:r w:rsidRPr="008218A0">
        <w:rPr>
          <w:rFonts w:ascii="Times New Roman" w:hAnsi="Times New Roman"/>
          <w:i/>
          <w:sz w:val="24"/>
          <w:szCs w:val="24"/>
          <w:lang w:val="en-US"/>
        </w:rPr>
        <w:t>p</w:t>
      </w:r>
      <w:r w:rsidRPr="008218A0">
        <w:rPr>
          <w:rFonts w:ascii="Times New Roman" w:hAnsi="Times New Roman"/>
          <w:sz w:val="24"/>
          <w:szCs w:val="24"/>
        </w:rPr>
        <w:t>-, </w:t>
      </w:r>
      <w:r w:rsidRPr="008218A0">
        <w:rPr>
          <w:rFonts w:ascii="Times New Roman" w:hAnsi="Times New Roman"/>
          <w:i/>
          <w:sz w:val="24"/>
          <w:szCs w:val="24"/>
          <w:lang w:val="en-US"/>
        </w:rPr>
        <w:t>d</w:t>
      </w:r>
      <w:r w:rsidRPr="008218A0">
        <w:rPr>
          <w:rFonts w:ascii="Times New Roman" w:hAnsi="Times New Roman"/>
          <w:sz w:val="24"/>
          <w:szCs w:val="24"/>
        </w:rPr>
        <w:t>- и </w:t>
      </w:r>
      <w:r w:rsidRPr="008218A0">
        <w:rPr>
          <w:rFonts w:ascii="Times New Roman" w:hAnsi="Times New Roman"/>
          <w:i/>
          <w:sz w:val="24"/>
          <w:szCs w:val="24"/>
          <w:lang w:val="en-US"/>
        </w:rPr>
        <w:t>f</w:t>
      </w:r>
      <w:r w:rsidRPr="008218A0">
        <w:rPr>
          <w:rFonts w:ascii="Times New Roman" w:hAnsi="Times New Roman"/>
          <w:sz w:val="24"/>
          <w:szCs w:val="24"/>
        </w:rPr>
        <w:t>-</w:t>
      </w:r>
      <w:proofErr w:type="spellStart"/>
      <w:r w:rsidRPr="008218A0">
        <w:rPr>
          <w:rFonts w:ascii="Times New Roman" w:hAnsi="Times New Roman"/>
          <w:sz w:val="24"/>
          <w:szCs w:val="24"/>
        </w:rPr>
        <w:t>орбитали</w:t>
      </w:r>
      <w:proofErr w:type="spellEnd"/>
      <w:r w:rsidRPr="008218A0">
        <w:rPr>
          <w:rFonts w:ascii="Times New Roman" w:hAnsi="Times New Roman"/>
          <w:sz w:val="24"/>
          <w:szCs w:val="24"/>
        </w:rPr>
        <w:t>. Квантовые числа. Строение электронной оболочки атома.</w:t>
      </w:r>
    </w:p>
    <w:p w:rsidR="00DF25A1" w:rsidRPr="008218A0" w:rsidRDefault="00DF25A1" w:rsidP="00B05F7C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8218A0">
        <w:rPr>
          <w:rFonts w:ascii="Times New Roman" w:hAnsi="Times New Roman"/>
          <w:sz w:val="24"/>
          <w:szCs w:val="24"/>
        </w:rPr>
        <w:t xml:space="preserve">Порядок заполнения электронами </w:t>
      </w:r>
      <w:proofErr w:type="gramStart"/>
      <w:r w:rsidRPr="008218A0">
        <w:rPr>
          <w:rFonts w:ascii="Times New Roman" w:hAnsi="Times New Roman"/>
          <w:sz w:val="24"/>
          <w:szCs w:val="24"/>
        </w:rPr>
        <w:t>атомных</w:t>
      </w:r>
      <w:proofErr w:type="gramEnd"/>
      <w:r w:rsidRPr="008218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18A0">
        <w:rPr>
          <w:rFonts w:ascii="Times New Roman" w:hAnsi="Times New Roman"/>
          <w:sz w:val="24"/>
          <w:szCs w:val="24"/>
        </w:rPr>
        <w:t>орбиталей</w:t>
      </w:r>
      <w:proofErr w:type="spellEnd"/>
      <w:r w:rsidRPr="008218A0">
        <w:rPr>
          <w:rFonts w:ascii="Times New Roman" w:hAnsi="Times New Roman"/>
          <w:sz w:val="24"/>
          <w:szCs w:val="24"/>
        </w:rPr>
        <w:t xml:space="preserve"> в соответствии с принципом минимума энергии, запретом Паули,  правилом </w:t>
      </w:r>
      <w:proofErr w:type="spellStart"/>
      <w:r w:rsidRPr="008218A0">
        <w:rPr>
          <w:rFonts w:ascii="Times New Roman" w:hAnsi="Times New Roman"/>
          <w:sz w:val="24"/>
          <w:szCs w:val="24"/>
        </w:rPr>
        <w:t>Хунда</w:t>
      </w:r>
      <w:proofErr w:type="spellEnd"/>
      <w:r w:rsidRPr="008218A0">
        <w:rPr>
          <w:rFonts w:ascii="Times New Roman" w:hAnsi="Times New Roman"/>
          <w:sz w:val="24"/>
          <w:szCs w:val="24"/>
        </w:rPr>
        <w:t xml:space="preserve">, правилом </w:t>
      </w:r>
      <w:proofErr w:type="spellStart"/>
      <w:r w:rsidRPr="008218A0">
        <w:rPr>
          <w:rFonts w:ascii="Times New Roman" w:hAnsi="Times New Roman"/>
          <w:sz w:val="24"/>
          <w:szCs w:val="24"/>
        </w:rPr>
        <w:t>Клечковского</w:t>
      </w:r>
      <w:proofErr w:type="spellEnd"/>
      <w:r w:rsidRPr="008218A0">
        <w:rPr>
          <w:rFonts w:ascii="Times New Roman" w:hAnsi="Times New Roman"/>
          <w:sz w:val="24"/>
          <w:szCs w:val="24"/>
        </w:rPr>
        <w:t xml:space="preserve">. Электронные формулы атомов и ионов. </w:t>
      </w:r>
    </w:p>
    <w:p w:rsidR="00DF25A1" w:rsidRPr="008218A0" w:rsidRDefault="009D75DA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b/>
          <w:sz w:val="24"/>
          <w:szCs w:val="24"/>
        </w:rPr>
        <w:t xml:space="preserve">Периодический закон </w:t>
      </w:r>
      <w:r w:rsidR="007D768B" w:rsidRPr="008218A0">
        <w:rPr>
          <w:rFonts w:ascii="Times New Roman" w:hAnsi="Times New Roman"/>
          <w:b/>
          <w:sz w:val="24"/>
          <w:szCs w:val="24"/>
        </w:rPr>
        <w:t>Д.</w:t>
      </w:r>
      <w:r w:rsidR="00C40116" w:rsidRPr="008218A0">
        <w:rPr>
          <w:rFonts w:ascii="Times New Roman" w:hAnsi="Times New Roman"/>
          <w:b/>
          <w:sz w:val="24"/>
          <w:szCs w:val="24"/>
        </w:rPr>
        <w:t> </w:t>
      </w:r>
      <w:r w:rsidR="007D768B" w:rsidRPr="008218A0">
        <w:rPr>
          <w:rFonts w:ascii="Times New Roman" w:hAnsi="Times New Roman"/>
          <w:b/>
          <w:sz w:val="24"/>
          <w:szCs w:val="24"/>
        </w:rPr>
        <w:t>И.</w:t>
      </w:r>
      <w:r w:rsidR="00C40116" w:rsidRPr="008218A0">
        <w:rPr>
          <w:rFonts w:ascii="Times New Roman" w:hAnsi="Times New Roman"/>
          <w:b/>
          <w:sz w:val="24"/>
          <w:szCs w:val="24"/>
        </w:rPr>
        <w:t> </w:t>
      </w:r>
      <w:r w:rsidR="007D768B" w:rsidRPr="008218A0">
        <w:rPr>
          <w:rFonts w:ascii="Times New Roman" w:hAnsi="Times New Roman"/>
          <w:b/>
          <w:sz w:val="24"/>
          <w:szCs w:val="24"/>
        </w:rPr>
        <w:t>Менде</w:t>
      </w:r>
      <w:r w:rsidR="008F277D" w:rsidRPr="008218A0">
        <w:rPr>
          <w:rFonts w:ascii="Times New Roman" w:hAnsi="Times New Roman"/>
          <w:b/>
          <w:sz w:val="24"/>
          <w:szCs w:val="24"/>
        </w:rPr>
        <w:t>ле</w:t>
      </w:r>
      <w:r w:rsidRPr="008218A0">
        <w:rPr>
          <w:rFonts w:ascii="Times New Roman" w:hAnsi="Times New Roman"/>
          <w:b/>
          <w:sz w:val="24"/>
          <w:szCs w:val="24"/>
        </w:rPr>
        <w:t>ева</w:t>
      </w:r>
      <w:r w:rsidR="007D768B" w:rsidRPr="008218A0">
        <w:rPr>
          <w:rFonts w:ascii="Times New Roman" w:hAnsi="Times New Roman"/>
          <w:b/>
          <w:sz w:val="24"/>
          <w:szCs w:val="24"/>
        </w:rPr>
        <w:t xml:space="preserve">. </w:t>
      </w:r>
      <w:r w:rsidR="00DF25A1" w:rsidRPr="008218A0">
        <w:rPr>
          <w:rFonts w:ascii="Times New Roman" w:hAnsi="Times New Roman"/>
          <w:sz w:val="24"/>
          <w:szCs w:val="24"/>
        </w:rPr>
        <w:t>Предпосылки открытия: работы предшественников, решения международного съезда химиков в г</w:t>
      </w:r>
      <w:r w:rsidR="00F04A00" w:rsidRPr="008218A0">
        <w:rPr>
          <w:rFonts w:ascii="Times New Roman" w:hAnsi="Times New Roman"/>
          <w:sz w:val="24"/>
          <w:szCs w:val="24"/>
        </w:rPr>
        <w:t>.</w:t>
      </w:r>
      <w:r w:rsidR="00DF25A1" w:rsidRPr="008218A0">
        <w:rPr>
          <w:rFonts w:ascii="Times New Roman" w:hAnsi="Times New Roman"/>
          <w:sz w:val="24"/>
          <w:szCs w:val="24"/>
        </w:rPr>
        <w:t xml:space="preserve"> Карлсруэ, личностные качества Д. И. Менделеева. </w:t>
      </w:r>
    </w:p>
    <w:p w:rsidR="00DF25A1" w:rsidRPr="008218A0" w:rsidRDefault="00DF25A1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sz w:val="24"/>
          <w:szCs w:val="24"/>
        </w:rPr>
        <w:t xml:space="preserve">Открытие периодического закона. Менделеевская формулировка периодического закона. Взаимосвязь периодического закона и теории строения атома. Современная формулировка периодического закона. </w:t>
      </w:r>
    </w:p>
    <w:p w:rsidR="00DF25A1" w:rsidRPr="008218A0" w:rsidRDefault="00DF25A1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sz w:val="24"/>
          <w:szCs w:val="24"/>
        </w:rPr>
        <w:t xml:space="preserve">Взаимосвязь периодического закона и периодической системы. Периодическая система и строение атома. Физический смысл символики периодической системы. </w:t>
      </w:r>
    </w:p>
    <w:p w:rsidR="00DF25A1" w:rsidRPr="008218A0" w:rsidRDefault="00DF25A1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sz w:val="24"/>
          <w:szCs w:val="24"/>
        </w:rPr>
        <w:t>Изменение свойств элементов в периодах и группах, как функция строения их атомов. Понятие об энергии ионизации и сродства к электрону.</w:t>
      </w:r>
    </w:p>
    <w:p w:rsidR="00DF25A1" w:rsidRPr="008218A0" w:rsidRDefault="00DF25A1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sz w:val="24"/>
          <w:szCs w:val="24"/>
        </w:rPr>
        <w:t>Периодичность их изменения металлических и неметаллических свойств элементов в группах и периодах, как функция строения электронных оболочек атомов.</w:t>
      </w:r>
    </w:p>
    <w:p w:rsidR="00DF25A1" w:rsidRPr="008218A0" w:rsidRDefault="00DF25A1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sz w:val="24"/>
          <w:szCs w:val="24"/>
        </w:rPr>
        <w:lastRenderedPageBreak/>
        <w:t>Значение периодического закона и периодической системы.</w:t>
      </w:r>
    </w:p>
    <w:p w:rsidR="00391DF6" w:rsidRPr="008218A0" w:rsidRDefault="007D768B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b/>
          <w:sz w:val="24"/>
          <w:szCs w:val="24"/>
        </w:rPr>
        <w:t>Демонстрации.</w:t>
      </w:r>
      <w:r w:rsidRPr="008218A0">
        <w:rPr>
          <w:rFonts w:ascii="Times New Roman" w:hAnsi="Times New Roman"/>
          <w:sz w:val="24"/>
          <w:szCs w:val="24"/>
        </w:rPr>
        <w:t xml:space="preserve"> Фотоэффект. Катодные лучи (электронно-лучевые трубки)</w:t>
      </w:r>
      <w:r w:rsidR="00391DF6" w:rsidRPr="008218A0">
        <w:rPr>
          <w:rFonts w:ascii="Times New Roman" w:hAnsi="Times New Roman"/>
          <w:sz w:val="24"/>
          <w:szCs w:val="24"/>
        </w:rPr>
        <w:t xml:space="preserve">. </w:t>
      </w:r>
      <w:r w:rsidRPr="008218A0">
        <w:rPr>
          <w:rFonts w:ascii="Times New Roman" w:hAnsi="Times New Roman"/>
          <w:sz w:val="24"/>
          <w:szCs w:val="24"/>
        </w:rPr>
        <w:t xml:space="preserve">Портреты Томсона, Резерфорда, Бора. Портреты Иваненко и Гапона; Берцелиуса, </w:t>
      </w:r>
      <w:proofErr w:type="spellStart"/>
      <w:r w:rsidRPr="008218A0">
        <w:rPr>
          <w:rFonts w:ascii="Times New Roman" w:hAnsi="Times New Roman"/>
          <w:sz w:val="24"/>
          <w:szCs w:val="24"/>
        </w:rPr>
        <w:t>Деберейнера</w:t>
      </w:r>
      <w:proofErr w:type="spellEnd"/>
      <w:r w:rsidRPr="008218A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218A0">
        <w:rPr>
          <w:rFonts w:ascii="Times New Roman" w:hAnsi="Times New Roman"/>
          <w:sz w:val="24"/>
          <w:szCs w:val="24"/>
        </w:rPr>
        <w:t>Ньюлендса</w:t>
      </w:r>
      <w:proofErr w:type="spellEnd"/>
      <w:r w:rsidRPr="008218A0">
        <w:rPr>
          <w:rFonts w:ascii="Times New Roman" w:hAnsi="Times New Roman"/>
          <w:sz w:val="24"/>
          <w:szCs w:val="24"/>
        </w:rPr>
        <w:t xml:space="preserve">, Менделеева. Модели </w:t>
      </w:r>
      <w:proofErr w:type="spellStart"/>
      <w:r w:rsidRPr="008218A0">
        <w:rPr>
          <w:rFonts w:ascii="Times New Roman" w:hAnsi="Times New Roman"/>
          <w:sz w:val="24"/>
          <w:szCs w:val="24"/>
        </w:rPr>
        <w:t>орбиталей</w:t>
      </w:r>
      <w:proofErr w:type="spellEnd"/>
      <w:r w:rsidRPr="008218A0">
        <w:rPr>
          <w:rFonts w:ascii="Times New Roman" w:hAnsi="Times New Roman"/>
          <w:sz w:val="24"/>
          <w:szCs w:val="24"/>
        </w:rPr>
        <w:t xml:space="preserve"> различной формы. Спектры поглощения и испускания соединений химических элементов (с помощью спектроскопа). Различные варианты таблиц периодической системы химических элементов Д.</w:t>
      </w:r>
      <w:r w:rsidR="00C40116" w:rsidRPr="008218A0">
        <w:rPr>
          <w:rFonts w:ascii="Times New Roman" w:hAnsi="Times New Roman"/>
          <w:sz w:val="24"/>
          <w:szCs w:val="24"/>
        </w:rPr>
        <w:t> </w:t>
      </w:r>
      <w:r w:rsidRPr="008218A0">
        <w:rPr>
          <w:rFonts w:ascii="Times New Roman" w:hAnsi="Times New Roman"/>
          <w:sz w:val="24"/>
          <w:szCs w:val="24"/>
        </w:rPr>
        <w:t>И.</w:t>
      </w:r>
      <w:r w:rsidR="00C40116" w:rsidRPr="008218A0">
        <w:rPr>
          <w:rFonts w:ascii="Times New Roman" w:hAnsi="Times New Roman"/>
          <w:sz w:val="24"/>
          <w:szCs w:val="24"/>
        </w:rPr>
        <w:t> </w:t>
      </w:r>
      <w:r w:rsidRPr="008218A0">
        <w:rPr>
          <w:rFonts w:ascii="Times New Roman" w:hAnsi="Times New Roman"/>
          <w:sz w:val="24"/>
          <w:szCs w:val="24"/>
        </w:rPr>
        <w:t xml:space="preserve">Менделеева. Образцы простых веществ, оксидов и гидроксидов элементов третьего периода и демонстрация их свойств. </w:t>
      </w:r>
    </w:p>
    <w:p w:rsidR="00391DF6" w:rsidRPr="008218A0" w:rsidRDefault="00C40116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b/>
          <w:sz w:val="24"/>
          <w:szCs w:val="24"/>
        </w:rPr>
        <w:t>Т</w:t>
      </w:r>
      <w:r w:rsidR="004260CF" w:rsidRPr="008218A0">
        <w:rPr>
          <w:rFonts w:ascii="Times New Roman" w:hAnsi="Times New Roman"/>
          <w:b/>
          <w:sz w:val="24"/>
          <w:szCs w:val="24"/>
        </w:rPr>
        <w:t>ЕМА</w:t>
      </w:r>
      <w:r w:rsidRPr="008218A0">
        <w:rPr>
          <w:rFonts w:ascii="Times New Roman" w:hAnsi="Times New Roman"/>
          <w:b/>
          <w:sz w:val="24"/>
          <w:szCs w:val="24"/>
        </w:rPr>
        <w:t xml:space="preserve"> 2. ХИМИЧЕСКАЯ СВЯЗЬ И СТРОЕНИЕ ВЕЩЕСТВА </w:t>
      </w:r>
      <w:r w:rsidR="00E648D4" w:rsidRPr="008218A0">
        <w:rPr>
          <w:rFonts w:ascii="Times New Roman" w:hAnsi="Times New Roman"/>
          <w:b/>
          <w:sz w:val="24"/>
          <w:szCs w:val="24"/>
        </w:rPr>
        <w:t>(</w:t>
      </w:r>
      <w:r w:rsidR="00536F40" w:rsidRPr="008218A0">
        <w:rPr>
          <w:rFonts w:ascii="Times New Roman" w:hAnsi="Times New Roman"/>
          <w:b/>
          <w:sz w:val="24"/>
          <w:szCs w:val="24"/>
        </w:rPr>
        <w:t>10/14</w:t>
      </w:r>
      <w:r w:rsidR="00E648D4" w:rsidRPr="008218A0">
        <w:rPr>
          <w:rFonts w:ascii="Times New Roman" w:hAnsi="Times New Roman"/>
          <w:b/>
          <w:sz w:val="24"/>
          <w:szCs w:val="24"/>
        </w:rPr>
        <w:t xml:space="preserve"> ч)</w:t>
      </w:r>
    </w:p>
    <w:p w:rsidR="00DF25A1" w:rsidRPr="008218A0" w:rsidRDefault="00E648D4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b/>
          <w:sz w:val="24"/>
          <w:szCs w:val="24"/>
        </w:rPr>
        <w:t>Химическая связь.</w:t>
      </w:r>
      <w:r w:rsidR="00DF25A1" w:rsidRPr="008218A0">
        <w:rPr>
          <w:rFonts w:ascii="Times New Roman" w:hAnsi="Times New Roman"/>
          <w:sz w:val="24"/>
          <w:szCs w:val="24"/>
        </w:rPr>
        <w:t xml:space="preserve"> Понятие о химической связи. Основные характеристики химической связи: энергия, длина, дипольный момент.</w:t>
      </w:r>
    </w:p>
    <w:p w:rsidR="00DF25A1" w:rsidRPr="008218A0" w:rsidRDefault="00DF25A1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sz w:val="24"/>
          <w:szCs w:val="24"/>
        </w:rPr>
        <w:t>Ионная химическая связь и ионные кристаллические решётки. Зависимость физических свойств веществ от типа  кристаллической решетки.</w:t>
      </w:r>
    </w:p>
    <w:p w:rsidR="00DF25A1" w:rsidRPr="008218A0" w:rsidRDefault="00DF25A1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sz w:val="24"/>
          <w:szCs w:val="24"/>
        </w:rPr>
        <w:t xml:space="preserve">Возбуждённое состояние атома. Понятие о ковалентной связи. Обменный механизм образования ковалентной связи. Электроотрицательность. Направленность ковалентной связи, её кратность. </w:t>
      </w:r>
      <w:r w:rsidRPr="008218A0">
        <w:rPr>
          <w:rFonts w:ascii="Times New Roman" w:hAnsi="Times New Roman"/>
          <w:sz w:val="24"/>
          <w:szCs w:val="24"/>
          <w:lang w:val="en-US"/>
        </w:rPr>
        <w:t>σ</w:t>
      </w:r>
      <w:r w:rsidRPr="008218A0">
        <w:rPr>
          <w:rFonts w:ascii="Times New Roman" w:hAnsi="Times New Roman"/>
          <w:sz w:val="24"/>
          <w:szCs w:val="24"/>
        </w:rPr>
        <w:t xml:space="preserve">- и </w:t>
      </w:r>
      <w:r w:rsidRPr="008218A0">
        <w:rPr>
          <w:rFonts w:ascii="Times New Roman" w:hAnsi="Times New Roman"/>
          <w:sz w:val="24"/>
          <w:szCs w:val="24"/>
          <w:lang w:val="en-US"/>
        </w:rPr>
        <w:t>π</w:t>
      </w:r>
      <w:r w:rsidRPr="008218A0">
        <w:rPr>
          <w:rFonts w:ascii="Times New Roman" w:hAnsi="Times New Roman"/>
          <w:sz w:val="24"/>
          <w:szCs w:val="24"/>
        </w:rPr>
        <w:t xml:space="preserve">- связи. Донорно-акцепторный механизм образования ковалентной связи. Типы кристаллических решёток с ковалентной связью: атомная и молекулярная. </w:t>
      </w:r>
    </w:p>
    <w:p w:rsidR="00DF25A1" w:rsidRPr="008218A0" w:rsidRDefault="00DF25A1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sz w:val="24"/>
          <w:szCs w:val="24"/>
        </w:rPr>
        <w:t>Зависимость физических свойств веществ от типа  кристаллической решетки.</w:t>
      </w:r>
    </w:p>
    <w:p w:rsidR="00DF25A1" w:rsidRPr="008218A0" w:rsidRDefault="00DF25A1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sz w:val="24"/>
          <w:szCs w:val="24"/>
        </w:rPr>
        <w:t>Природа химической связи в металлах и сплавах. Общие физические свойства металлов: тепло- и электропроводность, пластичность, металлический блеск, магнитные свойства.</w:t>
      </w:r>
    </w:p>
    <w:p w:rsidR="00DF25A1" w:rsidRPr="008218A0" w:rsidRDefault="00DF25A1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sz w:val="24"/>
          <w:szCs w:val="24"/>
        </w:rPr>
        <w:t>Металлическая кристаллическая решётка и её особенности, как функция металлической связи.</w:t>
      </w:r>
    </w:p>
    <w:p w:rsidR="00B46D48" w:rsidRPr="008218A0" w:rsidRDefault="00E648D4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b/>
          <w:sz w:val="24"/>
          <w:szCs w:val="24"/>
        </w:rPr>
        <w:t>Комплексные соединения.</w:t>
      </w:r>
      <w:r w:rsidRPr="008218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6D48" w:rsidRPr="008218A0">
        <w:rPr>
          <w:rFonts w:ascii="Times New Roman" w:hAnsi="Times New Roman"/>
          <w:sz w:val="24"/>
          <w:szCs w:val="24"/>
        </w:rPr>
        <w:t>Комплексообразование</w:t>
      </w:r>
      <w:proofErr w:type="spellEnd"/>
      <w:r w:rsidR="00B46D48" w:rsidRPr="008218A0">
        <w:rPr>
          <w:rFonts w:ascii="Times New Roman" w:hAnsi="Times New Roman"/>
          <w:sz w:val="24"/>
          <w:szCs w:val="24"/>
        </w:rPr>
        <w:t xml:space="preserve"> и комплексные соединения. Строение комплексных соединений: комплексообразователь и координационное число, </w:t>
      </w:r>
      <w:proofErr w:type="spellStart"/>
      <w:r w:rsidR="00B46D48" w:rsidRPr="008218A0">
        <w:rPr>
          <w:rFonts w:ascii="Times New Roman" w:hAnsi="Times New Roman"/>
          <w:sz w:val="24"/>
          <w:szCs w:val="24"/>
        </w:rPr>
        <w:t>лиганды</w:t>
      </w:r>
      <w:proofErr w:type="spellEnd"/>
      <w:r w:rsidR="00B46D48" w:rsidRPr="008218A0">
        <w:rPr>
          <w:rFonts w:ascii="Times New Roman" w:hAnsi="Times New Roman"/>
          <w:sz w:val="24"/>
          <w:szCs w:val="24"/>
        </w:rPr>
        <w:t xml:space="preserve">, внутренняя и внешняя сферы.  </w:t>
      </w:r>
    </w:p>
    <w:p w:rsidR="00B46D48" w:rsidRPr="008218A0" w:rsidRDefault="00B46D48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sz w:val="24"/>
          <w:szCs w:val="24"/>
        </w:rPr>
        <w:t xml:space="preserve">Классификация комплексов: </w:t>
      </w:r>
      <w:proofErr w:type="spellStart"/>
      <w:r w:rsidRPr="008218A0">
        <w:rPr>
          <w:rFonts w:ascii="Times New Roman" w:hAnsi="Times New Roman"/>
          <w:sz w:val="24"/>
          <w:szCs w:val="24"/>
        </w:rPr>
        <w:t>хелаты</w:t>
      </w:r>
      <w:proofErr w:type="spellEnd"/>
      <w:r w:rsidRPr="008218A0">
        <w:rPr>
          <w:rFonts w:ascii="Times New Roman" w:hAnsi="Times New Roman"/>
          <w:sz w:val="24"/>
          <w:szCs w:val="24"/>
        </w:rPr>
        <w:t xml:space="preserve">, катионные, анионные и нейтральные, </w:t>
      </w:r>
      <w:proofErr w:type="spellStart"/>
      <w:r w:rsidRPr="008218A0">
        <w:rPr>
          <w:rFonts w:ascii="Times New Roman" w:hAnsi="Times New Roman"/>
          <w:sz w:val="24"/>
          <w:szCs w:val="24"/>
        </w:rPr>
        <w:t>аквакомплексы</w:t>
      </w:r>
      <w:proofErr w:type="spellEnd"/>
      <w:r w:rsidRPr="008218A0">
        <w:rPr>
          <w:rFonts w:ascii="Times New Roman" w:hAnsi="Times New Roman"/>
          <w:sz w:val="24"/>
          <w:szCs w:val="24"/>
        </w:rPr>
        <w:t xml:space="preserve">, аммиакаты, </w:t>
      </w:r>
      <w:proofErr w:type="spellStart"/>
      <w:r w:rsidRPr="008218A0">
        <w:rPr>
          <w:rFonts w:ascii="Times New Roman" w:hAnsi="Times New Roman"/>
          <w:sz w:val="24"/>
          <w:szCs w:val="24"/>
        </w:rPr>
        <w:t>карбонилы</w:t>
      </w:r>
      <w:proofErr w:type="spellEnd"/>
      <w:r w:rsidRPr="008218A0">
        <w:rPr>
          <w:rFonts w:ascii="Times New Roman" w:hAnsi="Times New Roman"/>
          <w:sz w:val="24"/>
          <w:szCs w:val="24"/>
        </w:rPr>
        <w:t xml:space="preserve"> металлов.  Номенклатура комплексных соединений и их свойства. Диссоциация комплексных соединений. Значение комплексных соединений  и их роль в природе.</w:t>
      </w:r>
    </w:p>
    <w:p w:rsidR="00B46D48" w:rsidRPr="008218A0" w:rsidRDefault="00774095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b/>
          <w:sz w:val="24"/>
          <w:szCs w:val="24"/>
        </w:rPr>
        <w:t>Агрегатные состояния веществ и фазовые переходы.</w:t>
      </w:r>
      <w:r w:rsidRPr="008218A0">
        <w:rPr>
          <w:rFonts w:ascii="Times New Roman" w:hAnsi="Times New Roman"/>
          <w:sz w:val="24"/>
          <w:szCs w:val="24"/>
        </w:rPr>
        <w:t xml:space="preserve"> </w:t>
      </w:r>
      <w:r w:rsidR="00B46D48" w:rsidRPr="008218A0">
        <w:rPr>
          <w:rFonts w:ascii="Times New Roman" w:hAnsi="Times New Roman"/>
          <w:sz w:val="24"/>
          <w:szCs w:val="24"/>
        </w:rPr>
        <w:t xml:space="preserve">Газы и газовые законы (Бойля-Мариотта, Шарля, Гей-Люссака). Уравнение </w:t>
      </w:r>
      <w:proofErr w:type="spellStart"/>
      <w:r w:rsidR="00B46D48" w:rsidRPr="008218A0">
        <w:rPr>
          <w:rFonts w:ascii="Times New Roman" w:hAnsi="Times New Roman"/>
          <w:sz w:val="24"/>
          <w:szCs w:val="24"/>
        </w:rPr>
        <w:t>Мендлеева-Клапейрона</w:t>
      </w:r>
      <w:proofErr w:type="spellEnd"/>
      <w:r w:rsidR="00B46D48" w:rsidRPr="008218A0">
        <w:rPr>
          <w:rFonts w:ascii="Times New Roman" w:hAnsi="Times New Roman"/>
          <w:sz w:val="24"/>
          <w:szCs w:val="24"/>
        </w:rPr>
        <w:t xml:space="preserve"> для идеального газа. Жидкости. Текучесть, испарение, кристаллизация.</w:t>
      </w:r>
    </w:p>
    <w:p w:rsidR="00B46D48" w:rsidRPr="008218A0" w:rsidRDefault="00B46D48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sz w:val="24"/>
          <w:szCs w:val="24"/>
        </w:rPr>
        <w:t>Твёрдые вещества. Плавление. Фазовые переходы. Сублимация и десублимация.  Жидкие кристаллы. Плазма</w:t>
      </w:r>
    </w:p>
    <w:p w:rsidR="00B46D48" w:rsidRPr="008218A0" w:rsidRDefault="00774095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b/>
          <w:sz w:val="24"/>
          <w:szCs w:val="24"/>
        </w:rPr>
        <w:t>Межмолекулярные взаимодействия.</w:t>
      </w:r>
      <w:r w:rsidR="00B46D48" w:rsidRPr="008218A0">
        <w:rPr>
          <w:rFonts w:ascii="Times New Roman" w:hAnsi="Times New Roman"/>
          <w:b/>
          <w:sz w:val="24"/>
          <w:szCs w:val="24"/>
        </w:rPr>
        <w:t xml:space="preserve"> </w:t>
      </w:r>
      <w:r w:rsidR="00B46D48" w:rsidRPr="008218A0">
        <w:rPr>
          <w:rFonts w:ascii="Times New Roman" w:hAnsi="Times New Roman"/>
          <w:sz w:val="24"/>
          <w:szCs w:val="24"/>
        </w:rPr>
        <w:t xml:space="preserve">Водородная связь и её разновидности: межмолекулярная и внутримолекулярная. Физические свойства веществ с водородной связью. Её биологическая роль в организации структур белков и нуклеиновых кислот. </w:t>
      </w:r>
      <w:proofErr w:type="spellStart"/>
      <w:r w:rsidR="00B46D48" w:rsidRPr="008218A0">
        <w:rPr>
          <w:rFonts w:ascii="Times New Roman" w:hAnsi="Times New Roman"/>
          <w:sz w:val="24"/>
          <w:szCs w:val="24"/>
        </w:rPr>
        <w:t>Вандерваальсово</w:t>
      </w:r>
      <w:proofErr w:type="spellEnd"/>
      <w:r w:rsidR="00B46D48" w:rsidRPr="008218A0">
        <w:rPr>
          <w:rFonts w:ascii="Times New Roman" w:hAnsi="Times New Roman"/>
          <w:sz w:val="24"/>
          <w:szCs w:val="24"/>
        </w:rPr>
        <w:t xml:space="preserve"> взаимодействие и его типы: ориентационное, индукционное и дисперсионное.</w:t>
      </w:r>
    </w:p>
    <w:p w:rsidR="00391DF6" w:rsidRPr="008218A0" w:rsidRDefault="00774095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b/>
          <w:sz w:val="24"/>
          <w:szCs w:val="24"/>
        </w:rPr>
        <w:t xml:space="preserve">Демонстрации. </w:t>
      </w:r>
      <w:r w:rsidRPr="008218A0">
        <w:rPr>
          <w:rFonts w:ascii="Times New Roman" w:hAnsi="Times New Roman"/>
          <w:sz w:val="24"/>
          <w:szCs w:val="24"/>
        </w:rPr>
        <w:t>Коллекция кристаллических веществ ионного строения, аморфных веществ и изделий из них. Модели кристаллических реш</w:t>
      </w:r>
      <w:r w:rsidR="005B38AF" w:rsidRPr="008218A0">
        <w:rPr>
          <w:rFonts w:ascii="Times New Roman" w:hAnsi="Times New Roman"/>
          <w:sz w:val="24"/>
          <w:szCs w:val="24"/>
        </w:rPr>
        <w:t>ё</w:t>
      </w:r>
      <w:r w:rsidRPr="008218A0">
        <w:rPr>
          <w:rFonts w:ascii="Times New Roman" w:hAnsi="Times New Roman"/>
          <w:sz w:val="24"/>
          <w:szCs w:val="24"/>
        </w:rPr>
        <w:t>ток с</w:t>
      </w:r>
      <w:r w:rsidR="00415AB8" w:rsidRPr="008218A0">
        <w:rPr>
          <w:rFonts w:ascii="Times New Roman" w:hAnsi="Times New Roman"/>
          <w:sz w:val="24"/>
          <w:szCs w:val="24"/>
        </w:rPr>
        <w:t> </w:t>
      </w:r>
      <w:r w:rsidRPr="008218A0">
        <w:rPr>
          <w:rFonts w:ascii="Times New Roman" w:hAnsi="Times New Roman"/>
          <w:sz w:val="24"/>
          <w:szCs w:val="24"/>
        </w:rPr>
        <w:t>ионной связью. Модели молекул различной архитектуры. Модели кристаллических веществ атомной и молекулярной структуры. Коллекция веществ атомного и молекулярного строения и изделий из них. Портрет Вернера. Получение комплексных органических и неорганических соединений. Демонстрация сухих кристаллогидратов. Модели кристаллических реш</w:t>
      </w:r>
      <w:r w:rsidR="005B38AF" w:rsidRPr="008218A0">
        <w:rPr>
          <w:rFonts w:ascii="Times New Roman" w:hAnsi="Times New Roman"/>
          <w:sz w:val="24"/>
          <w:szCs w:val="24"/>
        </w:rPr>
        <w:t>ё</w:t>
      </w:r>
      <w:r w:rsidRPr="008218A0">
        <w:rPr>
          <w:rFonts w:ascii="Times New Roman" w:hAnsi="Times New Roman"/>
          <w:sz w:val="24"/>
          <w:szCs w:val="24"/>
        </w:rPr>
        <w:t xml:space="preserve">ток металлов. Вода в различных агрегатных состояниях и её фазовые переходы. Возгонка </w:t>
      </w:r>
      <w:proofErr w:type="spellStart"/>
      <w:r w:rsidRPr="008218A0">
        <w:rPr>
          <w:rFonts w:ascii="Times New Roman" w:hAnsi="Times New Roman"/>
          <w:sz w:val="24"/>
          <w:szCs w:val="24"/>
        </w:rPr>
        <w:t>иода</w:t>
      </w:r>
      <w:proofErr w:type="spellEnd"/>
      <w:r w:rsidRPr="008218A0">
        <w:rPr>
          <w:rFonts w:ascii="Times New Roman" w:hAnsi="Times New Roman"/>
          <w:sz w:val="24"/>
          <w:szCs w:val="24"/>
        </w:rPr>
        <w:t xml:space="preserve"> или бензойной кислоты. Диаграмма «Фазовые переходы веществ». Модели молекул ДНК и белка.</w:t>
      </w:r>
      <w:r w:rsidRPr="008218A0">
        <w:rPr>
          <w:rFonts w:ascii="Times New Roman" w:hAnsi="Times New Roman"/>
          <w:b/>
          <w:sz w:val="24"/>
          <w:szCs w:val="24"/>
        </w:rPr>
        <w:t xml:space="preserve"> </w:t>
      </w:r>
    </w:p>
    <w:p w:rsidR="00391DF6" w:rsidRPr="008218A0" w:rsidRDefault="007D768B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b/>
          <w:sz w:val="24"/>
          <w:szCs w:val="24"/>
        </w:rPr>
        <w:t xml:space="preserve">Лабораторные опыты. </w:t>
      </w:r>
      <w:r w:rsidR="00774095" w:rsidRPr="008218A0">
        <w:rPr>
          <w:rFonts w:ascii="Times New Roman" w:hAnsi="Times New Roman"/>
          <w:sz w:val="24"/>
          <w:szCs w:val="24"/>
        </w:rPr>
        <w:t>Взаимодействие многоатомных спиртов и глюкозы с</w:t>
      </w:r>
      <w:r w:rsidR="004D4541" w:rsidRPr="008218A0">
        <w:rPr>
          <w:rFonts w:ascii="Times New Roman" w:hAnsi="Times New Roman"/>
          <w:sz w:val="24"/>
          <w:szCs w:val="24"/>
        </w:rPr>
        <w:t> </w:t>
      </w:r>
      <w:proofErr w:type="spellStart"/>
      <w:r w:rsidR="00774095" w:rsidRPr="008218A0">
        <w:rPr>
          <w:rFonts w:ascii="Times New Roman" w:hAnsi="Times New Roman"/>
          <w:sz w:val="24"/>
          <w:szCs w:val="24"/>
        </w:rPr>
        <w:t>фелинговой</w:t>
      </w:r>
      <w:proofErr w:type="spellEnd"/>
      <w:r w:rsidR="00774095" w:rsidRPr="008218A0">
        <w:rPr>
          <w:rFonts w:ascii="Times New Roman" w:hAnsi="Times New Roman"/>
          <w:sz w:val="24"/>
          <w:szCs w:val="24"/>
        </w:rPr>
        <w:t xml:space="preserve"> жидкостью. Качественные реакции на ионы </w:t>
      </w:r>
      <w:r w:rsidR="00774095" w:rsidRPr="008218A0">
        <w:rPr>
          <w:rFonts w:ascii="Times New Roman" w:hAnsi="Times New Roman"/>
          <w:sz w:val="24"/>
          <w:szCs w:val="24"/>
          <w:lang w:val="en-US"/>
        </w:rPr>
        <w:t>Fe</w:t>
      </w:r>
      <w:r w:rsidR="00774095" w:rsidRPr="008218A0">
        <w:rPr>
          <w:rFonts w:ascii="Times New Roman" w:hAnsi="Times New Roman"/>
          <w:sz w:val="24"/>
          <w:szCs w:val="24"/>
          <w:vertAlign w:val="superscript"/>
        </w:rPr>
        <w:t xml:space="preserve">2+ </w:t>
      </w:r>
      <w:r w:rsidR="00774095" w:rsidRPr="008218A0">
        <w:rPr>
          <w:rFonts w:ascii="Times New Roman" w:hAnsi="Times New Roman"/>
          <w:sz w:val="24"/>
          <w:szCs w:val="24"/>
        </w:rPr>
        <w:t xml:space="preserve">и </w:t>
      </w:r>
      <w:r w:rsidR="00774095" w:rsidRPr="008218A0">
        <w:rPr>
          <w:rFonts w:ascii="Times New Roman" w:hAnsi="Times New Roman"/>
          <w:sz w:val="24"/>
          <w:szCs w:val="24"/>
          <w:lang w:val="en-US"/>
        </w:rPr>
        <w:t>Fe</w:t>
      </w:r>
      <w:r w:rsidR="00774095" w:rsidRPr="008218A0">
        <w:rPr>
          <w:rFonts w:ascii="Times New Roman" w:hAnsi="Times New Roman"/>
          <w:sz w:val="24"/>
          <w:szCs w:val="24"/>
          <w:vertAlign w:val="superscript"/>
        </w:rPr>
        <w:t>3</w:t>
      </w:r>
      <w:r w:rsidR="00391DF6" w:rsidRPr="008218A0">
        <w:rPr>
          <w:rFonts w:ascii="Times New Roman" w:hAnsi="Times New Roman"/>
          <w:sz w:val="24"/>
          <w:szCs w:val="24"/>
          <w:vertAlign w:val="superscript"/>
        </w:rPr>
        <w:t>+</w:t>
      </w:r>
      <w:r w:rsidR="00774095" w:rsidRPr="008218A0">
        <w:rPr>
          <w:rFonts w:ascii="Times New Roman" w:hAnsi="Times New Roman"/>
          <w:sz w:val="24"/>
          <w:szCs w:val="24"/>
        </w:rPr>
        <w:t>.</w:t>
      </w:r>
    </w:p>
    <w:p w:rsidR="00391DF6" w:rsidRPr="008218A0" w:rsidRDefault="00774095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b/>
          <w:sz w:val="24"/>
          <w:szCs w:val="24"/>
        </w:rPr>
        <w:t xml:space="preserve">Практическая работа 1. </w:t>
      </w:r>
      <w:r w:rsidRPr="008218A0">
        <w:rPr>
          <w:rFonts w:ascii="Times New Roman" w:hAnsi="Times New Roman"/>
          <w:sz w:val="24"/>
          <w:szCs w:val="24"/>
        </w:rPr>
        <w:t>Получение комплексных органических и</w:t>
      </w:r>
      <w:r w:rsidR="004D4541" w:rsidRPr="008218A0">
        <w:rPr>
          <w:rFonts w:ascii="Times New Roman" w:hAnsi="Times New Roman"/>
          <w:sz w:val="24"/>
          <w:szCs w:val="24"/>
        </w:rPr>
        <w:t> </w:t>
      </w:r>
      <w:r w:rsidRPr="008218A0">
        <w:rPr>
          <w:rFonts w:ascii="Times New Roman" w:hAnsi="Times New Roman"/>
          <w:sz w:val="24"/>
          <w:szCs w:val="24"/>
        </w:rPr>
        <w:t>неорганических соединений и исследование их свойств.</w:t>
      </w:r>
    </w:p>
    <w:p w:rsidR="00391DF6" w:rsidRPr="008218A0" w:rsidRDefault="00774095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b/>
          <w:sz w:val="24"/>
          <w:szCs w:val="24"/>
        </w:rPr>
        <w:lastRenderedPageBreak/>
        <w:t>Т</w:t>
      </w:r>
      <w:r w:rsidR="007E0D55" w:rsidRPr="008218A0">
        <w:rPr>
          <w:rFonts w:ascii="Times New Roman" w:hAnsi="Times New Roman"/>
          <w:b/>
          <w:sz w:val="24"/>
          <w:szCs w:val="24"/>
        </w:rPr>
        <w:t>ЕМА</w:t>
      </w:r>
      <w:r w:rsidRPr="008218A0">
        <w:rPr>
          <w:rFonts w:ascii="Times New Roman" w:hAnsi="Times New Roman"/>
          <w:b/>
          <w:sz w:val="24"/>
          <w:szCs w:val="24"/>
        </w:rPr>
        <w:t xml:space="preserve"> 3. </w:t>
      </w:r>
      <w:r w:rsidR="00415AB8" w:rsidRPr="008218A0">
        <w:rPr>
          <w:rFonts w:ascii="Times New Roman" w:hAnsi="Times New Roman"/>
          <w:b/>
          <w:sz w:val="24"/>
          <w:szCs w:val="24"/>
        </w:rPr>
        <w:t>ДИСПЕРСНЫЕ СИСТЕМЫ И РАСТВОРЫ</w:t>
      </w:r>
      <w:r w:rsidRPr="008218A0">
        <w:rPr>
          <w:rFonts w:ascii="Times New Roman" w:hAnsi="Times New Roman"/>
          <w:b/>
          <w:sz w:val="24"/>
          <w:szCs w:val="24"/>
        </w:rPr>
        <w:t xml:space="preserve"> (</w:t>
      </w:r>
      <w:r w:rsidR="00536F40" w:rsidRPr="008218A0">
        <w:rPr>
          <w:rFonts w:ascii="Times New Roman" w:hAnsi="Times New Roman"/>
          <w:b/>
          <w:sz w:val="24"/>
          <w:szCs w:val="24"/>
        </w:rPr>
        <w:t>9</w:t>
      </w:r>
      <w:r w:rsidRPr="008218A0">
        <w:rPr>
          <w:rFonts w:ascii="Times New Roman" w:hAnsi="Times New Roman"/>
          <w:b/>
          <w:sz w:val="24"/>
          <w:szCs w:val="24"/>
        </w:rPr>
        <w:t>/1</w:t>
      </w:r>
      <w:r w:rsidR="00536F40" w:rsidRPr="008218A0">
        <w:rPr>
          <w:rFonts w:ascii="Times New Roman" w:hAnsi="Times New Roman"/>
          <w:b/>
          <w:sz w:val="24"/>
          <w:szCs w:val="24"/>
        </w:rPr>
        <w:t>2</w:t>
      </w:r>
      <w:r w:rsidRPr="008218A0">
        <w:rPr>
          <w:rFonts w:ascii="Times New Roman" w:hAnsi="Times New Roman"/>
          <w:b/>
          <w:sz w:val="24"/>
          <w:szCs w:val="24"/>
        </w:rPr>
        <w:t xml:space="preserve"> ч)</w:t>
      </w:r>
    </w:p>
    <w:p w:rsidR="003E1A6E" w:rsidRPr="008218A0" w:rsidRDefault="00774095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b/>
          <w:sz w:val="24"/>
          <w:szCs w:val="24"/>
        </w:rPr>
        <w:t xml:space="preserve">Дисперсные системы. </w:t>
      </w:r>
      <w:r w:rsidR="003E1A6E" w:rsidRPr="008218A0">
        <w:rPr>
          <w:rFonts w:ascii="Times New Roman" w:hAnsi="Times New Roman"/>
          <w:sz w:val="24"/>
          <w:szCs w:val="24"/>
        </w:rPr>
        <w:t>Химические вещества и смеси. Химическая система. Гомогенные и гетерогенные смеси. Дисперсная система: дисперсионная среда и дисперсная фаза.  Классификация дисперсных систем.</w:t>
      </w:r>
    </w:p>
    <w:p w:rsidR="003E1A6E" w:rsidRPr="008218A0" w:rsidRDefault="003E1A6E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sz w:val="24"/>
          <w:szCs w:val="24"/>
        </w:rPr>
        <w:t xml:space="preserve">Аэрозоли. </w:t>
      </w:r>
      <w:proofErr w:type="spellStart"/>
      <w:r w:rsidRPr="008218A0">
        <w:rPr>
          <w:rFonts w:ascii="Times New Roman" w:hAnsi="Times New Roman"/>
          <w:sz w:val="24"/>
          <w:szCs w:val="24"/>
        </w:rPr>
        <w:t>Пропелленты</w:t>
      </w:r>
      <w:proofErr w:type="spellEnd"/>
      <w:r w:rsidRPr="008218A0">
        <w:rPr>
          <w:rFonts w:ascii="Times New Roman" w:hAnsi="Times New Roman"/>
          <w:sz w:val="24"/>
          <w:szCs w:val="24"/>
        </w:rPr>
        <w:t>. Эмульсии и эмульгаторы. Суспензии. Седиментация.</w:t>
      </w:r>
    </w:p>
    <w:p w:rsidR="003E1A6E" w:rsidRPr="008218A0" w:rsidRDefault="003E1A6E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sz w:val="24"/>
          <w:szCs w:val="24"/>
        </w:rPr>
        <w:t xml:space="preserve">Коллоидные растворы. Эффект </w:t>
      </w:r>
      <w:proofErr w:type="spellStart"/>
      <w:r w:rsidRPr="008218A0">
        <w:rPr>
          <w:rFonts w:ascii="Times New Roman" w:hAnsi="Times New Roman"/>
          <w:sz w:val="24"/>
          <w:szCs w:val="24"/>
        </w:rPr>
        <w:t>Тиндаля</w:t>
      </w:r>
      <w:proofErr w:type="spellEnd"/>
      <w:r w:rsidRPr="008218A0">
        <w:rPr>
          <w:rFonts w:ascii="Times New Roman" w:hAnsi="Times New Roman"/>
          <w:sz w:val="24"/>
          <w:szCs w:val="24"/>
        </w:rPr>
        <w:t xml:space="preserve">. Получение коллоидных растворов дисперсионным, конденсационным и химическим способами. Золи и коагуляция. Гели и </w:t>
      </w:r>
      <w:proofErr w:type="spellStart"/>
      <w:r w:rsidRPr="008218A0">
        <w:rPr>
          <w:rFonts w:ascii="Times New Roman" w:hAnsi="Times New Roman"/>
          <w:sz w:val="24"/>
          <w:szCs w:val="24"/>
        </w:rPr>
        <w:t>синерезис</w:t>
      </w:r>
      <w:proofErr w:type="spellEnd"/>
      <w:r w:rsidRPr="008218A0">
        <w:rPr>
          <w:rFonts w:ascii="Times New Roman" w:hAnsi="Times New Roman"/>
          <w:sz w:val="24"/>
          <w:szCs w:val="24"/>
        </w:rPr>
        <w:t>.</w:t>
      </w:r>
      <w:r w:rsidR="004807BB" w:rsidRPr="008218A0">
        <w:rPr>
          <w:rFonts w:ascii="Times New Roman" w:hAnsi="Times New Roman"/>
          <w:sz w:val="24"/>
          <w:szCs w:val="24"/>
        </w:rPr>
        <w:t xml:space="preserve"> </w:t>
      </w:r>
      <w:r w:rsidRPr="008218A0">
        <w:rPr>
          <w:rFonts w:ascii="Times New Roman" w:hAnsi="Times New Roman"/>
          <w:sz w:val="24"/>
          <w:szCs w:val="24"/>
        </w:rPr>
        <w:t>Значение коллоидных систем.</w:t>
      </w:r>
    </w:p>
    <w:p w:rsidR="003E1A6E" w:rsidRPr="008218A0" w:rsidRDefault="00774095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b/>
          <w:sz w:val="24"/>
          <w:szCs w:val="24"/>
        </w:rPr>
        <w:t xml:space="preserve">Растворы. </w:t>
      </w:r>
      <w:r w:rsidR="003E1A6E" w:rsidRPr="008218A0">
        <w:rPr>
          <w:rFonts w:ascii="Times New Roman" w:hAnsi="Times New Roman"/>
          <w:sz w:val="24"/>
          <w:szCs w:val="24"/>
        </w:rPr>
        <w:t>Растворы как гомогенные системы и их типы:  молекулярные, молекулярно-ионные, ионные. Способы выражения концентрации растворов: объёмная, массовая и мольная доли растворённого вещества.</w:t>
      </w:r>
      <w:r w:rsidR="003E1A6E" w:rsidRPr="008218A0">
        <w:rPr>
          <w:rFonts w:ascii="Times New Roman" w:hAnsi="Times New Roman"/>
          <w:sz w:val="24"/>
          <w:szCs w:val="24"/>
          <w:lang w:val="en-US"/>
        </w:rPr>
        <w:t> </w:t>
      </w:r>
      <w:r w:rsidR="003E1A6E" w:rsidRPr="008218A0">
        <w:rPr>
          <w:rFonts w:ascii="Times New Roman" w:hAnsi="Times New Roman"/>
          <w:sz w:val="24"/>
          <w:szCs w:val="24"/>
        </w:rPr>
        <w:t>Молярная концентрация растворов.</w:t>
      </w:r>
    </w:p>
    <w:p w:rsidR="00391DF6" w:rsidRPr="008218A0" w:rsidRDefault="003113E1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b/>
          <w:sz w:val="24"/>
          <w:szCs w:val="24"/>
        </w:rPr>
        <w:t>Демонстрации.</w:t>
      </w:r>
      <w:r w:rsidRPr="008218A0">
        <w:rPr>
          <w:rFonts w:ascii="Times New Roman" w:hAnsi="Times New Roman"/>
          <w:sz w:val="24"/>
          <w:szCs w:val="24"/>
        </w:rPr>
        <w:t xml:space="preserve"> Образцы дисперсных систем и их характерные признаки</w:t>
      </w:r>
      <w:r w:rsidR="00ED73D7" w:rsidRPr="008218A0">
        <w:rPr>
          <w:rFonts w:ascii="Times New Roman" w:hAnsi="Times New Roman"/>
          <w:sz w:val="24"/>
          <w:szCs w:val="24"/>
        </w:rPr>
        <w:t>.</w:t>
      </w:r>
      <w:r w:rsidRPr="008218A0">
        <w:rPr>
          <w:rFonts w:ascii="Times New Roman" w:hAnsi="Times New Roman"/>
          <w:sz w:val="24"/>
          <w:szCs w:val="24"/>
        </w:rPr>
        <w:t xml:space="preserve"> Образцы (коллекции) бытовых и промышленных аэрозолей, эмульсий и</w:t>
      </w:r>
      <w:r w:rsidR="00415AB8" w:rsidRPr="008218A0">
        <w:rPr>
          <w:rFonts w:ascii="Times New Roman" w:hAnsi="Times New Roman"/>
          <w:sz w:val="24"/>
          <w:szCs w:val="24"/>
        </w:rPr>
        <w:t> </w:t>
      </w:r>
      <w:r w:rsidRPr="008218A0">
        <w:rPr>
          <w:rFonts w:ascii="Times New Roman" w:hAnsi="Times New Roman"/>
          <w:sz w:val="24"/>
          <w:szCs w:val="24"/>
        </w:rPr>
        <w:t xml:space="preserve">суспензий. Прохождение луча света через коллоидные и истинные растворы (эффект </w:t>
      </w:r>
      <w:proofErr w:type="spellStart"/>
      <w:r w:rsidRPr="008218A0">
        <w:rPr>
          <w:rFonts w:ascii="Times New Roman" w:hAnsi="Times New Roman"/>
          <w:sz w:val="24"/>
          <w:szCs w:val="24"/>
        </w:rPr>
        <w:t>Тиндаля</w:t>
      </w:r>
      <w:proofErr w:type="spellEnd"/>
      <w:r w:rsidRPr="008218A0">
        <w:rPr>
          <w:rFonts w:ascii="Times New Roman" w:hAnsi="Times New Roman"/>
          <w:sz w:val="24"/>
          <w:szCs w:val="24"/>
        </w:rPr>
        <w:t xml:space="preserve">). Зависимость растворимости в воде твёрдых, жидких и газообразных веществ от температуры. Получение пересыщенного раствора тиосульфата натрия и его мгновенная кристаллизация. </w:t>
      </w:r>
    </w:p>
    <w:p w:rsidR="00391DF6" w:rsidRPr="008218A0" w:rsidRDefault="003113E1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b/>
          <w:sz w:val="24"/>
          <w:szCs w:val="24"/>
        </w:rPr>
        <w:t>Лабораторны</w:t>
      </w:r>
      <w:r w:rsidR="008A49E5" w:rsidRPr="008218A0">
        <w:rPr>
          <w:rFonts w:ascii="Times New Roman" w:hAnsi="Times New Roman"/>
          <w:b/>
          <w:sz w:val="24"/>
          <w:szCs w:val="24"/>
        </w:rPr>
        <w:t>е</w:t>
      </w:r>
      <w:r w:rsidRPr="008218A0">
        <w:rPr>
          <w:rFonts w:ascii="Times New Roman" w:hAnsi="Times New Roman"/>
          <w:b/>
          <w:sz w:val="24"/>
          <w:szCs w:val="24"/>
        </w:rPr>
        <w:t xml:space="preserve"> опыты. </w:t>
      </w:r>
      <w:r w:rsidRPr="008218A0">
        <w:rPr>
          <w:rFonts w:ascii="Times New Roman" w:hAnsi="Times New Roman"/>
          <w:sz w:val="24"/>
          <w:szCs w:val="24"/>
        </w:rPr>
        <w:t>Знакомство с коллекциями пищевых, медицинских и</w:t>
      </w:r>
      <w:r w:rsidR="00415AB8" w:rsidRPr="008218A0">
        <w:rPr>
          <w:rFonts w:ascii="Times New Roman" w:hAnsi="Times New Roman"/>
          <w:sz w:val="24"/>
          <w:szCs w:val="24"/>
        </w:rPr>
        <w:t> </w:t>
      </w:r>
      <w:r w:rsidRPr="008218A0">
        <w:rPr>
          <w:rFonts w:ascii="Times New Roman" w:hAnsi="Times New Roman"/>
          <w:sz w:val="24"/>
          <w:szCs w:val="24"/>
        </w:rPr>
        <w:t xml:space="preserve">биологических гелей и золей. Получение коллоидного раствора хлорида железа(ІІІ). </w:t>
      </w:r>
    </w:p>
    <w:p w:rsidR="003F5A07" w:rsidRPr="008218A0" w:rsidRDefault="00774095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b/>
          <w:sz w:val="24"/>
          <w:szCs w:val="24"/>
        </w:rPr>
        <w:t>Практическ</w:t>
      </w:r>
      <w:r w:rsidR="003F5A07" w:rsidRPr="008218A0">
        <w:rPr>
          <w:rFonts w:ascii="Times New Roman" w:hAnsi="Times New Roman"/>
          <w:b/>
          <w:sz w:val="24"/>
          <w:szCs w:val="24"/>
        </w:rPr>
        <w:t>ая</w:t>
      </w:r>
      <w:r w:rsidRPr="008218A0">
        <w:rPr>
          <w:rFonts w:ascii="Times New Roman" w:hAnsi="Times New Roman"/>
          <w:b/>
          <w:sz w:val="24"/>
          <w:szCs w:val="24"/>
        </w:rPr>
        <w:t xml:space="preserve"> работ</w:t>
      </w:r>
      <w:r w:rsidR="003F5A07" w:rsidRPr="008218A0">
        <w:rPr>
          <w:rFonts w:ascii="Times New Roman" w:hAnsi="Times New Roman"/>
          <w:b/>
          <w:sz w:val="24"/>
          <w:szCs w:val="24"/>
        </w:rPr>
        <w:t>а</w:t>
      </w:r>
      <w:r w:rsidRPr="008218A0">
        <w:rPr>
          <w:rFonts w:ascii="Times New Roman" w:hAnsi="Times New Roman"/>
          <w:b/>
          <w:sz w:val="24"/>
          <w:szCs w:val="24"/>
        </w:rPr>
        <w:t xml:space="preserve"> 2.</w:t>
      </w:r>
      <w:r w:rsidRPr="008218A0">
        <w:rPr>
          <w:rFonts w:ascii="Times New Roman" w:hAnsi="Times New Roman"/>
          <w:sz w:val="24"/>
          <w:szCs w:val="24"/>
        </w:rPr>
        <w:t xml:space="preserve"> Растворимость веществ в воде и факторы её зависимости</w:t>
      </w:r>
      <w:r w:rsidR="003F5A07" w:rsidRPr="008218A0">
        <w:rPr>
          <w:rFonts w:ascii="Times New Roman" w:hAnsi="Times New Roman"/>
          <w:sz w:val="24"/>
          <w:szCs w:val="24"/>
        </w:rPr>
        <w:t xml:space="preserve"> от различных факторов</w:t>
      </w:r>
      <w:r w:rsidRPr="008218A0">
        <w:rPr>
          <w:rFonts w:ascii="Times New Roman" w:hAnsi="Times New Roman"/>
          <w:sz w:val="24"/>
          <w:szCs w:val="24"/>
        </w:rPr>
        <w:t xml:space="preserve">. </w:t>
      </w:r>
    </w:p>
    <w:p w:rsidR="003F5A07" w:rsidRPr="008218A0" w:rsidRDefault="003F5A07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b/>
          <w:sz w:val="24"/>
          <w:szCs w:val="24"/>
        </w:rPr>
        <w:t xml:space="preserve">Практическая работа </w:t>
      </w:r>
      <w:r w:rsidR="00774095" w:rsidRPr="008218A0">
        <w:rPr>
          <w:rFonts w:ascii="Times New Roman" w:hAnsi="Times New Roman"/>
          <w:b/>
          <w:sz w:val="24"/>
          <w:szCs w:val="24"/>
        </w:rPr>
        <w:t>3.</w:t>
      </w:r>
      <w:r w:rsidR="00415AB8" w:rsidRPr="008218A0">
        <w:rPr>
          <w:rFonts w:ascii="Times New Roman" w:hAnsi="Times New Roman"/>
          <w:b/>
          <w:sz w:val="24"/>
          <w:szCs w:val="24"/>
        </w:rPr>
        <w:t> </w:t>
      </w:r>
      <w:r w:rsidR="00774095" w:rsidRPr="008218A0">
        <w:rPr>
          <w:rFonts w:ascii="Times New Roman" w:hAnsi="Times New Roman"/>
          <w:sz w:val="24"/>
          <w:szCs w:val="24"/>
        </w:rPr>
        <w:t>Очистка воды фильтрованием, дистилляцией и</w:t>
      </w:r>
      <w:r w:rsidR="00415AB8" w:rsidRPr="008218A0">
        <w:rPr>
          <w:rFonts w:ascii="Times New Roman" w:hAnsi="Times New Roman"/>
          <w:sz w:val="24"/>
          <w:szCs w:val="24"/>
        </w:rPr>
        <w:t> </w:t>
      </w:r>
      <w:r w:rsidR="00774095" w:rsidRPr="008218A0">
        <w:rPr>
          <w:rFonts w:ascii="Times New Roman" w:hAnsi="Times New Roman"/>
          <w:sz w:val="24"/>
          <w:szCs w:val="24"/>
        </w:rPr>
        <w:t xml:space="preserve">перекристаллизацией. </w:t>
      </w:r>
    </w:p>
    <w:p w:rsidR="0001176B" w:rsidRPr="008218A0" w:rsidRDefault="003F5A07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b/>
          <w:sz w:val="24"/>
          <w:szCs w:val="24"/>
        </w:rPr>
        <w:t>Практическая</w:t>
      </w:r>
      <w:r w:rsidR="0001176B" w:rsidRPr="008218A0">
        <w:rPr>
          <w:rFonts w:ascii="Times New Roman" w:hAnsi="Times New Roman"/>
          <w:b/>
          <w:sz w:val="24"/>
          <w:szCs w:val="24"/>
        </w:rPr>
        <w:t> </w:t>
      </w:r>
      <w:r w:rsidRPr="008218A0">
        <w:rPr>
          <w:rFonts w:ascii="Times New Roman" w:hAnsi="Times New Roman"/>
          <w:b/>
          <w:sz w:val="24"/>
          <w:szCs w:val="24"/>
        </w:rPr>
        <w:t>работа</w:t>
      </w:r>
      <w:r w:rsidR="0001176B" w:rsidRPr="008218A0">
        <w:rPr>
          <w:rFonts w:ascii="Times New Roman" w:hAnsi="Times New Roman"/>
          <w:b/>
          <w:sz w:val="24"/>
          <w:szCs w:val="24"/>
        </w:rPr>
        <w:t> </w:t>
      </w:r>
      <w:r w:rsidR="00774095" w:rsidRPr="008218A0">
        <w:rPr>
          <w:rFonts w:ascii="Times New Roman" w:hAnsi="Times New Roman"/>
          <w:b/>
          <w:sz w:val="24"/>
          <w:szCs w:val="24"/>
        </w:rPr>
        <w:t>4.</w:t>
      </w:r>
      <w:r w:rsidR="0001176B" w:rsidRPr="008218A0">
        <w:rPr>
          <w:rFonts w:ascii="Times New Roman" w:hAnsi="Times New Roman"/>
          <w:b/>
          <w:sz w:val="24"/>
          <w:szCs w:val="24"/>
        </w:rPr>
        <w:t xml:space="preserve"> </w:t>
      </w:r>
      <w:r w:rsidR="0001176B" w:rsidRPr="008218A0">
        <w:rPr>
          <w:rFonts w:ascii="Times New Roman" w:hAnsi="Times New Roman"/>
          <w:sz w:val="24"/>
          <w:szCs w:val="24"/>
        </w:rPr>
        <w:t>П</w:t>
      </w:r>
      <w:r w:rsidR="00774095" w:rsidRPr="008218A0">
        <w:rPr>
          <w:rFonts w:ascii="Times New Roman" w:hAnsi="Times New Roman"/>
          <w:sz w:val="24"/>
          <w:szCs w:val="24"/>
        </w:rPr>
        <w:t>риготовление</w:t>
      </w:r>
      <w:r w:rsidR="0001176B" w:rsidRPr="008218A0">
        <w:rPr>
          <w:rFonts w:ascii="Times New Roman" w:hAnsi="Times New Roman"/>
          <w:sz w:val="24"/>
          <w:szCs w:val="24"/>
        </w:rPr>
        <w:t> </w:t>
      </w:r>
      <w:r w:rsidR="00774095" w:rsidRPr="008218A0">
        <w:rPr>
          <w:rFonts w:ascii="Times New Roman" w:hAnsi="Times New Roman"/>
          <w:sz w:val="24"/>
          <w:szCs w:val="24"/>
        </w:rPr>
        <w:t>растворов</w:t>
      </w:r>
      <w:r w:rsidR="0001176B" w:rsidRPr="008218A0">
        <w:rPr>
          <w:rFonts w:ascii="Times New Roman" w:hAnsi="Times New Roman"/>
          <w:sz w:val="24"/>
          <w:szCs w:val="24"/>
        </w:rPr>
        <w:t> различной</w:t>
      </w:r>
    </w:p>
    <w:p w:rsidR="003F5A07" w:rsidRPr="008218A0" w:rsidRDefault="00774095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sz w:val="24"/>
          <w:szCs w:val="24"/>
        </w:rPr>
        <w:t>концентрации</w:t>
      </w:r>
      <w:r w:rsidR="0001176B" w:rsidRPr="008218A0">
        <w:rPr>
          <w:rFonts w:ascii="Times New Roman" w:hAnsi="Times New Roman"/>
          <w:sz w:val="24"/>
          <w:szCs w:val="24"/>
        </w:rPr>
        <w:t>.</w:t>
      </w:r>
      <w:r w:rsidRPr="008218A0">
        <w:rPr>
          <w:rFonts w:ascii="Times New Roman" w:hAnsi="Times New Roman"/>
          <w:sz w:val="24"/>
          <w:szCs w:val="24"/>
        </w:rPr>
        <w:t xml:space="preserve"> </w:t>
      </w:r>
    </w:p>
    <w:p w:rsidR="00391DF6" w:rsidRPr="008218A0" w:rsidRDefault="003F5A07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b/>
          <w:sz w:val="24"/>
          <w:szCs w:val="24"/>
        </w:rPr>
        <w:t xml:space="preserve">Практическая работа </w:t>
      </w:r>
      <w:r w:rsidR="00D80D2B" w:rsidRPr="008218A0">
        <w:rPr>
          <w:rFonts w:ascii="Times New Roman" w:hAnsi="Times New Roman"/>
          <w:b/>
          <w:sz w:val="24"/>
          <w:szCs w:val="24"/>
        </w:rPr>
        <w:t> </w:t>
      </w:r>
      <w:r w:rsidR="00774095" w:rsidRPr="008218A0">
        <w:rPr>
          <w:rFonts w:ascii="Times New Roman" w:hAnsi="Times New Roman"/>
          <w:b/>
          <w:sz w:val="24"/>
          <w:szCs w:val="24"/>
        </w:rPr>
        <w:t>5.</w:t>
      </w:r>
      <w:r w:rsidR="003113E1" w:rsidRPr="008218A0">
        <w:rPr>
          <w:rFonts w:ascii="Times New Roman" w:hAnsi="Times New Roman"/>
          <w:b/>
          <w:sz w:val="24"/>
          <w:szCs w:val="24"/>
        </w:rPr>
        <w:t xml:space="preserve"> </w:t>
      </w:r>
      <w:r w:rsidR="00774095" w:rsidRPr="008218A0">
        <w:rPr>
          <w:rFonts w:ascii="Times New Roman" w:hAnsi="Times New Roman"/>
          <w:sz w:val="24"/>
          <w:szCs w:val="24"/>
        </w:rPr>
        <w:t>Определение концентрации кислоты титрованием</w:t>
      </w:r>
      <w:r w:rsidR="00F9590E" w:rsidRPr="008218A0">
        <w:rPr>
          <w:rFonts w:ascii="Times New Roman" w:hAnsi="Times New Roman"/>
          <w:sz w:val="24"/>
          <w:szCs w:val="24"/>
        </w:rPr>
        <w:t>.</w:t>
      </w:r>
    </w:p>
    <w:p w:rsidR="00391DF6" w:rsidRPr="008218A0" w:rsidRDefault="00F9590E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b/>
          <w:sz w:val="24"/>
          <w:szCs w:val="24"/>
        </w:rPr>
        <w:t>Т</w:t>
      </w:r>
      <w:r w:rsidR="00E85D71" w:rsidRPr="008218A0">
        <w:rPr>
          <w:rFonts w:ascii="Times New Roman" w:hAnsi="Times New Roman"/>
          <w:b/>
          <w:sz w:val="24"/>
          <w:szCs w:val="24"/>
        </w:rPr>
        <w:t>ЕМА</w:t>
      </w:r>
      <w:r w:rsidRPr="008218A0">
        <w:rPr>
          <w:rFonts w:ascii="Times New Roman" w:hAnsi="Times New Roman"/>
          <w:b/>
          <w:sz w:val="24"/>
          <w:szCs w:val="24"/>
        </w:rPr>
        <w:t xml:space="preserve"> 4. </w:t>
      </w:r>
      <w:r w:rsidR="00415AB8" w:rsidRPr="008218A0">
        <w:rPr>
          <w:rFonts w:ascii="Times New Roman" w:hAnsi="Times New Roman"/>
          <w:b/>
          <w:sz w:val="24"/>
          <w:szCs w:val="24"/>
        </w:rPr>
        <w:t xml:space="preserve">ЗАКОНОМЕРНОСТИ ПРОТЕКАНИЯ ХИМИЧЕСКИХ РЕАКЦИЙ И ФИЗИКО-ХИМИЧЕСКИХ ПРОЦЕСОВ </w:t>
      </w:r>
      <w:r w:rsidR="00536F40" w:rsidRPr="008218A0">
        <w:rPr>
          <w:rFonts w:ascii="Times New Roman" w:hAnsi="Times New Roman"/>
          <w:b/>
          <w:sz w:val="24"/>
          <w:szCs w:val="24"/>
        </w:rPr>
        <w:t>(9</w:t>
      </w:r>
      <w:r w:rsidRPr="008218A0">
        <w:rPr>
          <w:rFonts w:ascii="Times New Roman" w:hAnsi="Times New Roman"/>
          <w:b/>
          <w:sz w:val="24"/>
          <w:szCs w:val="24"/>
        </w:rPr>
        <w:t>/1</w:t>
      </w:r>
      <w:r w:rsidR="00536F40" w:rsidRPr="008218A0">
        <w:rPr>
          <w:rFonts w:ascii="Times New Roman" w:hAnsi="Times New Roman"/>
          <w:b/>
          <w:sz w:val="24"/>
          <w:szCs w:val="24"/>
        </w:rPr>
        <w:t>4</w:t>
      </w:r>
      <w:r w:rsidRPr="008218A0">
        <w:rPr>
          <w:rFonts w:ascii="Times New Roman" w:hAnsi="Times New Roman"/>
          <w:b/>
          <w:sz w:val="24"/>
          <w:szCs w:val="24"/>
        </w:rPr>
        <w:t xml:space="preserve"> ч)</w:t>
      </w:r>
    </w:p>
    <w:p w:rsidR="00391DF6" w:rsidRPr="008218A0" w:rsidRDefault="00F9590E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b/>
          <w:sz w:val="24"/>
          <w:szCs w:val="24"/>
        </w:rPr>
        <w:t xml:space="preserve">Основы химической термодинамики. </w:t>
      </w:r>
      <w:r w:rsidRPr="008218A0">
        <w:rPr>
          <w:rFonts w:ascii="Times New Roman" w:hAnsi="Times New Roman"/>
          <w:sz w:val="24"/>
          <w:szCs w:val="24"/>
        </w:rPr>
        <w:t xml:space="preserve">Химическая термодинамика. Термодинамическая система. Открытая, закрытая, изолированная системы. Внутренняя энергия системы. Энтальпия, или теплосодержание системы. Первое начало термодинамики. Изохорный и изобарный процессы. Термохимическое уравнение. </w:t>
      </w:r>
    </w:p>
    <w:p w:rsidR="00391DF6" w:rsidRPr="008218A0" w:rsidRDefault="00F9590E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sz w:val="24"/>
          <w:szCs w:val="24"/>
        </w:rPr>
        <w:t>Энтальпия. Стандартная энтальпия. Расчёт энтальпии реакции. Закон Гесса и</w:t>
      </w:r>
      <w:r w:rsidR="006E4D70" w:rsidRPr="008218A0">
        <w:rPr>
          <w:rFonts w:ascii="Times New Roman" w:hAnsi="Times New Roman"/>
          <w:sz w:val="24"/>
          <w:szCs w:val="24"/>
        </w:rPr>
        <w:t> </w:t>
      </w:r>
      <w:r w:rsidRPr="008218A0">
        <w:rPr>
          <w:rFonts w:ascii="Times New Roman" w:hAnsi="Times New Roman"/>
          <w:sz w:val="24"/>
          <w:szCs w:val="24"/>
        </w:rPr>
        <w:t>следствия из него. Энтропия. Второе и третье начала термодинамики. Свободная энергия Гиббса.</w:t>
      </w:r>
    </w:p>
    <w:p w:rsidR="00F04A00" w:rsidRPr="008218A0" w:rsidRDefault="00F9590E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b/>
          <w:sz w:val="24"/>
          <w:szCs w:val="24"/>
        </w:rPr>
        <w:t>Скорость химических реакций</w:t>
      </w:r>
      <w:r w:rsidRPr="008218A0">
        <w:rPr>
          <w:rFonts w:ascii="Times New Roman" w:hAnsi="Times New Roman"/>
          <w:sz w:val="24"/>
          <w:szCs w:val="24"/>
        </w:rPr>
        <w:t xml:space="preserve">. </w:t>
      </w:r>
      <w:r w:rsidR="00F04A00" w:rsidRPr="008218A0">
        <w:rPr>
          <w:rFonts w:ascii="Times New Roman" w:hAnsi="Times New Roman"/>
          <w:sz w:val="24"/>
          <w:szCs w:val="24"/>
        </w:rPr>
        <w:t>Понятие о скорости реакции. Энергия активации и активированный комплекс. Закон действующих масс. Кинетическое уравнение и константа скорости химической реакции. Порядок реакции.</w:t>
      </w:r>
    </w:p>
    <w:p w:rsidR="00F04A00" w:rsidRPr="008218A0" w:rsidRDefault="00F04A00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sz w:val="24"/>
          <w:szCs w:val="24"/>
        </w:rPr>
        <w:t>Факторы, влияющие на скорость гомогенной реакции: природа и концентрация реагирующих веществ, температура. Температурный коэффициент. Уравнение С. Аррениуса.</w:t>
      </w:r>
    </w:p>
    <w:p w:rsidR="00391DF6" w:rsidRPr="008218A0" w:rsidRDefault="00F04A00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sz w:val="24"/>
          <w:szCs w:val="24"/>
        </w:rPr>
        <w:t>Факторы, влияющие на скорость гетерогенной реакции: концентрация реагирующих веществ и площадь их соприкосновения</w:t>
      </w:r>
    </w:p>
    <w:p w:rsidR="00F04A00" w:rsidRPr="008218A0" w:rsidRDefault="00F04A00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sz w:val="24"/>
          <w:szCs w:val="24"/>
        </w:rPr>
        <w:t xml:space="preserve">Основные понятия каталитической химии: катализаторы и катализ, гомогенный и гетерогенный катализ, промоторы, каталитические яды и ингибиторы. Механизм действия катализаторов. </w:t>
      </w:r>
    </w:p>
    <w:p w:rsidR="00F04A00" w:rsidRPr="008218A0" w:rsidRDefault="00F04A00" w:rsidP="00B05F7C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8218A0">
        <w:rPr>
          <w:rFonts w:ascii="Times New Roman" w:hAnsi="Times New Roman"/>
          <w:sz w:val="24"/>
          <w:szCs w:val="24"/>
        </w:rPr>
        <w:t xml:space="preserve">Основные типы катализа: кислотно-основной, </w:t>
      </w:r>
      <w:proofErr w:type="spellStart"/>
      <w:r w:rsidRPr="008218A0">
        <w:rPr>
          <w:rFonts w:ascii="Times New Roman" w:hAnsi="Times New Roman"/>
          <w:sz w:val="24"/>
          <w:szCs w:val="24"/>
        </w:rPr>
        <w:t>окислительно</w:t>
      </w:r>
      <w:proofErr w:type="spellEnd"/>
      <w:r w:rsidRPr="008218A0">
        <w:rPr>
          <w:rFonts w:ascii="Times New Roman" w:hAnsi="Times New Roman"/>
          <w:sz w:val="24"/>
          <w:szCs w:val="24"/>
        </w:rPr>
        <w:t xml:space="preserve">-восстановительный, </w:t>
      </w:r>
      <w:proofErr w:type="spellStart"/>
      <w:r w:rsidRPr="008218A0">
        <w:rPr>
          <w:rFonts w:ascii="Times New Roman" w:hAnsi="Times New Roman"/>
          <w:sz w:val="24"/>
          <w:szCs w:val="24"/>
        </w:rPr>
        <w:t>металлокомплексный</w:t>
      </w:r>
      <w:proofErr w:type="spellEnd"/>
      <w:r w:rsidRPr="008218A0">
        <w:rPr>
          <w:rFonts w:ascii="Times New Roman" w:hAnsi="Times New Roman"/>
          <w:sz w:val="24"/>
          <w:szCs w:val="24"/>
        </w:rPr>
        <w:t xml:space="preserve"> и катализ металлами, ферментативный. Ферменты, как биологические катализаторы белковой природы. </w:t>
      </w:r>
    </w:p>
    <w:p w:rsidR="00F04A00" w:rsidRPr="008218A0" w:rsidRDefault="00F9590E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b/>
          <w:sz w:val="24"/>
          <w:szCs w:val="24"/>
        </w:rPr>
        <w:t xml:space="preserve">Химическое равновесие. </w:t>
      </w:r>
      <w:r w:rsidR="00F04A00" w:rsidRPr="008218A0">
        <w:rPr>
          <w:rFonts w:ascii="Times New Roman" w:hAnsi="Times New Roman"/>
          <w:sz w:val="24"/>
          <w:szCs w:val="24"/>
        </w:rPr>
        <w:t>Понятие об обратимых химических процессах</w:t>
      </w:r>
      <w:r w:rsidR="00F04A00" w:rsidRPr="008218A0">
        <w:rPr>
          <w:rFonts w:ascii="Times New Roman" w:hAnsi="Times New Roman"/>
          <w:i/>
          <w:sz w:val="24"/>
          <w:szCs w:val="24"/>
        </w:rPr>
        <w:t>.</w:t>
      </w:r>
      <w:r w:rsidR="00F04A00" w:rsidRPr="008218A0">
        <w:rPr>
          <w:rFonts w:ascii="Times New Roman" w:hAnsi="Times New Roman"/>
          <w:sz w:val="24"/>
          <w:szCs w:val="24"/>
        </w:rPr>
        <w:t xml:space="preserve"> Химическое равновесие и константа равновесия. Смещение химического равновесия изменением концентрации веществ, изменением давления и температуры.</w:t>
      </w:r>
    </w:p>
    <w:p w:rsidR="00391DF6" w:rsidRPr="008218A0" w:rsidRDefault="00D65B38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b/>
          <w:sz w:val="24"/>
          <w:szCs w:val="24"/>
        </w:rPr>
        <w:t xml:space="preserve">Демонстрации. </w:t>
      </w:r>
      <w:r w:rsidRPr="008218A0">
        <w:rPr>
          <w:rFonts w:ascii="Times New Roman" w:hAnsi="Times New Roman"/>
          <w:sz w:val="24"/>
          <w:szCs w:val="24"/>
        </w:rPr>
        <w:t xml:space="preserve">Экзотермические процессы на примере растворения серной кислоты в воде. Эндотермические процессы на примере растворения солей аммония. </w:t>
      </w:r>
      <w:r w:rsidRPr="008218A0">
        <w:rPr>
          <w:rFonts w:ascii="Times New Roman" w:hAnsi="Times New Roman"/>
          <w:sz w:val="24"/>
          <w:szCs w:val="24"/>
        </w:rPr>
        <w:lastRenderedPageBreak/>
        <w:t>Изучение зависимости скорости химической реакции от концентрации веществ, температуры (взаимодействие тиосульфата натрия с</w:t>
      </w:r>
      <w:r w:rsidR="007022BE" w:rsidRPr="008218A0">
        <w:rPr>
          <w:rFonts w:ascii="Times New Roman" w:hAnsi="Times New Roman"/>
          <w:sz w:val="24"/>
          <w:szCs w:val="24"/>
        </w:rPr>
        <w:t> </w:t>
      </w:r>
      <w:r w:rsidRPr="008218A0">
        <w:rPr>
          <w:rFonts w:ascii="Times New Roman" w:hAnsi="Times New Roman"/>
          <w:sz w:val="24"/>
          <w:szCs w:val="24"/>
        </w:rPr>
        <w:t xml:space="preserve">серной кислотой), поверхности соприкосновения веществ (взаимодействие соляной кислоты с гранулами и порошками алюминия или цинка). Проведение каталитических реакций разложения пероксида водорода, горения сахара, взаимодействия </w:t>
      </w:r>
      <w:proofErr w:type="spellStart"/>
      <w:r w:rsidR="00E85D71" w:rsidRPr="008218A0">
        <w:rPr>
          <w:rFonts w:ascii="Times New Roman" w:hAnsi="Times New Roman"/>
          <w:sz w:val="24"/>
          <w:szCs w:val="24"/>
        </w:rPr>
        <w:t>и</w:t>
      </w:r>
      <w:r w:rsidRPr="008218A0">
        <w:rPr>
          <w:rFonts w:ascii="Times New Roman" w:hAnsi="Times New Roman"/>
          <w:sz w:val="24"/>
          <w:szCs w:val="24"/>
        </w:rPr>
        <w:t>ода</w:t>
      </w:r>
      <w:proofErr w:type="spellEnd"/>
      <w:r w:rsidRPr="008218A0">
        <w:rPr>
          <w:rFonts w:ascii="Times New Roman" w:hAnsi="Times New Roman"/>
          <w:sz w:val="24"/>
          <w:szCs w:val="24"/>
        </w:rPr>
        <w:t xml:space="preserve"> и алюминия. Коррозия железа в водной среде с уротропином и без него. Наблюдение смещения химического равновесия в системах: 2</w:t>
      </w:r>
      <w:r w:rsidRPr="008218A0">
        <w:rPr>
          <w:rFonts w:ascii="Times New Roman" w:hAnsi="Times New Roman"/>
          <w:sz w:val="24"/>
          <w:szCs w:val="24"/>
          <w:lang w:val="en-US"/>
        </w:rPr>
        <w:t>NO</w:t>
      </w:r>
      <w:r w:rsidRPr="008218A0">
        <w:rPr>
          <w:rFonts w:ascii="Times New Roman" w:hAnsi="Times New Roman"/>
          <w:sz w:val="24"/>
          <w:szCs w:val="24"/>
          <w:vertAlign w:val="subscript"/>
        </w:rPr>
        <w:t>2</w:t>
      </w:r>
      <w:r w:rsidR="00E85D71" w:rsidRPr="008218A0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8218A0">
        <w:rPr>
          <w:rFonts w:ascii="Times New Roman" w:hAnsi="Times New Roman"/>
          <w:sz w:val="24"/>
          <w:szCs w:val="24"/>
        </w:rPr>
        <w:t>↔</w:t>
      </w:r>
      <w:r w:rsidR="00E85D71" w:rsidRPr="008218A0">
        <w:rPr>
          <w:rFonts w:ascii="Times New Roman" w:hAnsi="Times New Roman"/>
          <w:sz w:val="24"/>
          <w:szCs w:val="24"/>
        </w:rPr>
        <w:t xml:space="preserve"> </w:t>
      </w:r>
      <w:r w:rsidRPr="008218A0">
        <w:rPr>
          <w:rFonts w:ascii="Times New Roman" w:hAnsi="Times New Roman"/>
          <w:sz w:val="24"/>
          <w:szCs w:val="24"/>
          <w:lang w:val="en-US"/>
        </w:rPr>
        <w:t>N</w:t>
      </w:r>
      <w:r w:rsidRPr="008218A0">
        <w:rPr>
          <w:rFonts w:ascii="Times New Roman" w:hAnsi="Times New Roman"/>
          <w:sz w:val="24"/>
          <w:szCs w:val="24"/>
          <w:vertAlign w:val="subscript"/>
        </w:rPr>
        <w:t>2</w:t>
      </w:r>
      <w:r w:rsidRPr="008218A0">
        <w:rPr>
          <w:rFonts w:ascii="Times New Roman" w:hAnsi="Times New Roman"/>
          <w:sz w:val="24"/>
          <w:szCs w:val="24"/>
          <w:lang w:val="en-US"/>
        </w:rPr>
        <w:t>O</w:t>
      </w:r>
      <w:r w:rsidRPr="008218A0">
        <w:rPr>
          <w:rFonts w:ascii="Times New Roman" w:hAnsi="Times New Roman"/>
          <w:sz w:val="24"/>
          <w:szCs w:val="24"/>
          <w:vertAlign w:val="subscript"/>
        </w:rPr>
        <w:t>4</w:t>
      </w:r>
      <w:r w:rsidRPr="008218A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218A0">
        <w:rPr>
          <w:rFonts w:ascii="Times New Roman" w:hAnsi="Times New Roman"/>
          <w:sz w:val="24"/>
          <w:szCs w:val="24"/>
          <w:lang w:val="en-US"/>
        </w:rPr>
        <w:t>FeCl</w:t>
      </w:r>
      <w:proofErr w:type="spellEnd"/>
      <w:r w:rsidRPr="008218A0">
        <w:rPr>
          <w:rFonts w:ascii="Times New Roman" w:hAnsi="Times New Roman"/>
          <w:sz w:val="24"/>
          <w:szCs w:val="24"/>
          <w:vertAlign w:val="subscript"/>
        </w:rPr>
        <w:t>3</w:t>
      </w:r>
      <w:r w:rsidR="00E85D71" w:rsidRPr="008218A0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8218A0">
        <w:rPr>
          <w:rFonts w:ascii="Times New Roman" w:hAnsi="Times New Roman"/>
          <w:sz w:val="24"/>
          <w:szCs w:val="24"/>
        </w:rPr>
        <w:t>+</w:t>
      </w:r>
      <w:r w:rsidR="00E85D71" w:rsidRPr="008218A0">
        <w:rPr>
          <w:rFonts w:ascii="Times New Roman" w:hAnsi="Times New Roman"/>
          <w:sz w:val="24"/>
          <w:szCs w:val="24"/>
        </w:rPr>
        <w:t xml:space="preserve"> </w:t>
      </w:r>
      <w:r w:rsidRPr="008218A0">
        <w:rPr>
          <w:rFonts w:ascii="Times New Roman" w:hAnsi="Times New Roman"/>
          <w:sz w:val="24"/>
          <w:szCs w:val="24"/>
          <w:lang w:val="en-US"/>
        </w:rPr>
        <w:t>KSCN</w:t>
      </w:r>
      <w:r w:rsidR="00E85D71" w:rsidRPr="008218A0">
        <w:rPr>
          <w:rFonts w:ascii="Times New Roman" w:hAnsi="Times New Roman"/>
          <w:sz w:val="24"/>
          <w:szCs w:val="24"/>
        </w:rPr>
        <w:t xml:space="preserve"> </w:t>
      </w:r>
      <w:r w:rsidRPr="008218A0">
        <w:rPr>
          <w:rFonts w:ascii="Times New Roman" w:hAnsi="Times New Roman"/>
          <w:sz w:val="24"/>
          <w:szCs w:val="24"/>
        </w:rPr>
        <w:t>↔</w:t>
      </w:r>
      <w:r w:rsidR="00E85D71" w:rsidRPr="008218A0">
        <w:rPr>
          <w:rFonts w:ascii="Times New Roman" w:hAnsi="Times New Roman"/>
          <w:sz w:val="24"/>
          <w:szCs w:val="24"/>
        </w:rPr>
        <w:t xml:space="preserve"> </w:t>
      </w:r>
      <w:r w:rsidRPr="008218A0">
        <w:rPr>
          <w:rFonts w:ascii="Times New Roman" w:hAnsi="Times New Roman"/>
          <w:sz w:val="24"/>
          <w:szCs w:val="24"/>
          <w:lang w:val="en-US"/>
        </w:rPr>
        <w:t>Fe</w:t>
      </w:r>
      <w:r w:rsidRPr="008218A0">
        <w:rPr>
          <w:rFonts w:ascii="Times New Roman" w:hAnsi="Times New Roman"/>
          <w:sz w:val="24"/>
          <w:szCs w:val="24"/>
        </w:rPr>
        <w:t>(</w:t>
      </w:r>
      <w:r w:rsidRPr="008218A0">
        <w:rPr>
          <w:rFonts w:ascii="Times New Roman" w:hAnsi="Times New Roman"/>
          <w:sz w:val="24"/>
          <w:szCs w:val="24"/>
          <w:lang w:val="en-US"/>
        </w:rPr>
        <w:t>SCN</w:t>
      </w:r>
      <w:r w:rsidRPr="008218A0">
        <w:rPr>
          <w:rFonts w:ascii="Times New Roman" w:hAnsi="Times New Roman"/>
          <w:sz w:val="24"/>
          <w:szCs w:val="24"/>
        </w:rPr>
        <w:t>)</w:t>
      </w:r>
      <w:r w:rsidRPr="008218A0">
        <w:rPr>
          <w:rFonts w:ascii="Times New Roman" w:hAnsi="Times New Roman"/>
          <w:sz w:val="24"/>
          <w:szCs w:val="24"/>
          <w:vertAlign w:val="subscript"/>
        </w:rPr>
        <w:t>3</w:t>
      </w:r>
      <w:r w:rsidR="00E85D71" w:rsidRPr="008218A0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8218A0">
        <w:rPr>
          <w:rFonts w:ascii="Times New Roman" w:hAnsi="Times New Roman"/>
          <w:sz w:val="24"/>
          <w:szCs w:val="24"/>
        </w:rPr>
        <w:t>+</w:t>
      </w:r>
      <w:r w:rsidR="00E85D71" w:rsidRPr="008218A0">
        <w:rPr>
          <w:rFonts w:ascii="Times New Roman" w:hAnsi="Times New Roman"/>
          <w:sz w:val="24"/>
          <w:szCs w:val="24"/>
        </w:rPr>
        <w:t xml:space="preserve"> </w:t>
      </w:r>
      <w:r w:rsidRPr="008218A0">
        <w:rPr>
          <w:rFonts w:ascii="Times New Roman" w:hAnsi="Times New Roman"/>
          <w:sz w:val="24"/>
          <w:szCs w:val="24"/>
        </w:rPr>
        <w:t>3</w:t>
      </w:r>
      <w:proofErr w:type="spellStart"/>
      <w:r w:rsidRPr="008218A0">
        <w:rPr>
          <w:rFonts w:ascii="Times New Roman" w:hAnsi="Times New Roman"/>
          <w:sz w:val="24"/>
          <w:szCs w:val="24"/>
          <w:lang w:val="en-US"/>
        </w:rPr>
        <w:t>KCl</w:t>
      </w:r>
      <w:proofErr w:type="spellEnd"/>
      <w:r w:rsidRPr="008218A0">
        <w:rPr>
          <w:rFonts w:ascii="Times New Roman" w:hAnsi="Times New Roman"/>
          <w:sz w:val="24"/>
          <w:szCs w:val="24"/>
        </w:rPr>
        <w:t xml:space="preserve">. </w:t>
      </w:r>
    </w:p>
    <w:p w:rsidR="00391DF6" w:rsidRPr="008218A0" w:rsidRDefault="008A49E5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b/>
          <w:sz w:val="24"/>
          <w:szCs w:val="24"/>
        </w:rPr>
        <w:t xml:space="preserve">Лабораторный опыт. </w:t>
      </w:r>
      <w:r w:rsidRPr="008218A0">
        <w:rPr>
          <w:rFonts w:ascii="Times New Roman" w:hAnsi="Times New Roman"/>
          <w:sz w:val="24"/>
          <w:szCs w:val="24"/>
        </w:rPr>
        <w:t>Знакомство с коллекцией СМС, содержащих энзимы.</w:t>
      </w:r>
    </w:p>
    <w:p w:rsidR="00391DF6" w:rsidRPr="008218A0" w:rsidRDefault="00F9590E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b/>
          <w:sz w:val="24"/>
          <w:szCs w:val="24"/>
        </w:rPr>
        <w:t>Практическая работа</w:t>
      </w:r>
      <w:r w:rsidR="00D80D2B" w:rsidRPr="008218A0">
        <w:rPr>
          <w:rFonts w:ascii="Times New Roman" w:hAnsi="Times New Roman"/>
          <w:b/>
          <w:sz w:val="24"/>
          <w:szCs w:val="24"/>
        </w:rPr>
        <w:t> </w:t>
      </w:r>
      <w:r w:rsidRPr="008218A0">
        <w:rPr>
          <w:rFonts w:ascii="Times New Roman" w:hAnsi="Times New Roman"/>
          <w:b/>
          <w:sz w:val="24"/>
          <w:szCs w:val="24"/>
        </w:rPr>
        <w:t xml:space="preserve">6. </w:t>
      </w:r>
      <w:r w:rsidRPr="008218A0">
        <w:rPr>
          <w:rFonts w:ascii="Times New Roman" w:hAnsi="Times New Roman"/>
          <w:sz w:val="24"/>
          <w:szCs w:val="24"/>
        </w:rPr>
        <w:t>Изучение влияния различных факторов на скорость химической реакции.</w:t>
      </w:r>
    </w:p>
    <w:p w:rsidR="00E85D71" w:rsidRPr="008218A0" w:rsidRDefault="008A49E5" w:rsidP="00B05F7C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8218A0">
        <w:rPr>
          <w:rFonts w:ascii="Times New Roman" w:hAnsi="Times New Roman"/>
          <w:b/>
          <w:sz w:val="24"/>
          <w:szCs w:val="24"/>
        </w:rPr>
        <w:t>Т</w:t>
      </w:r>
      <w:r w:rsidR="00E85D71" w:rsidRPr="008218A0">
        <w:rPr>
          <w:rFonts w:ascii="Times New Roman" w:hAnsi="Times New Roman"/>
          <w:b/>
          <w:sz w:val="24"/>
          <w:szCs w:val="24"/>
        </w:rPr>
        <w:t>ЕМА</w:t>
      </w:r>
      <w:r w:rsidRPr="008218A0">
        <w:rPr>
          <w:rFonts w:ascii="Times New Roman" w:hAnsi="Times New Roman"/>
          <w:b/>
          <w:sz w:val="24"/>
          <w:szCs w:val="24"/>
        </w:rPr>
        <w:t xml:space="preserve"> 5. </w:t>
      </w:r>
      <w:r w:rsidR="007022BE" w:rsidRPr="008218A0">
        <w:rPr>
          <w:rFonts w:ascii="Times New Roman" w:hAnsi="Times New Roman"/>
          <w:b/>
          <w:sz w:val="24"/>
          <w:szCs w:val="24"/>
        </w:rPr>
        <w:t xml:space="preserve">ХИМИЧЕСКИЕ РЕАКЦИИ В ВОДНЫХ </w:t>
      </w:r>
    </w:p>
    <w:p w:rsidR="00391DF6" w:rsidRPr="008218A0" w:rsidRDefault="007022BE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b/>
          <w:sz w:val="24"/>
          <w:szCs w:val="24"/>
        </w:rPr>
        <w:t xml:space="preserve">РАСТВОРАХ </w:t>
      </w:r>
      <w:r w:rsidR="006E4C36" w:rsidRPr="008218A0">
        <w:rPr>
          <w:rFonts w:ascii="Times New Roman" w:hAnsi="Times New Roman"/>
          <w:b/>
          <w:sz w:val="24"/>
          <w:szCs w:val="24"/>
        </w:rPr>
        <w:t>(1</w:t>
      </w:r>
      <w:r w:rsidR="00536F40" w:rsidRPr="008218A0">
        <w:rPr>
          <w:rFonts w:ascii="Times New Roman" w:hAnsi="Times New Roman"/>
          <w:b/>
          <w:sz w:val="24"/>
          <w:szCs w:val="24"/>
        </w:rPr>
        <w:t>2</w:t>
      </w:r>
      <w:r w:rsidR="006E4C36" w:rsidRPr="008218A0">
        <w:rPr>
          <w:rFonts w:ascii="Times New Roman" w:hAnsi="Times New Roman"/>
          <w:b/>
          <w:sz w:val="24"/>
          <w:szCs w:val="24"/>
        </w:rPr>
        <w:t>/21 ч)</w:t>
      </w:r>
    </w:p>
    <w:p w:rsidR="00F04A00" w:rsidRPr="008218A0" w:rsidRDefault="006E4C36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b/>
          <w:sz w:val="24"/>
          <w:szCs w:val="24"/>
        </w:rPr>
        <w:t xml:space="preserve">Свойства растворов электролитов. </w:t>
      </w:r>
      <w:r w:rsidR="00F04A00" w:rsidRPr="008218A0">
        <w:rPr>
          <w:rFonts w:ascii="Times New Roman" w:hAnsi="Times New Roman"/>
          <w:sz w:val="24"/>
          <w:szCs w:val="24"/>
        </w:rPr>
        <w:t xml:space="preserve">Вода — слабый электролит. Катион </w:t>
      </w:r>
      <w:proofErr w:type="spellStart"/>
      <w:r w:rsidR="00F04A00" w:rsidRPr="008218A0">
        <w:rPr>
          <w:rFonts w:ascii="Times New Roman" w:hAnsi="Times New Roman"/>
          <w:sz w:val="24"/>
          <w:szCs w:val="24"/>
        </w:rPr>
        <w:t>гидроксония</w:t>
      </w:r>
      <w:proofErr w:type="spellEnd"/>
      <w:r w:rsidR="00F04A00" w:rsidRPr="008218A0">
        <w:rPr>
          <w:rFonts w:ascii="Times New Roman" w:hAnsi="Times New Roman"/>
          <w:sz w:val="24"/>
          <w:szCs w:val="24"/>
        </w:rPr>
        <w:t>. Ионное произведение воды. Нейтральная, кислотная и щелочная среды. Понятие рН</w:t>
      </w:r>
      <w:r w:rsidR="00F04A00" w:rsidRPr="008218A0">
        <w:rPr>
          <w:rFonts w:ascii="Times New Roman" w:hAnsi="Times New Roman"/>
          <w:i/>
          <w:sz w:val="24"/>
          <w:szCs w:val="24"/>
        </w:rPr>
        <w:t xml:space="preserve">. </w:t>
      </w:r>
      <w:r w:rsidR="00F04A00" w:rsidRPr="008218A0">
        <w:rPr>
          <w:rFonts w:ascii="Times New Roman" w:hAnsi="Times New Roman"/>
          <w:sz w:val="24"/>
          <w:szCs w:val="24"/>
        </w:rPr>
        <w:t>Водородный показатель. Индикаторы. Роль рН среды в природе и жизни человека. Ионные реакции и условия их протекания.</w:t>
      </w:r>
    </w:p>
    <w:p w:rsidR="00F04A00" w:rsidRPr="008218A0" w:rsidRDefault="00F04A00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sz w:val="24"/>
          <w:szCs w:val="24"/>
        </w:rPr>
        <w:t xml:space="preserve">Ранние представления о кислотах и основаниях. Кислоты и основания с позиции теории электролитической диссоциации. Теория кислот и оснований </w:t>
      </w:r>
      <w:proofErr w:type="spellStart"/>
      <w:r w:rsidRPr="008218A0">
        <w:rPr>
          <w:rFonts w:ascii="Times New Roman" w:hAnsi="Times New Roman"/>
          <w:sz w:val="24"/>
          <w:szCs w:val="24"/>
        </w:rPr>
        <w:t>Бренстеда</w:t>
      </w:r>
      <w:proofErr w:type="spellEnd"/>
      <w:r w:rsidRPr="008218A0">
        <w:rPr>
          <w:rFonts w:ascii="Times New Roman" w:hAnsi="Times New Roman"/>
          <w:sz w:val="24"/>
          <w:szCs w:val="24"/>
        </w:rPr>
        <w:t>—</w:t>
      </w:r>
      <w:proofErr w:type="spellStart"/>
      <w:r w:rsidRPr="008218A0">
        <w:rPr>
          <w:rFonts w:ascii="Times New Roman" w:hAnsi="Times New Roman"/>
          <w:sz w:val="24"/>
          <w:szCs w:val="24"/>
        </w:rPr>
        <w:t>Лоури</w:t>
      </w:r>
      <w:proofErr w:type="spellEnd"/>
      <w:r w:rsidRPr="008218A0">
        <w:rPr>
          <w:rFonts w:ascii="Times New Roman" w:hAnsi="Times New Roman"/>
          <w:sz w:val="24"/>
          <w:szCs w:val="24"/>
        </w:rPr>
        <w:t xml:space="preserve">. Сопряжённые кислоты и основания. </w:t>
      </w:r>
      <w:proofErr w:type="spellStart"/>
      <w:r w:rsidRPr="008218A0">
        <w:rPr>
          <w:rFonts w:ascii="Times New Roman" w:hAnsi="Times New Roman"/>
          <w:sz w:val="24"/>
          <w:szCs w:val="24"/>
        </w:rPr>
        <w:t>Амфолиты</w:t>
      </w:r>
      <w:proofErr w:type="spellEnd"/>
      <w:r w:rsidRPr="008218A0">
        <w:rPr>
          <w:rFonts w:ascii="Times New Roman" w:hAnsi="Times New Roman"/>
          <w:sz w:val="24"/>
          <w:szCs w:val="24"/>
        </w:rPr>
        <w:t>.</w:t>
      </w:r>
    </w:p>
    <w:p w:rsidR="00F04A00" w:rsidRPr="008218A0" w:rsidRDefault="00F04A00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sz w:val="24"/>
          <w:szCs w:val="24"/>
        </w:rPr>
        <w:t>Классификация кислот и способы  их получения. Общие химические свойства органических и неорганических кислот: реакции с металлами, с оксидами и гидроксидами металлов, с солями, со спиртами. Окислительные свойства концентрированной серной и азотной кислот.</w:t>
      </w:r>
    </w:p>
    <w:p w:rsidR="00F04A00" w:rsidRPr="008218A0" w:rsidRDefault="00F04A00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sz w:val="24"/>
          <w:szCs w:val="24"/>
        </w:rPr>
        <w:t xml:space="preserve">Классификация оснований и способы их получения. Общие химические свойства щелочей: реакции с кислотами, кислотными и </w:t>
      </w:r>
      <w:proofErr w:type="spellStart"/>
      <w:r w:rsidRPr="008218A0">
        <w:rPr>
          <w:rFonts w:ascii="Times New Roman" w:hAnsi="Times New Roman"/>
          <w:sz w:val="24"/>
          <w:szCs w:val="24"/>
        </w:rPr>
        <w:t>амотерными</w:t>
      </w:r>
      <w:proofErr w:type="spellEnd"/>
      <w:r w:rsidRPr="008218A0">
        <w:rPr>
          <w:rFonts w:ascii="Times New Roman" w:hAnsi="Times New Roman"/>
          <w:sz w:val="24"/>
          <w:szCs w:val="24"/>
        </w:rPr>
        <w:t xml:space="preserve"> оксидами, солями, некоторыми металлами и неметаллами, с органическими веществами (галоидопроизводными углеводородов, фенолом, жирами). Химические свойства нерастворимых оснований: реакции с кислотами,  реакции разложения и </w:t>
      </w:r>
      <w:proofErr w:type="spellStart"/>
      <w:r w:rsidRPr="008218A0">
        <w:rPr>
          <w:rFonts w:ascii="Times New Roman" w:hAnsi="Times New Roman"/>
          <w:sz w:val="24"/>
          <w:szCs w:val="24"/>
        </w:rPr>
        <w:t>комплексообразования</w:t>
      </w:r>
      <w:proofErr w:type="spellEnd"/>
      <w:r w:rsidRPr="008218A0">
        <w:rPr>
          <w:rFonts w:ascii="Times New Roman" w:hAnsi="Times New Roman"/>
          <w:sz w:val="24"/>
          <w:szCs w:val="24"/>
        </w:rPr>
        <w:t>. Химические свойства бескислородных оснований (аммиака и аминов): взаимодействие с водой и кислотами.</w:t>
      </w:r>
    </w:p>
    <w:p w:rsidR="00F04A00" w:rsidRPr="008218A0" w:rsidRDefault="00F04A00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sz w:val="24"/>
          <w:szCs w:val="24"/>
        </w:rPr>
        <w:t>Классификация солей органический и неорганических кислот. Основные способы получения солей. Химические свойства солей: разложение при нагревании, взаимодействие с кислотами и щелочами,  другими солями.  Жёсткость воды и способы её устранения.</w:t>
      </w:r>
    </w:p>
    <w:p w:rsidR="00391DF6" w:rsidRPr="008218A0" w:rsidRDefault="006E4C36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b/>
          <w:sz w:val="24"/>
          <w:szCs w:val="24"/>
        </w:rPr>
        <w:t xml:space="preserve">Гидролиз. </w:t>
      </w:r>
      <w:r w:rsidR="00F04A00" w:rsidRPr="008218A0">
        <w:rPr>
          <w:rFonts w:ascii="Times New Roman" w:hAnsi="Times New Roman"/>
          <w:sz w:val="24"/>
          <w:szCs w:val="24"/>
        </w:rPr>
        <w:t>Понятие гидролиза. Гидролиз солей и его классификация: обратимый и необратимый, по аниону и по катиону, ступенчатый. Усиление и подавление обратимого гидролиза</w:t>
      </w:r>
      <w:r w:rsidR="00F04A00" w:rsidRPr="008218A0">
        <w:rPr>
          <w:rFonts w:ascii="Times New Roman" w:hAnsi="Times New Roman"/>
          <w:i/>
          <w:sz w:val="24"/>
          <w:szCs w:val="24"/>
        </w:rPr>
        <w:t>.</w:t>
      </w:r>
      <w:r w:rsidR="00F04A00" w:rsidRPr="008218A0">
        <w:rPr>
          <w:rFonts w:ascii="Times New Roman" w:hAnsi="Times New Roman"/>
          <w:sz w:val="24"/>
          <w:szCs w:val="24"/>
        </w:rPr>
        <w:t xml:space="preserve"> Необратимый гидролиз бинарных соединений.</w:t>
      </w:r>
    </w:p>
    <w:p w:rsidR="00391DF6" w:rsidRPr="008218A0" w:rsidRDefault="006E4C36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b/>
          <w:sz w:val="24"/>
          <w:szCs w:val="24"/>
        </w:rPr>
        <w:t>Демонстрации.</w:t>
      </w:r>
      <w:r w:rsidRPr="008218A0">
        <w:rPr>
          <w:rFonts w:ascii="Times New Roman" w:hAnsi="Times New Roman"/>
          <w:sz w:val="24"/>
          <w:szCs w:val="24"/>
        </w:rPr>
        <w:t xml:space="preserve"> Сравнение электропроводности растворов электролитов. Смещение равновесия диссоциации слабых кислот. Индикаторы и изменение их окраски в разных средах. Взаимодействие концентрированных азотной и</w:t>
      </w:r>
      <w:r w:rsidR="007022BE" w:rsidRPr="008218A0">
        <w:rPr>
          <w:rFonts w:ascii="Times New Roman" w:hAnsi="Times New Roman"/>
          <w:sz w:val="24"/>
          <w:szCs w:val="24"/>
        </w:rPr>
        <w:t> </w:t>
      </w:r>
      <w:r w:rsidRPr="008218A0">
        <w:rPr>
          <w:rFonts w:ascii="Times New Roman" w:hAnsi="Times New Roman"/>
          <w:sz w:val="24"/>
          <w:szCs w:val="24"/>
        </w:rPr>
        <w:t>серной кислот, а также разбавленной азотной кислоты с ме</w:t>
      </w:r>
      <w:r w:rsidR="00E85D71" w:rsidRPr="008218A0">
        <w:rPr>
          <w:rFonts w:ascii="Times New Roman" w:hAnsi="Times New Roman"/>
          <w:sz w:val="24"/>
          <w:szCs w:val="24"/>
        </w:rPr>
        <w:t>д</w:t>
      </w:r>
      <w:r w:rsidRPr="008218A0">
        <w:rPr>
          <w:rFonts w:ascii="Times New Roman" w:hAnsi="Times New Roman"/>
          <w:sz w:val="24"/>
          <w:szCs w:val="24"/>
        </w:rPr>
        <w:t>ью. Реакция «серебряного зеркала» для муравьиной кислоты. Взаимодействие аммиака и</w:t>
      </w:r>
      <w:r w:rsidR="007022BE" w:rsidRPr="008218A0">
        <w:rPr>
          <w:rFonts w:ascii="Times New Roman" w:hAnsi="Times New Roman"/>
          <w:sz w:val="24"/>
          <w:szCs w:val="24"/>
        </w:rPr>
        <w:t> </w:t>
      </w:r>
      <w:r w:rsidRPr="008218A0">
        <w:rPr>
          <w:rFonts w:ascii="Times New Roman" w:hAnsi="Times New Roman"/>
          <w:sz w:val="24"/>
          <w:szCs w:val="24"/>
        </w:rPr>
        <w:t>метиламина с хлороводородом и водой. Получение и свойства раствора гидроксида натрия. Получение мыла и изучение среды его раствора индикаторами. Гидролиз карбонатов, сульфатов и силикатов щелочных металлов, нитрата свинц</w:t>
      </w:r>
      <w:proofErr w:type="gramStart"/>
      <w:r w:rsidRPr="008218A0">
        <w:rPr>
          <w:rFonts w:ascii="Times New Roman" w:hAnsi="Times New Roman"/>
          <w:sz w:val="24"/>
          <w:szCs w:val="24"/>
        </w:rPr>
        <w:t>а(</w:t>
      </w:r>
      <w:proofErr w:type="gramEnd"/>
      <w:r w:rsidRPr="008218A0">
        <w:rPr>
          <w:rFonts w:ascii="Times New Roman" w:hAnsi="Times New Roman"/>
          <w:sz w:val="24"/>
          <w:szCs w:val="24"/>
        </w:rPr>
        <w:t xml:space="preserve">ІІ) или цинка, хлорида аммония. </w:t>
      </w:r>
    </w:p>
    <w:p w:rsidR="00391DF6" w:rsidRPr="008218A0" w:rsidRDefault="006E4C36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b/>
          <w:sz w:val="24"/>
          <w:szCs w:val="24"/>
        </w:rPr>
        <w:t xml:space="preserve">Лабораторные опыты. </w:t>
      </w:r>
      <w:r w:rsidRPr="008218A0">
        <w:rPr>
          <w:rFonts w:ascii="Times New Roman" w:hAnsi="Times New Roman"/>
          <w:sz w:val="24"/>
          <w:szCs w:val="24"/>
        </w:rPr>
        <w:t>Реакции, идущие с образованием осадка, газа или воды, для органических и неорганических электролитов. Свойства соляной, разбавленной серной и уксусной кислот. Взаимодействие гидроксида натрия с солями: сульфатом мед</w:t>
      </w:r>
      <w:proofErr w:type="gramStart"/>
      <w:r w:rsidRPr="008218A0">
        <w:rPr>
          <w:rFonts w:ascii="Times New Roman" w:hAnsi="Times New Roman"/>
          <w:sz w:val="24"/>
          <w:szCs w:val="24"/>
        </w:rPr>
        <w:t>и(</w:t>
      </w:r>
      <w:proofErr w:type="gramEnd"/>
      <w:r w:rsidRPr="008218A0">
        <w:rPr>
          <w:rFonts w:ascii="Times New Roman" w:hAnsi="Times New Roman"/>
          <w:sz w:val="24"/>
          <w:szCs w:val="24"/>
        </w:rPr>
        <w:t>ІІ) и хлоридом аммония. Получение и свойства гидроксида мед</w:t>
      </w:r>
      <w:proofErr w:type="gramStart"/>
      <w:r w:rsidRPr="008218A0">
        <w:rPr>
          <w:rFonts w:ascii="Times New Roman" w:hAnsi="Times New Roman"/>
          <w:sz w:val="24"/>
          <w:szCs w:val="24"/>
        </w:rPr>
        <w:t>и(</w:t>
      </w:r>
      <w:proofErr w:type="gramEnd"/>
      <w:r w:rsidRPr="008218A0">
        <w:rPr>
          <w:rFonts w:ascii="Times New Roman" w:hAnsi="Times New Roman"/>
          <w:sz w:val="24"/>
          <w:szCs w:val="24"/>
        </w:rPr>
        <w:t>ІІ). Свойства растворов солей сульфата меди и хлорида железа(ІІІ). Исследование среды растворов с помощью индикаторной бумаги.</w:t>
      </w:r>
    </w:p>
    <w:p w:rsidR="001606FA" w:rsidRPr="008218A0" w:rsidRDefault="006E4C36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b/>
          <w:sz w:val="24"/>
          <w:szCs w:val="24"/>
        </w:rPr>
        <w:t>Практическая</w:t>
      </w:r>
      <w:r w:rsidR="00F04A00" w:rsidRPr="008218A0">
        <w:rPr>
          <w:rFonts w:ascii="Times New Roman" w:hAnsi="Times New Roman"/>
          <w:b/>
          <w:sz w:val="24"/>
          <w:szCs w:val="24"/>
        </w:rPr>
        <w:t> </w:t>
      </w:r>
      <w:r w:rsidRPr="008218A0">
        <w:rPr>
          <w:rFonts w:ascii="Times New Roman" w:hAnsi="Times New Roman"/>
          <w:b/>
          <w:sz w:val="24"/>
          <w:szCs w:val="24"/>
        </w:rPr>
        <w:t>работа</w:t>
      </w:r>
      <w:r w:rsidR="00F04A00" w:rsidRPr="008218A0">
        <w:rPr>
          <w:rFonts w:ascii="Times New Roman" w:hAnsi="Times New Roman"/>
          <w:b/>
          <w:sz w:val="24"/>
          <w:szCs w:val="24"/>
        </w:rPr>
        <w:t> </w:t>
      </w:r>
      <w:r w:rsidRPr="008218A0">
        <w:rPr>
          <w:rFonts w:ascii="Times New Roman" w:hAnsi="Times New Roman"/>
          <w:b/>
          <w:sz w:val="24"/>
          <w:szCs w:val="24"/>
        </w:rPr>
        <w:t>7.</w:t>
      </w:r>
      <w:r w:rsidR="007022BE" w:rsidRPr="008218A0">
        <w:rPr>
          <w:rFonts w:ascii="Times New Roman" w:hAnsi="Times New Roman"/>
          <w:b/>
          <w:sz w:val="24"/>
          <w:szCs w:val="24"/>
        </w:rPr>
        <w:t> </w:t>
      </w:r>
      <w:r w:rsidRPr="008218A0">
        <w:rPr>
          <w:rFonts w:ascii="Times New Roman" w:hAnsi="Times New Roman"/>
          <w:sz w:val="24"/>
          <w:szCs w:val="24"/>
        </w:rPr>
        <w:t>Исследование свойств минеральных и</w:t>
      </w:r>
      <w:r w:rsidR="007022BE" w:rsidRPr="008218A0">
        <w:rPr>
          <w:rFonts w:ascii="Times New Roman" w:hAnsi="Times New Roman"/>
          <w:sz w:val="24"/>
          <w:szCs w:val="24"/>
        </w:rPr>
        <w:t> </w:t>
      </w:r>
      <w:r w:rsidRPr="008218A0">
        <w:rPr>
          <w:rFonts w:ascii="Times New Roman" w:hAnsi="Times New Roman"/>
          <w:sz w:val="24"/>
          <w:szCs w:val="24"/>
        </w:rPr>
        <w:t xml:space="preserve">органических кислот. </w:t>
      </w:r>
    </w:p>
    <w:p w:rsidR="001606FA" w:rsidRPr="008218A0" w:rsidRDefault="001606FA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b/>
          <w:sz w:val="24"/>
          <w:szCs w:val="24"/>
        </w:rPr>
        <w:lastRenderedPageBreak/>
        <w:t>Практическая работ</w:t>
      </w:r>
      <w:r w:rsidR="00F04A00" w:rsidRPr="008218A0">
        <w:rPr>
          <w:rFonts w:ascii="Times New Roman" w:hAnsi="Times New Roman"/>
          <w:b/>
          <w:sz w:val="24"/>
          <w:szCs w:val="24"/>
        </w:rPr>
        <w:t>а </w:t>
      </w:r>
      <w:r w:rsidR="006E4C36" w:rsidRPr="008218A0">
        <w:rPr>
          <w:rFonts w:ascii="Times New Roman" w:hAnsi="Times New Roman"/>
          <w:b/>
          <w:sz w:val="24"/>
          <w:szCs w:val="24"/>
        </w:rPr>
        <w:t>8.</w:t>
      </w:r>
      <w:r w:rsidR="007022BE" w:rsidRPr="008218A0">
        <w:rPr>
          <w:rFonts w:ascii="Times New Roman" w:hAnsi="Times New Roman"/>
          <w:b/>
          <w:sz w:val="24"/>
          <w:szCs w:val="24"/>
        </w:rPr>
        <w:t> </w:t>
      </w:r>
      <w:r w:rsidR="006E4C36" w:rsidRPr="008218A0">
        <w:rPr>
          <w:rFonts w:ascii="Times New Roman" w:hAnsi="Times New Roman"/>
          <w:sz w:val="24"/>
          <w:szCs w:val="24"/>
        </w:rPr>
        <w:t>Получение солей различными способами и</w:t>
      </w:r>
      <w:r w:rsidR="007022BE" w:rsidRPr="008218A0">
        <w:rPr>
          <w:rFonts w:ascii="Times New Roman" w:hAnsi="Times New Roman"/>
          <w:sz w:val="24"/>
          <w:szCs w:val="24"/>
        </w:rPr>
        <w:t> </w:t>
      </w:r>
      <w:r w:rsidR="006E4C36" w:rsidRPr="008218A0">
        <w:rPr>
          <w:rFonts w:ascii="Times New Roman" w:hAnsi="Times New Roman"/>
          <w:sz w:val="24"/>
          <w:szCs w:val="24"/>
        </w:rPr>
        <w:t xml:space="preserve">исследование их свойств. </w:t>
      </w:r>
    </w:p>
    <w:p w:rsidR="00391DF6" w:rsidRPr="008218A0" w:rsidRDefault="001606FA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b/>
          <w:sz w:val="24"/>
          <w:szCs w:val="24"/>
        </w:rPr>
        <w:t>Практическая работ</w:t>
      </w:r>
      <w:r w:rsidR="00F04A00" w:rsidRPr="008218A0">
        <w:rPr>
          <w:rFonts w:ascii="Times New Roman" w:hAnsi="Times New Roman"/>
          <w:b/>
          <w:sz w:val="24"/>
          <w:szCs w:val="24"/>
        </w:rPr>
        <w:t>а</w:t>
      </w:r>
      <w:r w:rsidR="00D80D2B" w:rsidRPr="008218A0">
        <w:rPr>
          <w:rFonts w:ascii="Times New Roman" w:hAnsi="Times New Roman"/>
          <w:b/>
          <w:sz w:val="24"/>
          <w:szCs w:val="24"/>
        </w:rPr>
        <w:t> </w:t>
      </w:r>
      <w:r w:rsidR="006E4C36" w:rsidRPr="008218A0">
        <w:rPr>
          <w:rFonts w:ascii="Times New Roman" w:hAnsi="Times New Roman"/>
          <w:b/>
          <w:sz w:val="24"/>
          <w:szCs w:val="24"/>
        </w:rPr>
        <w:t>9.</w:t>
      </w:r>
      <w:r w:rsidR="007022BE" w:rsidRPr="008218A0">
        <w:rPr>
          <w:rFonts w:ascii="Times New Roman" w:hAnsi="Times New Roman"/>
          <w:b/>
          <w:sz w:val="24"/>
          <w:szCs w:val="24"/>
        </w:rPr>
        <w:t> </w:t>
      </w:r>
      <w:r w:rsidR="006E4C36" w:rsidRPr="008218A0">
        <w:rPr>
          <w:rFonts w:ascii="Times New Roman" w:hAnsi="Times New Roman"/>
          <w:sz w:val="24"/>
          <w:szCs w:val="24"/>
        </w:rPr>
        <w:t>Гидролиз органических и неорганических соединений.</w:t>
      </w:r>
      <w:r w:rsidR="00CF732C" w:rsidRPr="008218A0">
        <w:rPr>
          <w:rFonts w:ascii="Times New Roman" w:hAnsi="Times New Roman"/>
          <w:sz w:val="24"/>
          <w:szCs w:val="24"/>
        </w:rPr>
        <w:t xml:space="preserve"> </w:t>
      </w:r>
    </w:p>
    <w:p w:rsidR="007022BE" w:rsidRPr="008218A0" w:rsidRDefault="00CF732C" w:rsidP="00B05F7C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8218A0">
        <w:rPr>
          <w:rFonts w:ascii="Times New Roman" w:hAnsi="Times New Roman"/>
          <w:b/>
          <w:sz w:val="24"/>
          <w:szCs w:val="24"/>
        </w:rPr>
        <w:t>Т</w:t>
      </w:r>
      <w:r w:rsidR="00DF1DD3" w:rsidRPr="008218A0">
        <w:rPr>
          <w:rFonts w:ascii="Times New Roman" w:hAnsi="Times New Roman"/>
          <w:b/>
          <w:sz w:val="24"/>
          <w:szCs w:val="24"/>
        </w:rPr>
        <w:t>ЕМА</w:t>
      </w:r>
      <w:r w:rsidRPr="008218A0">
        <w:rPr>
          <w:rFonts w:ascii="Times New Roman" w:hAnsi="Times New Roman"/>
          <w:b/>
          <w:sz w:val="24"/>
          <w:szCs w:val="24"/>
        </w:rPr>
        <w:t xml:space="preserve"> 6. </w:t>
      </w:r>
      <w:r w:rsidR="007022BE" w:rsidRPr="008218A0">
        <w:rPr>
          <w:rFonts w:ascii="Times New Roman" w:hAnsi="Times New Roman"/>
          <w:b/>
          <w:sz w:val="24"/>
          <w:szCs w:val="24"/>
        </w:rPr>
        <w:t>ОКИСЛИТЕЛЬНО-ВОССТАНОВИТЕЛЬНЫ</w:t>
      </w:r>
      <w:r w:rsidR="001606FA" w:rsidRPr="008218A0">
        <w:rPr>
          <w:rFonts w:ascii="Times New Roman" w:hAnsi="Times New Roman"/>
          <w:b/>
          <w:sz w:val="24"/>
          <w:szCs w:val="24"/>
        </w:rPr>
        <w:t>Е</w:t>
      </w:r>
      <w:r w:rsidR="007022BE" w:rsidRPr="008218A0">
        <w:rPr>
          <w:rFonts w:ascii="Times New Roman" w:hAnsi="Times New Roman"/>
          <w:b/>
          <w:sz w:val="24"/>
          <w:szCs w:val="24"/>
        </w:rPr>
        <w:t xml:space="preserve"> ПРОЦЕССЫ </w:t>
      </w:r>
      <w:r w:rsidR="00536F40" w:rsidRPr="008218A0">
        <w:rPr>
          <w:rFonts w:ascii="Times New Roman" w:hAnsi="Times New Roman"/>
          <w:b/>
          <w:sz w:val="24"/>
          <w:szCs w:val="24"/>
        </w:rPr>
        <w:t>(9</w:t>
      </w:r>
      <w:r w:rsidRPr="008218A0">
        <w:rPr>
          <w:rFonts w:ascii="Times New Roman" w:hAnsi="Times New Roman"/>
          <w:b/>
          <w:sz w:val="24"/>
          <w:szCs w:val="24"/>
        </w:rPr>
        <w:t xml:space="preserve">/13 ч) </w:t>
      </w:r>
    </w:p>
    <w:p w:rsidR="00E77B34" w:rsidRPr="008218A0" w:rsidRDefault="00CF732C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b/>
          <w:sz w:val="24"/>
          <w:szCs w:val="24"/>
        </w:rPr>
        <w:t>Окислительно-восстановительные реакции.</w:t>
      </w:r>
      <w:r w:rsidR="00E77B34" w:rsidRPr="008218A0">
        <w:rPr>
          <w:rFonts w:ascii="Times New Roman" w:hAnsi="Times New Roman"/>
          <w:sz w:val="24"/>
          <w:szCs w:val="24"/>
        </w:rPr>
        <w:t xml:space="preserve"> Понятие об окислительно-восстановительных реакциях.  Степень окисления. Процессы окисления и восстановления. Важнейшие окислители и восстановители. Метод электронного баланса для составления уравнений окислительно-восстановительных реакций. Методы ионно-электронного баланса (метод </w:t>
      </w:r>
      <w:proofErr w:type="spellStart"/>
      <w:r w:rsidR="00E77B34" w:rsidRPr="008218A0">
        <w:rPr>
          <w:rFonts w:ascii="Times New Roman" w:hAnsi="Times New Roman"/>
          <w:sz w:val="24"/>
          <w:szCs w:val="24"/>
        </w:rPr>
        <w:t>полуреакций</w:t>
      </w:r>
      <w:proofErr w:type="spellEnd"/>
      <w:r w:rsidR="00E77B34" w:rsidRPr="008218A0">
        <w:rPr>
          <w:rFonts w:ascii="Times New Roman" w:hAnsi="Times New Roman"/>
          <w:sz w:val="24"/>
          <w:szCs w:val="24"/>
        </w:rPr>
        <w:t>). Окислительно-восстановительные потенциалы.</w:t>
      </w:r>
    </w:p>
    <w:p w:rsidR="00E77B34" w:rsidRPr="008218A0" w:rsidRDefault="00CF732C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b/>
          <w:sz w:val="24"/>
          <w:szCs w:val="24"/>
        </w:rPr>
        <w:t>Электролиз.</w:t>
      </w:r>
      <w:r w:rsidR="00E77B34" w:rsidRPr="008218A0">
        <w:rPr>
          <w:rFonts w:ascii="Times New Roman" w:hAnsi="Times New Roman"/>
          <w:sz w:val="24"/>
          <w:szCs w:val="24"/>
        </w:rPr>
        <w:t xml:space="preserve"> Понятие электролиза как окислительно-восстановительного процесса, протекающего на электродах. Электролиз расплавов электролитов. </w:t>
      </w:r>
    </w:p>
    <w:p w:rsidR="00E77B34" w:rsidRPr="008218A0" w:rsidRDefault="00E77B34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sz w:val="24"/>
          <w:szCs w:val="24"/>
        </w:rPr>
        <w:t xml:space="preserve">Электролиз растворов электролитов с инертными электродами. Электролиз растворов электролитов с и активным анодом. </w:t>
      </w:r>
      <w:proofErr w:type="gramStart"/>
      <w:r w:rsidRPr="008218A0">
        <w:rPr>
          <w:rFonts w:ascii="Times New Roman" w:hAnsi="Times New Roman"/>
          <w:sz w:val="24"/>
          <w:szCs w:val="24"/>
        </w:rPr>
        <w:t xml:space="preserve">Практическое значение электролиза: электрохимическое получение веществ, электрохимическая очистка (рафинирование) металлов,  гальванотехника,  гальванопластика, гальванизация. </w:t>
      </w:r>
      <w:proofErr w:type="gramEnd"/>
    </w:p>
    <w:p w:rsidR="00E77B34" w:rsidRPr="008218A0" w:rsidRDefault="00CF732C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b/>
          <w:sz w:val="24"/>
          <w:szCs w:val="24"/>
        </w:rPr>
        <w:t xml:space="preserve">Химические источники тока. </w:t>
      </w:r>
      <w:r w:rsidR="00E77B34" w:rsidRPr="008218A0">
        <w:rPr>
          <w:rFonts w:ascii="Times New Roman" w:hAnsi="Times New Roman"/>
          <w:sz w:val="24"/>
          <w:szCs w:val="24"/>
        </w:rPr>
        <w:t>Гальванические элементы. Стандартный водородный электрод. Стандартные электродные потенциалы. Современные химические источники тока: батарейки и аккумуляторы.</w:t>
      </w:r>
    </w:p>
    <w:p w:rsidR="00E77B34" w:rsidRPr="008218A0" w:rsidRDefault="00CF732C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b/>
          <w:sz w:val="24"/>
          <w:szCs w:val="24"/>
        </w:rPr>
        <w:t xml:space="preserve">Коррозия металлов и способы защиты от неё. </w:t>
      </w:r>
      <w:r w:rsidR="00E77B34" w:rsidRPr="008218A0">
        <w:rPr>
          <w:rFonts w:ascii="Times New Roman" w:hAnsi="Times New Roman"/>
          <w:sz w:val="24"/>
          <w:szCs w:val="24"/>
        </w:rPr>
        <w:t>Понятие о коррозии. Виды коррозии по характеру окислительно-восстановительных процессов: химическая и электрохимическая. Способы защиты металлов от  коррозии: применение легированных сплавов, нанесение защитных покрытий, изменение состава или свойств коррозионной среды, электрохимические методы защиты.</w:t>
      </w:r>
    </w:p>
    <w:p w:rsidR="00C86E8B" w:rsidRPr="008218A0" w:rsidRDefault="00C86E8B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b/>
          <w:sz w:val="24"/>
          <w:szCs w:val="24"/>
        </w:rPr>
        <w:t>Демонстрации.</w:t>
      </w:r>
      <w:r w:rsidRPr="008218A0">
        <w:rPr>
          <w:rFonts w:ascii="Times New Roman" w:hAnsi="Times New Roman"/>
          <w:sz w:val="24"/>
          <w:szCs w:val="24"/>
        </w:rPr>
        <w:t xml:space="preserve"> Восстановление оксида мед</w:t>
      </w:r>
      <w:proofErr w:type="gramStart"/>
      <w:r w:rsidRPr="008218A0">
        <w:rPr>
          <w:rFonts w:ascii="Times New Roman" w:hAnsi="Times New Roman"/>
          <w:sz w:val="24"/>
          <w:szCs w:val="24"/>
        </w:rPr>
        <w:t>и(</w:t>
      </w:r>
      <w:proofErr w:type="gramEnd"/>
      <w:r w:rsidRPr="008218A0">
        <w:rPr>
          <w:rFonts w:ascii="Times New Roman" w:hAnsi="Times New Roman"/>
          <w:sz w:val="24"/>
          <w:szCs w:val="24"/>
        </w:rPr>
        <w:t>ІІ) углем и водородом. Восстановление дихромата калия этиловым спиртом. Окислительные свойства дихромата калия. Окисление альдегида в карбоновую кислоту (реакция «серебряного зеркала» или реакция с гидрокси</w:t>
      </w:r>
      <w:r w:rsidR="00324E94" w:rsidRPr="008218A0">
        <w:rPr>
          <w:rFonts w:ascii="Times New Roman" w:hAnsi="Times New Roman"/>
          <w:sz w:val="24"/>
          <w:szCs w:val="24"/>
        </w:rPr>
        <w:t>д</w:t>
      </w:r>
      <w:r w:rsidRPr="008218A0">
        <w:rPr>
          <w:rFonts w:ascii="Times New Roman" w:hAnsi="Times New Roman"/>
          <w:sz w:val="24"/>
          <w:szCs w:val="24"/>
        </w:rPr>
        <w:t>ом мед</w:t>
      </w:r>
      <w:proofErr w:type="gramStart"/>
      <w:r w:rsidRPr="008218A0">
        <w:rPr>
          <w:rFonts w:ascii="Times New Roman" w:hAnsi="Times New Roman"/>
          <w:sz w:val="24"/>
          <w:szCs w:val="24"/>
        </w:rPr>
        <w:t>и(</w:t>
      </w:r>
      <w:proofErr w:type="gramEnd"/>
      <w:r w:rsidRPr="008218A0">
        <w:rPr>
          <w:rFonts w:ascii="Times New Roman" w:hAnsi="Times New Roman"/>
          <w:sz w:val="24"/>
          <w:szCs w:val="24"/>
        </w:rPr>
        <w:t xml:space="preserve">ІІ). Электролиз раствора сульфата меди(ІІ). Составление гальванических элементов. Коррозия металлов в различных условиях и методы защиты от неё. </w:t>
      </w:r>
    </w:p>
    <w:p w:rsidR="00C86E8B" w:rsidRPr="008218A0" w:rsidRDefault="00C86E8B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b/>
          <w:sz w:val="24"/>
          <w:szCs w:val="24"/>
        </w:rPr>
        <w:t xml:space="preserve">Лабораторные опыты. </w:t>
      </w:r>
      <w:r w:rsidRPr="008218A0">
        <w:rPr>
          <w:rFonts w:ascii="Times New Roman" w:hAnsi="Times New Roman"/>
          <w:sz w:val="24"/>
          <w:szCs w:val="24"/>
        </w:rPr>
        <w:t>Взаимодействие металлов с неметаллами, а также с</w:t>
      </w:r>
      <w:r w:rsidR="006E4D70" w:rsidRPr="008218A0">
        <w:rPr>
          <w:rFonts w:ascii="Times New Roman" w:hAnsi="Times New Roman"/>
          <w:sz w:val="24"/>
          <w:szCs w:val="24"/>
        </w:rPr>
        <w:t> </w:t>
      </w:r>
      <w:r w:rsidRPr="008218A0">
        <w:rPr>
          <w:rFonts w:ascii="Times New Roman" w:hAnsi="Times New Roman"/>
          <w:sz w:val="24"/>
          <w:szCs w:val="24"/>
        </w:rPr>
        <w:t>растворами солей и кислот. Взаимодействие концентрированных серной и</w:t>
      </w:r>
      <w:r w:rsidR="006E4D70" w:rsidRPr="008218A0">
        <w:rPr>
          <w:rFonts w:ascii="Times New Roman" w:hAnsi="Times New Roman"/>
          <w:sz w:val="24"/>
          <w:szCs w:val="24"/>
        </w:rPr>
        <w:t> </w:t>
      </w:r>
      <w:r w:rsidRPr="008218A0">
        <w:rPr>
          <w:rFonts w:ascii="Times New Roman" w:hAnsi="Times New Roman"/>
          <w:sz w:val="24"/>
          <w:szCs w:val="24"/>
        </w:rPr>
        <w:t>азотной кислот с медью. Окислительные свойства перманганата калия в</w:t>
      </w:r>
      <w:r w:rsidR="006E4D70" w:rsidRPr="008218A0">
        <w:rPr>
          <w:rFonts w:ascii="Times New Roman" w:hAnsi="Times New Roman"/>
          <w:sz w:val="24"/>
          <w:szCs w:val="24"/>
        </w:rPr>
        <w:t> </w:t>
      </w:r>
      <w:r w:rsidRPr="008218A0">
        <w:rPr>
          <w:rFonts w:ascii="Times New Roman" w:hAnsi="Times New Roman"/>
          <w:sz w:val="24"/>
          <w:szCs w:val="24"/>
        </w:rPr>
        <w:t>различных средах. Ознакомление с коллекцией химических источников тока (батарейки, свинцовые аккумуляторы и т.</w:t>
      </w:r>
      <w:r w:rsidR="00324E94" w:rsidRPr="008218A0">
        <w:rPr>
          <w:rFonts w:ascii="Times New Roman" w:hAnsi="Times New Roman"/>
          <w:sz w:val="24"/>
          <w:szCs w:val="24"/>
        </w:rPr>
        <w:t> </w:t>
      </w:r>
      <w:r w:rsidRPr="008218A0">
        <w:rPr>
          <w:rFonts w:ascii="Times New Roman" w:hAnsi="Times New Roman"/>
          <w:sz w:val="24"/>
          <w:szCs w:val="24"/>
        </w:rPr>
        <w:t>д.).</w:t>
      </w:r>
    </w:p>
    <w:p w:rsidR="00C86E8B" w:rsidRPr="008218A0" w:rsidRDefault="00C86E8B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b/>
          <w:sz w:val="24"/>
          <w:szCs w:val="24"/>
        </w:rPr>
        <w:t>Т</w:t>
      </w:r>
      <w:r w:rsidR="00324E94" w:rsidRPr="008218A0">
        <w:rPr>
          <w:rFonts w:ascii="Times New Roman" w:hAnsi="Times New Roman"/>
          <w:b/>
          <w:sz w:val="24"/>
          <w:szCs w:val="24"/>
        </w:rPr>
        <w:t>ЕМА</w:t>
      </w:r>
      <w:r w:rsidRPr="008218A0">
        <w:rPr>
          <w:rFonts w:ascii="Times New Roman" w:hAnsi="Times New Roman"/>
          <w:b/>
          <w:sz w:val="24"/>
          <w:szCs w:val="24"/>
        </w:rPr>
        <w:t xml:space="preserve"> 7. Н</w:t>
      </w:r>
      <w:r w:rsidR="00324E94" w:rsidRPr="008218A0">
        <w:rPr>
          <w:rFonts w:ascii="Times New Roman" w:hAnsi="Times New Roman"/>
          <w:b/>
          <w:sz w:val="24"/>
          <w:szCs w:val="24"/>
        </w:rPr>
        <w:t>ЕМЕТАЛЛЫ</w:t>
      </w:r>
      <w:r w:rsidR="00536F40" w:rsidRPr="008218A0">
        <w:rPr>
          <w:rFonts w:ascii="Times New Roman" w:hAnsi="Times New Roman"/>
          <w:b/>
          <w:sz w:val="24"/>
          <w:szCs w:val="24"/>
        </w:rPr>
        <w:t xml:space="preserve"> (23 </w:t>
      </w:r>
      <w:r w:rsidR="009677E9" w:rsidRPr="008218A0">
        <w:rPr>
          <w:rFonts w:ascii="Times New Roman" w:hAnsi="Times New Roman"/>
          <w:b/>
          <w:sz w:val="24"/>
          <w:szCs w:val="24"/>
        </w:rPr>
        <w:t>/</w:t>
      </w:r>
      <w:r w:rsidR="00536F40" w:rsidRPr="008218A0">
        <w:rPr>
          <w:rFonts w:ascii="Times New Roman" w:hAnsi="Times New Roman"/>
          <w:b/>
          <w:sz w:val="24"/>
          <w:szCs w:val="24"/>
        </w:rPr>
        <w:t xml:space="preserve"> 40</w:t>
      </w:r>
      <w:r w:rsidR="009677E9" w:rsidRPr="008218A0">
        <w:rPr>
          <w:rFonts w:ascii="Times New Roman" w:hAnsi="Times New Roman"/>
          <w:b/>
          <w:sz w:val="24"/>
          <w:szCs w:val="24"/>
        </w:rPr>
        <w:t xml:space="preserve"> ч)</w:t>
      </w:r>
    </w:p>
    <w:p w:rsidR="00F02A48" w:rsidRPr="008218A0" w:rsidRDefault="00C86E8B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b/>
          <w:sz w:val="24"/>
          <w:szCs w:val="24"/>
        </w:rPr>
        <w:t xml:space="preserve">Водород. </w:t>
      </w:r>
      <w:r w:rsidR="00F02A48" w:rsidRPr="008218A0">
        <w:rPr>
          <w:rFonts w:ascii="Times New Roman" w:hAnsi="Times New Roman"/>
          <w:sz w:val="24"/>
          <w:szCs w:val="24"/>
        </w:rPr>
        <w:t xml:space="preserve">Двойственное положение водорода в периодической системе химических элементов: в </w:t>
      </w:r>
      <w:r w:rsidR="00F02A48" w:rsidRPr="008218A0">
        <w:rPr>
          <w:rFonts w:ascii="Times New Roman" w:hAnsi="Times New Roman"/>
          <w:sz w:val="24"/>
          <w:szCs w:val="24"/>
          <w:lang w:val="en-US"/>
        </w:rPr>
        <w:t>I</w:t>
      </w:r>
      <w:r w:rsidR="00F02A48" w:rsidRPr="008218A0">
        <w:rPr>
          <w:rFonts w:ascii="Times New Roman" w:hAnsi="Times New Roman"/>
          <w:sz w:val="24"/>
          <w:szCs w:val="24"/>
        </w:rPr>
        <w:t>-</w:t>
      </w:r>
      <w:r w:rsidR="00F02A48" w:rsidRPr="008218A0">
        <w:rPr>
          <w:rFonts w:ascii="Times New Roman" w:hAnsi="Times New Roman"/>
          <w:sz w:val="24"/>
          <w:szCs w:val="24"/>
          <w:lang w:val="en-US"/>
        </w:rPr>
        <w:t>A</w:t>
      </w:r>
      <w:r w:rsidR="00F02A48" w:rsidRPr="008218A0">
        <w:rPr>
          <w:rFonts w:ascii="Times New Roman" w:hAnsi="Times New Roman"/>
          <w:sz w:val="24"/>
          <w:szCs w:val="24"/>
        </w:rPr>
        <w:t xml:space="preserve"> и </w:t>
      </w:r>
      <w:r w:rsidR="00F02A48" w:rsidRPr="008218A0">
        <w:rPr>
          <w:rFonts w:ascii="Times New Roman" w:hAnsi="Times New Roman"/>
          <w:sz w:val="24"/>
          <w:szCs w:val="24"/>
          <w:lang w:val="en-US"/>
        </w:rPr>
        <w:t>VII</w:t>
      </w:r>
      <w:r w:rsidR="00F02A48" w:rsidRPr="008218A0">
        <w:rPr>
          <w:rFonts w:ascii="Times New Roman" w:hAnsi="Times New Roman"/>
          <w:sz w:val="24"/>
          <w:szCs w:val="24"/>
        </w:rPr>
        <w:t>-А группах. Изотопы водорода.</w:t>
      </w:r>
    </w:p>
    <w:p w:rsidR="00F02A48" w:rsidRPr="008218A0" w:rsidRDefault="00F02A48" w:rsidP="00B05F7C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8218A0">
        <w:rPr>
          <w:rFonts w:ascii="Times New Roman" w:hAnsi="Times New Roman"/>
          <w:sz w:val="24"/>
          <w:szCs w:val="24"/>
        </w:rPr>
        <w:t xml:space="preserve">Нахождение в природе. Строение молекулы, физические свойства. Химические свойства водорода: восстановительные (с более электроотрицательными неметаллами, с оксидами металлов, гидрирование органических веществ) и окислительные (с металлами </w:t>
      </w:r>
      <w:r w:rsidRPr="008218A0">
        <w:rPr>
          <w:rFonts w:ascii="Times New Roman" w:hAnsi="Times New Roman"/>
          <w:sz w:val="24"/>
          <w:szCs w:val="24"/>
          <w:lang w:val="en-US"/>
        </w:rPr>
        <w:t>I</w:t>
      </w:r>
      <w:r w:rsidR="0001176B" w:rsidRPr="008218A0">
        <w:rPr>
          <w:rFonts w:ascii="Times New Roman" w:hAnsi="Times New Roman"/>
          <w:sz w:val="24"/>
          <w:szCs w:val="24"/>
        </w:rPr>
        <w:t>-</w:t>
      </w:r>
      <w:r w:rsidRPr="008218A0">
        <w:rPr>
          <w:rFonts w:ascii="Times New Roman" w:hAnsi="Times New Roman"/>
          <w:sz w:val="24"/>
          <w:szCs w:val="24"/>
          <w:lang w:val="en-US"/>
        </w:rPr>
        <w:t>A</w:t>
      </w:r>
      <w:r w:rsidRPr="008218A0">
        <w:rPr>
          <w:rFonts w:ascii="Times New Roman" w:hAnsi="Times New Roman"/>
          <w:sz w:val="24"/>
          <w:szCs w:val="24"/>
        </w:rPr>
        <w:t xml:space="preserve"> и </w:t>
      </w:r>
      <w:r w:rsidRPr="008218A0">
        <w:rPr>
          <w:rFonts w:ascii="Times New Roman" w:hAnsi="Times New Roman"/>
          <w:sz w:val="24"/>
          <w:szCs w:val="24"/>
          <w:lang w:val="en-US"/>
        </w:rPr>
        <w:t>II</w:t>
      </w:r>
      <w:r w:rsidRPr="008218A0">
        <w:rPr>
          <w:rFonts w:ascii="Times New Roman" w:hAnsi="Times New Roman"/>
          <w:sz w:val="24"/>
          <w:szCs w:val="24"/>
        </w:rPr>
        <w:t>-А групп). Получение водорода: в лаборатории (взаимодействием кислот с металлами) и промышленности (конверсией).  Применение водорода.</w:t>
      </w:r>
    </w:p>
    <w:p w:rsidR="00F02A48" w:rsidRPr="008218A0" w:rsidRDefault="0057190C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b/>
          <w:sz w:val="24"/>
          <w:szCs w:val="24"/>
        </w:rPr>
        <w:t xml:space="preserve">Галогены. </w:t>
      </w:r>
      <w:r w:rsidR="00F02A48" w:rsidRPr="008218A0">
        <w:rPr>
          <w:rFonts w:ascii="Times New Roman" w:hAnsi="Times New Roman"/>
          <w:sz w:val="24"/>
          <w:szCs w:val="24"/>
        </w:rPr>
        <w:t>Элементы VI</w:t>
      </w:r>
      <w:r w:rsidR="00F02A48" w:rsidRPr="008218A0">
        <w:rPr>
          <w:rFonts w:ascii="Times New Roman" w:hAnsi="Times New Roman"/>
          <w:sz w:val="24"/>
          <w:szCs w:val="24"/>
          <w:lang w:val="en-US"/>
        </w:rPr>
        <w:t>I</w:t>
      </w:r>
      <w:r w:rsidR="00F02A48" w:rsidRPr="008218A0">
        <w:rPr>
          <w:rFonts w:ascii="Times New Roman" w:hAnsi="Times New Roman"/>
          <w:sz w:val="24"/>
          <w:szCs w:val="24"/>
        </w:rPr>
        <w:t>А-группы — галогены: строение атомов и молекул, галогены-простые вещества, соединения: сравнительная характеристика.</w:t>
      </w:r>
    </w:p>
    <w:p w:rsidR="00F02A48" w:rsidRPr="008218A0" w:rsidRDefault="00F02A48" w:rsidP="00B05F7C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8218A0">
        <w:rPr>
          <w:rFonts w:ascii="Times New Roman" w:hAnsi="Times New Roman"/>
          <w:sz w:val="24"/>
          <w:szCs w:val="24"/>
        </w:rPr>
        <w:t>Галогены в природе. Закономерности изменения физических и химических свойств в VI</w:t>
      </w:r>
      <w:r w:rsidRPr="008218A0">
        <w:rPr>
          <w:rFonts w:ascii="Times New Roman" w:hAnsi="Times New Roman"/>
          <w:sz w:val="24"/>
          <w:szCs w:val="24"/>
          <w:lang w:val="en-US"/>
        </w:rPr>
        <w:t>I</w:t>
      </w:r>
      <w:r w:rsidRPr="008218A0">
        <w:rPr>
          <w:rFonts w:ascii="Times New Roman" w:hAnsi="Times New Roman"/>
          <w:sz w:val="24"/>
          <w:szCs w:val="24"/>
        </w:rPr>
        <w:t xml:space="preserve">А-группе: взаимодействие галогенов с металлами, неметаллами, со сложными неорганическими и органическими веществами. Получение и применение галогенов. </w:t>
      </w:r>
    </w:p>
    <w:p w:rsidR="00F02A48" w:rsidRPr="008218A0" w:rsidRDefault="00F02A48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sz w:val="24"/>
          <w:szCs w:val="24"/>
        </w:rPr>
        <w:t xml:space="preserve">Строение молекул и физические свойства </w:t>
      </w:r>
      <w:proofErr w:type="spellStart"/>
      <w:r w:rsidRPr="008218A0">
        <w:rPr>
          <w:rFonts w:ascii="Times New Roman" w:hAnsi="Times New Roman"/>
          <w:sz w:val="24"/>
          <w:szCs w:val="24"/>
        </w:rPr>
        <w:t>галогеноводородов</w:t>
      </w:r>
      <w:proofErr w:type="spellEnd"/>
      <w:r w:rsidRPr="008218A0">
        <w:rPr>
          <w:rFonts w:ascii="Times New Roman" w:hAnsi="Times New Roman"/>
          <w:sz w:val="24"/>
          <w:szCs w:val="24"/>
        </w:rPr>
        <w:t xml:space="preserve">. Химические свойства галогеноводородных кислот: кислотные свойства, восстановительные свойства, взаимодействие с органическими веществами. Получение </w:t>
      </w:r>
      <w:proofErr w:type="spellStart"/>
      <w:r w:rsidRPr="008218A0">
        <w:rPr>
          <w:rFonts w:ascii="Times New Roman" w:hAnsi="Times New Roman"/>
          <w:sz w:val="24"/>
          <w:szCs w:val="24"/>
        </w:rPr>
        <w:t>галогеноводородов</w:t>
      </w:r>
      <w:proofErr w:type="spellEnd"/>
      <w:r w:rsidRPr="008218A0">
        <w:rPr>
          <w:rFonts w:ascii="Times New Roman" w:hAnsi="Times New Roman"/>
          <w:sz w:val="24"/>
          <w:szCs w:val="24"/>
        </w:rPr>
        <w:t>. Галогениды. Качественные реакции на галогенид-ионы.</w:t>
      </w:r>
    </w:p>
    <w:p w:rsidR="00F02A48" w:rsidRPr="008218A0" w:rsidRDefault="00F02A48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sz w:val="24"/>
          <w:szCs w:val="24"/>
        </w:rPr>
        <w:lastRenderedPageBreak/>
        <w:t>Оксиды хлора. Кислородсодержащие кислоты хлора. Соли кислородсодержащих кислот хлора. Получение и применение важнейших кислородных соединений хлора.</w:t>
      </w:r>
    </w:p>
    <w:p w:rsidR="00F02A48" w:rsidRPr="008218A0" w:rsidRDefault="00A3601B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b/>
          <w:sz w:val="24"/>
          <w:szCs w:val="24"/>
        </w:rPr>
        <w:t>Кислород</w:t>
      </w:r>
      <w:r w:rsidR="00F02A48" w:rsidRPr="008218A0">
        <w:rPr>
          <w:rFonts w:ascii="Times New Roman" w:hAnsi="Times New Roman"/>
          <w:b/>
          <w:sz w:val="24"/>
          <w:szCs w:val="24"/>
        </w:rPr>
        <w:t xml:space="preserve">. </w:t>
      </w:r>
      <w:r w:rsidR="00EB1804" w:rsidRPr="008218A0">
        <w:rPr>
          <w:rFonts w:ascii="Times New Roman" w:hAnsi="Times New Roman"/>
          <w:sz w:val="24"/>
          <w:szCs w:val="24"/>
        </w:rPr>
        <w:t xml:space="preserve"> </w:t>
      </w:r>
      <w:r w:rsidR="00F02A48" w:rsidRPr="008218A0">
        <w:rPr>
          <w:rFonts w:ascii="Times New Roman" w:hAnsi="Times New Roman"/>
          <w:sz w:val="24"/>
          <w:szCs w:val="24"/>
        </w:rPr>
        <w:t xml:space="preserve">Общая характеристика элементов VIА-группы. </w:t>
      </w:r>
    </w:p>
    <w:p w:rsidR="00F02A48" w:rsidRPr="008218A0" w:rsidRDefault="00F02A48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sz w:val="24"/>
          <w:szCs w:val="24"/>
        </w:rPr>
        <w:t>Кислород: нахождение в природе, получение (лабораторные и промышленные способы) и физические свойства.</w:t>
      </w:r>
    </w:p>
    <w:p w:rsidR="00F02A48" w:rsidRPr="008218A0" w:rsidRDefault="00F02A48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sz w:val="24"/>
          <w:szCs w:val="24"/>
        </w:rPr>
        <w:t>Химические свойства кислорода: окислительные  (с простыми веществами, с низшими оксидами, с органическими и неорганическими веществами) и восстановительные (с фтором). Области применения.</w:t>
      </w:r>
    </w:p>
    <w:p w:rsidR="00EB1804" w:rsidRPr="008218A0" w:rsidRDefault="00F02A48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sz w:val="24"/>
          <w:szCs w:val="24"/>
        </w:rPr>
        <w:t>Озон. Нахождение в природе. Физические и химические свойства озона. Его получение и применение. Роль озона в живой природе.</w:t>
      </w:r>
    </w:p>
    <w:p w:rsidR="00F02A48" w:rsidRPr="008218A0" w:rsidRDefault="00F02A48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sz w:val="24"/>
          <w:szCs w:val="24"/>
        </w:rPr>
        <w:t>Строение молекулы пероксида водорода, его физические и химические свойства (окислительные и восстановительные). Получение и применение пероксида водорода.</w:t>
      </w:r>
    </w:p>
    <w:p w:rsidR="00F02A48" w:rsidRPr="008218A0" w:rsidRDefault="00EB1804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b/>
          <w:sz w:val="24"/>
          <w:szCs w:val="24"/>
        </w:rPr>
        <w:t xml:space="preserve">Сера. </w:t>
      </w:r>
      <w:r w:rsidR="00F02A48" w:rsidRPr="008218A0">
        <w:rPr>
          <w:rFonts w:ascii="Times New Roman" w:hAnsi="Times New Roman"/>
          <w:sz w:val="24"/>
          <w:szCs w:val="24"/>
        </w:rPr>
        <w:t xml:space="preserve">Нахождение серы в природе. Валентные возможности атомов серы. Аллотропия серы. Физические свойства ромбической серы. Химические свойства серы: окислительные (с металлами, с водородом и с менее электроотрицательными неметаллами) и восстановительные (с кислородом, кислотами-окислителями), реакции </w:t>
      </w:r>
      <w:proofErr w:type="spellStart"/>
      <w:r w:rsidR="00F02A48" w:rsidRPr="008218A0">
        <w:rPr>
          <w:rFonts w:ascii="Times New Roman" w:hAnsi="Times New Roman"/>
          <w:sz w:val="24"/>
          <w:szCs w:val="24"/>
        </w:rPr>
        <w:t>диспропорционирования</w:t>
      </w:r>
      <w:proofErr w:type="spellEnd"/>
      <w:r w:rsidR="00F02A48" w:rsidRPr="008218A0">
        <w:rPr>
          <w:rFonts w:ascii="Times New Roman" w:hAnsi="Times New Roman"/>
          <w:sz w:val="24"/>
          <w:szCs w:val="24"/>
        </w:rPr>
        <w:t xml:space="preserve"> (со щелочами). Получение серы и области применения.</w:t>
      </w:r>
    </w:p>
    <w:p w:rsidR="00F02A48" w:rsidRPr="008218A0" w:rsidRDefault="00F02A48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sz w:val="24"/>
          <w:szCs w:val="24"/>
        </w:rPr>
        <w:t>Строение молекулы и свойства сероводорода: физические, физиологические и химические.</w:t>
      </w:r>
      <w:r w:rsidR="006A5864" w:rsidRPr="008218A0">
        <w:rPr>
          <w:rFonts w:ascii="Times New Roman" w:hAnsi="Times New Roman"/>
          <w:sz w:val="24"/>
          <w:szCs w:val="24"/>
        </w:rPr>
        <w:t xml:space="preserve"> </w:t>
      </w:r>
      <w:r w:rsidRPr="008218A0">
        <w:rPr>
          <w:rFonts w:ascii="Times New Roman" w:hAnsi="Times New Roman"/>
          <w:sz w:val="24"/>
          <w:szCs w:val="24"/>
        </w:rPr>
        <w:t>Сероводород, как восстановитель, его получение и применение.</w:t>
      </w:r>
      <w:r w:rsidR="006A5864" w:rsidRPr="008218A0">
        <w:rPr>
          <w:rFonts w:ascii="Times New Roman" w:hAnsi="Times New Roman"/>
          <w:sz w:val="24"/>
          <w:szCs w:val="24"/>
        </w:rPr>
        <w:t xml:space="preserve"> </w:t>
      </w:r>
      <w:r w:rsidRPr="008218A0">
        <w:rPr>
          <w:rFonts w:ascii="Times New Roman" w:hAnsi="Times New Roman"/>
          <w:sz w:val="24"/>
          <w:szCs w:val="24"/>
        </w:rPr>
        <w:t>Сульфиды и их химические свойства. Распознавание сульфид-ионов.</w:t>
      </w:r>
    </w:p>
    <w:p w:rsidR="00F02A48" w:rsidRPr="008218A0" w:rsidRDefault="00F02A48" w:rsidP="00B05F7C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8218A0">
        <w:rPr>
          <w:rFonts w:ascii="Times New Roman" w:hAnsi="Times New Roman"/>
          <w:sz w:val="24"/>
          <w:szCs w:val="24"/>
        </w:rPr>
        <w:t xml:space="preserve">Сернистый газ, его физические свойства, получение и применение. Химические свойства оксида серы(IV): восстановительные (с кислородом, бромной водой, перманганатом калия и сероводородом) и свойства кислотных оксидов со щелочами.  Сернистая кислота и её соли. </w:t>
      </w:r>
    </w:p>
    <w:p w:rsidR="00EB1804" w:rsidRPr="008218A0" w:rsidRDefault="00F02A48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sz w:val="24"/>
          <w:szCs w:val="24"/>
        </w:rPr>
        <w:t xml:space="preserve">Серный ангидрид, его физические свойства, получение и применение. Химические свойства оксида серы(VI), как окислителя и типичного кислотного оксида. </w:t>
      </w:r>
      <w:r w:rsidR="006A5864" w:rsidRPr="008218A0">
        <w:rPr>
          <w:rFonts w:ascii="Times New Roman" w:hAnsi="Times New Roman"/>
          <w:sz w:val="24"/>
          <w:szCs w:val="24"/>
        </w:rPr>
        <w:t xml:space="preserve"> </w:t>
      </w:r>
      <w:r w:rsidRPr="008218A0">
        <w:rPr>
          <w:rFonts w:ascii="Times New Roman" w:hAnsi="Times New Roman"/>
          <w:sz w:val="24"/>
          <w:szCs w:val="24"/>
        </w:rPr>
        <w:t>Серная кислота: строение и физические свойства.</w:t>
      </w:r>
      <w:r w:rsidR="006A5864" w:rsidRPr="008218A0">
        <w:rPr>
          <w:rFonts w:ascii="Times New Roman" w:hAnsi="Times New Roman"/>
          <w:sz w:val="24"/>
          <w:szCs w:val="24"/>
        </w:rPr>
        <w:t xml:space="preserve"> </w:t>
      </w:r>
      <w:r w:rsidRPr="008218A0">
        <w:rPr>
          <w:rFonts w:ascii="Times New Roman" w:hAnsi="Times New Roman"/>
          <w:sz w:val="24"/>
          <w:szCs w:val="24"/>
        </w:rPr>
        <w:t>Химические свойства разбавленной серной кислоты: окислительные и обменные и окислительные свойства концентрированной.  Получение серной кислоты в промышленности.  Области применения серной кислоты. Сульфаты, в том числе и купоросы. Гидросульфаты. Физические и химические свойства солей серной кислоты. Распознавание сульфат-анионов.</w:t>
      </w:r>
    </w:p>
    <w:p w:rsidR="006A5864" w:rsidRPr="008218A0" w:rsidRDefault="00EB1804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b/>
          <w:sz w:val="24"/>
          <w:szCs w:val="24"/>
        </w:rPr>
        <w:t>Азот.</w:t>
      </w:r>
      <w:r w:rsidRPr="008218A0">
        <w:rPr>
          <w:rFonts w:ascii="Times New Roman" w:hAnsi="Times New Roman"/>
          <w:sz w:val="24"/>
          <w:szCs w:val="24"/>
        </w:rPr>
        <w:t xml:space="preserve"> </w:t>
      </w:r>
      <w:r w:rsidR="006A5864" w:rsidRPr="008218A0">
        <w:rPr>
          <w:rFonts w:ascii="Times New Roman" w:hAnsi="Times New Roman"/>
          <w:sz w:val="24"/>
          <w:szCs w:val="24"/>
        </w:rPr>
        <w:t>Общая характеристика элементов VА-группы. Азот. Строение атома. Нахождение в природе. Физические свойства. Окислительные и восстановительные свойства. Получение и применение азота.</w:t>
      </w:r>
    </w:p>
    <w:p w:rsidR="006A5864" w:rsidRPr="008218A0" w:rsidRDefault="006A5864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sz w:val="24"/>
          <w:szCs w:val="24"/>
        </w:rPr>
        <w:t xml:space="preserve">Строение молекулы аммиака, его физические свойства. Образование межмолекулярной водородной связи. Химические свойства аммиака как восстановителя. Основные свойства аммиака как </w:t>
      </w:r>
      <w:proofErr w:type="spellStart"/>
      <w:r w:rsidRPr="008218A0">
        <w:rPr>
          <w:rFonts w:ascii="Times New Roman" w:hAnsi="Times New Roman"/>
          <w:sz w:val="24"/>
          <w:szCs w:val="24"/>
        </w:rPr>
        <w:t>электонодонора</w:t>
      </w:r>
      <w:proofErr w:type="spellEnd"/>
      <w:r w:rsidRPr="008218A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218A0">
        <w:rPr>
          <w:rFonts w:ascii="Times New Roman" w:hAnsi="Times New Roman"/>
          <w:sz w:val="24"/>
          <w:szCs w:val="24"/>
        </w:rPr>
        <w:t>Комплексообразование</w:t>
      </w:r>
      <w:proofErr w:type="spellEnd"/>
      <w:r w:rsidRPr="008218A0">
        <w:rPr>
          <w:rFonts w:ascii="Times New Roman" w:hAnsi="Times New Roman"/>
          <w:sz w:val="24"/>
          <w:szCs w:val="24"/>
        </w:rPr>
        <w:t xml:space="preserve"> с участием аммиака. Взаимодействие аммиака с органическими веществами и с углекислым газом.  Получение и применение аммиака. Соли аммония: строение молекул,  физические и химические свойства, применение.</w:t>
      </w:r>
    </w:p>
    <w:p w:rsidR="006A5864" w:rsidRPr="008218A0" w:rsidRDefault="006A5864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sz w:val="24"/>
          <w:szCs w:val="24"/>
        </w:rPr>
        <w:t>Солеобразующие (N</w:t>
      </w:r>
      <w:r w:rsidRPr="008218A0">
        <w:rPr>
          <w:rFonts w:ascii="Times New Roman" w:hAnsi="Times New Roman"/>
          <w:sz w:val="24"/>
          <w:szCs w:val="24"/>
          <w:vertAlign w:val="subscript"/>
        </w:rPr>
        <w:t>2</w:t>
      </w:r>
      <w:r w:rsidRPr="008218A0">
        <w:rPr>
          <w:rFonts w:ascii="Times New Roman" w:hAnsi="Times New Roman"/>
          <w:sz w:val="24"/>
          <w:szCs w:val="24"/>
        </w:rPr>
        <w:t>O</w:t>
      </w:r>
      <w:r w:rsidRPr="008218A0">
        <w:rPr>
          <w:rFonts w:ascii="Times New Roman" w:hAnsi="Times New Roman"/>
          <w:sz w:val="24"/>
          <w:szCs w:val="24"/>
          <w:vertAlign w:val="subscript"/>
        </w:rPr>
        <w:t>3</w:t>
      </w:r>
      <w:r w:rsidRPr="008218A0">
        <w:rPr>
          <w:rFonts w:ascii="Times New Roman" w:hAnsi="Times New Roman"/>
          <w:sz w:val="24"/>
          <w:szCs w:val="24"/>
        </w:rPr>
        <w:t>, NO</w:t>
      </w:r>
      <w:r w:rsidRPr="008218A0">
        <w:rPr>
          <w:rFonts w:ascii="Times New Roman" w:hAnsi="Times New Roman"/>
          <w:sz w:val="24"/>
          <w:szCs w:val="24"/>
          <w:vertAlign w:val="subscript"/>
        </w:rPr>
        <w:t>2</w:t>
      </w:r>
      <w:r w:rsidRPr="008218A0">
        <w:rPr>
          <w:rFonts w:ascii="Times New Roman" w:hAnsi="Times New Roman"/>
          <w:sz w:val="24"/>
          <w:szCs w:val="24"/>
        </w:rPr>
        <w:t>, N</w:t>
      </w:r>
      <w:r w:rsidRPr="008218A0">
        <w:rPr>
          <w:rFonts w:ascii="Times New Roman" w:hAnsi="Times New Roman"/>
          <w:sz w:val="24"/>
          <w:szCs w:val="24"/>
          <w:vertAlign w:val="subscript"/>
        </w:rPr>
        <w:t>2</w:t>
      </w:r>
      <w:r w:rsidRPr="008218A0">
        <w:rPr>
          <w:rFonts w:ascii="Times New Roman" w:hAnsi="Times New Roman"/>
          <w:sz w:val="24"/>
          <w:szCs w:val="24"/>
        </w:rPr>
        <w:t>O</w:t>
      </w:r>
      <w:r w:rsidRPr="008218A0">
        <w:rPr>
          <w:rFonts w:ascii="Times New Roman" w:hAnsi="Times New Roman"/>
          <w:sz w:val="24"/>
          <w:szCs w:val="24"/>
          <w:vertAlign w:val="subscript"/>
        </w:rPr>
        <w:t>5</w:t>
      </w:r>
      <w:r w:rsidRPr="008218A0">
        <w:rPr>
          <w:rFonts w:ascii="Times New Roman" w:hAnsi="Times New Roman"/>
          <w:sz w:val="24"/>
          <w:szCs w:val="24"/>
        </w:rPr>
        <w:t>)  и несолеобразующие (N</w:t>
      </w:r>
      <w:r w:rsidRPr="008218A0">
        <w:rPr>
          <w:rFonts w:ascii="Times New Roman" w:hAnsi="Times New Roman"/>
          <w:sz w:val="24"/>
          <w:szCs w:val="24"/>
          <w:vertAlign w:val="subscript"/>
        </w:rPr>
        <w:t>2</w:t>
      </w:r>
      <w:r w:rsidRPr="008218A0">
        <w:rPr>
          <w:rFonts w:ascii="Times New Roman" w:hAnsi="Times New Roman"/>
          <w:sz w:val="24"/>
          <w:szCs w:val="24"/>
        </w:rPr>
        <w:t xml:space="preserve">O, NO) оксиды. Их строение, физические и химические свойства. </w:t>
      </w:r>
    </w:p>
    <w:p w:rsidR="000A106C" w:rsidRPr="008218A0" w:rsidRDefault="006A5864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sz w:val="24"/>
          <w:szCs w:val="24"/>
        </w:rPr>
        <w:t>Азотистая кислота и её окислительно-восстановительная двойственность. Соли азотистой кислоты — нитриты. Строение молекулы и физические свойства азотной кислоты. Её химические свойства: кислотные и окислительные в реакциях с металлами и неметаллами, реакции со органическими и неорганическими соединениями. Получение азотной кислоты в промышленности и лаборатории и её применение. Нитраты (в том числе и селитры), их физические и химические свойства. Термическое разложение нитратов. Применение нитратов.</w:t>
      </w:r>
    </w:p>
    <w:p w:rsidR="006A5864" w:rsidRPr="008218A0" w:rsidRDefault="000A106C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b/>
          <w:sz w:val="24"/>
          <w:szCs w:val="24"/>
        </w:rPr>
        <w:t xml:space="preserve">Фосфор. </w:t>
      </w:r>
      <w:r w:rsidR="006A5864" w:rsidRPr="008218A0">
        <w:rPr>
          <w:rFonts w:ascii="Times New Roman" w:hAnsi="Times New Roman"/>
          <w:sz w:val="24"/>
          <w:szCs w:val="24"/>
        </w:rPr>
        <w:t xml:space="preserve">Строение атома и аллотропия фосфора. Физические свойства аллотропных модификаций и их </w:t>
      </w:r>
      <w:proofErr w:type="spellStart"/>
      <w:r w:rsidR="006A5864" w:rsidRPr="008218A0">
        <w:rPr>
          <w:rFonts w:ascii="Times New Roman" w:hAnsi="Times New Roman"/>
          <w:sz w:val="24"/>
          <w:szCs w:val="24"/>
        </w:rPr>
        <w:t>взаимопереходы</w:t>
      </w:r>
      <w:proofErr w:type="spellEnd"/>
      <w:r w:rsidR="006A5864" w:rsidRPr="008218A0">
        <w:rPr>
          <w:rFonts w:ascii="Times New Roman" w:hAnsi="Times New Roman"/>
          <w:sz w:val="24"/>
          <w:szCs w:val="24"/>
        </w:rPr>
        <w:t xml:space="preserve">.  Химические свойства фосфора: окислительные (с металлами), восстановительные (с более электроотрицательными </w:t>
      </w:r>
      <w:r w:rsidR="006A5864" w:rsidRPr="008218A0">
        <w:rPr>
          <w:rFonts w:ascii="Times New Roman" w:hAnsi="Times New Roman"/>
          <w:sz w:val="24"/>
          <w:szCs w:val="24"/>
        </w:rPr>
        <w:lastRenderedPageBreak/>
        <w:t xml:space="preserve">неметаллами, кислотами-окислителями, бертолетовой солью) и </w:t>
      </w:r>
      <w:proofErr w:type="spellStart"/>
      <w:r w:rsidR="006A5864" w:rsidRPr="008218A0">
        <w:rPr>
          <w:rFonts w:ascii="Times New Roman" w:hAnsi="Times New Roman"/>
          <w:sz w:val="24"/>
          <w:szCs w:val="24"/>
        </w:rPr>
        <w:t>диспропорционирования</w:t>
      </w:r>
      <w:proofErr w:type="spellEnd"/>
      <w:r w:rsidR="006A5864" w:rsidRPr="008218A0">
        <w:rPr>
          <w:rFonts w:ascii="Times New Roman" w:hAnsi="Times New Roman"/>
          <w:sz w:val="24"/>
          <w:szCs w:val="24"/>
        </w:rPr>
        <w:t xml:space="preserve"> (со щелочами). Нахождение в природе и его получение. </w:t>
      </w:r>
      <w:proofErr w:type="spellStart"/>
      <w:r w:rsidR="006A5864" w:rsidRPr="008218A0">
        <w:rPr>
          <w:rFonts w:ascii="Times New Roman" w:hAnsi="Times New Roman"/>
          <w:sz w:val="24"/>
          <w:szCs w:val="24"/>
        </w:rPr>
        <w:t>Фосфин</w:t>
      </w:r>
      <w:proofErr w:type="spellEnd"/>
      <w:r w:rsidR="006A5864" w:rsidRPr="008218A0">
        <w:rPr>
          <w:rFonts w:ascii="Times New Roman" w:hAnsi="Times New Roman"/>
          <w:sz w:val="24"/>
          <w:szCs w:val="24"/>
        </w:rPr>
        <w:t xml:space="preserve">, его строение и свойства. </w:t>
      </w:r>
    </w:p>
    <w:p w:rsidR="006A5864" w:rsidRPr="008218A0" w:rsidRDefault="006A5864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sz w:val="24"/>
          <w:szCs w:val="24"/>
        </w:rPr>
        <w:t>Оксиды фосфора(</w:t>
      </w:r>
      <w:r w:rsidRPr="008218A0">
        <w:rPr>
          <w:rFonts w:ascii="Times New Roman" w:hAnsi="Times New Roman"/>
          <w:sz w:val="24"/>
          <w:szCs w:val="24"/>
          <w:lang w:val="en-US"/>
        </w:rPr>
        <w:t>III</w:t>
      </w:r>
      <w:r w:rsidRPr="008218A0">
        <w:rPr>
          <w:rFonts w:ascii="Times New Roman" w:hAnsi="Times New Roman"/>
          <w:sz w:val="24"/>
          <w:szCs w:val="24"/>
        </w:rPr>
        <w:t xml:space="preserve">) и (V).  Фосфорные кислоты, их физические и химические свойства. Получение и применение ортофосфорной кислоты. Соли ортофосфорной кислоты и их применение. </w:t>
      </w:r>
    </w:p>
    <w:p w:rsidR="006A5864" w:rsidRPr="008218A0" w:rsidRDefault="009677E9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b/>
          <w:sz w:val="24"/>
          <w:szCs w:val="24"/>
        </w:rPr>
        <w:t>Углерод.</w:t>
      </w:r>
      <w:r w:rsidRPr="008218A0">
        <w:rPr>
          <w:rFonts w:ascii="Times New Roman" w:hAnsi="Times New Roman"/>
          <w:sz w:val="24"/>
          <w:szCs w:val="24"/>
        </w:rPr>
        <w:t xml:space="preserve"> </w:t>
      </w:r>
      <w:r w:rsidR="006A5864" w:rsidRPr="008218A0">
        <w:rPr>
          <w:rFonts w:ascii="Times New Roman" w:hAnsi="Times New Roman"/>
          <w:sz w:val="24"/>
          <w:szCs w:val="24"/>
        </w:rPr>
        <w:t xml:space="preserve">Углерод — элемент IVА-группы. Аллотропные модификации углерода, их получение и свойства. Сравнение свойств алмаза и графита. </w:t>
      </w:r>
    </w:p>
    <w:p w:rsidR="006A5864" w:rsidRPr="008218A0" w:rsidRDefault="006A5864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sz w:val="24"/>
          <w:szCs w:val="24"/>
        </w:rPr>
        <w:t>Химические свойства углерода: восстановительные (с галогенами, кислородом, серой, азотом, водой, оксидом мед</w:t>
      </w:r>
      <w:proofErr w:type="gramStart"/>
      <w:r w:rsidRPr="008218A0">
        <w:rPr>
          <w:rFonts w:ascii="Times New Roman" w:hAnsi="Times New Roman"/>
          <w:sz w:val="24"/>
          <w:szCs w:val="24"/>
        </w:rPr>
        <w:t>и(</w:t>
      </w:r>
      <w:proofErr w:type="gramEnd"/>
      <w:r w:rsidRPr="008218A0">
        <w:rPr>
          <w:rFonts w:ascii="Times New Roman" w:hAnsi="Times New Roman"/>
          <w:sz w:val="24"/>
          <w:szCs w:val="24"/>
        </w:rPr>
        <w:t xml:space="preserve">ІІ), кислотами-окислителями) и окислительные (с металлами, водородом и менее электроотрицательными неметаллами). Углерод в природе. </w:t>
      </w:r>
    </w:p>
    <w:p w:rsidR="006A5864" w:rsidRPr="008218A0" w:rsidRDefault="006A5864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sz w:val="24"/>
          <w:szCs w:val="24"/>
        </w:rPr>
        <w:t>Оксид углерода(</w:t>
      </w:r>
      <w:r w:rsidRPr="008218A0">
        <w:rPr>
          <w:rFonts w:ascii="Times New Roman" w:hAnsi="Times New Roman"/>
          <w:sz w:val="24"/>
          <w:szCs w:val="24"/>
          <w:lang w:val="en-US"/>
        </w:rPr>
        <w:t>II</w:t>
      </w:r>
      <w:r w:rsidRPr="008218A0">
        <w:rPr>
          <w:rFonts w:ascii="Times New Roman" w:hAnsi="Times New Roman"/>
          <w:sz w:val="24"/>
          <w:szCs w:val="24"/>
        </w:rPr>
        <w:t xml:space="preserve">): строение молекулы, свойства, получение и применение. </w:t>
      </w:r>
    </w:p>
    <w:p w:rsidR="006A5864" w:rsidRPr="008218A0" w:rsidRDefault="006A5864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sz w:val="24"/>
          <w:szCs w:val="24"/>
        </w:rPr>
        <w:t>Оксид углерода(</w:t>
      </w:r>
      <w:r w:rsidRPr="008218A0">
        <w:rPr>
          <w:rFonts w:ascii="Times New Roman" w:hAnsi="Times New Roman"/>
          <w:sz w:val="24"/>
          <w:szCs w:val="24"/>
          <w:lang w:val="en-US"/>
        </w:rPr>
        <w:t>IV</w:t>
      </w:r>
      <w:r w:rsidRPr="008218A0">
        <w:rPr>
          <w:rFonts w:ascii="Times New Roman" w:hAnsi="Times New Roman"/>
          <w:sz w:val="24"/>
          <w:szCs w:val="24"/>
        </w:rPr>
        <w:t xml:space="preserve">): строение молекулы, свойства, получение и применение. </w:t>
      </w:r>
    </w:p>
    <w:p w:rsidR="006A5864" w:rsidRPr="008218A0" w:rsidRDefault="006A5864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sz w:val="24"/>
          <w:szCs w:val="24"/>
        </w:rPr>
        <w:t xml:space="preserve">Угольная кислота и её </w:t>
      </w:r>
      <w:proofErr w:type="gramStart"/>
      <w:r w:rsidRPr="008218A0"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proofErr w:type="gramEnd"/>
      <w:r w:rsidRPr="008218A0">
        <w:rPr>
          <w:rFonts w:ascii="Times New Roman" w:hAnsi="Times New Roman"/>
          <w:sz w:val="24"/>
          <w:szCs w:val="24"/>
        </w:rPr>
        <w:t>оли</w:t>
      </w:r>
      <w:proofErr w:type="spellEnd"/>
      <w:r w:rsidRPr="008218A0">
        <w:rPr>
          <w:rFonts w:ascii="Times New Roman" w:hAnsi="Times New Roman"/>
          <w:sz w:val="24"/>
          <w:szCs w:val="24"/>
        </w:rPr>
        <w:t>: карбонаты и гидрокарбонаты, — их  представители и применение.</w:t>
      </w:r>
    </w:p>
    <w:p w:rsidR="006A5864" w:rsidRPr="008218A0" w:rsidRDefault="009677E9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b/>
          <w:sz w:val="24"/>
          <w:szCs w:val="24"/>
        </w:rPr>
        <w:t xml:space="preserve">Кремний. </w:t>
      </w:r>
      <w:r w:rsidR="006A5864" w:rsidRPr="008218A0">
        <w:rPr>
          <w:rFonts w:ascii="Times New Roman" w:hAnsi="Times New Roman"/>
          <w:sz w:val="24"/>
          <w:szCs w:val="24"/>
        </w:rPr>
        <w:t>Кремний в природе. Получение и применение кремния. Физические и химические свойства кристаллического кремния: восстановительные (с галогенами, кислородом, растворами щелочей и плавиковой кислоты) и окислительные (с металлами). Оксид кремния(</w:t>
      </w:r>
      <w:r w:rsidR="006A5864" w:rsidRPr="008218A0">
        <w:rPr>
          <w:rFonts w:ascii="Times New Roman" w:hAnsi="Times New Roman"/>
          <w:sz w:val="24"/>
          <w:szCs w:val="24"/>
          <w:lang w:val="en-US"/>
        </w:rPr>
        <w:t>IV</w:t>
      </w:r>
      <w:r w:rsidR="006A5864" w:rsidRPr="008218A0">
        <w:rPr>
          <w:rFonts w:ascii="Times New Roman" w:hAnsi="Times New Roman"/>
          <w:sz w:val="24"/>
          <w:szCs w:val="24"/>
        </w:rPr>
        <w:t>), его свойства. Кремниевая кислота и её соли. Силикатная промышленность.</w:t>
      </w:r>
    </w:p>
    <w:p w:rsidR="009677E9" w:rsidRPr="008218A0" w:rsidRDefault="009677E9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b/>
          <w:sz w:val="24"/>
          <w:szCs w:val="24"/>
        </w:rPr>
        <w:t>Демонстрации.</w:t>
      </w:r>
      <w:r w:rsidRPr="008218A0">
        <w:rPr>
          <w:rFonts w:ascii="Times New Roman" w:hAnsi="Times New Roman"/>
          <w:sz w:val="24"/>
          <w:szCs w:val="24"/>
        </w:rPr>
        <w:t xml:space="preserve"> Получение водорода и его свойства. Коллекция «</w:t>
      </w:r>
      <w:r w:rsidR="00324E94" w:rsidRPr="008218A0">
        <w:rPr>
          <w:rFonts w:ascii="Times New Roman" w:hAnsi="Times New Roman"/>
          <w:sz w:val="24"/>
          <w:szCs w:val="24"/>
        </w:rPr>
        <w:t>Г</w:t>
      </w:r>
      <w:r w:rsidRPr="008218A0">
        <w:rPr>
          <w:rFonts w:ascii="Times New Roman" w:hAnsi="Times New Roman"/>
          <w:sz w:val="24"/>
          <w:szCs w:val="24"/>
        </w:rPr>
        <w:t>алогены</w:t>
      </w:r>
      <w:r w:rsidR="00324E94" w:rsidRPr="008218A0">
        <w:rPr>
          <w:rFonts w:ascii="Times New Roman" w:hAnsi="Times New Roman"/>
          <w:sz w:val="24"/>
          <w:szCs w:val="24"/>
        </w:rPr>
        <w:t> </w:t>
      </w:r>
      <w:r w:rsidR="00822294" w:rsidRPr="008218A0">
        <w:rPr>
          <w:rFonts w:ascii="Times New Roman" w:hAnsi="Times New Roman"/>
          <w:sz w:val="24"/>
          <w:szCs w:val="24"/>
        </w:rPr>
        <w:t>—</w:t>
      </w:r>
      <w:r w:rsidR="00324E94" w:rsidRPr="008218A0">
        <w:rPr>
          <w:rFonts w:ascii="Times New Roman" w:hAnsi="Times New Roman"/>
          <w:sz w:val="24"/>
          <w:szCs w:val="24"/>
        </w:rPr>
        <w:t> </w:t>
      </w:r>
      <w:r w:rsidRPr="008218A0">
        <w:rPr>
          <w:rFonts w:ascii="Times New Roman" w:hAnsi="Times New Roman"/>
          <w:sz w:val="24"/>
          <w:szCs w:val="24"/>
        </w:rPr>
        <w:t>простые вещества». Получение хлора взаимодействием перманганата калия с</w:t>
      </w:r>
      <w:r w:rsidR="004E27CC" w:rsidRPr="008218A0">
        <w:rPr>
          <w:rFonts w:ascii="Times New Roman" w:hAnsi="Times New Roman"/>
          <w:sz w:val="24"/>
          <w:szCs w:val="24"/>
        </w:rPr>
        <w:t> </w:t>
      </w:r>
      <w:r w:rsidRPr="008218A0">
        <w:rPr>
          <w:rFonts w:ascii="Times New Roman" w:hAnsi="Times New Roman"/>
          <w:sz w:val="24"/>
          <w:szCs w:val="24"/>
        </w:rPr>
        <w:t>соляной кислотой. Получение соляной кислоты и её свойства. Окислительные свойства хлорной воды. Отбеливающее действие жавелевой воды. Горение спички. Взрыв петарды или пистонов. Получение кислорода разложением перманганата калия и нитрата натрия. Получение оксидов из простых и сложных веществ. Окисление аммиака с помощью индикатора и</w:t>
      </w:r>
      <w:r w:rsidR="004E27CC" w:rsidRPr="008218A0">
        <w:rPr>
          <w:rFonts w:ascii="Times New Roman" w:hAnsi="Times New Roman"/>
          <w:sz w:val="24"/>
          <w:szCs w:val="24"/>
        </w:rPr>
        <w:t> </w:t>
      </w:r>
      <w:r w:rsidRPr="008218A0">
        <w:rPr>
          <w:rFonts w:ascii="Times New Roman" w:hAnsi="Times New Roman"/>
          <w:sz w:val="24"/>
          <w:szCs w:val="24"/>
        </w:rPr>
        <w:t>без него</w:t>
      </w:r>
      <w:r w:rsidR="00324E94" w:rsidRPr="008218A0">
        <w:rPr>
          <w:rFonts w:ascii="Times New Roman" w:hAnsi="Times New Roman"/>
          <w:sz w:val="24"/>
          <w:szCs w:val="24"/>
        </w:rPr>
        <w:t>.</w:t>
      </w:r>
      <w:r w:rsidRPr="008218A0">
        <w:rPr>
          <w:rFonts w:ascii="Times New Roman" w:hAnsi="Times New Roman"/>
          <w:sz w:val="24"/>
          <w:szCs w:val="24"/>
        </w:rPr>
        <w:t xml:space="preserve"> Разложение пероксида водорода, его окислительные свойства в</w:t>
      </w:r>
      <w:r w:rsidR="004E27CC" w:rsidRPr="008218A0">
        <w:rPr>
          <w:rFonts w:ascii="Times New Roman" w:hAnsi="Times New Roman"/>
          <w:sz w:val="24"/>
          <w:szCs w:val="24"/>
        </w:rPr>
        <w:t> </w:t>
      </w:r>
      <w:r w:rsidRPr="008218A0">
        <w:rPr>
          <w:rFonts w:ascii="Times New Roman" w:hAnsi="Times New Roman"/>
          <w:sz w:val="24"/>
          <w:szCs w:val="24"/>
        </w:rPr>
        <w:t>реакции с гидроксидом желез</w:t>
      </w:r>
      <w:proofErr w:type="gramStart"/>
      <w:r w:rsidRPr="008218A0">
        <w:rPr>
          <w:rFonts w:ascii="Times New Roman" w:hAnsi="Times New Roman"/>
          <w:sz w:val="24"/>
          <w:szCs w:val="24"/>
        </w:rPr>
        <w:t>а(</w:t>
      </w:r>
      <w:proofErr w:type="gramEnd"/>
      <w:r w:rsidRPr="008218A0">
        <w:rPr>
          <w:rFonts w:ascii="Times New Roman" w:hAnsi="Times New Roman"/>
          <w:sz w:val="24"/>
          <w:szCs w:val="24"/>
        </w:rPr>
        <w:t>ІІ) и восстановительные</w:t>
      </w:r>
      <w:r w:rsidR="003A7D8D" w:rsidRPr="008218A0">
        <w:rPr>
          <w:rFonts w:ascii="Times New Roman" w:hAnsi="Times New Roman"/>
          <w:sz w:val="24"/>
          <w:szCs w:val="24"/>
        </w:rPr>
        <w:t xml:space="preserve"> свойства</w:t>
      </w:r>
      <w:r w:rsidRPr="008218A0">
        <w:rPr>
          <w:rFonts w:ascii="Times New Roman" w:hAnsi="Times New Roman"/>
          <w:sz w:val="24"/>
          <w:szCs w:val="24"/>
        </w:rPr>
        <w:t xml:space="preserve"> с кислым раствором перманганата калия. Горение серы. Взаимодействие серы с</w:t>
      </w:r>
      <w:r w:rsidR="004E27CC" w:rsidRPr="008218A0">
        <w:rPr>
          <w:rFonts w:ascii="Times New Roman" w:hAnsi="Times New Roman"/>
          <w:sz w:val="24"/>
          <w:szCs w:val="24"/>
        </w:rPr>
        <w:t> </w:t>
      </w:r>
      <w:r w:rsidRPr="008218A0">
        <w:rPr>
          <w:rFonts w:ascii="Times New Roman" w:hAnsi="Times New Roman"/>
          <w:sz w:val="24"/>
          <w:szCs w:val="24"/>
        </w:rPr>
        <w:t>металлами: алюминием, цинком, железом. Получение сероводорода и</w:t>
      </w:r>
      <w:r w:rsidR="004E27CC" w:rsidRPr="008218A0">
        <w:rPr>
          <w:rFonts w:ascii="Times New Roman" w:hAnsi="Times New Roman"/>
          <w:sz w:val="24"/>
          <w:szCs w:val="24"/>
        </w:rPr>
        <w:t> </w:t>
      </w:r>
      <w:r w:rsidRPr="008218A0">
        <w:rPr>
          <w:rFonts w:ascii="Times New Roman" w:hAnsi="Times New Roman"/>
          <w:sz w:val="24"/>
          <w:szCs w:val="24"/>
        </w:rPr>
        <w:t>сероводородной кислоты. Доказательство наличия сульфид-иона в растворе. Качественные реакции на сульфит-анионы. Свойства серной кислоты. Качественные реакции на сульфит</w:t>
      </w:r>
      <w:r w:rsidR="003A7D8D" w:rsidRPr="008218A0">
        <w:rPr>
          <w:rFonts w:ascii="Times New Roman" w:hAnsi="Times New Roman"/>
          <w:sz w:val="24"/>
          <w:szCs w:val="24"/>
        </w:rPr>
        <w:t>-</w:t>
      </w:r>
      <w:r w:rsidRPr="008218A0">
        <w:rPr>
          <w:rFonts w:ascii="Times New Roman" w:hAnsi="Times New Roman"/>
          <w:sz w:val="24"/>
          <w:szCs w:val="24"/>
        </w:rPr>
        <w:t xml:space="preserve"> и сульфат-анионы. Схема промышленной установки фракционной перегонки воздуха. Получение и разложение хлорида аммония. Качественная реакция на ион аммония. Получение оксида азота(ІV) реакцией взаимодействия меди с концентрированной азотной кислотой. Взаимодействие оксида азота(ІV) с водой. Разло</w:t>
      </w:r>
      <w:r w:rsidR="002E2DAC" w:rsidRPr="008218A0">
        <w:rPr>
          <w:rFonts w:ascii="Times New Roman" w:hAnsi="Times New Roman"/>
          <w:sz w:val="24"/>
          <w:szCs w:val="24"/>
        </w:rPr>
        <w:t>жение нитрата натрия, горение чё</w:t>
      </w:r>
      <w:r w:rsidRPr="008218A0">
        <w:rPr>
          <w:rFonts w:ascii="Times New Roman" w:hAnsi="Times New Roman"/>
          <w:sz w:val="24"/>
          <w:szCs w:val="24"/>
        </w:rPr>
        <w:t>рного пороха. Горение фосф</w:t>
      </w:r>
      <w:r w:rsidR="004E27CC" w:rsidRPr="008218A0">
        <w:rPr>
          <w:rFonts w:ascii="Times New Roman" w:hAnsi="Times New Roman"/>
          <w:sz w:val="24"/>
          <w:szCs w:val="24"/>
        </w:rPr>
        <w:t>ора, растворение оксида фосфора</w:t>
      </w:r>
      <w:r w:rsidRPr="008218A0">
        <w:rPr>
          <w:rFonts w:ascii="Times New Roman" w:hAnsi="Times New Roman"/>
          <w:sz w:val="24"/>
          <w:szCs w:val="24"/>
        </w:rPr>
        <w:t>(V) в</w:t>
      </w:r>
      <w:r w:rsidR="004E27CC" w:rsidRPr="008218A0">
        <w:rPr>
          <w:rFonts w:ascii="Times New Roman" w:hAnsi="Times New Roman"/>
          <w:sz w:val="24"/>
          <w:szCs w:val="24"/>
        </w:rPr>
        <w:t> </w:t>
      </w:r>
      <w:r w:rsidRPr="008218A0">
        <w:rPr>
          <w:rFonts w:ascii="Times New Roman" w:hAnsi="Times New Roman"/>
          <w:sz w:val="24"/>
          <w:szCs w:val="24"/>
        </w:rPr>
        <w:t>воде. Качественная реакция на фосфат-анион. Коллекция минеральных удобрений</w:t>
      </w:r>
      <w:r w:rsidR="00B2096C" w:rsidRPr="008218A0">
        <w:rPr>
          <w:rFonts w:ascii="Times New Roman" w:hAnsi="Times New Roman"/>
          <w:sz w:val="24"/>
          <w:szCs w:val="24"/>
        </w:rPr>
        <w:t xml:space="preserve">. </w:t>
      </w:r>
      <w:r w:rsidRPr="008218A0">
        <w:rPr>
          <w:rFonts w:ascii="Times New Roman" w:hAnsi="Times New Roman"/>
          <w:sz w:val="24"/>
          <w:szCs w:val="24"/>
        </w:rPr>
        <w:t>Коллекция природных соединений углерода. Кристаллические реш</w:t>
      </w:r>
      <w:r w:rsidR="002E2DAC" w:rsidRPr="008218A0">
        <w:rPr>
          <w:rFonts w:ascii="Times New Roman" w:hAnsi="Times New Roman"/>
          <w:sz w:val="24"/>
          <w:szCs w:val="24"/>
        </w:rPr>
        <w:t>ё</w:t>
      </w:r>
      <w:r w:rsidRPr="008218A0">
        <w:rPr>
          <w:rFonts w:ascii="Times New Roman" w:hAnsi="Times New Roman"/>
          <w:sz w:val="24"/>
          <w:szCs w:val="24"/>
        </w:rPr>
        <w:t>тки алмаза и графита. Адсорбция оксида азота(ІV) активированным углем. Восстановление оксида мед</w:t>
      </w:r>
      <w:proofErr w:type="gramStart"/>
      <w:r w:rsidRPr="008218A0">
        <w:rPr>
          <w:rFonts w:ascii="Times New Roman" w:hAnsi="Times New Roman"/>
          <w:sz w:val="24"/>
          <w:szCs w:val="24"/>
        </w:rPr>
        <w:t>и(</w:t>
      </w:r>
      <w:proofErr w:type="gramEnd"/>
      <w:r w:rsidRPr="008218A0">
        <w:rPr>
          <w:rFonts w:ascii="Times New Roman" w:hAnsi="Times New Roman"/>
          <w:sz w:val="24"/>
          <w:szCs w:val="24"/>
        </w:rPr>
        <w:t>ІІ) углем. Ознакомление с коллекцией природных силикатов и продукцией силикатной промышленности.</w:t>
      </w:r>
      <w:r w:rsidR="00B2096C" w:rsidRPr="008218A0">
        <w:rPr>
          <w:rFonts w:ascii="Times New Roman" w:hAnsi="Times New Roman"/>
          <w:sz w:val="24"/>
          <w:szCs w:val="24"/>
        </w:rPr>
        <w:t xml:space="preserve"> </w:t>
      </w:r>
      <w:r w:rsidRPr="008218A0">
        <w:rPr>
          <w:rFonts w:ascii="Times New Roman" w:hAnsi="Times New Roman"/>
          <w:sz w:val="24"/>
          <w:szCs w:val="24"/>
        </w:rPr>
        <w:t xml:space="preserve">Получение кремниевой </w:t>
      </w:r>
      <w:r w:rsidR="00B2096C" w:rsidRPr="008218A0">
        <w:rPr>
          <w:rFonts w:ascii="Times New Roman" w:hAnsi="Times New Roman"/>
          <w:sz w:val="24"/>
          <w:szCs w:val="24"/>
        </w:rPr>
        <w:t>кислоты взаимодействием</w:t>
      </w:r>
      <w:r w:rsidRPr="008218A0">
        <w:rPr>
          <w:rFonts w:ascii="Times New Roman" w:hAnsi="Times New Roman"/>
          <w:sz w:val="24"/>
          <w:szCs w:val="24"/>
        </w:rPr>
        <w:t xml:space="preserve"> раствора силиката натрия с сильной кислотой, растворение кремниевой кислоты в щ</w:t>
      </w:r>
      <w:r w:rsidR="00224EB7" w:rsidRPr="008218A0">
        <w:rPr>
          <w:rFonts w:ascii="Times New Roman" w:hAnsi="Times New Roman"/>
          <w:sz w:val="24"/>
          <w:szCs w:val="24"/>
        </w:rPr>
        <w:t>ё</w:t>
      </w:r>
      <w:r w:rsidRPr="008218A0">
        <w:rPr>
          <w:rFonts w:ascii="Times New Roman" w:hAnsi="Times New Roman"/>
          <w:sz w:val="24"/>
          <w:szCs w:val="24"/>
        </w:rPr>
        <w:t>лочи, разложение при нагревании</w:t>
      </w:r>
      <w:r w:rsidR="00B2096C" w:rsidRPr="008218A0">
        <w:rPr>
          <w:rFonts w:ascii="Times New Roman" w:hAnsi="Times New Roman"/>
          <w:sz w:val="24"/>
          <w:szCs w:val="24"/>
        </w:rPr>
        <w:t xml:space="preserve">. </w:t>
      </w:r>
    </w:p>
    <w:p w:rsidR="009677E9" w:rsidRPr="008218A0" w:rsidRDefault="009677E9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b/>
          <w:sz w:val="24"/>
          <w:szCs w:val="24"/>
        </w:rPr>
        <w:t>Лабораторные опыты.</w:t>
      </w:r>
      <w:r w:rsidRPr="008218A0">
        <w:rPr>
          <w:rFonts w:ascii="Times New Roman" w:hAnsi="Times New Roman"/>
          <w:sz w:val="24"/>
          <w:szCs w:val="24"/>
        </w:rPr>
        <w:t xml:space="preserve"> </w:t>
      </w:r>
      <w:r w:rsidR="001818E8" w:rsidRPr="008218A0">
        <w:rPr>
          <w:rFonts w:ascii="Times New Roman" w:hAnsi="Times New Roman"/>
          <w:sz w:val="24"/>
          <w:szCs w:val="24"/>
        </w:rPr>
        <w:t>Качественные реакции на галогенид-ионы. Ознакомление с коллекцией природных соединений серы. Качественная реакция на сульфат-анион. Получение углекислого газа</w:t>
      </w:r>
      <w:r w:rsidR="00224EB7" w:rsidRPr="008218A0">
        <w:rPr>
          <w:rFonts w:ascii="Times New Roman" w:hAnsi="Times New Roman"/>
          <w:sz w:val="24"/>
          <w:szCs w:val="24"/>
        </w:rPr>
        <w:t>,</w:t>
      </w:r>
      <w:r w:rsidR="001818E8" w:rsidRPr="008218A0">
        <w:rPr>
          <w:rFonts w:ascii="Times New Roman" w:hAnsi="Times New Roman"/>
          <w:sz w:val="24"/>
          <w:szCs w:val="24"/>
        </w:rPr>
        <w:t xml:space="preserve"> взаимодействие мрамора с соляной кислотой и исследование его свойств. Качественная реакция на карбонат-анион. </w:t>
      </w:r>
    </w:p>
    <w:p w:rsidR="00224EB7" w:rsidRPr="008218A0" w:rsidRDefault="009677E9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b/>
          <w:sz w:val="24"/>
          <w:szCs w:val="24"/>
        </w:rPr>
        <w:t>Практическ</w:t>
      </w:r>
      <w:r w:rsidR="00224EB7" w:rsidRPr="008218A0">
        <w:rPr>
          <w:rFonts w:ascii="Times New Roman" w:hAnsi="Times New Roman"/>
          <w:b/>
          <w:sz w:val="24"/>
          <w:szCs w:val="24"/>
        </w:rPr>
        <w:t>ая</w:t>
      </w:r>
      <w:r w:rsidRPr="008218A0">
        <w:rPr>
          <w:rFonts w:ascii="Times New Roman" w:hAnsi="Times New Roman"/>
          <w:b/>
          <w:sz w:val="24"/>
          <w:szCs w:val="24"/>
        </w:rPr>
        <w:t xml:space="preserve"> работ</w:t>
      </w:r>
      <w:r w:rsidR="00224EB7" w:rsidRPr="008218A0">
        <w:rPr>
          <w:rFonts w:ascii="Times New Roman" w:hAnsi="Times New Roman"/>
          <w:b/>
          <w:sz w:val="24"/>
          <w:szCs w:val="24"/>
        </w:rPr>
        <w:t xml:space="preserve">а </w:t>
      </w:r>
      <w:r w:rsidRPr="008218A0">
        <w:rPr>
          <w:rFonts w:ascii="Times New Roman" w:hAnsi="Times New Roman"/>
          <w:b/>
          <w:sz w:val="24"/>
          <w:szCs w:val="24"/>
        </w:rPr>
        <w:t>10.</w:t>
      </w:r>
      <w:r w:rsidRPr="008218A0">
        <w:rPr>
          <w:rFonts w:ascii="Times New Roman" w:hAnsi="Times New Roman"/>
          <w:sz w:val="24"/>
          <w:szCs w:val="24"/>
        </w:rPr>
        <w:t xml:space="preserve"> Получение оксидов неметаллов и исследование их свойств. </w:t>
      </w:r>
    </w:p>
    <w:p w:rsidR="009677E9" w:rsidRPr="008218A0" w:rsidRDefault="00224EB7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b/>
          <w:sz w:val="24"/>
          <w:szCs w:val="24"/>
        </w:rPr>
        <w:t xml:space="preserve">Практическая работа </w:t>
      </w:r>
      <w:r w:rsidR="009677E9" w:rsidRPr="008218A0">
        <w:rPr>
          <w:rFonts w:ascii="Times New Roman" w:hAnsi="Times New Roman"/>
          <w:b/>
          <w:sz w:val="24"/>
          <w:szCs w:val="24"/>
        </w:rPr>
        <w:t>11</w:t>
      </w:r>
      <w:r w:rsidR="009677E9" w:rsidRPr="008218A0">
        <w:rPr>
          <w:rFonts w:ascii="Times New Roman" w:hAnsi="Times New Roman"/>
          <w:sz w:val="24"/>
          <w:szCs w:val="24"/>
        </w:rPr>
        <w:t>. Получение газов и исследование их свойств</w:t>
      </w:r>
      <w:r w:rsidR="000C35FD" w:rsidRPr="008218A0">
        <w:rPr>
          <w:rFonts w:ascii="Times New Roman" w:hAnsi="Times New Roman"/>
          <w:sz w:val="24"/>
          <w:szCs w:val="24"/>
        </w:rPr>
        <w:t>.</w:t>
      </w:r>
    </w:p>
    <w:p w:rsidR="000C2B0C" w:rsidRPr="008218A0" w:rsidRDefault="000C2B0C" w:rsidP="00B05F7C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8218A0">
        <w:rPr>
          <w:rFonts w:ascii="Times New Roman" w:hAnsi="Times New Roman"/>
          <w:b/>
          <w:sz w:val="24"/>
          <w:szCs w:val="24"/>
        </w:rPr>
        <w:t>Т</w:t>
      </w:r>
      <w:r w:rsidR="00224EB7" w:rsidRPr="008218A0">
        <w:rPr>
          <w:rFonts w:ascii="Times New Roman" w:hAnsi="Times New Roman"/>
          <w:b/>
          <w:sz w:val="24"/>
          <w:szCs w:val="24"/>
        </w:rPr>
        <w:t>ЕМА</w:t>
      </w:r>
      <w:r w:rsidRPr="008218A0">
        <w:rPr>
          <w:rFonts w:ascii="Times New Roman" w:hAnsi="Times New Roman"/>
          <w:b/>
          <w:sz w:val="24"/>
          <w:szCs w:val="24"/>
        </w:rPr>
        <w:t xml:space="preserve"> 8. М</w:t>
      </w:r>
      <w:r w:rsidR="00224EB7" w:rsidRPr="008218A0">
        <w:rPr>
          <w:rFonts w:ascii="Times New Roman" w:hAnsi="Times New Roman"/>
          <w:b/>
          <w:sz w:val="24"/>
          <w:szCs w:val="24"/>
        </w:rPr>
        <w:t>ЕТАЛЛЫ</w:t>
      </w:r>
      <w:r w:rsidR="00536F40" w:rsidRPr="008218A0">
        <w:rPr>
          <w:rFonts w:ascii="Times New Roman" w:hAnsi="Times New Roman"/>
          <w:b/>
          <w:sz w:val="24"/>
          <w:szCs w:val="24"/>
        </w:rPr>
        <w:t xml:space="preserve"> (16 </w:t>
      </w:r>
      <w:r w:rsidRPr="008218A0">
        <w:rPr>
          <w:rFonts w:ascii="Times New Roman" w:hAnsi="Times New Roman"/>
          <w:b/>
          <w:sz w:val="24"/>
          <w:szCs w:val="24"/>
        </w:rPr>
        <w:t>/</w:t>
      </w:r>
      <w:r w:rsidR="00536F40" w:rsidRPr="008218A0">
        <w:rPr>
          <w:rFonts w:ascii="Times New Roman" w:hAnsi="Times New Roman"/>
          <w:b/>
          <w:sz w:val="24"/>
          <w:szCs w:val="24"/>
        </w:rPr>
        <w:t xml:space="preserve"> 33</w:t>
      </w:r>
      <w:r w:rsidRPr="008218A0">
        <w:rPr>
          <w:rFonts w:ascii="Times New Roman" w:hAnsi="Times New Roman"/>
          <w:b/>
          <w:sz w:val="24"/>
          <w:szCs w:val="24"/>
        </w:rPr>
        <w:t xml:space="preserve"> ч)</w:t>
      </w:r>
    </w:p>
    <w:p w:rsidR="006A5864" w:rsidRPr="008218A0" w:rsidRDefault="008D677D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b/>
          <w:sz w:val="24"/>
          <w:szCs w:val="24"/>
        </w:rPr>
        <w:t xml:space="preserve">Щелочные металлы. </w:t>
      </w:r>
      <w:r w:rsidR="006A5864" w:rsidRPr="008218A0">
        <w:rPr>
          <w:rFonts w:ascii="Times New Roman" w:hAnsi="Times New Roman"/>
          <w:sz w:val="24"/>
          <w:szCs w:val="24"/>
        </w:rPr>
        <w:t xml:space="preserve">Положение щелочных металлов в периодической системе элементов Д. И. Менделеева и строение их атомов. Закономерности изменения физических и химических свойств в зависимости от атомного номера металла (изменение плотности, температур плавления и кипения, реакций с водой). Единичное, особенное и </w:t>
      </w:r>
      <w:r w:rsidR="006A5864" w:rsidRPr="008218A0">
        <w:rPr>
          <w:rFonts w:ascii="Times New Roman" w:hAnsi="Times New Roman"/>
          <w:sz w:val="24"/>
          <w:szCs w:val="24"/>
        </w:rPr>
        <w:lastRenderedPageBreak/>
        <w:t>общее в реакциях с кислородом, другими неметаллами, жидким аммиаком, органическими и неорганическими кислотами и др. соединениями. Нахождение в природе, их получение и применение.</w:t>
      </w:r>
    </w:p>
    <w:p w:rsidR="006A5864" w:rsidRPr="008218A0" w:rsidRDefault="006A5864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sz w:val="24"/>
          <w:szCs w:val="24"/>
        </w:rPr>
        <w:t xml:space="preserve">Оксиды, их получение и свойства. Щёлочи, их свойства и применение. </w:t>
      </w:r>
    </w:p>
    <w:p w:rsidR="006A5864" w:rsidRPr="008218A0" w:rsidRDefault="006A5864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sz w:val="24"/>
          <w:szCs w:val="24"/>
        </w:rPr>
        <w:t>Соли щелочных металлов, их представители и значение.</w:t>
      </w:r>
    </w:p>
    <w:p w:rsidR="006A5864" w:rsidRPr="008218A0" w:rsidRDefault="008D677D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b/>
          <w:sz w:val="24"/>
          <w:szCs w:val="24"/>
        </w:rPr>
        <w:t xml:space="preserve">Металлы IБ-группы: медь и серебро. </w:t>
      </w:r>
      <w:r w:rsidR="006A5864" w:rsidRPr="008218A0">
        <w:rPr>
          <w:rFonts w:ascii="Times New Roman" w:hAnsi="Times New Roman"/>
          <w:sz w:val="24"/>
          <w:szCs w:val="24"/>
        </w:rPr>
        <w:t>Строение атомов меди и серебра.</w:t>
      </w:r>
    </w:p>
    <w:p w:rsidR="006A5864" w:rsidRPr="008218A0" w:rsidRDefault="006A5864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sz w:val="24"/>
          <w:szCs w:val="24"/>
        </w:rPr>
        <w:t xml:space="preserve">Физические и химические свойства этих металлов, их получение и применение. Медь и серебро в природе. </w:t>
      </w:r>
    </w:p>
    <w:p w:rsidR="006A5864" w:rsidRPr="008218A0" w:rsidRDefault="006A5864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sz w:val="24"/>
          <w:szCs w:val="24"/>
        </w:rPr>
        <w:t>Свойства и применение важнейших соединений: оксидов меди(</w:t>
      </w:r>
      <w:r w:rsidRPr="008218A0">
        <w:rPr>
          <w:rFonts w:ascii="Times New Roman" w:hAnsi="Times New Roman"/>
          <w:sz w:val="24"/>
          <w:szCs w:val="24"/>
          <w:lang w:val="en-US"/>
        </w:rPr>
        <w:t>I</w:t>
      </w:r>
      <w:r w:rsidRPr="008218A0">
        <w:rPr>
          <w:rFonts w:ascii="Times New Roman" w:hAnsi="Times New Roman"/>
          <w:sz w:val="24"/>
          <w:szCs w:val="24"/>
        </w:rPr>
        <w:t>) и (</w:t>
      </w:r>
      <w:r w:rsidRPr="008218A0">
        <w:rPr>
          <w:rFonts w:ascii="Times New Roman" w:hAnsi="Times New Roman"/>
          <w:sz w:val="24"/>
          <w:szCs w:val="24"/>
          <w:lang w:val="en-US"/>
        </w:rPr>
        <w:t>II</w:t>
      </w:r>
      <w:r w:rsidRPr="008218A0">
        <w:rPr>
          <w:rFonts w:ascii="Times New Roman" w:hAnsi="Times New Roman"/>
          <w:sz w:val="24"/>
          <w:szCs w:val="24"/>
        </w:rPr>
        <w:t>), серебра(</w:t>
      </w:r>
      <w:r w:rsidRPr="008218A0">
        <w:rPr>
          <w:rFonts w:ascii="Times New Roman" w:hAnsi="Times New Roman"/>
          <w:sz w:val="24"/>
          <w:szCs w:val="24"/>
          <w:lang w:val="en-US"/>
        </w:rPr>
        <w:t>I</w:t>
      </w:r>
      <w:r w:rsidRPr="008218A0">
        <w:rPr>
          <w:rFonts w:ascii="Times New Roman" w:hAnsi="Times New Roman"/>
          <w:sz w:val="24"/>
          <w:szCs w:val="24"/>
        </w:rPr>
        <w:t>); солей меди(</w:t>
      </w:r>
      <w:r w:rsidRPr="008218A0">
        <w:rPr>
          <w:rFonts w:ascii="Times New Roman" w:hAnsi="Times New Roman"/>
          <w:sz w:val="24"/>
          <w:szCs w:val="24"/>
          <w:lang w:val="en-US"/>
        </w:rPr>
        <w:t>II</w:t>
      </w:r>
      <w:r w:rsidRPr="008218A0">
        <w:rPr>
          <w:rFonts w:ascii="Times New Roman" w:hAnsi="Times New Roman"/>
          <w:sz w:val="24"/>
          <w:szCs w:val="24"/>
        </w:rPr>
        <w:t>) (хлорида и сульфата) и серебра (фторида, нитрата, хромата и ацетата).</w:t>
      </w:r>
    </w:p>
    <w:p w:rsidR="006A5864" w:rsidRPr="008218A0" w:rsidRDefault="008D677D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b/>
          <w:sz w:val="24"/>
          <w:szCs w:val="24"/>
        </w:rPr>
        <w:t>Бериллий, магний и щ</w:t>
      </w:r>
      <w:r w:rsidR="006411A7" w:rsidRPr="008218A0">
        <w:rPr>
          <w:rFonts w:ascii="Times New Roman" w:hAnsi="Times New Roman"/>
          <w:b/>
          <w:sz w:val="24"/>
          <w:szCs w:val="24"/>
        </w:rPr>
        <w:t>ё</w:t>
      </w:r>
      <w:r w:rsidRPr="008218A0">
        <w:rPr>
          <w:rFonts w:ascii="Times New Roman" w:hAnsi="Times New Roman"/>
          <w:b/>
          <w:sz w:val="24"/>
          <w:szCs w:val="24"/>
        </w:rPr>
        <w:t xml:space="preserve">лочноземельные металлы. </w:t>
      </w:r>
      <w:r w:rsidR="006A5864" w:rsidRPr="008218A0">
        <w:rPr>
          <w:rFonts w:ascii="Times New Roman" w:hAnsi="Times New Roman"/>
          <w:sz w:val="24"/>
          <w:szCs w:val="24"/>
        </w:rPr>
        <w:t xml:space="preserve">Положение в периодической системе элементов Д. И. Менделеева и строения атомов металлов </w:t>
      </w:r>
      <w:r w:rsidR="006A5864" w:rsidRPr="008218A0">
        <w:rPr>
          <w:rFonts w:ascii="Times New Roman" w:hAnsi="Times New Roman"/>
          <w:sz w:val="24"/>
          <w:szCs w:val="24"/>
          <w:lang w:val="en-US"/>
        </w:rPr>
        <w:t>II</w:t>
      </w:r>
      <w:r w:rsidR="006A5864" w:rsidRPr="008218A0">
        <w:rPr>
          <w:rFonts w:ascii="Times New Roman" w:hAnsi="Times New Roman"/>
          <w:sz w:val="24"/>
          <w:szCs w:val="24"/>
        </w:rPr>
        <w:t xml:space="preserve">А-группы. Нахождение в природе, получение, физические и химические свойства, применение щёлочноземельных металлов и их важнейших соединений (оксидов, гидроксидов и солей). </w:t>
      </w:r>
    </w:p>
    <w:p w:rsidR="006A5864" w:rsidRPr="008218A0" w:rsidRDefault="006A5864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sz w:val="24"/>
          <w:szCs w:val="24"/>
        </w:rPr>
        <w:t>Временная и постоянная жёсткость воды и способы устранения каждого из типов. Иониты.</w:t>
      </w:r>
    </w:p>
    <w:p w:rsidR="006A5864" w:rsidRPr="008218A0" w:rsidRDefault="008D677D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b/>
          <w:sz w:val="24"/>
          <w:szCs w:val="24"/>
        </w:rPr>
        <w:t xml:space="preserve">Цинк. </w:t>
      </w:r>
      <w:r w:rsidR="006A5864" w:rsidRPr="008218A0">
        <w:rPr>
          <w:rFonts w:ascii="Times New Roman" w:hAnsi="Times New Roman"/>
          <w:sz w:val="24"/>
          <w:szCs w:val="24"/>
        </w:rPr>
        <w:t xml:space="preserve">Положение в периодической системе элементов Д. И. Менделеева и строения атомов цинка. Его физические и химические свойства. Нахождение в природе, получение и применение цинка. </w:t>
      </w:r>
    </w:p>
    <w:p w:rsidR="006A5864" w:rsidRPr="008218A0" w:rsidRDefault="006A5864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sz w:val="24"/>
          <w:szCs w:val="24"/>
        </w:rPr>
        <w:t>Оксид, гидроксид и соли цинка: их свойства и применение.</w:t>
      </w:r>
    </w:p>
    <w:p w:rsidR="006A5864" w:rsidRPr="008218A0" w:rsidRDefault="008D677D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b/>
          <w:sz w:val="24"/>
          <w:szCs w:val="24"/>
        </w:rPr>
        <w:t>Алюминий.</w:t>
      </w:r>
      <w:r w:rsidRPr="008218A0">
        <w:rPr>
          <w:rFonts w:ascii="Times New Roman" w:hAnsi="Times New Roman"/>
          <w:sz w:val="24"/>
          <w:szCs w:val="24"/>
        </w:rPr>
        <w:t xml:space="preserve"> </w:t>
      </w:r>
      <w:r w:rsidR="006A5864" w:rsidRPr="008218A0">
        <w:rPr>
          <w:rFonts w:ascii="Times New Roman" w:hAnsi="Times New Roman"/>
          <w:sz w:val="24"/>
          <w:szCs w:val="24"/>
        </w:rPr>
        <w:t xml:space="preserve">Положение в периодической системе элементов Д. И. Менделеева и строения атомов алюминия. Его физические и химические свойства. Нахождение в природе, получение и применение алюминия. </w:t>
      </w:r>
    </w:p>
    <w:p w:rsidR="006A5864" w:rsidRPr="008218A0" w:rsidRDefault="006A5864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sz w:val="24"/>
          <w:szCs w:val="24"/>
        </w:rPr>
        <w:t>Оксид, гидроксид и соли алюминия (в которых алюминий находится в виде катиона и алюминаты): их свойства и применение. Органические соединения алюминия.</w:t>
      </w:r>
    </w:p>
    <w:p w:rsidR="006A5864" w:rsidRPr="008218A0" w:rsidRDefault="008D677D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b/>
          <w:sz w:val="24"/>
          <w:szCs w:val="24"/>
        </w:rPr>
        <w:t>Хром.</w:t>
      </w:r>
      <w:r w:rsidRPr="008218A0">
        <w:rPr>
          <w:rFonts w:ascii="Times New Roman" w:hAnsi="Times New Roman"/>
          <w:sz w:val="24"/>
          <w:szCs w:val="24"/>
        </w:rPr>
        <w:t xml:space="preserve"> </w:t>
      </w:r>
      <w:r w:rsidR="006A5864" w:rsidRPr="008218A0">
        <w:rPr>
          <w:rFonts w:ascii="Times New Roman" w:hAnsi="Times New Roman"/>
          <w:sz w:val="24"/>
          <w:szCs w:val="24"/>
        </w:rPr>
        <w:t xml:space="preserve">Положение в периодической системе элементов Д. И. Менделеева и строения атомов хрома. Его физические и химические свойства. Нахождение в природе, получение и применение хрома. </w:t>
      </w:r>
    </w:p>
    <w:p w:rsidR="006A5864" w:rsidRPr="008218A0" w:rsidRDefault="006A5864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sz w:val="24"/>
          <w:szCs w:val="24"/>
        </w:rPr>
        <w:t>Свойства, получение и применение важнейших соединения хрома: оксидов и гидроксидов хрома, дихроматов и хроматов щелочных металлов.</w:t>
      </w:r>
    </w:p>
    <w:p w:rsidR="006A5864" w:rsidRPr="008218A0" w:rsidRDefault="006A5864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sz w:val="24"/>
          <w:szCs w:val="24"/>
        </w:rPr>
        <w:t xml:space="preserve">Зависимость кислотно-основных свойств оксидов и гидроксидов хрома от степени его окисления. Хроматы и дихроматы, их </w:t>
      </w:r>
      <w:proofErr w:type="spellStart"/>
      <w:r w:rsidRPr="008218A0">
        <w:rPr>
          <w:rFonts w:ascii="Times New Roman" w:hAnsi="Times New Roman"/>
          <w:sz w:val="24"/>
          <w:szCs w:val="24"/>
        </w:rPr>
        <w:t>взаимопереходы</w:t>
      </w:r>
      <w:proofErr w:type="spellEnd"/>
      <w:r w:rsidRPr="008218A0">
        <w:rPr>
          <w:rFonts w:ascii="Times New Roman" w:hAnsi="Times New Roman"/>
          <w:sz w:val="24"/>
          <w:szCs w:val="24"/>
        </w:rPr>
        <w:t xml:space="preserve"> и окислительные свойства. </w:t>
      </w:r>
    </w:p>
    <w:p w:rsidR="006A5864" w:rsidRPr="008218A0" w:rsidRDefault="008D677D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b/>
          <w:sz w:val="24"/>
          <w:szCs w:val="24"/>
        </w:rPr>
        <w:t>Марганец.</w:t>
      </w:r>
      <w:r w:rsidRPr="008218A0">
        <w:rPr>
          <w:rFonts w:ascii="Times New Roman" w:hAnsi="Times New Roman"/>
          <w:sz w:val="24"/>
          <w:szCs w:val="24"/>
        </w:rPr>
        <w:t xml:space="preserve"> </w:t>
      </w:r>
      <w:r w:rsidR="006A5864" w:rsidRPr="008218A0">
        <w:rPr>
          <w:rFonts w:ascii="Times New Roman" w:hAnsi="Times New Roman"/>
          <w:sz w:val="24"/>
          <w:szCs w:val="24"/>
        </w:rPr>
        <w:t xml:space="preserve">Положение в периодической системе элементов Д. И. Менделеева и строения атомов марганца. Его физические и химические свойства. Нахождение в природе, получение и применение марганца. </w:t>
      </w:r>
    </w:p>
    <w:p w:rsidR="006A5864" w:rsidRPr="008218A0" w:rsidRDefault="006A5864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sz w:val="24"/>
          <w:szCs w:val="24"/>
        </w:rPr>
        <w:t>Получение, свойства и применение важнейших соединений марганца: оксидов и гидроксидов, солей марганца в различной степени окисления.</w:t>
      </w:r>
      <w:r w:rsidR="00421BFE" w:rsidRPr="008218A0">
        <w:rPr>
          <w:rFonts w:ascii="Times New Roman" w:hAnsi="Times New Roman"/>
          <w:sz w:val="24"/>
          <w:szCs w:val="24"/>
        </w:rPr>
        <w:t xml:space="preserve"> </w:t>
      </w:r>
      <w:r w:rsidRPr="008218A0">
        <w:rPr>
          <w:rFonts w:ascii="Times New Roman" w:hAnsi="Times New Roman"/>
          <w:sz w:val="24"/>
          <w:szCs w:val="24"/>
        </w:rPr>
        <w:t>Соли марганца(</w:t>
      </w:r>
      <w:r w:rsidRPr="008218A0">
        <w:rPr>
          <w:rFonts w:ascii="Times New Roman" w:hAnsi="Times New Roman"/>
          <w:sz w:val="24"/>
          <w:szCs w:val="24"/>
          <w:lang w:val="en-US"/>
        </w:rPr>
        <w:t>VII</w:t>
      </w:r>
      <w:r w:rsidRPr="008218A0">
        <w:rPr>
          <w:rFonts w:ascii="Times New Roman" w:hAnsi="Times New Roman"/>
          <w:sz w:val="24"/>
          <w:szCs w:val="24"/>
        </w:rPr>
        <w:t xml:space="preserve">), зависимость их окислительных свойств от среды раствора. </w:t>
      </w:r>
    </w:p>
    <w:p w:rsidR="006A5864" w:rsidRPr="008218A0" w:rsidRDefault="008D677D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b/>
          <w:sz w:val="24"/>
          <w:szCs w:val="24"/>
        </w:rPr>
        <w:t xml:space="preserve">Железо. </w:t>
      </w:r>
      <w:r w:rsidR="006A5864" w:rsidRPr="008218A0">
        <w:rPr>
          <w:rFonts w:ascii="Times New Roman" w:hAnsi="Times New Roman"/>
          <w:sz w:val="24"/>
          <w:szCs w:val="24"/>
        </w:rPr>
        <w:t>Положение в периодической системе элементов Д. И. Менделеева и строения атомов железа. Его физические и химические свойства. Нахождение в природе, получение (чугуна и стали) и применение железа. Получение, свойства и применение важнейших соединений железа(</w:t>
      </w:r>
      <w:r w:rsidR="006A5864" w:rsidRPr="008218A0">
        <w:rPr>
          <w:rFonts w:ascii="Times New Roman" w:hAnsi="Times New Roman"/>
          <w:sz w:val="24"/>
          <w:szCs w:val="24"/>
          <w:lang w:val="en-US"/>
        </w:rPr>
        <w:t>II</w:t>
      </w:r>
      <w:r w:rsidR="006A5864" w:rsidRPr="008218A0">
        <w:rPr>
          <w:rFonts w:ascii="Times New Roman" w:hAnsi="Times New Roman"/>
          <w:sz w:val="24"/>
          <w:szCs w:val="24"/>
        </w:rPr>
        <w:t>) и (</w:t>
      </w:r>
      <w:r w:rsidR="006A5864" w:rsidRPr="008218A0">
        <w:rPr>
          <w:rFonts w:ascii="Times New Roman" w:hAnsi="Times New Roman"/>
          <w:sz w:val="24"/>
          <w:szCs w:val="24"/>
          <w:lang w:val="en-US"/>
        </w:rPr>
        <w:t>III</w:t>
      </w:r>
      <w:r w:rsidR="006A5864" w:rsidRPr="008218A0">
        <w:rPr>
          <w:rFonts w:ascii="Times New Roman" w:hAnsi="Times New Roman"/>
          <w:sz w:val="24"/>
          <w:szCs w:val="24"/>
        </w:rPr>
        <w:t>): оксидов, гидроксидов, солей. Комплексные соединения железа.</w:t>
      </w:r>
    </w:p>
    <w:p w:rsidR="00D05C88" w:rsidRPr="008218A0" w:rsidRDefault="008D677D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b/>
          <w:sz w:val="24"/>
          <w:szCs w:val="24"/>
        </w:rPr>
        <w:t>Демонстрации.</w:t>
      </w:r>
      <w:r w:rsidRPr="008218A0">
        <w:rPr>
          <w:rFonts w:ascii="Times New Roman" w:hAnsi="Times New Roman"/>
          <w:sz w:val="24"/>
          <w:szCs w:val="24"/>
        </w:rPr>
        <w:t xml:space="preserve"> Образцы щелочных металлов. Взаимодействие щелочных металлов с водой. Реакция окрашивания пламени солями щелочных металлов</w:t>
      </w:r>
      <w:r w:rsidR="00D05C88" w:rsidRPr="008218A0">
        <w:rPr>
          <w:rFonts w:ascii="Times New Roman" w:hAnsi="Times New Roman"/>
          <w:sz w:val="24"/>
          <w:szCs w:val="24"/>
        </w:rPr>
        <w:t xml:space="preserve">. </w:t>
      </w:r>
      <w:r w:rsidRPr="008218A0">
        <w:rPr>
          <w:rFonts w:ascii="Times New Roman" w:hAnsi="Times New Roman"/>
          <w:sz w:val="24"/>
          <w:szCs w:val="24"/>
        </w:rPr>
        <w:t xml:space="preserve">Образцы металлов </w:t>
      </w:r>
      <w:r w:rsidRPr="008218A0">
        <w:rPr>
          <w:rFonts w:ascii="Times New Roman" w:hAnsi="Times New Roman"/>
          <w:sz w:val="24"/>
          <w:szCs w:val="24"/>
          <w:lang w:val="en-US"/>
        </w:rPr>
        <w:t>II</w:t>
      </w:r>
      <w:r w:rsidR="004E27CC" w:rsidRPr="008218A0">
        <w:rPr>
          <w:rFonts w:ascii="Times New Roman" w:hAnsi="Times New Roman"/>
          <w:sz w:val="24"/>
          <w:szCs w:val="24"/>
        </w:rPr>
        <w:t>А</w:t>
      </w:r>
      <w:r w:rsidR="005D47CA" w:rsidRPr="008218A0">
        <w:rPr>
          <w:rFonts w:ascii="Times New Roman" w:hAnsi="Times New Roman"/>
          <w:sz w:val="24"/>
          <w:szCs w:val="24"/>
        </w:rPr>
        <w:t>-</w:t>
      </w:r>
      <w:r w:rsidRPr="008218A0">
        <w:rPr>
          <w:rFonts w:ascii="Times New Roman" w:hAnsi="Times New Roman"/>
          <w:sz w:val="24"/>
          <w:szCs w:val="24"/>
        </w:rPr>
        <w:t>группы. Взаимодействие кальция с водой. Горение магния в воде и тв</w:t>
      </w:r>
      <w:r w:rsidR="005D47CA" w:rsidRPr="008218A0">
        <w:rPr>
          <w:rFonts w:ascii="Times New Roman" w:hAnsi="Times New Roman"/>
          <w:sz w:val="24"/>
          <w:szCs w:val="24"/>
        </w:rPr>
        <w:t>ё</w:t>
      </w:r>
      <w:r w:rsidRPr="008218A0">
        <w:rPr>
          <w:rFonts w:ascii="Times New Roman" w:hAnsi="Times New Roman"/>
          <w:sz w:val="24"/>
          <w:szCs w:val="24"/>
        </w:rPr>
        <w:t xml:space="preserve">рдом углекислом газе. Качественные реакции на катионы магния, кальция, бария. Реакции окрашивания пламени солями металлов </w:t>
      </w:r>
      <w:r w:rsidRPr="008218A0">
        <w:rPr>
          <w:rFonts w:ascii="Times New Roman" w:hAnsi="Times New Roman"/>
          <w:sz w:val="24"/>
          <w:szCs w:val="24"/>
          <w:lang w:val="en-US"/>
        </w:rPr>
        <w:t>II</w:t>
      </w:r>
      <w:r w:rsidRPr="008218A0">
        <w:rPr>
          <w:rFonts w:ascii="Times New Roman" w:hAnsi="Times New Roman"/>
          <w:sz w:val="24"/>
          <w:szCs w:val="24"/>
        </w:rPr>
        <w:t>А</w:t>
      </w:r>
      <w:r w:rsidR="00DF1DD3" w:rsidRPr="008218A0">
        <w:rPr>
          <w:rFonts w:ascii="Times New Roman" w:hAnsi="Times New Roman"/>
          <w:sz w:val="24"/>
          <w:szCs w:val="24"/>
        </w:rPr>
        <w:t>-</w:t>
      </w:r>
      <w:r w:rsidRPr="008218A0">
        <w:rPr>
          <w:rFonts w:ascii="Times New Roman" w:hAnsi="Times New Roman"/>
          <w:sz w:val="24"/>
          <w:szCs w:val="24"/>
        </w:rPr>
        <w:t>группы</w:t>
      </w:r>
      <w:r w:rsidR="00D05C88" w:rsidRPr="008218A0">
        <w:rPr>
          <w:rFonts w:ascii="Times New Roman" w:hAnsi="Times New Roman"/>
          <w:sz w:val="24"/>
          <w:szCs w:val="24"/>
        </w:rPr>
        <w:t xml:space="preserve">. </w:t>
      </w:r>
      <w:r w:rsidRPr="008218A0">
        <w:rPr>
          <w:rFonts w:ascii="Times New Roman" w:hAnsi="Times New Roman"/>
          <w:sz w:val="24"/>
          <w:szCs w:val="24"/>
        </w:rPr>
        <w:t>Получение жёсткой воды и устранение жёсткости.</w:t>
      </w:r>
      <w:r w:rsidR="00D05C88" w:rsidRPr="008218A0">
        <w:rPr>
          <w:rFonts w:ascii="Times New Roman" w:hAnsi="Times New Roman"/>
          <w:sz w:val="24"/>
          <w:szCs w:val="24"/>
        </w:rPr>
        <w:t xml:space="preserve"> </w:t>
      </w:r>
      <w:r w:rsidRPr="008218A0">
        <w:rPr>
          <w:rFonts w:ascii="Times New Roman" w:hAnsi="Times New Roman"/>
          <w:sz w:val="24"/>
          <w:szCs w:val="24"/>
        </w:rPr>
        <w:t>Получение и исследование свойств гидроксида хром</w:t>
      </w:r>
      <w:proofErr w:type="gramStart"/>
      <w:r w:rsidRPr="008218A0">
        <w:rPr>
          <w:rFonts w:ascii="Times New Roman" w:hAnsi="Times New Roman"/>
          <w:sz w:val="24"/>
          <w:szCs w:val="24"/>
        </w:rPr>
        <w:t>а(</w:t>
      </w:r>
      <w:proofErr w:type="gramEnd"/>
      <w:r w:rsidRPr="008218A0">
        <w:rPr>
          <w:rFonts w:ascii="Times New Roman" w:hAnsi="Times New Roman"/>
          <w:sz w:val="24"/>
          <w:szCs w:val="24"/>
        </w:rPr>
        <w:t>ІІІ).</w:t>
      </w:r>
      <w:r w:rsidR="00D05C88" w:rsidRPr="008218A0">
        <w:rPr>
          <w:rFonts w:ascii="Times New Roman" w:hAnsi="Times New Roman"/>
          <w:sz w:val="24"/>
          <w:szCs w:val="24"/>
        </w:rPr>
        <w:t xml:space="preserve"> </w:t>
      </w:r>
      <w:r w:rsidRPr="008218A0">
        <w:rPr>
          <w:rFonts w:ascii="Times New Roman" w:hAnsi="Times New Roman"/>
          <w:sz w:val="24"/>
          <w:szCs w:val="24"/>
        </w:rPr>
        <w:t>Окислительные свойства дихромата калия.</w:t>
      </w:r>
      <w:r w:rsidR="00D05C88" w:rsidRPr="008218A0">
        <w:rPr>
          <w:rFonts w:ascii="Times New Roman" w:hAnsi="Times New Roman"/>
          <w:sz w:val="24"/>
          <w:szCs w:val="24"/>
        </w:rPr>
        <w:t xml:space="preserve"> </w:t>
      </w:r>
      <w:r w:rsidRPr="008218A0">
        <w:rPr>
          <w:rFonts w:ascii="Times New Roman" w:hAnsi="Times New Roman"/>
          <w:sz w:val="24"/>
          <w:szCs w:val="24"/>
        </w:rPr>
        <w:t>Окислительные свойства перманганата калия</w:t>
      </w:r>
      <w:r w:rsidR="00D05C88" w:rsidRPr="008218A0">
        <w:rPr>
          <w:rFonts w:ascii="Times New Roman" w:hAnsi="Times New Roman"/>
          <w:sz w:val="24"/>
          <w:szCs w:val="24"/>
        </w:rPr>
        <w:t xml:space="preserve">. </w:t>
      </w:r>
      <w:r w:rsidRPr="008218A0">
        <w:rPr>
          <w:rFonts w:ascii="Times New Roman" w:hAnsi="Times New Roman"/>
          <w:b/>
          <w:sz w:val="24"/>
          <w:szCs w:val="24"/>
        </w:rPr>
        <w:t>Лабораторные опыты</w:t>
      </w:r>
      <w:r w:rsidRPr="008218A0">
        <w:rPr>
          <w:rFonts w:ascii="Times New Roman" w:hAnsi="Times New Roman"/>
          <w:sz w:val="24"/>
          <w:szCs w:val="24"/>
        </w:rPr>
        <w:t xml:space="preserve">. </w:t>
      </w:r>
      <w:r w:rsidR="00D05C88" w:rsidRPr="008218A0">
        <w:rPr>
          <w:rFonts w:ascii="Times New Roman" w:hAnsi="Times New Roman"/>
          <w:sz w:val="24"/>
          <w:szCs w:val="24"/>
        </w:rPr>
        <w:t>Качественные реакции на катионы меди и серебра</w:t>
      </w:r>
    </w:p>
    <w:p w:rsidR="008D677D" w:rsidRPr="008218A0" w:rsidRDefault="00D05C88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sz w:val="24"/>
          <w:szCs w:val="24"/>
        </w:rPr>
        <w:t xml:space="preserve">Получение и исследование свойств гидроксида цинка. Взаимодействие алюминия с растворами кислот и щелочей. Получение и изучение свойств гидроксида алюминия. </w:t>
      </w:r>
      <w:r w:rsidRPr="008218A0">
        <w:rPr>
          <w:rFonts w:ascii="Times New Roman" w:hAnsi="Times New Roman"/>
          <w:sz w:val="24"/>
          <w:szCs w:val="24"/>
        </w:rPr>
        <w:lastRenderedPageBreak/>
        <w:t>Коллекция железосодержащи</w:t>
      </w:r>
      <w:r w:rsidR="004E27CC" w:rsidRPr="008218A0">
        <w:rPr>
          <w:rFonts w:ascii="Times New Roman" w:hAnsi="Times New Roman"/>
          <w:sz w:val="24"/>
          <w:szCs w:val="24"/>
        </w:rPr>
        <w:t xml:space="preserve">х руд, чугуна и стали. </w:t>
      </w:r>
      <w:r w:rsidRPr="008218A0">
        <w:rPr>
          <w:rFonts w:ascii="Times New Roman" w:hAnsi="Times New Roman"/>
          <w:sz w:val="24"/>
          <w:szCs w:val="24"/>
        </w:rPr>
        <w:t>Получение нерастворимых гидроксидов</w:t>
      </w:r>
      <w:r w:rsidR="004E27CC" w:rsidRPr="008218A0">
        <w:rPr>
          <w:rFonts w:ascii="Times New Roman" w:hAnsi="Times New Roman"/>
          <w:sz w:val="24"/>
          <w:szCs w:val="24"/>
        </w:rPr>
        <w:t xml:space="preserve"> железа и изучение их свойств. </w:t>
      </w:r>
      <w:r w:rsidRPr="008218A0">
        <w:rPr>
          <w:rFonts w:ascii="Times New Roman" w:hAnsi="Times New Roman"/>
          <w:sz w:val="24"/>
          <w:szCs w:val="24"/>
        </w:rPr>
        <w:t xml:space="preserve">Получение комплексных соединений железа. </w:t>
      </w:r>
    </w:p>
    <w:p w:rsidR="00994851" w:rsidRPr="008218A0" w:rsidRDefault="008D677D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b/>
          <w:sz w:val="24"/>
          <w:szCs w:val="24"/>
        </w:rPr>
        <w:t>Практическ</w:t>
      </w:r>
      <w:r w:rsidR="00DA0992" w:rsidRPr="008218A0">
        <w:rPr>
          <w:rFonts w:ascii="Times New Roman" w:hAnsi="Times New Roman"/>
          <w:b/>
          <w:sz w:val="24"/>
          <w:szCs w:val="24"/>
        </w:rPr>
        <w:t>а</w:t>
      </w:r>
      <w:r w:rsidR="001A6CC6" w:rsidRPr="008218A0">
        <w:rPr>
          <w:rFonts w:ascii="Times New Roman" w:hAnsi="Times New Roman"/>
          <w:b/>
          <w:sz w:val="24"/>
          <w:szCs w:val="24"/>
        </w:rPr>
        <w:t>я</w:t>
      </w:r>
      <w:r w:rsidRPr="008218A0">
        <w:rPr>
          <w:rFonts w:ascii="Times New Roman" w:hAnsi="Times New Roman"/>
          <w:b/>
          <w:sz w:val="24"/>
          <w:szCs w:val="24"/>
        </w:rPr>
        <w:t xml:space="preserve"> работ</w:t>
      </w:r>
      <w:r w:rsidR="001A6CC6" w:rsidRPr="008218A0">
        <w:rPr>
          <w:rFonts w:ascii="Times New Roman" w:hAnsi="Times New Roman"/>
          <w:b/>
          <w:sz w:val="24"/>
          <w:szCs w:val="24"/>
        </w:rPr>
        <w:t xml:space="preserve">а </w:t>
      </w:r>
      <w:r w:rsidRPr="008218A0">
        <w:rPr>
          <w:rFonts w:ascii="Times New Roman" w:hAnsi="Times New Roman"/>
          <w:b/>
          <w:sz w:val="24"/>
          <w:szCs w:val="24"/>
        </w:rPr>
        <w:t>12.</w:t>
      </w:r>
      <w:r w:rsidRPr="008218A0">
        <w:rPr>
          <w:rFonts w:ascii="Times New Roman" w:hAnsi="Times New Roman"/>
          <w:sz w:val="24"/>
          <w:szCs w:val="24"/>
        </w:rPr>
        <w:t xml:space="preserve"> Решение экспериментальных задач по теме «Получение соединений металлов и исследование их свойств». </w:t>
      </w:r>
    </w:p>
    <w:p w:rsidR="008D677D" w:rsidRPr="008218A0" w:rsidRDefault="00994851" w:rsidP="00B05F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b/>
          <w:sz w:val="24"/>
          <w:szCs w:val="24"/>
        </w:rPr>
        <w:t xml:space="preserve">Практическая работа </w:t>
      </w:r>
      <w:r w:rsidR="008D677D" w:rsidRPr="008218A0">
        <w:rPr>
          <w:rFonts w:ascii="Times New Roman" w:hAnsi="Times New Roman"/>
          <w:b/>
          <w:sz w:val="24"/>
          <w:szCs w:val="24"/>
        </w:rPr>
        <w:t>13.</w:t>
      </w:r>
      <w:r w:rsidR="008D677D" w:rsidRPr="008218A0">
        <w:rPr>
          <w:rFonts w:ascii="Times New Roman" w:hAnsi="Times New Roman"/>
          <w:sz w:val="24"/>
          <w:szCs w:val="24"/>
        </w:rPr>
        <w:t xml:space="preserve"> Решение экспериментальных задач по темам: «Металлы» и «Неметаллы».</w:t>
      </w:r>
    </w:p>
    <w:p w:rsidR="00B05F7C" w:rsidRDefault="00B05F7C" w:rsidP="00EB7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4D1D33" w:rsidRPr="008218A0" w:rsidRDefault="004D1D33" w:rsidP="004D1D33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8218A0">
        <w:rPr>
          <w:rFonts w:ascii="Times New Roman" w:eastAsiaTheme="minorHAnsi" w:hAnsi="Times New Roman"/>
          <w:b/>
          <w:sz w:val="24"/>
          <w:szCs w:val="24"/>
          <w:lang w:eastAsia="en-US"/>
        </w:rPr>
        <w:t>Планируемые результаты изучения учебного предмета «Химия» на уровне среднего общего образования</w:t>
      </w:r>
    </w:p>
    <w:p w:rsidR="004D1D33" w:rsidRPr="008218A0" w:rsidRDefault="004D1D33" w:rsidP="004D1D33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8218A0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>Выпускник на углублённом уровне научится</w:t>
      </w:r>
      <w:r w:rsidRPr="008218A0">
        <w:rPr>
          <w:rFonts w:ascii="Times New Roman" w:eastAsiaTheme="minorHAnsi" w:hAnsi="Times New Roman"/>
          <w:b/>
          <w:sz w:val="24"/>
          <w:szCs w:val="24"/>
          <w:lang w:eastAsia="en-US"/>
        </w:rPr>
        <w:t>:</w:t>
      </w:r>
    </w:p>
    <w:p w:rsidR="004D1D33" w:rsidRPr="008218A0" w:rsidRDefault="004D1D33" w:rsidP="004D1D3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218A0">
        <w:rPr>
          <w:rFonts w:ascii="Times New Roman" w:eastAsiaTheme="minorHAnsi" w:hAnsi="Times New Roman"/>
          <w:sz w:val="24"/>
          <w:szCs w:val="24"/>
          <w:lang w:eastAsia="en-US"/>
        </w:rPr>
        <w:t xml:space="preserve">‒ </w:t>
      </w:r>
      <w:r w:rsidRPr="008218A0">
        <w:rPr>
          <w:rFonts w:ascii="Times New Roman" w:hAnsi="Times New Roman"/>
          <w:i/>
          <w:sz w:val="24"/>
          <w:szCs w:val="24"/>
        </w:rPr>
        <w:t xml:space="preserve">понимать </w:t>
      </w:r>
      <w:r w:rsidRPr="008218A0">
        <w:rPr>
          <w:rFonts w:ascii="Times New Roman" w:hAnsi="Times New Roman"/>
          <w:sz w:val="24"/>
          <w:szCs w:val="24"/>
        </w:rPr>
        <w:t>химическую картину мира как составную часть целостной научной картины мира</w:t>
      </w:r>
      <w:r w:rsidRPr="008218A0">
        <w:rPr>
          <w:rFonts w:ascii="Times New Roman" w:eastAsiaTheme="minorHAnsi" w:hAnsi="Times New Roman"/>
          <w:sz w:val="24"/>
          <w:szCs w:val="24"/>
          <w:lang w:eastAsia="en-US"/>
        </w:rPr>
        <w:t xml:space="preserve">; </w:t>
      </w:r>
    </w:p>
    <w:p w:rsidR="004D1D33" w:rsidRPr="008218A0" w:rsidRDefault="004D1D33" w:rsidP="004D1D3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218A0">
        <w:rPr>
          <w:rFonts w:ascii="Times New Roman" w:eastAsiaTheme="minorHAnsi" w:hAnsi="Times New Roman"/>
          <w:i/>
          <w:sz w:val="24"/>
          <w:szCs w:val="24"/>
          <w:lang w:eastAsia="en-US"/>
        </w:rPr>
        <w:t>‒ раскрывать</w:t>
      </w:r>
      <w:r w:rsidRPr="008218A0">
        <w:rPr>
          <w:rFonts w:ascii="Times New Roman" w:eastAsiaTheme="minorHAnsi" w:hAnsi="Times New Roman"/>
          <w:sz w:val="24"/>
          <w:szCs w:val="24"/>
          <w:lang w:eastAsia="en-US"/>
        </w:rPr>
        <w:t xml:space="preserve"> роль химии и химического производства как производительной силы современного общества;</w:t>
      </w:r>
    </w:p>
    <w:p w:rsidR="004D1D33" w:rsidRPr="008218A0" w:rsidRDefault="004D1D33" w:rsidP="004D1D3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218A0">
        <w:rPr>
          <w:rFonts w:ascii="Times New Roman" w:eastAsiaTheme="minorHAnsi" w:hAnsi="Times New Roman"/>
          <w:sz w:val="24"/>
          <w:szCs w:val="24"/>
          <w:lang w:eastAsia="en-US"/>
        </w:rPr>
        <w:t xml:space="preserve">‒ </w:t>
      </w:r>
      <w:r w:rsidRPr="008218A0">
        <w:rPr>
          <w:rFonts w:ascii="Times New Roman" w:eastAsiaTheme="minorHAnsi" w:hAnsi="Times New Roman"/>
          <w:i/>
          <w:sz w:val="24"/>
          <w:szCs w:val="24"/>
          <w:lang w:eastAsia="en-US"/>
        </w:rPr>
        <w:t>формулировать</w:t>
      </w:r>
      <w:r w:rsidRPr="008218A0">
        <w:rPr>
          <w:rFonts w:ascii="Times New Roman" w:eastAsiaTheme="minorHAnsi" w:hAnsi="Times New Roman"/>
          <w:sz w:val="24"/>
          <w:szCs w:val="24"/>
          <w:lang w:eastAsia="en-US"/>
        </w:rPr>
        <w:t xml:space="preserve"> значение химии и её достижений в повседневной жизни человека;</w:t>
      </w:r>
    </w:p>
    <w:p w:rsidR="004D1D33" w:rsidRPr="008218A0" w:rsidRDefault="004D1D33" w:rsidP="004D1D3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218A0">
        <w:rPr>
          <w:rFonts w:ascii="Times New Roman" w:eastAsiaTheme="minorHAnsi" w:hAnsi="Times New Roman"/>
          <w:sz w:val="24"/>
          <w:szCs w:val="24"/>
          <w:lang w:eastAsia="en-US"/>
        </w:rPr>
        <w:t xml:space="preserve">‒ </w:t>
      </w:r>
      <w:r w:rsidRPr="008218A0">
        <w:rPr>
          <w:rFonts w:ascii="Times New Roman" w:eastAsiaTheme="minorHAnsi" w:hAnsi="Times New Roman"/>
          <w:i/>
          <w:sz w:val="24"/>
          <w:szCs w:val="24"/>
          <w:lang w:eastAsia="en-US"/>
        </w:rPr>
        <w:t>устанавливать</w:t>
      </w:r>
      <w:r w:rsidRPr="008218A0">
        <w:rPr>
          <w:rFonts w:ascii="Times New Roman" w:eastAsiaTheme="minorHAnsi" w:hAnsi="Times New Roman"/>
          <w:sz w:val="24"/>
          <w:szCs w:val="24"/>
          <w:lang w:eastAsia="en-US"/>
        </w:rPr>
        <w:t xml:space="preserve"> взаимосвязи между химией и другими естественными науками;</w:t>
      </w:r>
    </w:p>
    <w:p w:rsidR="004D1D33" w:rsidRPr="008218A0" w:rsidRDefault="004D1D33" w:rsidP="004D1D3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218A0">
        <w:rPr>
          <w:rFonts w:ascii="Times New Roman" w:eastAsiaTheme="minorHAnsi" w:hAnsi="Times New Roman"/>
          <w:sz w:val="24"/>
          <w:szCs w:val="24"/>
          <w:lang w:eastAsia="en-US"/>
        </w:rPr>
        <w:t xml:space="preserve">‒ </w:t>
      </w:r>
      <w:r w:rsidRPr="008218A0">
        <w:rPr>
          <w:rFonts w:ascii="Times New Roman" w:eastAsiaTheme="minorHAnsi" w:hAnsi="Times New Roman"/>
          <w:i/>
          <w:sz w:val="24"/>
          <w:szCs w:val="24"/>
          <w:lang w:eastAsia="en-US"/>
        </w:rPr>
        <w:t>формулировать</w:t>
      </w:r>
      <w:r w:rsidRPr="008218A0">
        <w:rPr>
          <w:rFonts w:ascii="Times New Roman" w:eastAsiaTheme="minorHAnsi" w:hAnsi="Times New Roman"/>
          <w:sz w:val="24"/>
          <w:szCs w:val="24"/>
          <w:lang w:eastAsia="en-US"/>
        </w:rPr>
        <w:t xml:space="preserve"> периодический закон Д. И. Менделеева и закономерности изменений в строении и свойствах химических элементов и образованных ими веществ на основе периодической системы как графического отображения периодического закона; </w:t>
      </w:r>
    </w:p>
    <w:p w:rsidR="004D1D33" w:rsidRPr="008218A0" w:rsidRDefault="004D1D33" w:rsidP="004D1D3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218A0">
        <w:rPr>
          <w:rFonts w:ascii="Times New Roman" w:eastAsiaTheme="minorHAnsi" w:hAnsi="Times New Roman"/>
          <w:sz w:val="24"/>
          <w:szCs w:val="24"/>
          <w:lang w:eastAsia="en-US"/>
        </w:rPr>
        <w:t xml:space="preserve">‒  </w:t>
      </w:r>
      <w:r w:rsidRPr="008218A0">
        <w:rPr>
          <w:rFonts w:ascii="Times New Roman" w:eastAsiaTheme="minorHAnsi" w:hAnsi="Times New Roman"/>
          <w:i/>
          <w:sz w:val="24"/>
          <w:szCs w:val="24"/>
          <w:lang w:eastAsia="en-US"/>
        </w:rPr>
        <w:t>формулировать</w:t>
      </w:r>
      <w:r w:rsidRPr="008218A0">
        <w:rPr>
          <w:rFonts w:ascii="Times New Roman" w:eastAsiaTheme="minorHAnsi" w:hAnsi="Times New Roman"/>
          <w:sz w:val="24"/>
          <w:szCs w:val="24"/>
          <w:lang w:eastAsia="en-US"/>
        </w:rPr>
        <w:t xml:space="preserve"> основные положения теории химического строения органических соединений А. М. Бутлерова, </w:t>
      </w:r>
      <w:r w:rsidRPr="008218A0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раскрывать </w:t>
      </w:r>
      <w:r w:rsidRPr="008218A0">
        <w:rPr>
          <w:rFonts w:ascii="Times New Roman" w:eastAsiaTheme="minorHAnsi" w:hAnsi="Times New Roman"/>
          <w:sz w:val="24"/>
          <w:szCs w:val="24"/>
          <w:lang w:eastAsia="en-US"/>
        </w:rPr>
        <w:t xml:space="preserve">основные направления этой универсальной теории – зависимости свойств веществ не только от химического, но также и от электронного и пространственного строения и </w:t>
      </w:r>
      <w:r w:rsidRPr="008218A0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иллюстрировать </w:t>
      </w:r>
      <w:r w:rsidRPr="008218A0">
        <w:rPr>
          <w:rFonts w:ascii="Times New Roman" w:eastAsiaTheme="minorHAnsi" w:hAnsi="Times New Roman"/>
          <w:sz w:val="24"/>
          <w:szCs w:val="24"/>
          <w:lang w:eastAsia="en-US"/>
        </w:rPr>
        <w:t>их примерами из органической и неорганической химии;</w:t>
      </w:r>
    </w:p>
    <w:p w:rsidR="004D1D33" w:rsidRPr="008218A0" w:rsidRDefault="004D1D33" w:rsidP="004D1D3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218A0">
        <w:rPr>
          <w:rFonts w:ascii="Times New Roman" w:eastAsiaTheme="minorHAnsi" w:hAnsi="Times New Roman"/>
          <w:sz w:val="24"/>
          <w:szCs w:val="24"/>
          <w:lang w:eastAsia="en-US"/>
        </w:rPr>
        <w:t xml:space="preserve">‒ </w:t>
      </w:r>
      <w:r w:rsidRPr="008218A0">
        <w:rPr>
          <w:rFonts w:ascii="Times New Roman" w:eastAsiaTheme="minorHAnsi" w:hAnsi="Times New Roman"/>
          <w:i/>
          <w:sz w:val="24"/>
          <w:szCs w:val="24"/>
          <w:lang w:eastAsia="en-US"/>
        </w:rPr>
        <w:t>аргументировать</w:t>
      </w:r>
      <w:r w:rsidRPr="008218A0">
        <w:rPr>
          <w:rFonts w:ascii="Times New Roman" w:eastAsiaTheme="minorHAnsi" w:hAnsi="Times New Roman"/>
          <w:sz w:val="24"/>
          <w:szCs w:val="24"/>
          <w:lang w:eastAsia="en-US"/>
        </w:rPr>
        <w:t xml:space="preserve"> универсальный характер химических понятий, законов и теорий для объяснения состава, строения, свойств и закономерностей  объектов (веществ, материалов и процессов) органической и неорганической химии;</w:t>
      </w:r>
    </w:p>
    <w:p w:rsidR="004D1D33" w:rsidRPr="008218A0" w:rsidRDefault="004D1D33" w:rsidP="004D1D3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218A0">
        <w:rPr>
          <w:rFonts w:ascii="Times New Roman" w:eastAsiaTheme="minorHAnsi" w:hAnsi="Times New Roman"/>
          <w:sz w:val="24"/>
          <w:szCs w:val="24"/>
          <w:lang w:eastAsia="en-US"/>
        </w:rPr>
        <w:t xml:space="preserve">‒ </w:t>
      </w:r>
      <w:r w:rsidRPr="008218A0">
        <w:rPr>
          <w:rFonts w:ascii="Times New Roman" w:eastAsiaTheme="minorHAnsi" w:hAnsi="Times New Roman"/>
          <w:i/>
          <w:sz w:val="24"/>
          <w:szCs w:val="24"/>
          <w:lang w:eastAsia="en-US"/>
        </w:rPr>
        <w:t>характеризовать</w:t>
      </w:r>
      <w:r w:rsidRPr="008218A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218A0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s-, p- </w:t>
      </w:r>
      <w:r w:rsidRPr="008218A0"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r w:rsidRPr="008218A0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 </w:t>
      </w:r>
      <w:r w:rsidRPr="008218A0">
        <w:rPr>
          <w:rFonts w:ascii="Times New Roman" w:eastAsiaTheme="minorHAnsi" w:hAnsi="Times New Roman"/>
          <w:i/>
          <w:sz w:val="24"/>
          <w:szCs w:val="24"/>
          <w:lang w:val="en-US" w:eastAsia="en-US"/>
        </w:rPr>
        <w:t>d</w:t>
      </w:r>
      <w:r w:rsidRPr="008218A0">
        <w:rPr>
          <w:rFonts w:ascii="Times New Roman" w:eastAsiaTheme="minorHAnsi" w:hAnsi="Times New Roman"/>
          <w:sz w:val="24"/>
          <w:szCs w:val="24"/>
          <w:lang w:eastAsia="en-US"/>
        </w:rPr>
        <w:t>-элементы по их положению в периодической системе Д. И. Менделеева;</w:t>
      </w:r>
    </w:p>
    <w:p w:rsidR="004D1D33" w:rsidRPr="008218A0" w:rsidRDefault="004D1D33" w:rsidP="004D1D3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218A0">
        <w:rPr>
          <w:rFonts w:ascii="Times New Roman" w:eastAsiaTheme="minorHAnsi" w:hAnsi="Times New Roman"/>
          <w:sz w:val="24"/>
          <w:szCs w:val="24"/>
          <w:lang w:eastAsia="en-US"/>
        </w:rPr>
        <w:t xml:space="preserve">‒ </w:t>
      </w:r>
      <w:r w:rsidRPr="008218A0">
        <w:rPr>
          <w:rFonts w:ascii="Times New Roman" w:eastAsiaTheme="minorHAnsi" w:hAnsi="Times New Roman"/>
          <w:i/>
          <w:sz w:val="24"/>
          <w:szCs w:val="24"/>
          <w:lang w:eastAsia="en-US"/>
        </w:rPr>
        <w:t>классифицировать</w:t>
      </w:r>
      <w:r w:rsidRPr="008218A0">
        <w:rPr>
          <w:rFonts w:ascii="Times New Roman" w:eastAsiaTheme="minorHAnsi" w:hAnsi="Times New Roman"/>
          <w:sz w:val="24"/>
          <w:szCs w:val="24"/>
          <w:lang w:eastAsia="en-US"/>
        </w:rPr>
        <w:t xml:space="preserve"> химические связи и кристаллические решётки, </w:t>
      </w:r>
      <w:r w:rsidRPr="008218A0">
        <w:rPr>
          <w:rFonts w:ascii="Times New Roman" w:eastAsiaTheme="minorHAnsi" w:hAnsi="Times New Roman"/>
          <w:i/>
          <w:sz w:val="24"/>
          <w:szCs w:val="24"/>
          <w:lang w:eastAsia="en-US"/>
        </w:rPr>
        <w:t>объяснять</w:t>
      </w:r>
      <w:r w:rsidRPr="008218A0">
        <w:rPr>
          <w:rFonts w:ascii="Times New Roman" w:eastAsiaTheme="minorHAnsi" w:hAnsi="Times New Roman"/>
          <w:sz w:val="24"/>
          <w:szCs w:val="24"/>
          <w:lang w:eastAsia="en-US"/>
        </w:rPr>
        <w:t xml:space="preserve"> механизмы их образования и </w:t>
      </w:r>
      <w:r w:rsidRPr="008218A0">
        <w:rPr>
          <w:rFonts w:ascii="Times New Roman" w:eastAsiaTheme="minorHAnsi" w:hAnsi="Times New Roman"/>
          <w:i/>
          <w:sz w:val="24"/>
          <w:szCs w:val="24"/>
          <w:lang w:eastAsia="en-US"/>
        </w:rPr>
        <w:t>доказывать</w:t>
      </w:r>
      <w:r w:rsidRPr="008218A0">
        <w:rPr>
          <w:rFonts w:ascii="Times New Roman" w:eastAsiaTheme="minorHAnsi" w:hAnsi="Times New Roman"/>
          <w:sz w:val="24"/>
          <w:szCs w:val="24"/>
          <w:lang w:eastAsia="en-US"/>
        </w:rPr>
        <w:t xml:space="preserve"> единую природу химических связей (ковалентной, ионной, металлической, водородной);</w:t>
      </w:r>
    </w:p>
    <w:p w:rsidR="004D1D33" w:rsidRPr="008218A0" w:rsidRDefault="004D1D33" w:rsidP="004D1D3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218A0">
        <w:rPr>
          <w:rFonts w:ascii="Times New Roman" w:eastAsiaTheme="minorHAnsi" w:hAnsi="Times New Roman"/>
          <w:sz w:val="24"/>
          <w:szCs w:val="24"/>
          <w:lang w:eastAsia="en-US"/>
        </w:rPr>
        <w:t xml:space="preserve">‒ </w:t>
      </w:r>
      <w:r w:rsidRPr="008218A0">
        <w:rPr>
          <w:rFonts w:ascii="Times New Roman" w:eastAsiaTheme="minorHAnsi" w:hAnsi="Times New Roman"/>
          <w:i/>
          <w:sz w:val="24"/>
          <w:szCs w:val="24"/>
          <w:lang w:eastAsia="en-US"/>
        </w:rPr>
        <w:t>объяснять</w:t>
      </w:r>
      <w:r w:rsidRPr="008218A0">
        <w:rPr>
          <w:rFonts w:ascii="Times New Roman" w:eastAsiaTheme="minorHAnsi" w:hAnsi="Times New Roman"/>
          <w:sz w:val="24"/>
          <w:szCs w:val="24"/>
          <w:lang w:eastAsia="en-US"/>
        </w:rPr>
        <w:t xml:space="preserve"> причины многообразия веществ на основе природы явлений изомерии, гомологии, аллотропии;</w:t>
      </w:r>
    </w:p>
    <w:p w:rsidR="004D1D33" w:rsidRPr="008218A0" w:rsidRDefault="004D1D33" w:rsidP="004D1D3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218A0">
        <w:rPr>
          <w:rFonts w:ascii="Times New Roman" w:eastAsiaTheme="minorHAnsi" w:hAnsi="Times New Roman"/>
          <w:sz w:val="24"/>
          <w:szCs w:val="24"/>
          <w:lang w:eastAsia="en-US"/>
        </w:rPr>
        <w:t xml:space="preserve">‒ </w:t>
      </w:r>
      <w:r w:rsidRPr="008218A0">
        <w:rPr>
          <w:rFonts w:ascii="Times New Roman" w:eastAsiaTheme="minorHAnsi" w:hAnsi="Times New Roman"/>
          <w:i/>
          <w:sz w:val="24"/>
          <w:szCs w:val="24"/>
          <w:lang w:eastAsia="en-US"/>
        </w:rPr>
        <w:t>классифицировать</w:t>
      </w:r>
      <w:r w:rsidRPr="008218A0">
        <w:rPr>
          <w:rFonts w:ascii="Times New Roman" w:eastAsiaTheme="minorHAnsi" w:hAnsi="Times New Roman"/>
          <w:sz w:val="24"/>
          <w:szCs w:val="24"/>
          <w:lang w:eastAsia="en-US"/>
        </w:rPr>
        <w:t xml:space="preserve"> химические реакции в неорганической и органической химии по различным основаниям и </w:t>
      </w:r>
      <w:r w:rsidRPr="008218A0">
        <w:rPr>
          <w:rFonts w:ascii="Times New Roman" w:eastAsiaTheme="minorHAnsi" w:hAnsi="Times New Roman"/>
          <w:i/>
          <w:sz w:val="24"/>
          <w:szCs w:val="24"/>
          <w:lang w:eastAsia="en-US"/>
        </w:rPr>
        <w:t>устанавливать</w:t>
      </w:r>
      <w:r w:rsidRPr="008218A0">
        <w:rPr>
          <w:rFonts w:ascii="Times New Roman" w:eastAsiaTheme="minorHAnsi" w:hAnsi="Times New Roman"/>
          <w:sz w:val="24"/>
          <w:szCs w:val="24"/>
          <w:lang w:eastAsia="en-US"/>
        </w:rPr>
        <w:t xml:space="preserve"> специфику типов реакций от общего через особенное к единичному;</w:t>
      </w:r>
    </w:p>
    <w:p w:rsidR="004D1D33" w:rsidRPr="008218A0" w:rsidRDefault="004D1D33" w:rsidP="004D1D3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218A0">
        <w:rPr>
          <w:rFonts w:ascii="Times New Roman" w:eastAsiaTheme="minorHAnsi" w:hAnsi="Times New Roman"/>
          <w:sz w:val="24"/>
          <w:szCs w:val="24"/>
          <w:lang w:eastAsia="en-US"/>
        </w:rPr>
        <w:t xml:space="preserve">‒ </w:t>
      </w:r>
      <w:r w:rsidRPr="008218A0">
        <w:rPr>
          <w:rFonts w:ascii="Times New Roman" w:eastAsiaTheme="minorHAnsi" w:hAnsi="Times New Roman"/>
          <w:i/>
          <w:sz w:val="24"/>
          <w:szCs w:val="24"/>
          <w:lang w:eastAsia="en-US"/>
        </w:rPr>
        <w:t>характеризовать</w:t>
      </w:r>
      <w:r w:rsidRPr="008218A0">
        <w:rPr>
          <w:rFonts w:ascii="Times New Roman" w:eastAsiaTheme="minorHAnsi" w:hAnsi="Times New Roman"/>
          <w:sz w:val="24"/>
          <w:szCs w:val="24"/>
          <w:lang w:eastAsia="en-US"/>
        </w:rPr>
        <w:t xml:space="preserve"> гидролиз как специфичный обменный процесс и </w:t>
      </w:r>
      <w:r w:rsidRPr="008218A0">
        <w:rPr>
          <w:rFonts w:ascii="Times New Roman" w:eastAsiaTheme="minorHAnsi" w:hAnsi="Times New Roman"/>
          <w:i/>
          <w:sz w:val="24"/>
          <w:szCs w:val="24"/>
          <w:lang w:eastAsia="en-US"/>
        </w:rPr>
        <w:t>раскрывать</w:t>
      </w:r>
      <w:r w:rsidRPr="008218A0">
        <w:rPr>
          <w:rFonts w:ascii="Times New Roman" w:eastAsiaTheme="minorHAnsi" w:hAnsi="Times New Roman"/>
          <w:sz w:val="24"/>
          <w:szCs w:val="24"/>
          <w:lang w:eastAsia="en-US"/>
        </w:rPr>
        <w:t xml:space="preserve"> его роль в живой и неживой природе; </w:t>
      </w:r>
    </w:p>
    <w:p w:rsidR="004D1D33" w:rsidRPr="008218A0" w:rsidRDefault="004D1D33" w:rsidP="004D1D3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218A0">
        <w:rPr>
          <w:rFonts w:ascii="Times New Roman" w:eastAsiaTheme="minorHAnsi" w:hAnsi="Times New Roman"/>
          <w:sz w:val="24"/>
          <w:szCs w:val="24"/>
          <w:lang w:eastAsia="en-US"/>
        </w:rPr>
        <w:t xml:space="preserve">‒ </w:t>
      </w:r>
      <w:r w:rsidRPr="008218A0">
        <w:rPr>
          <w:rFonts w:ascii="Times New Roman" w:eastAsiaTheme="minorHAnsi" w:hAnsi="Times New Roman"/>
          <w:i/>
          <w:sz w:val="24"/>
          <w:szCs w:val="24"/>
          <w:lang w:eastAsia="en-US"/>
        </w:rPr>
        <w:t>характеризовать</w:t>
      </w:r>
      <w:r w:rsidRPr="008218A0">
        <w:rPr>
          <w:rFonts w:ascii="Times New Roman" w:eastAsiaTheme="minorHAnsi" w:hAnsi="Times New Roman"/>
          <w:sz w:val="24"/>
          <w:szCs w:val="24"/>
          <w:lang w:eastAsia="en-US"/>
        </w:rPr>
        <w:t xml:space="preserve"> электролиз как специфичный окислительно-восстановительный процесс и его практическое значение; </w:t>
      </w:r>
    </w:p>
    <w:p w:rsidR="004D1D33" w:rsidRPr="008218A0" w:rsidRDefault="004D1D33" w:rsidP="004D1D3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218A0">
        <w:rPr>
          <w:rFonts w:ascii="Times New Roman" w:eastAsiaTheme="minorHAnsi" w:hAnsi="Times New Roman"/>
          <w:sz w:val="24"/>
          <w:szCs w:val="24"/>
          <w:lang w:eastAsia="en-US"/>
        </w:rPr>
        <w:t xml:space="preserve">‒ </w:t>
      </w:r>
      <w:r w:rsidRPr="008218A0">
        <w:rPr>
          <w:rFonts w:ascii="Times New Roman" w:eastAsiaTheme="minorHAnsi" w:hAnsi="Times New Roman"/>
          <w:i/>
          <w:sz w:val="24"/>
          <w:szCs w:val="24"/>
          <w:lang w:eastAsia="en-US"/>
        </w:rPr>
        <w:t>характеризовать</w:t>
      </w:r>
      <w:r w:rsidRPr="008218A0">
        <w:rPr>
          <w:rFonts w:ascii="Times New Roman" w:eastAsiaTheme="minorHAnsi" w:hAnsi="Times New Roman"/>
          <w:sz w:val="24"/>
          <w:szCs w:val="24"/>
          <w:lang w:eastAsia="en-US"/>
        </w:rPr>
        <w:t xml:space="preserve"> коррозию металлов как окислительно-восстановительный процесс и </w:t>
      </w:r>
      <w:r w:rsidRPr="008218A0">
        <w:rPr>
          <w:rFonts w:ascii="Times New Roman" w:eastAsiaTheme="minorHAnsi" w:hAnsi="Times New Roman"/>
          <w:i/>
          <w:sz w:val="24"/>
          <w:szCs w:val="24"/>
          <w:lang w:eastAsia="en-US"/>
        </w:rPr>
        <w:t>предлагать</w:t>
      </w:r>
      <w:r w:rsidRPr="008218A0">
        <w:rPr>
          <w:rFonts w:ascii="Times New Roman" w:eastAsiaTheme="minorHAnsi" w:hAnsi="Times New Roman"/>
          <w:sz w:val="24"/>
          <w:szCs w:val="24"/>
          <w:lang w:eastAsia="en-US"/>
        </w:rPr>
        <w:t xml:space="preserve"> способы защиты от неё; </w:t>
      </w:r>
    </w:p>
    <w:p w:rsidR="004D1D33" w:rsidRPr="008218A0" w:rsidRDefault="004D1D33" w:rsidP="004D1D3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218A0">
        <w:rPr>
          <w:rFonts w:ascii="Times New Roman" w:eastAsiaTheme="minorHAnsi" w:hAnsi="Times New Roman"/>
          <w:sz w:val="24"/>
          <w:szCs w:val="24"/>
          <w:lang w:eastAsia="en-US"/>
        </w:rPr>
        <w:t xml:space="preserve">‒ </w:t>
      </w:r>
      <w:r w:rsidRPr="008218A0">
        <w:rPr>
          <w:rFonts w:ascii="Times New Roman" w:eastAsiaTheme="minorHAnsi" w:hAnsi="Times New Roman"/>
          <w:i/>
          <w:sz w:val="24"/>
          <w:szCs w:val="24"/>
          <w:lang w:eastAsia="en-US"/>
        </w:rPr>
        <w:t>описыват</w:t>
      </w:r>
      <w:r w:rsidRPr="008218A0">
        <w:rPr>
          <w:rFonts w:ascii="Times New Roman" w:eastAsiaTheme="minorHAnsi" w:hAnsi="Times New Roman"/>
          <w:sz w:val="24"/>
          <w:szCs w:val="24"/>
          <w:lang w:eastAsia="en-US"/>
        </w:rPr>
        <w:t xml:space="preserve">ь природу механизмов химических реакций, протекающих между органическими и неорганическими веществами; </w:t>
      </w:r>
    </w:p>
    <w:p w:rsidR="004D1D33" w:rsidRPr="008218A0" w:rsidRDefault="004D1D33" w:rsidP="004D1D3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218A0">
        <w:rPr>
          <w:rFonts w:ascii="Times New Roman" w:eastAsiaTheme="minorHAnsi" w:hAnsi="Times New Roman"/>
          <w:sz w:val="24"/>
          <w:szCs w:val="24"/>
          <w:lang w:eastAsia="en-US"/>
        </w:rPr>
        <w:t xml:space="preserve">‒ </w:t>
      </w:r>
      <w:r w:rsidRPr="008218A0">
        <w:rPr>
          <w:rFonts w:ascii="Times New Roman" w:eastAsiaTheme="minorHAnsi" w:hAnsi="Times New Roman"/>
          <w:i/>
          <w:sz w:val="24"/>
          <w:szCs w:val="24"/>
          <w:lang w:eastAsia="en-US"/>
        </w:rPr>
        <w:t>классифицировать</w:t>
      </w:r>
      <w:r w:rsidRPr="008218A0">
        <w:rPr>
          <w:rFonts w:ascii="Times New Roman" w:eastAsiaTheme="minorHAnsi" w:hAnsi="Times New Roman"/>
          <w:sz w:val="24"/>
          <w:szCs w:val="24"/>
          <w:lang w:eastAsia="en-US"/>
        </w:rPr>
        <w:t xml:space="preserve"> неорганические и органические вещества по различным основаниям; </w:t>
      </w:r>
    </w:p>
    <w:p w:rsidR="004D1D33" w:rsidRPr="008218A0" w:rsidRDefault="004D1D33" w:rsidP="004D1D3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218A0">
        <w:rPr>
          <w:rFonts w:ascii="Times New Roman" w:eastAsiaTheme="minorHAnsi" w:hAnsi="Times New Roman"/>
          <w:sz w:val="24"/>
          <w:szCs w:val="24"/>
          <w:lang w:eastAsia="en-US"/>
        </w:rPr>
        <w:t xml:space="preserve">‒ </w:t>
      </w:r>
      <w:r w:rsidRPr="008218A0">
        <w:rPr>
          <w:rFonts w:ascii="Times New Roman" w:eastAsiaTheme="minorHAnsi" w:hAnsi="Times New Roman"/>
          <w:i/>
          <w:sz w:val="24"/>
          <w:szCs w:val="24"/>
          <w:lang w:eastAsia="en-US"/>
        </w:rPr>
        <w:t>характеризовать</w:t>
      </w:r>
      <w:r w:rsidRPr="008218A0">
        <w:rPr>
          <w:rFonts w:ascii="Times New Roman" w:eastAsiaTheme="minorHAnsi" w:hAnsi="Times New Roman"/>
          <w:sz w:val="24"/>
          <w:szCs w:val="24"/>
          <w:lang w:eastAsia="en-US"/>
        </w:rPr>
        <w:t xml:space="preserve"> общие химические свойства важнейших классов неорганических и органических соединений в плане от общего через особенное к единичному;</w:t>
      </w:r>
    </w:p>
    <w:p w:rsidR="004D1D33" w:rsidRPr="008218A0" w:rsidRDefault="004D1D33" w:rsidP="004D1D3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218A0">
        <w:rPr>
          <w:rFonts w:ascii="Times New Roman" w:eastAsiaTheme="minorHAnsi" w:hAnsi="Times New Roman"/>
          <w:sz w:val="24"/>
          <w:szCs w:val="24"/>
          <w:lang w:eastAsia="en-US"/>
        </w:rPr>
        <w:t xml:space="preserve">‒ </w:t>
      </w:r>
      <w:r w:rsidRPr="008218A0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использовать </w:t>
      </w:r>
      <w:r w:rsidRPr="008218A0">
        <w:rPr>
          <w:rFonts w:ascii="Times New Roman" w:eastAsiaTheme="minorHAnsi" w:hAnsi="Times New Roman"/>
          <w:sz w:val="24"/>
          <w:szCs w:val="24"/>
          <w:lang w:eastAsia="en-US"/>
        </w:rPr>
        <w:t xml:space="preserve">знаковую систему химического языка для отображения состава (химические формулы) и свойств (химические уравнения) веществ; </w:t>
      </w:r>
    </w:p>
    <w:p w:rsidR="004D1D33" w:rsidRPr="008218A0" w:rsidRDefault="004D1D33" w:rsidP="004D1D3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218A0">
        <w:rPr>
          <w:rFonts w:ascii="Times New Roman" w:eastAsiaTheme="minorHAnsi" w:hAnsi="Times New Roman"/>
          <w:sz w:val="24"/>
          <w:szCs w:val="24"/>
          <w:lang w:eastAsia="en-US"/>
        </w:rPr>
        <w:t xml:space="preserve">‒ </w:t>
      </w:r>
      <w:r w:rsidRPr="008218A0">
        <w:rPr>
          <w:rFonts w:ascii="Times New Roman" w:eastAsiaTheme="minorHAnsi" w:hAnsi="Times New Roman"/>
          <w:i/>
          <w:sz w:val="24"/>
          <w:szCs w:val="24"/>
          <w:lang w:eastAsia="en-US"/>
        </w:rPr>
        <w:t>использовать</w:t>
      </w:r>
      <w:r w:rsidRPr="008218A0">
        <w:rPr>
          <w:rFonts w:ascii="Times New Roman" w:eastAsiaTheme="minorHAnsi" w:hAnsi="Times New Roman"/>
          <w:sz w:val="24"/>
          <w:szCs w:val="24"/>
          <w:lang w:eastAsia="en-US"/>
        </w:rPr>
        <w:t xml:space="preserve"> правила и нормы международной номенклатуры для названий веществ по формулам и, наоборот, для составления молекулярных и структурных формул соединений по их названиям;</w:t>
      </w:r>
    </w:p>
    <w:p w:rsidR="004D1D33" w:rsidRPr="008218A0" w:rsidRDefault="004D1D33" w:rsidP="004D1D3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218A0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‒ </w:t>
      </w:r>
      <w:r w:rsidRPr="008218A0">
        <w:rPr>
          <w:rFonts w:ascii="Times New Roman" w:eastAsiaTheme="minorHAnsi" w:hAnsi="Times New Roman"/>
          <w:i/>
          <w:sz w:val="24"/>
          <w:szCs w:val="24"/>
          <w:lang w:eastAsia="en-US"/>
        </w:rPr>
        <w:t>знать</w:t>
      </w:r>
      <w:r w:rsidRPr="008218A0">
        <w:rPr>
          <w:rFonts w:ascii="Times New Roman" w:eastAsiaTheme="minorHAnsi" w:hAnsi="Times New Roman"/>
          <w:sz w:val="24"/>
          <w:szCs w:val="24"/>
          <w:lang w:eastAsia="en-US"/>
        </w:rPr>
        <w:t xml:space="preserve"> тривиальные названия важнейших в бытовом и производственном отношении неорганических и органических веществ;</w:t>
      </w:r>
    </w:p>
    <w:p w:rsidR="004D1D33" w:rsidRPr="008218A0" w:rsidRDefault="004D1D33" w:rsidP="004D1D3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218A0">
        <w:rPr>
          <w:rFonts w:ascii="Times New Roman" w:eastAsiaTheme="minorHAnsi" w:hAnsi="Times New Roman"/>
          <w:sz w:val="24"/>
          <w:szCs w:val="24"/>
          <w:lang w:eastAsia="en-US"/>
        </w:rPr>
        <w:t xml:space="preserve">‒ </w:t>
      </w:r>
      <w:r w:rsidRPr="008218A0">
        <w:rPr>
          <w:rFonts w:ascii="Times New Roman" w:eastAsiaTheme="minorHAnsi" w:hAnsi="Times New Roman"/>
          <w:i/>
          <w:sz w:val="24"/>
          <w:szCs w:val="24"/>
          <w:lang w:eastAsia="en-US"/>
        </w:rPr>
        <w:t>характеризоват</w:t>
      </w:r>
      <w:r w:rsidRPr="008218A0">
        <w:rPr>
          <w:rFonts w:ascii="Times New Roman" w:eastAsiaTheme="minorHAnsi" w:hAnsi="Times New Roman"/>
          <w:sz w:val="24"/>
          <w:szCs w:val="24"/>
          <w:lang w:eastAsia="en-US"/>
        </w:rPr>
        <w:t xml:space="preserve">ь свойства, получение и применение важнейших представителей типов и классов органических соединений (предельных, непредельных и ароматических углеводородов, кислородсодержащих и азотсодержащих соединений, а также биологически активных веществ); </w:t>
      </w:r>
    </w:p>
    <w:p w:rsidR="004D1D33" w:rsidRPr="008218A0" w:rsidRDefault="004D1D33" w:rsidP="004D1D3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218A0">
        <w:rPr>
          <w:rFonts w:ascii="Times New Roman" w:eastAsiaTheme="minorHAnsi" w:hAnsi="Times New Roman"/>
          <w:sz w:val="24"/>
          <w:szCs w:val="24"/>
          <w:lang w:eastAsia="en-US"/>
        </w:rPr>
        <w:t xml:space="preserve">‒ </w:t>
      </w:r>
      <w:r w:rsidRPr="008218A0">
        <w:rPr>
          <w:rFonts w:ascii="Times New Roman" w:eastAsiaTheme="minorHAnsi" w:hAnsi="Times New Roman"/>
          <w:i/>
          <w:sz w:val="24"/>
          <w:szCs w:val="24"/>
          <w:lang w:eastAsia="en-US"/>
        </w:rPr>
        <w:t>устанавливать</w:t>
      </w:r>
      <w:r w:rsidRPr="008218A0">
        <w:rPr>
          <w:rFonts w:ascii="Times New Roman" w:eastAsiaTheme="minorHAnsi" w:hAnsi="Times New Roman"/>
          <w:sz w:val="24"/>
          <w:szCs w:val="24"/>
          <w:lang w:eastAsia="en-US"/>
        </w:rPr>
        <w:t xml:space="preserve"> зависимость экономики страны от добычи, транспортировки и переработки углеводородного сырья (нефти, каменного угля и природного газа);</w:t>
      </w:r>
    </w:p>
    <w:p w:rsidR="004D1D33" w:rsidRPr="008218A0" w:rsidRDefault="004D1D33" w:rsidP="004D1D3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218A0">
        <w:rPr>
          <w:rFonts w:ascii="Times New Roman" w:eastAsiaTheme="minorHAnsi" w:hAnsi="Times New Roman"/>
          <w:sz w:val="24"/>
          <w:szCs w:val="24"/>
          <w:lang w:eastAsia="en-US"/>
        </w:rPr>
        <w:t xml:space="preserve">‒ экспериментально </w:t>
      </w:r>
      <w:r w:rsidRPr="008218A0">
        <w:rPr>
          <w:rFonts w:ascii="Times New Roman" w:eastAsiaTheme="minorHAnsi" w:hAnsi="Times New Roman"/>
          <w:i/>
          <w:sz w:val="24"/>
          <w:szCs w:val="24"/>
          <w:lang w:eastAsia="en-US"/>
        </w:rPr>
        <w:t>подтверждать</w:t>
      </w:r>
      <w:r w:rsidRPr="008218A0">
        <w:rPr>
          <w:rFonts w:ascii="Times New Roman" w:eastAsiaTheme="minorHAnsi" w:hAnsi="Times New Roman"/>
          <w:sz w:val="24"/>
          <w:szCs w:val="24"/>
          <w:lang w:eastAsia="en-US"/>
        </w:rPr>
        <w:t xml:space="preserve"> состав и свойства важнейших представителей изученных классов неорганических и органических веществ с соблюдением правил техники безопасности для работы с химическими веществами и лабораторным оборудованием; </w:t>
      </w:r>
    </w:p>
    <w:p w:rsidR="004D1D33" w:rsidRPr="008218A0" w:rsidRDefault="004D1D33" w:rsidP="004D1D3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218A0">
        <w:rPr>
          <w:rFonts w:ascii="Times New Roman" w:eastAsiaTheme="minorHAnsi" w:hAnsi="Times New Roman"/>
          <w:sz w:val="24"/>
          <w:szCs w:val="24"/>
          <w:lang w:eastAsia="en-US"/>
        </w:rPr>
        <w:t xml:space="preserve">‒ </w:t>
      </w:r>
      <w:r w:rsidRPr="008218A0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характеризовать </w:t>
      </w:r>
      <w:r w:rsidRPr="008218A0">
        <w:rPr>
          <w:rFonts w:ascii="Times New Roman" w:eastAsiaTheme="minorHAnsi" w:hAnsi="Times New Roman"/>
          <w:sz w:val="24"/>
          <w:szCs w:val="24"/>
          <w:lang w:eastAsia="en-US"/>
        </w:rPr>
        <w:t xml:space="preserve">скорость химической реакции и её зависимость от различных факторов; </w:t>
      </w:r>
    </w:p>
    <w:p w:rsidR="004D1D33" w:rsidRPr="008218A0" w:rsidRDefault="004D1D33" w:rsidP="004D1D3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218A0">
        <w:rPr>
          <w:rFonts w:ascii="Times New Roman" w:eastAsiaTheme="minorHAnsi" w:hAnsi="Times New Roman"/>
          <w:sz w:val="24"/>
          <w:szCs w:val="24"/>
          <w:lang w:eastAsia="en-US"/>
        </w:rPr>
        <w:t xml:space="preserve">‒ </w:t>
      </w:r>
      <w:r w:rsidRPr="008218A0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описывать </w:t>
      </w:r>
      <w:r w:rsidRPr="008218A0">
        <w:rPr>
          <w:rFonts w:ascii="Times New Roman" w:eastAsiaTheme="minorHAnsi" w:hAnsi="Times New Roman"/>
          <w:sz w:val="24"/>
          <w:szCs w:val="24"/>
          <w:lang w:eastAsia="en-US"/>
        </w:rPr>
        <w:t xml:space="preserve">химическое равновесие и </w:t>
      </w:r>
      <w:r w:rsidRPr="008218A0">
        <w:rPr>
          <w:rFonts w:ascii="Times New Roman" w:eastAsiaTheme="minorHAnsi" w:hAnsi="Times New Roman"/>
          <w:i/>
          <w:sz w:val="24"/>
          <w:szCs w:val="24"/>
          <w:lang w:eastAsia="en-US"/>
        </w:rPr>
        <w:t>предлагать</w:t>
      </w:r>
      <w:r w:rsidRPr="008218A0">
        <w:rPr>
          <w:rFonts w:ascii="Times New Roman" w:eastAsiaTheme="minorHAnsi" w:hAnsi="Times New Roman"/>
          <w:sz w:val="24"/>
          <w:szCs w:val="24"/>
          <w:lang w:eastAsia="en-US"/>
        </w:rPr>
        <w:t xml:space="preserve"> способы его смещения в зависимости от различных факторов; </w:t>
      </w:r>
    </w:p>
    <w:p w:rsidR="004D1D33" w:rsidRPr="008218A0" w:rsidRDefault="004D1D33" w:rsidP="004D1D3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218A0">
        <w:rPr>
          <w:rFonts w:ascii="Times New Roman" w:eastAsiaTheme="minorHAnsi" w:hAnsi="Times New Roman"/>
          <w:sz w:val="24"/>
          <w:szCs w:val="24"/>
          <w:lang w:eastAsia="en-US"/>
        </w:rPr>
        <w:t xml:space="preserve">‒ </w:t>
      </w:r>
      <w:r w:rsidRPr="008218A0">
        <w:rPr>
          <w:rFonts w:ascii="Times New Roman" w:eastAsiaTheme="minorHAnsi" w:hAnsi="Times New Roman"/>
          <w:i/>
          <w:sz w:val="24"/>
          <w:szCs w:val="24"/>
          <w:lang w:eastAsia="en-US"/>
        </w:rPr>
        <w:t>производить</w:t>
      </w:r>
      <w:r w:rsidRPr="008218A0">
        <w:rPr>
          <w:rFonts w:ascii="Times New Roman" w:eastAsiaTheme="minorHAnsi" w:hAnsi="Times New Roman"/>
          <w:sz w:val="24"/>
          <w:szCs w:val="24"/>
          <w:lang w:eastAsia="en-US"/>
        </w:rPr>
        <w:t xml:space="preserve"> расчёты по химическим формулам и уравнениям на основе количественных отношений между участниками химических реакций;</w:t>
      </w:r>
    </w:p>
    <w:p w:rsidR="004D1D33" w:rsidRPr="008218A0" w:rsidRDefault="004D1D33" w:rsidP="004D1D3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218A0">
        <w:rPr>
          <w:rFonts w:ascii="Times New Roman" w:eastAsiaTheme="minorHAnsi" w:hAnsi="Times New Roman"/>
          <w:sz w:val="24"/>
          <w:szCs w:val="24"/>
          <w:lang w:eastAsia="en-US"/>
        </w:rPr>
        <w:t xml:space="preserve">‒ </w:t>
      </w:r>
      <w:r w:rsidRPr="008218A0">
        <w:rPr>
          <w:rFonts w:ascii="Times New Roman" w:eastAsiaTheme="minorHAnsi" w:hAnsi="Times New Roman"/>
          <w:i/>
          <w:sz w:val="24"/>
          <w:szCs w:val="24"/>
          <w:lang w:eastAsia="en-US"/>
        </w:rPr>
        <w:t>характеризовать</w:t>
      </w:r>
      <w:r w:rsidRPr="008218A0">
        <w:rPr>
          <w:rFonts w:ascii="Times New Roman" w:eastAsiaTheme="minorHAnsi" w:hAnsi="Times New Roman"/>
          <w:sz w:val="24"/>
          <w:szCs w:val="24"/>
          <w:lang w:eastAsia="en-US"/>
        </w:rPr>
        <w:t xml:space="preserve"> важнейшие крупнотоннажные химические производства (серной кислоты, аммиака, метанола, переработки нефти, коксохимического производства, важнейших металлургических производств) с точки зрения химизма процессов, устройства важнейших аппаратов, научных принципов производства, экологической и экономической целесообразности;  </w:t>
      </w:r>
    </w:p>
    <w:p w:rsidR="004D1D33" w:rsidRPr="008218A0" w:rsidRDefault="004D1D33" w:rsidP="004D1D3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218A0">
        <w:rPr>
          <w:rFonts w:ascii="Times New Roman" w:eastAsiaTheme="minorHAnsi" w:hAnsi="Times New Roman"/>
          <w:sz w:val="24"/>
          <w:szCs w:val="24"/>
          <w:lang w:eastAsia="en-US"/>
        </w:rPr>
        <w:t xml:space="preserve">‒ </w:t>
      </w:r>
      <w:r w:rsidRPr="008218A0">
        <w:rPr>
          <w:rFonts w:ascii="Times New Roman" w:eastAsiaTheme="minorHAnsi" w:hAnsi="Times New Roman"/>
          <w:i/>
          <w:sz w:val="24"/>
          <w:szCs w:val="24"/>
          <w:lang w:eastAsia="en-US"/>
        </w:rPr>
        <w:t>соблюдать</w:t>
      </w:r>
      <w:r w:rsidRPr="008218A0">
        <w:rPr>
          <w:rFonts w:ascii="Times New Roman" w:eastAsiaTheme="minorHAnsi" w:hAnsi="Times New Roman"/>
          <w:sz w:val="24"/>
          <w:szCs w:val="24"/>
          <w:lang w:eastAsia="en-US"/>
        </w:rPr>
        <w:t xml:space="preserve"> правила экологической безопасности во взаимоотношениях с окружающей средой при обращении с химическими веществами, материалами и процессами.</w:t>
      </w:r>
    </w:p>
    <w:p w:rsidR="004D1D33" w:rsidRPr="008218A0" w:rsidRDefault="004D1D33" w:rsidP="004D1D33">
      <w:pPr>
        <w:spacing w:after="0" w:line="240" w:lineRule="auto"/>
        <w:jc w:val="both"/>
        <w:rPr>
          <w:rFonts w:ascii="Times New Roman" w:eastAsiaTheme="minorHAnsi" w:hAnsi="Times New Roman"/>
          <w:b/>
          <w:i/>
          <w:sz w:val="24"/>
          <w:szCs w:val="24"/>
          <w:lang w:eastAsia="en-US"/>
        </w:rPr>
      </w:pPr>
      <w:r w:rsidRPr="008218A0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>Выпускник на углублённом уровне получит возможность научиться:</w:t>
      </w:r>
    </w:p>
    <w:p w:rsidR="004D1D33" w:rsidRPr="008218A0" w:rsidRDefault="004D1D33" w:rsidP="004D1D3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218A0">
        <w:rPr>
          <w:rFonts w:ascii="Times New Roman" w:eastAsiaTheme="minorHAnsi" w:hAnsi="Times New Roman"/>
          <w:sz w:val="24"/>
          <w:szCs w:val="24"/>
          <w:lang w:eastAsia="en-US"/>
        </w:rPr>
        <w:t xml:space="preserve">‒ </w:t>
      </w:r>
      <w:r w:rsidRPr="008218A0">
        <w:rPr>
          <w:rFonts w:ascii="Times New Roman" w:eastAsiaTheme="minorHAnsi" w:hAnsi="Times New Roman"/>
          <w:i/>
          <w:sz w:val="24"/>
          <w:szCs w:val="24"/>
          <w:lang w:eastAsia="en-US"/>
        </w:rPr>
        <w:t>использовать</w:t>
      </w:r>
      <w:r w:rsidRPr="008218A0">
        <w:rPr>
          <w:rFonts w:ascii="Times New Roman" w:eastAsiaTheme="minorHAnsi" w:hAnsi="Times New Roman"/>
          <w:sz w:val="24"/>
          <w:szCs w:val="24"/>
          <w:lang w:eastAsia="en-US"/>
        </w:rPr>
        <w:t xml:space="preserve"> методы научного познания при выполнении проектов и учебно-исследовательских задач химической тематики;</w:t>
      </w:r>
    </w:p>
    <w:p w:rsidR="004D1D33" w:rsidRPr="008218A0" w:rsidRDefault="004D1D33" w:rsidP="004D1D3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218A0">
        <w:rPr>
          <w:rFonts w:ascii="Times New Roman" w:eastAsiaTheme="minorHAnsi" w:hAnsi="Times New Roman"/>
          <w:sz w:val="24"/>
          <w:szCs w:val="24"/>
          <w:lang w:eastAsia="en-US"/>
        </w:rPr>
        <w:t xml:space="preserve">‒ </w:t>
      </w:r>
      <w:r w:rsidRPr="008218A0">
        <w:rPr>
          <w:rFonts w:ascii="Times New Roman" w:eastAsiaTheme="minorHAnsi" w:hAnsi="Times New Roman"/>
          <w:i/>
          <w:sz w:val="24"/>
          <w:szCs w:val="24"/>
          <w:lang w:eastAsia="en-US"/>
        </w:rPr>
        <w:t>прогнозировать</w:t>
      </w:r>
      <w:r w:rsidRPr="008218A0">
        <w:rPr>
          <w:rFonts w:ascii="Times New Roman" w:eastAsiaTheme="minorHAnsi" w:hAnsi="Times New Roman"/>
          <w:sz w:val="24"/>
          <w:szCs w:val="24"/>
          <w:lang w:eastAsia="en-US"/>
        </w:rPr>
        <w:t xml:space="preserve"> строение и свойства незнакомых неорганических и органических веществ на основе аналогии;</w:t>
      </w:r>
    </w:p>
    <w:p w:rsidR="004D1D33" w:rsidRPr="008218A0" w:rsidRDefault="004D1D33" w:rsidP="004D1D3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218A0">
        <w:rPr>
          <w:rFonts w:ascii="Times New Roman" w:eastAsiaTheme="minorHAnsi" w:hAnsi="Times New Roman"/>
          <w:sz w:val="24"/>
          <w:szCs w:val="24"/>
          <w:lang w:eastAsia="en-US"/>
        </w:rPr>
        <w:t xml:space="preserve">‒ </w:t>
      </w:r>
      <w:r w:rsidRPr="008218A0">
        <w:rPr>
          <w:rFonts w:ascii="Times New Roman" w:eastAsiaTheme="minorHAnsi" w:hAnsi="Times New Roman"/>
          <w:i/>
          <w:sz w:val="24"/>
          <w:szCs w:val="24"/>
          <w:lang w:eastAsia="en-US"/>
        </w:rPr>
        <w:t>прогнозировать</w:t>
      </w:r>
      <w:r w:rsidRPr="008218A0">
        <w:rPr>
          <w:rFonts w:ascii="Times New Roman" w:eastAsiaTheme="minorHAnsi" w:hAnsi="Times New Roman"/>
          <w:sz w:val="24"/>
          <w:szCs w:val="24"/>
          <w:lang w:eastAsia="en-US"/>
        </w:rPr>
        <w:t xml:space="preserve"> течение химических процессов в зависимости от условий их протекания и </w:t>
      </w:r>
      <w:r w:rsidRPr="008218A0">
        <w:rPr>
          <w:rFonts w:ascii="Times New Roman" w:eastAsiaTheme="minorHAnsi" w:hAnsi="Times New Roman"/>
          <w:i/>
          <w:sz w:val="24"/>
          <w:szCs w:val="24"/>
          <w:lang w:eastAsia="en-US"/>
        </w:rPr>
        <w:t>предлагать</w:t>
      </w:r>
      <w:r w:rsidRPr="008218A0">
        <w:rPr>
          <w:rFonts w:ascii="Times New Roman" w:eastAsiaTheme="minorHAnsi" w:hAnsi="Times New Roman"/>
          <w:sz w:val="24"/>
          <w:szCs w:val="24"/>
          <w:lang w:eastAsia="en-US"/>
        </w:rPr>
        <w:t xml:space="preserve"> способы управления этими процессами;</w:t>
      </w:r>
    </w:p>
    <w:p w:rsidR="004D1D33" w:rsidRPr="008218A0" w:rsidRDefault="004D1D33" w:rsidP="004D1D3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218A0">
        <w:rPr>
          <w:rFonts w:ascii="Times New Roman" w:eastAsiaTheme="minorHAnsi" w:hAnsi="Times New Roman"/>
          <w:sz w:val="24"/>
          <w:szCs w:val="24"/>
          <w:lang w:eastAsia="en-US"/>
        </w:rPr>
        <w:t xml:space="preserve">‒ </w:t>
      </w:r>
      <w:r w:rsidRPr="008218A0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устанавливать </w:t>
      </w:r>
      <w:proofErr w:type="spellStart"/>
      <w:r w:rsidRPr="008218A0">
        <w:rPr>
          <w:rFonts w:ascii="Times New Roman" w:eastAsiaTheme="minorHAnsi" w:hAnsi="Times New Roman"/>
          <w:sz w:val="24"/>
          <w:szCs w:val="24"/>
          <w:lang w:eastAsia="en-US"/>
        </w:rPr>
        <w:t>внутрипредметные</w:t>
      </w:r>
      <w:proofErr w:type="spellEnd"/>
      <w:r w:rsidRPr="008218A0">
        <w:rPr>
          <w:rFonts w:ascii="Times New Roman" w:eastAsiaTheme="minorHAnsi" w:hAnsi="Times New Roman"/>
          <w:sz w:val="24"/>
          <w:szCs w:val="24"/>
          <w:lang w:eastAsia="en-US"/>
        </w:rPr>
        <w:t xml:space="preserve"> взаимосвязи химии на основе общих понятий, законов и теорий органической и неорганической химии и межпредметные связи с физикой (строение атома и вещества) и биологией (химическая организация жизни и новые направления в технологии – </w:t>
      </w:r>
      <w:proofErr w:type="spellStart"/>
      <w:r w:rsidRPr="008218A0">
        <w:rPr>
          <w:rFonts w:ascii="Times New Roman" w:eastAsiaTheme="minorHAnsi" w:hAnsi="Times New Roman"/>
          <w:sz w:val="24"/>
          <w:szCs w:val="24"/>
          <w:lang w:eastAsia="en-US"/>
        </w:rPr>
        <w:t>био</w:t>
      </w:r>
      <w:proofErr w:type="spellEnd"/>
      <w:r w:rsidRPr="008218A0">
        <w:rPr>
          <w:rFonts w:ascii="Times New Roman" w:eastAsiaTheme="minorHAnsi" w:hAnsi="Times New Roman"/>
          <w:sz w:val="24"/>
          <w:szCs w:val="24"/>
          <w:lang w:eastAsia="en-US"/>
        </w:rPr>
        <w:t>- и </w:t>
      </w:r>
      <w:proofErr w:type="spellStart"/>
      <w:r w:rsidRPr="008218A0">
        <w:rPr>
          <w:rFonts w:ascii="Times New Roman" w:eastAsiaTheme="minorHAnsi" w:hAnsi="Times New Roman"/>
          <w:sz w:val="24"/>
          <w:szCs w:val="24"/>
          <w:lang w:eastAsia="en-US"/>
        </w:rPr>
        <w:t>нанотехнологии</w:t>
      </w:r>
      <w:proofErr w:type="spellEnd"/>
      <w:r w:rsidRPr="008218A0">
        <w:rPr>
          <w:rFonts w:ascii="Times New Roman" w:eastAsiaTheme="minorHAnsi" w:hAnsi="Times New Roman"/>
          <w:sz w:val="24"/>
          <w:szCs w:val="24"/>
          <w:lang w:eastAsia="en-US"/>
        </w:rPr>
        <w:t>);</w:t>
      </w:r>
    </w:p>
    <w:p w:rsidR="004D1D33" w:rsidRPr="008218A0" w:rsidRDefault="004D1D33" w:rsidP="004D1D3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218A0">
        <w:rPr>
          <w:rFonts w:ascii="Times New Roman" w:eastAsiaTheme="minorHAnsi" w:hAnsi="Times New Roman"/>
          <w:sz w:val="24"/>
          <w:szCs w:val="24"/>
          <w:lang w:eastAsia="en-US"/>
        </w:rPr>
        <w:t xml:space="preserve">‒ </w:t>
      </w:r>
      <w:r w:rsidRPr="008218A0">
        <w:rPr>
          <w:rFonts w:ascii="Times New Roman" w:eastAsiaTheme="minorHAnsi" w:hAnsi="Times New Roman"/>
          <w:i/>
          <w:sz w:val="24"/>
          <w:szCs w:val="24"/>
          <w:lang w:eastAsia="en-US"/>
        </w:rPr>
        <w:t>раскрывать</w:t>
      </w:r>
      <w:r w:rsidRPr="008218A0">
        <w:rPr>
          <w:rFonts w:ascii="Times New Roman" w:eastAsiaTheme="minorHAnsi" w:hAnsi="Times New Roman"/>
          <w:sz w:val="24"/>
          <w:szCs w:val="24"/>
          <w:lang w:eastAsia="en-US"/>
        </w:rPr>
        <w:t xml:space="preserve"> роль полученных химических знаний в будущей учебной и профессиональной деятельности; </w:t>
      </w:r>
    </w:p>
    <w:p w:rsidR="004D1D33" w:rsidRPr="008218A0" w:rsidRDefault="004D1D33" w:rsidP="004D1D3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218A0">
        <w:rPr>
          <w:rFonts w:ascii="Times New Roman" w:eastAsiaTheme="minorHAnsi" w:hAnsi="Times New Roman"/>
          <w:sz w:val="24"/>
          <w:szCs w:val="24"/>
          <w:lang w:eastAsia="en-US"/>
        </w:rPr>
        <w:t xml:space="preserve">‒ </w:t>
      </w:r>
      <w:r w:rsidRPr="008218A0">
        <w:rPr>
          <w:rFonts w:ascii="Times New Roman" w:eastAsiaTheme="minorHAnsi" w:hAnsi="Times New Roman"/>
          <w:i/>
          <w:sz w:val="24"/>
          <w:szCs w:val="24"/>
          <w:lang w:eastAsia="en-US"/>
        </w:rPr>
        <w:t>проектировать</w:t>
      </w:r>
      <w:r w:rsidRPr="008218A0">
        <w:rPr>
          <w:rFonts w:ascii="Times New Roman" w:eastAsiaTheme="minorHAnsi" w:hAnsi="Times New Roman"/>
          <w:sz w:val="24"/>
          <w:szCs w:val="24"/>
          <w:lang w:eastAsia="en-US"/>
        </w:rPr>
        <w:t xml:space="preserve"> собственную образовательную траекторию, связанную с химией, в зависимости от личных предпочтений и возможностей отечественных вузов химической направленности;  </w:t>
      </w:r>
    </w:p>
    <w:p w:rsidR="004D1D33" w:rsidRPr="008218A0" w:rsidRDefault="004D1D33" w:rsidP="004D1D3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218A0">
        <w:rPr>
          <w:rFonts w:ascii="Times New Roman" w:eastAsiaTheme="minorHAnsi" w:hAnsi="Times New Roman"/>
          <w:sz w:val="24"/>
          <w:szCs w:val="24"/>
          <w:lang w:eastAsia="en-US"/>
        </w:rPr>
        <w:t xml:space="preserve">‒ </w:t>
      </w:r>
      <w:r w:rsidRPr="008218A0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аргументировать </w:t>
      </w:r>
      <w:r w:rsidRPr="008218A0">
        <w:rPr>
          <w:rFonts w:ascii="Times New Roman" w:eastAsiaTheme="minorHAnsi" w:hAnsi="Times New Roman"/>
          <w:sz w:val="24"/>
          <w:szCs w:val="24"/>
          <w:lang w:eastAsia="en-US"/>
        </w:rPr>
        <w:t>единство мира веществ установлением генетической связи между неорганическими и органическими веществами;</w:t>
      </w:r>
    </w:p>
    <w:p w:rsidR="004D1D33" w:rsidRPr="008218A0" w:rsidRDefault="004D1D33" w:rsidP="004D1D3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218A0">
        <w:rPr>
          <w:rFonts w:ascii="Times New Roman" w:eastAsiaTheme="minorHAnsi" w:hAnsi="Times New Roman"/>
          <w:sz w:val="24"/>
          <w:szCs w:val="24"/>
          <w:lang w:eastAsia="en-US"/>
        </w:rPr>
        <w:t xml:space="preserve">‒ </w:t>
      </w:r>
      <w:r w:rsidRPr="008218A0">
        <w:rPr>
          <w:rFonts w:ascii="Times New Roman" w:eastAsiaTheme="minorHAnsi" w:hAnsi="Times New Roman"/>
          <w:i/>
          <w:sz w:val="24"/>
          <w:szCs w:val="24"/>
          <w:lang w:eastAsia="en-US"/>
        </w:rPr>
        <w:t>владет</w:t>
      </w:r>
      <w:r w:rsidRPr="008218A0">
        <w:rPr>
          <w:rFonts w:ascii="Times New Roman" w:eastAsiaTheme="minorHAnsi" w:hAnsi="Times New Roman"/>
          <w:sz w:val="24"/>
          <w:szCs w:val="24"/>
          <w:lang w:eastAsia="en-US"/>
        </w:rPr>
        <w:t xml:space="preserve">ь химическим языком как фактором успешности в профессиональной деятельности; </w:t>
      </w:r>
    </w:p>
    <w:p w:rsidR="004D1D33" w:rsidRPr="008218A0" w:rsidRDefault="004D1D33" w:rsidP="004D1D3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218A0">
        <w:rPr>
          <w:rFonts w:ascii="Times New Roman" w:eastAsiaTheme="minorHAnsi" w:hAnsi="Times New Roman"/>
          <w:sz w:val="24"/>
          <w:szCs w:val="24"/>
          <w:lang w:eastAsia="en-US"/>
        </w:rPr>
        <w:t xml:space="preserve">‒ </w:t>
      </w:r>
      <w:r w:rsidRPr="008218A0">
        <w:rPr>
          <w:rFonts w:ascii="Times New Roman" w:eastAsiaTheme="minorHAnsi" w:hAnsi="Times New Roman"/>
          <w:i/>
          <w:sz w:val="24"/>
          <w:szCs w:val="24"/>
          <w:lang w:eastAsia="en-US"/>
        </w:rPr>
        <w:t>характеризовать</w:t>
      </w:r>
      <w:r w:rsidRPr="008218A0">
        <w:rPr>
          <w:rFonts w:ascii="Times New Roman" w:eastAsiaTheme="minorHAnsi" w:hAnsi="Times New Roman"/>
          <w:sz w:val="24"/>
          <w:szCs w:val="24"/>
          <w:lang w:eastAsia="en-US"/>
        </w:rPr>
        <w:t xml:space="preserve"> становление научной теории на примере открытия периодического закона и теории строения органических и неорганических веществ;</w:t>
      </w:r>
    </w:p>
    <w:p w:rsidR="004D1D33" w:rsidRPr="008218A0" w:rsidRDefault="004D1D33" w:rsidP="004D1D3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218A0">
        <w:rPr>
          <w:rFonts w:ascii="Times New Roman" w:eastAsiaTheme="minorHAnsi" w:hAnsi="Times New Roman"/>
          <w:sz w:val="24"/>
          <w:szCs w:val="24"/>
          <w:lang w:eastAsia="en-US"/>
        </w:rPr>
        <w:t xml:space="preserve">‒ </w:t>
      </w:r>
      <w:r w:rsidRPr="008218A0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принимать </w:t>
      </w:r>
      <w:r w:rsidRPr="008218A0">
        <w:rPr>
          <w:rFonts w:ascii="Times New Roman" w:eastAsiaTheme="minorHAnsi" w:hAnsi="Times New Roman"/>
          <w:sz w:val="24"/>
          <w:szCs w:val="24"/>
          <w:lang w:eastAsia="en-US"/>
        </w:rPr>
        <w:t xml:space="preserve">участие в профильных конкурсах (конференциях, олимпиадах) различного уровня, адекватно </w:t>
      </w:r>
      <w:r w:rsidRPr="008218A0">
        <w:rPr>
          <w:rFonts w:ascii="Times New Roman" w:eastAsiaTheme="minorHAnsi" w:hAnsi="Times New Roman"/>
          <w:i/>
          <w:sz w:val="24"/>
          <w:szCs w:val="24"/>
          <w:lang w:eastAsia="en-US"/>
        </w:rPr>
        <w:t>оценивать</w:t>
      </w:r>
      <w:r w:rsidRPr="008218A0">
        <w:rPr>
          <w:rFonts w:ascii="Times New Roman" w:eastAsiaTheme="minorHAnsi" w:hAnsi="Times New Roman"/>
          <w:sz w:val="24"/>
          <w:szCs w:val="24"/>
          <w:lang w:eastAsia="en-US"/>
        </w:rPr>
        <w:t xml:space="preserve"> результаты такого участия и </w:t>
      </w:r>
      <w:r w:rsidRPr="008218A0">
        <w:rPr>
          <w:rFonts w:ascii="Times New Roman" w:eastAsiaTheme="minorHAnsi" w:hAnsi="Times New Roman"/>
          <w:i/>
          <w:sz w:val="24"/>
          <w:szCs w:val="24"/>
          <w:lang w:eastAsia="en-US"/>
        </w:rPr>
        <w:t>проектировать</w:t>
      </w:r>
      <w:r w:rsidRPr="008218A0">
        <w:rPr>
          <w:rFonts w:ascii="Times New Roman" w:eastAsiaTheme="minorHAnsi" w:hAnsi="Times New Roman"/>
          <w:sz w:val="24"/>
          <w:szCs w:val="24"/>
          <w:lang w:eastAsia="en-US"/>
        </w:rPr>
        <w:t xml:space="preserve"> пути повышения предметных достижений; </w:t>
      </w:r>
    </w:p>
    <w:p w:rsidR="004D1D33" w:rsidRPr="008218A0" w:rsidRDefault="004D1D33" w:rsidP="004D1D3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218A0">
        <w:rPr>
          <w:rFonts w:ascii="Times New Roman" w:eastAsiaTheme="minorHAnsi" w:hAnsi="Times New Roman"/>
          <w:sz w:val="24"/>
          <w:szCs w:val="24"/>
          <w:lang w:eastAsia="en-US"/>
        </w:rPr>
        <w:t xml:space="preserve">‒ критически </w:t>
      </w:r>
      <w:r w:rsidRPr="008218A0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относиться </w:t>
      </w:r>
      <w:r w:rsidRPr="008218A0">
        <w:rPr>
          <w:rFonts w:ascii="Times New Roman" w:eastAsiaTheme="minorHAnsi" w:hAnsi="Times New Roman"/>
          <w:sz w:val="24"/>
          <w:szCs w:val="24"/>
          <w:lang w:eastAsia="en-US"/>
        </w:rPr>
        <w:t>к псевдонаучной химической информации, получаемой из разных источников;</w:t>
      </w:r>
    </w:p>
    <w:p w:rsidR="004D1D33" w:rsidRPr="008218A0" w:rsidRDefault="004D1D33" w:rsidP="004D1D3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218A0">
        <w:rPr>
          <w:rFonts w:ascii="Times New Roman" w:eastAsiaTheme="minorHAnsi" w:hAnsi="Times New Roman"/>
          <w:sz w:val="24"/>
          <w:szCs w:val="24"/>
          <w:lang w:eastAsia="en-US"/>
        </w:rPr>
        <w:t xml:space="preserve">‒ </w:t>
      </w:r>
      <w:r w:rsidRPr="008218A0">
        <w:rPr>
          <w:rFonts w:ascii="Times New Roman" w:eastAsiaTheme="minorHAnsi" w:hAnsi="Times New Roman"/>
          <w:i/>
          <w:sz w:val="24"/>
          <w:szCs w:val="24"/>
          <w:lang w:eastAsia="en-US"/>
        </w:rPr>
        <w:t>понимать</w:t>
      </w:r>
      <w:r w:rsidRPr="008218A0">
        <w:rPr>
          <w:rFonts w:ascii="Times New Roman" w:eastAsiaTheme="minorHAnsi" w:hAnsi="Times New Roman"/>
          <w:sz w:val="24"/>
          <w:szCs w:val="24"/>
          <w:lang w:eastAsia="en-US"/>
        </w:rPr>
        <w:t xml:space="preserve"> глобальные проблемы, стоящие перед человечеством</w:t>
      </w:r>
    </w:p>
    <w:p w:rsidR="004D1D33" w:rsidRDefault="004D1D33" w:rsidP="004D1D3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218A0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(экологические, энергетические, сырьевые), и </w:t>
      </w:r>
      <w:r w:rsidRPr="008218A0">
        <w:rPr>
          <w:rFonts w:ascii="Times New Roman" w:eastAsiaTheme="minorHAnsi" w:hAnsi="Times New Roman"/>
          <w:i/>
          <w:sz w:val="24"/>
          <w:szCs w:val="24"/>
          <w:lang w:eastAsia="en-US"/>
        </w:rPr>
        <w:t>предлагать</w:t>
      </w:r>
      <w:r w:rsidRPr="008218A0">
        <w:rPr>
          <w:rFonts w:ascii="Times New Roman" w:eastAsiaTheme="minorHAnsi" w:hAnsi="Times New Roman"/>
          <w:sz w:val="24"/>
          <w:szCs w:val="24"/>
          <w:lang w:eastAsia="en-US"/>
        </w:rPr>
        <w:t xml:space="preserve"> пути их решения, в том числе и с помощью химии.</w:t>
      </w:r>
    </w:p>
    <w:p w:rsidR="00B05F7C" w:rsidRDefault="00B05F7C" w:rsidP="00EB7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C02FA6" w:rsidRPr="008218A0" w:rsidRDefault="00C02FA6" w:rsidP="00EB7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8218A0">
        <w:rPr>
          <w:rFonts w:ascii="Times New Roman" w:eastAsia="Calibri" w:hAnsi="Times New Roman"/>
          <w:b/>
          <w:bCs/>
          <w:sz w:val="24"/>
          <w:szCs w:val="24"/>
        </w:rPr>
        <w:t>Примерное тематическое планирование</w:t>
      </w:r>
    </w:p>
    <w:p w:rsidR="00C02FA6" w:rsidRPr="008218A0" w:rsidRDefault="00C02FA6" w:rsidP="00EB7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sz w:val="24"/>
          <w:szCs w:val="24"/>
        </w:rPr>
        <w:t>Т</w:t>
      </w:r>
      <w:r w:rsidR="007E2895" w:rsidRPr="008218A0">
        <w:rPr>
          <w:rFonts w:ascii="Times New Roman" w:hAnsi="Times New Roman"/>
          <w:sz w:val="24"/>
          <w:szCs w:val="24"/>
        </w:rPr>
        <w:t xml:space="preserve">ематическое планирование курса органической </w:t>
      </w:r>
      <w:r w:rsidRPr="008218A0">
        <w:rPr>
          <w:rFonts w:ascii="Times New Roman" w:hAnsi="Times New Roman"/>
          <w:sz w:val="24"/>
          <w:szCs w:val="24"/>
        </w:rPr>
        <w:t>химии сос</w:t>
      </w:r>
      <w:r w:rsidR="00092F20" w:rsidRPr="008218A0">
        <w:rPr>
          <w:rFonts w:ascii="Times New Roman" w:hAnsi="Times New Roman"/>
          <w:sz w:val="24"/>
          <w:szCs w:val="24"/>
        </w:rPr>
        <w:t>тавлено из расч</w:t>
      </w:r>
      <w:r w:rsidR="00D23737" w:rsidRPr="008218A0">
        <w:rPr>
          <w:rFonts w:ascii="Times New Roman" w:hAnsi="Times New Roman"/>
          <w:sz w:val="24"/>
          <w:szCs w:val="24"/>
        </w:rPr>
        <w:t>ё</w:t>
      </w:r>
      <w:r w:rsidR="00092F20" w:rsidRPr="008218A0">
        <w:rPr>
          <w:rFonts w:ascii="Times New Roman" w:hAnsi="Times New Roman"/>
          <w:sz w:val="24"/>
          <w:szCs w:val="24"/>
        </w:rPr>
        <w:t xml:space="preserve">та 3  </w:t>
      </w:r>
      <w:r w:rsidRPr="008218A0">
        <w:rPr>
          <w:rFonts w:ascii="Times New Roman" w:hAnsi="Times New Roman"/>
          <w:sz w:val="24"/>
          <w:szCs w:val="24"/>
        </w:rPr>
        <w:t>ч</w:t>
      </w:r>
      <w:r w:rsidR="00191FD3" w:rsidRPr="008218A0">
        <w:rPr>
          <w:rFonts w:ascii="Times New Roman" w:hAnsi="Times New Roman"/>
          <w:sz w:val="24"/>
          <w:szCs w:val="24"/>
        </w:rPr>
        <w:t xml:space="preserve"> в неделю</w:t>
      </w:r>
      <w:r w:rsidRPr="008218A0">
        <w:rPr>
          <w:rFonts w:ascii="Times New Roman" w:hAnsi="Times New Roman"/>
          <w:sz w:val="24"/>
          <w:szCs w:val="24"/>
        </w:rPr>
        <w:t>, т.</w:t>
      </w:r>
      <w:r w:rsidR="00D23737" w:rsidRPr="008218A0">
        <w:rPr>
          <w:rFonts w:ascii="Times New Roman" w:hAnsi="Times New Roman"/>
          <w:sz w:val="24"/>
          <w:szCs w:val="24"/>
        </w:rPr>
        <w:t xml:space="preserve"> </w:t>
      </w:r>
      <w:r w:rsidRPr="008218A0">
        <w:rPr>
          <w:rFonts w:ascii="Times New Roman" w:hAnsi="Times New Roman"/>
          <w:sz w:val="24"/>
          <w:szCs w:val="24"/>
        </w:rPr>
        <w:t xml:space="preserve">е. на 102 в год. </w:t>
      </w:r>
      <w:r w:rsidR="0058154A">
        <w:rPr>
          <w:rFonts w:ascii="Times New Roman" w:hAnsi="Times New Roman"/>
          <w:sz w:val="24"/>
          <w:szCs w:val="24"/>
        </w:rPr>
        <w:t xml:space="preserve"> </w:t>
      </w:r>
      <w:r w:rsidR="0058154A" w:rsidRPr="0058154A">
        <w:rPr>
          <w:rFonts w:ascii="Times New Roman" w:hAnsi="Times New Roman"/>
          <w:sz w:val="24"/>
          <w:szCs w:val="24"/>
          <w:highlight w:val="red"/>
        </w:rPr>
        <w:t>УЧЕБНИК???</w:t>
      </w:r>
    </w:p>
    <w:p w:rsidR="00C02FA6" w:rsidRPr="008218A0" w:rsidRDefault="00F73E06" w:rsidP="00EB7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b/>
          <w:bCs/>
          <w:sz w:val="24"/>
          <w:szCs w:val="24"/>
        </w:rPr>
        <w:t xml:space="preserve">Органическая химия. 10 класс </w:t>
      </w:r>
    </w:p>
    <w:tbl>
      <w:tblPr>
        <w:tblStyle w:val="ad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7513"/>
        <w:gridCol w:w="2126"/>
      </w:tblGrid>
      <w:tr w:rsidR="003B3091" w:rsidRPr="008218A0" w:rsidTr="003B3091">
        <w:tc>
          <w:tcPr>
            <w:tcW w:w="993" w:type="dxa"/>
          </w:tcPr>
          <w:p w:rsidR="003B3091" w:rsidRPr="008218A0" w:rsidRDefault="003B3091" w:rsidP="007A58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7513" w:type="dxa"/>
          </w:tcPr>
          <w:p w:rsidR="003B3091" w:rsidRPr="008218A0" w:rsidRDefault="003B3091" w:rsidP="00EB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2126" w:type="dxa"/>
          </w:tcPr>
          <w:p w:rsidR="003B3091" w:rsidRPr="008218A0" w:rsidRDefault="003B3091" w:rsidP="00EB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Кол-во часов</w:t>
            </w:r>
          </w:p>
        </w:tc>
      </w:tr>
      <w:tr w:rsidR="003B3091" w:rsidRPr="008218A0" w:rsidTr="003B3091">
        <w:tc>
          <w:tcPr>
            <w:tcW w:w="993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ТЕМА 1. НАЧАЛЬНЫЕ ПОНЯТИЯ ОРГАНИЧЕСКОЙ ХИМИИ</w:t>
            </w:r>
          </w:p>
        </w:tc>
        <w:tc>
          <w:tcPr>
            <w:tcW w:w="2126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13</w:t>
            </w:r>
          </w:p>
        </w:tc>
      </w:tr>
      <w:tr w:rsidR="003B3091" w:rsidRPr="008218A0" w:rsidTr="003B3091">
        <w:tc>
          <w:tcPr>
            <w:tcW w:w="993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13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Предмет органической химии. Органические вещества</w:t>
            </w:r>
          </w:p>
        </w:tc>
        <w:tc>
          <w:tcPr>
            <w:tcW w:w="2126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3B3091" w:rsidRPr="008218A0" w:rsidTr="003B3091">
        <w:tc>
          <w:tcPr>
            <w:tcW w:w="993" w:type="dxa"/>
          </w:tcPr>
          <w:p w:rsidR="003B3091" w:rsidRPr="008218A0" w:rsidRDefault="003B3091" w:rsidP="003B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2-3</w:t>
            </w:r>
          </w:p>
        </w:tc>
        <w:tc>
          <w:tcPr>
            <w:tcW w:w="7513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Теория строения органических соединений А. М. Бутлерова</w:t>
            </w:r>
          </w:p>
        </w:tc>
        <w:tc>
          <w:tcPr>
            <w:tcW w:w="2126" w:type="dxa"/>
          </w:tcPr>
          <w:p w:rsidR="003B3091" w:rsidRPr="008218A0" w:rsidRDefault="003B3091" w:rsidP="003B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3B3091" w:rsidRPr="008218A0" w:rsidTr="003B3091">
        <w:tc>
          <w:tcPr>
            <w:tcW w:w="993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513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Концепция гибридизации атомных </w:t>
            </w:r>
            <w:proofErr w:type="spellStart"/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орбиталей</w:t>
            </w:r>
            <w:proofErr w:type="spellEnd"/>
          </w:p>
        </w:tc>
        <w:tc>
          <w:tcPr>
            <w:tcW w:w="2126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3B3091" w:rsidRPr="008218A0" w:rsidTr="003B3091">
        <w:tc>
          <w:tcPr>
            <w:tcW w:w="993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5-6</w:t>
            </w:r>
          </w:p>
        </w:tc>
        <w:tc>
          <w:tcPr>
            <w:tcW w:w="7513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Классификация органических соединений</w:t>
            </w:r>
          </w:p>
        </w:tc>
        <w:tc>
          <w:tcPr>
            <w:tcW w:w="2126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3B3091" w:rsidRPr="008218A0" w:rsidTr="003B3091">
        <w:tc>
          <w:tcPr>
            <w:tcW w:w="993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7-8</w:t>
            </w:r>
          </w:p>
        </w:tc>
        <w:tc>
          <w:tcPr>
            <w:tcW w:w="7513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Принципы номенклатуры органических соединений</w:t>
            </w:r>
          </w:p>
        </w:tc>
        <w:tc>
          <w:tcPr>
            <w:tcW w:w="2126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3B3091" w:rsidRPr="008218A0" w:rsidTr="003B3091">
        <w:tc>
          <w:tcPr>
            <w:tcW w:w="993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9-10</w:t>
            </w:r>
          </w:p>
        </w:tc>
        <w:tc>
          <w:tcPr>
            <w:tcW w:w="7513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Классификация реакций в органической химии</w:t>
            </w:r>
          </w:p>
        </w:tc>
        <w:tc>
          <w:tcPr>
            <w:tcW w:w="2126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3B3091" w:rsidRPr="008218A0" w:rsidTr="003B3091">
        <w:tc>
          <w:tcPr>
            <w:tcW w:w="993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513" w:type="dxa"/>
          </w:tcPr>
          <w:p w:rsidR="003B3091" w:rsidRPr="008218A0" w:rsidRDefault="003B3091" w:rsidP="003B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Практическая </w:t>
            </w:r>
          </w:p>
          <w:p w:rsidR="003B3091" w:rsidRPr="008218A0" w:rsidRDefault="003B3091" w:rsidP="003B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1 Качественный анализ органических соединений</w:t>
            </w:r>
          </w:p>
          <w:p w:rsidR="003B3091" w:rsidRPr="008218A0" w:rsidRDefault="003B3091" w:rsidP="003B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3B3091" w:rsidRPr="008218A0" w:rsidTr="003B3091">
        <w:tc>
          <w:tcPr>
            <w:tcW w:w="993" w:type="dxa"/>
          </w:tcPr>
          <w:p w:rsidR="003B3091" w:rsidRPr="008218A0" w:rsidRDefault="003B3091" w:rsidP="003B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513" w:type="dxa"/>
          </w:tcPr>
          <w:p w:rsidR="003B3091" w:rsidRPr="008218A0" w:rsidRDefault="003B3091" w:rsidP="003B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Обобщение</w:t>
            </w:r>
          </w:p>
          <w:p w:rsidR="003B3091" w:rsidRPr="008218A0" w:rsidRDefault="003B3091" w:rsidP="003B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 систематизация знаний по классификации и номенклатуре органических соединений</w:t>
            </w:r>
          </w:p>
        </w:tc>
        <w:tc>
          <w:tcPr>
            <w:tcW w:w="2126" w:type="dxa"/>
          </w:tcPr>
          <w:p w:rsidR="003B3091" w:rsidRPr="008218A0" w:rsidRDefault="003B3091" w:rsidP="003B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3B3091" w:rsidRPr="008218A0" w:rsidTr="003B3091">
        <w:tc>
          <w:tcPr>
            <w:tcW w:w="993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513" w:type="dxa"/>
          </w:tcPr>
          <w:p w:rsidR="003B3091" w:rsidRPr="008218A0" w:rsidRDefault="003B3091" w:rsidP="003B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Контрольная работа  1 по теме: «Классификация и номенклатура органических соединений»</w:t>
            </w:r>
          </w:p>
        </w:tc>
        <w:tc>
          <w:tcPr>
            <w:tcW w:w="2126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3B3091" w:rsidRPr="008218A0" w:rsidTr="003B3091">
        <w:tc>
          <w:tcPr>
            <w:tcW w:w="993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</w:tcPr>
          <w:p w:rsidR="003B3091" w:rsidRPr="008218A0" w:rsidRDefault="003B3091" w:rsidP="003B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ТЕМА 2.</w:t>
            </w:r>
            <w:r w:rsidRPr="008218A0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 w:rsidRPr="008218A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ПРЕДЕЛЬНЫЕ УГЛЕВОДОРОДЫ</w:t>
            </w:r>
          </w:p>
        </w:tc>
        <w:tc>
          <w:tcPr>
            <w:tcW w:w="2126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3B3091" w:rsidRPr="008218A0" w:rsidTr="003B3091">
        <w:tc>
          <w:tcPr>
            <w:tcW w:w="993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513" w:type="dxa"/>
          </w:tcPr>
          <w:p w:rsidR="003B3091" w:rsidRPr="008218A0" w:rsidRDefault="003B3091" w:rsidP="003B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Алканы</w:t>
            </w:r>
            <w:proofErr w:type="spellEnd"/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 строение молекул, гомологический ряд, изомерия и номенклатура</w:t>
            </w:r>
          </w:p>
        </w:tc>
        <w:tc>
          <w:tcPr>
            <w:tcW w:w="2126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3B3091" w:rsidRPr="008218A0" w:rsidTr="003B3091">
        <w:tc>
          <w:tcPr>
            <w:tcW w:w="993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513" w:type="dxa"/>
          </w:tcPr>
          <w:p w:rsidR="003B3091" w:rsidRPr="008218A0" w:rsidRDefault="003B3091" w:rsidP="003B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Способы получения </w:t>
            </w:r>
            <w:proofErr w:type="spellStart"/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алканов</w:t>
            </w:r>
            <w:proofErr w:type="spellEnd"/>
          </w:p>
        </w:tc>
        <w:tc>
          <w:tcPr>
            <w:tcW w:w="2126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3B3091" w:rsidRPr="008218A0" w:rsidTr="003B3091">
        <w:tc>
          <w:tcPr>
            <w:tcW w:w="993" w:type="dxa"/>
          </w:tcPr>
          <w:p w:rsidR="003B3091" w:rsidRPr="008218A0" w:rsidRDefault="003B3091" w:rsidP="003B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16-17</w:t>
            </w:r>
          </w:p>
        </w:tc>
        <w:tc>
          <w:tcPr>
            <w:tcW w:w="7513" w:type="dxa"/>
          </w:tcPr>
          <w:p w:rsidR="003B3091" w:rsidRPr="008218A0" w:rsidRDefault="003B3091" w:rsidP="003B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Свойства </w:t>
            </w:r>
            <w:proofErr w:type="spellStart"/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алканов</w:t>
            </w:r>
            <w:proofErr w:type="spellEnd"/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их применение</w:t>
            </w:r>
          </w:p>
        </w:tc>
        <w:tc>
          <w:tcPr>
            <w:tcW w:w="2126" w:type="dxa"/>
          </w:tcPr>
          <w:p w:rsidR="003B3091" w:rsidRPr="008218A0" w:rsidRDefault="003B3091" w:rsidP="003B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2</w:t>
            </w:r>
          </w:p>
        </w:tc>
      </w:tr>
      <w:tr w:rsidR="003B3091" w:rsidRPr="008218A0" w:rsidTr="003B3091">
        <w:tc>
          <w:tcPr>
            <w:tcW w:w="993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513" w:type="dxa"/>
          </w:tcPr>
          <w:p w:rsidR="003B3091" w:rsidRPr="008218A0" w:rsidRDefault="003B3091" w:rsidP="003B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Циклоалканы</w:t>
            </w:r>
            <w:proofErr w:type="spellEnd"/>
          </w:p>
        </w:tc>
        <w:tc>
          <w:tcPr>
            <w:tcW w:w="2126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3B3091" w:rsidRPr="008218A0" w:rsidTr="003B3091">
        <w:tc>
          <w:tcPr>
            <w:tcW w:w="993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b/>
                <w:spacing w:val="20"/>
                <w:sz w:val="24"/>
                <w:szCs w:val="24"/>
                <w:lang w:eastAsia="en-US"/>
              </w:rPr>
              <w:t>ТЕМА 3. НЕПРЕДЕЛЬНЫЕ УГЛЕВОДОРОДЫ</w:t>
            </w:r>
          </w:p>
        </w:tc>
        <w:tc>
          <w:tcPr>
            <w:tcW w:w="2126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13</w:t>
            </w:r>
          </w:p>
        </w:tc>
      </w:tr>
      <w:tr w:rsidR="003B3091" w:rsidRPr="008218A0" w:rsidTr="003B3091">
        <w:tc>
          <w:tcPr>
            <w:tcW w:w="993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513" w:type="dxa"/>
          </w:tcPr>
          <w:p w:rsidR="003B3091" w:rsidRPr="008218A0" w:rsidRDefault="003B3091" w:rsidP="003B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Алкены</w:t>
            </w:r>
            <w:proofErr w:type="spellEnd"/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 гомологический ряд, изомерия и номенклатура</w:t>
            </w:r>
          </w:p>
        </w:tc>
        <w:tc>
          <w:tcPr>
            <w:tcW w:w="2126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3B3091" w:rsidRPr="008218A0" w:rsidTr="003B3091">
        <w:tc>
          <w:tcPr>
            <w:tcW w:w="993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513" w:type="dxa"/>
          </w:tcPr>
          <w:p w:rsidR="003B3091" w:rsidRPr="008218A0" w:rsidRDefault="003B3091" w:rsidP="003B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Способы получения </w:t>
            </w:r>
            <w:proofErr w:type="spellStart"/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алкенов</w:t>
            </w:r>
            <w:proofErr w:type="spellEnd"/>
          </w:p>
        </w:tc>
        <w:tc>
          <w:tcPr>
            <w:tcW w:w="2126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3B3091" w:rsidRPr="008218A0" w:rsidTr="003B3091">
        <w:tc>
          <w:tcPr>
            <w:tcW w:w="993" w:type="dxa"/>
          </w:tcPr>
          <w:p w:rsidR="003B3091" w:rsidRPr="008218A0" w:rsidRDefault="003B3091" w:rsidP="003B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21-22</w:t>
            </w:r>
          </w:p>
        </w:tc>
        <w:tc>
          <w:tcPr>
            <w:tcW w:w="7513" w:type="dxa"/>
          </w:tcPr>
          <w:p w:rsidR="003B3091" w:rsidRPr="008218A0" w:rsidRDefault="003B3091" w:rsidP="003B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Свойства и применение </w:t>
            </w:r>
            <w:proofErr w:type="spellStart"/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алкенов</w:t>
            </w:r>
            <w:proofErr w:type="spellEnd"/>
          </w:p>
        </w:tc>
        <w:tc>
          <w:tcPr>
            <w:tcW w:w="2126" w:type="dxa"/>
          </w:tcPr>
          <w:p w:rsidR="003B3091" w:rsidRPr="008218A0" w:rsidRDefault="003B3091" w:rsidP="003B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3B3091" w:rsidRPr="008218A0" w:rsidTr="003B3091">
        <w:tc>
          <w:tcPr>
            <w:tcW w:w="993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513" w:type="dxa"/>
          </w:tcPr>
          <w:p w:rsidR="003B3091" w:rsidRPr="008218A0" w:rsidRDefault="003B3091" w:rsidP="003B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Практическая </w:t>
            </w:r>
          </w:p>
          <w:p w:rsidR="003B3091" w:rsidRPr="008218A0" w:rsidRDefault="003B3091" w:rsidP="003B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2 Получение метана и этилена и исследование их свойств</w:t>
            </w:r>
          </w:p>
        </w:tc>
        <w:tc>
          <w:tcPr>
            <w:tcW w:w="2126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3B3091" w:rsidRPr="008218A0" w:rsidTr="003B3091">
        <w:tc>
          <w:tcPr>
            <w:tcW w:w="993" w:type="dxa"/>
          </w:tcPr>
          <w:p w:rsidR="003B3091" w:rsidRPr="008218A0" w:rsidRDefault="003B3091" w:rsidP="003B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513" w:type="dxa"/>
          </w:tcPr>
          <w:p w:rsidR="003B3091" w:rsidRPr="008218A0" w:rsidRDefault="003B3091" w:rsidP="003B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Основные понятия химии высокомолекулярных</w:t>
            </w:r>
          </w:p>
          <w:p w:rsidR="003B3091" w:rsidRPr="008218A0" w:rsidRDefault="003B3091" w:rsidP="003B30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соединений</w:t>
            </w:r>
          </w:p>
        </w:tc>
        <w:tc>
          <w:tcPr>
            <w:tcW w:w="2126" w:type="dxa"/>
          </w:tcPr>
          <w:p w:rsidR="003B3091" w:rsidRPr="008218A0" w:rsidRDefault="003B3091" w:rsidP="003B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3B3091" w:rsidRPr="008218A0" w:rsidTr="003B3091">
        <w:tc>
          <w:tcPr>
            <w:tcW w:w="993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513" w:type="dxa"/>
          </w:tcPr>
          <w:p w:rsidR="003B3091" w:rsidRPr="008218A0" w:rsidRDefault="003B3091" w:rsidP="003B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Алкадиены</w:t>
            </w:r>
            <w:proofErr w:type="spellEnd"/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: классификация и  строение </w:t>
            </w:r>
          </w:p>
        </w:tc>
        <w:tc>
          <w:tcPr>
            <w:tcW w:w="2126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3B3091" w:rsidRPr="008218A0" w:rsidTr="003B3091">
        <w:tc>
          <w:tcPr>
            <w:tcW w:w="993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26-27</w:t>
            </w:r>
          </w:p>
        </w:tc>
        <w:tc>
          <w:tcPr>
            <w:tcW w:w="7513" w:type="dxa"/>
          </w:tcPr>
          <w:p w:rsidR="003B3091" w:rsidRPr="008218A0" w:rsidRDefault="003B3091" w:rsidP="003B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Способы получения, свойства и применение </w:t>
            </w:r>
            <w:proofErr w:type="spellStart"/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алкадиенов</w:t>
            </w:r>
            <w:proofErr w:type="spellEnd"/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2126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3B3091" w:rsidRPr="008218A0" w:rsidTr="003B3091">
        <w:tc>
          <w:tcPr>
            <w:tcW w:w="993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513" w:type="dxa"/>
          </w:tcPr>
          <w:p w:rsidR="003B3091" w:rsidRPr="008218A0" w:rsidRDefault="003B3091" w:rsidP="003B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Каучуки и резины</w:t>
            </w:r>
          </w:p>
        </w:tc>
        <w:tc>
          <w:tcPr>
            <w:tcW w:w="2126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3B3091" w:rsidRPr="008218A0" w:rsidTr="003B3091">
        <w:tc>
          <w:tcPr>
            <w:tcW w:w="993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29-30</w:t>
            </w:r>
          </w:p>
        </w:tc>
        <w:tc>
          <w:tcPr>
            <w:tcW w:w="7513" w:type="dxa"/>
          </w:tcPr>
          <w:p w:rsidR="003B3091" w:rsidRPr="008218A0" w:rsidRDefault="003B3091" w:rsidP="003B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Алкины</w:t>
            </w:r>
            <w:proofErr w:type="spellEnd"/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 строение молекул,  изомерия, номенклатура,  гомологический ряд, и способы получения</w:t>
            </w:r>
          </w:p>
        </w:tc>
        <w:tc>
          <w:tcPr>
            <w:tcW w:w="2126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3B3091" w:rsidRPr="008218A0" w:rsidTr="003B3091">
        <w:tc>
          <w:tcPr>
            <w:tcW w:w="993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513" w:type="dxa"/>
          </w:tcPr>
          <w:p w:rsidR="003B3091" w:rsidRPr="008218A0" w:rsidRDefault="003B3091" w:rsidP="003B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Свойства и применение </w:t>
            </w:r>
            <w:proofErr w:type="spellStart"/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алкинов</w:t>
            </w:r>
            <w:proofErr w:type="spellEnd"/>
          </w:p>
        </w:tc>
        <w:tc>
          <w:tcPr>
            <w:tcW w:w="2126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3B3091" w:rsidRPr="008218A0" w:rsidTr="003B3091">
        <w:tc>
          <w:tcPr>
            <w:tcW w:w="993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</w:tcPr>
          <w:p w:rsidR="003B3091" w:rsidRPr="008218A0" w:rsidRDefault="003B3091" w:rsidP="003B30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b/>
                <w:spacing w:val="20"/>
                <w:sz w:val="24"/>
                <w:szCs w:val="24"/>
                <w:lang w:eastAsia="en-US"/>
              </w:rPr>
              <w:t>ТЕМА 4. АРОМАТИЧЕСКИЕ УГЛЕВОДОРОДЫ</w:t>
            </w:r>
          </w:p>
        </w:tc>
        <w:tc>
          <w:tcPr>
            <w:tcW w:w="2126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3B3091" w:rsidRPr="008218A0" w:rsidTr="003B3091">
        <w:tc>
          <w:tcPr>
            <w:tcW w:w="993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513" w:type="dxa"/>
          </w:tcPr>
          <w:p w:rsidR="003B3091" w:rsidRPr="008218A0" w:rsidRDefault="003B3091" w:rsidP="003B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Арены: строение молекул, гомологический ряд, изомерия и номенклатура</w:t>
            </w:r>
          </w:p>
        </w:tc>
        <w:tc>
          <w:tcPr>
            <w:tcW w:w="2126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3B3091" w:rsidRPr="008218A0" w:rsidTr="003B3091">
        <w:tc>
          <w:tcPr>
            <w:tcW w:w="993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513" w:type="dxa"/>
          </w:tcPr>
          <w:p w:rsidR="003B3091" w:rsidRPr="008218A0" w:rsidRDefault="003B3091" w:rsidP="003B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Способы получения </w:t>
            </w:r>
            <w:proofErr w:type="spellStart"/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аренов</w:t>
            </w:r>
            <w:proofErr w:type="spellEnd"/>
          </w:p>
        </w:tc>
        <w:tc>
          <w:tcPr>
            <w:tcW w:w="2126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3B3091" w:rsidRPr="008218A0" w:rsidTr="003B3091">
        <w:tc>
          <w:tcPr>
            <w:tcW w:w="993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513" w:type="dxa"/>
          </w:tcPr>
          <w:p w:rsidR="003B3091" w:rsidRPr="008218A0" w:rsidRDefault="003B3091" w:rsidP="003B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Свойства бензола </w:t>
            </w:r>
          </w:p>
        </w:tc>
        <w:tc>
          <w:tcPr>
            <w:tcW w:w="2126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3B3091" w:rsidRPr="008218A0" w:rsidTr="003B3091">
        <w:tc>
          <w:tcPr>
            <w:tcW w:w="993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513" w:type="dxa"/>
          </w:tcPr>
          <w:p w:rsidR="003B3091" w:rsidRPr="008218A0" w:rsidRDefault="003B3091" w:rsidP="003B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Свойства гомологов бензола. Применение </w:t>
            </w:r>
            <w:proofErr w:type="spellStart"/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аренов</w:t>
            </w:r>
            <w:proofErr w:type="spellEnd"/>
          </w:p>
        </w:tc>
        <w:tc>
          <w:tcPr>
            <w:tcW w:w="2126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3B3091" w:rsidRPr="008218A0" w:rsidTr="003B3091">
        <w:tc>
          <w:tcPr>
            <w:tcW w:w="993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36-37</w:t>
            </w:r>
          </w:p>
        </w:tc>
        <w:tc>
          <w:tcPr>
            <w:tcW w:w="7513" w:type="dxa"/>
          </w:tcPr>
          <w:p w:rsidR="003B3091" w:rsidRPr="008218A0" w:rsidRDefault="003B3091" w:rsidP="003B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Обобщение и систематизация знаний по углеводородам</w:t>
            </w:r>
          </w:p>
        </w:tc>
        <w:tc>
          <w:tcPr>
            <w:tcW w:w="2126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3B3091" w:rsidRPr="008218A0" w:rsidTr="003B3091">
        <w:tc>
          <w:tcPr>
            <w:tcW w:w="993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7513" w:type="dxa"/>
          </w:tcPr>
          <w:p w:rsidR="003B3091" w:rsidRPr="008218A0" w:rsidRDefault="003B3091" w:rsidP="003B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Контрольная работа  2 по темам «Предельные углеводороды», </w:t>
            </w:r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«Непредельные углеводороды», «Арены»</w:t>
            </w:r>
          </w:p>
        </w:tc>
        <w:tc>
          <w:tcPr>
            <w:tcW w:w="2126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</w:tr>
      <w:tr w:rsidR="003B3091" w:rsidRPr="008218A0" w:rsidTr="003B3091">
        <w:tc>
          <w:tcPr>
            <w:tcW w:w="993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</w:tcPr>
          <w:p w:rsidR="003B3091" w:rsidRPr="008218A0" w:rsidRDefault="003B3091" w:rsidP="003B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ТЕМА 5. ПРИРОДНЫЕ ИСТОЧНИКИ УГЛЕВОДОРОДОВ</w:t>
            </w:r>
          </w:p>
        </w:tc>
        <w:tc>
          <w:tcPr>
            <w:tcW w:w="2126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3B3091" w:rsidRPr="008218A0" w:rsidTr="003B3091">
        <w:tc>
          <w:tcPr>
            <w:tcW w:w="993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7513" w:type="dxa"/>
          </w:tcPr>
          <w:p w:rsidR="003B3091" w:rsidRPr="008218A0" w:rsidRDefault="003B3091" w:rsidP="003B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Природный газ и попутный нефтяной газ</w:t>
            </w:r>
          </w:p>
        </w:tc>
        <w:tc>
          <w:tcPr>
            <w:tcW w:w="2126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3B3091" w:rsidRPr="008218A0" w:rsidTr="003B3091">
        <w:tc>
          <w:tcPr>
            <w:tcW w:w="993" w:type="dxa"/>
          </w:tcPr>
          <w:p w:rsidR="003B3091" w:rsidRPr="008218A0" w:rsidRDefault="003B3091" w:rsidP="003B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513" w:type="dxa"/>
          </w:tcPr>
          <w:p w:rsidR="003B3091" w:rsidRPr="008218A0" w:rsidRDefault="003B3091" w:rsidP="003B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Нефть </w:t>
            </w:r>
          </w:p>
        </w:tc>
        <w:tc>
          <w:tcPr>
            <w:tcW w:w="2126" w:type="dxa"/>
          </w:tcPr>
          <w:p w:rsidR="003B3091" w:rsidRPr="008218A0" w:rsidRDefault="003B3091" w:rsidP="003B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3B3091" w:rsidRPr="008218A0" w:rsidTr="003B3091">
        <w:tc>
          <w:tcPr>
            <w:tcW w:w="993" w:type="dxa"/>
          </w:tcPr>
          <w:p w:rsidR="003B3091" w:rsidRPr="008218A0" w:rsidRDefault="003B3091" w:rsidP="003B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41-42</w:t>
            </w:r>
          </w:p>
        </w:tc>
        <w:tc>
          <w:tcPr>
            <w:tcW w:w="7513" w:type="dxa"/>
          </w:tcPr>
          <w:p w:rsidR="003B3091" w:rsidRPr="008218A0" w:rsidRDefault="003B3091" w:rsidP="003B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Промышленная переработка нефти</w:t>
            </w:r>
          </w:p>
        </w:tc>
        <w:tc>
          <w:tcPr>
            <w:tcW w:w="2126" w:type="dxa"/>
          </w:tcPr>
          <w:p w:rsidR="003B3091" w:rsidRPr="008218A0" w:rsidRDefault="003B3091" w:rsidP="003B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3B3091" w:rsidRPr="008218A0" w:rsidTr="003B3091">
        <w:tc>
          <w:tcPr>
            <w:tcW w:w="993" w:type="dxa"/>
          </w:tcPr>
          <w:p w:rsidR="003B3091" w:rsidRPr="008218A0" w:rsidRDefault="003B3091" w:rsidP="003B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7513" w:type="dxa"/>
          </w:tcPr>
          <w:p w:rsidR="003B3091" w:rsidRPr="008218A0" w:rsidRDefault="003B3091" w:rsidP="003B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Каменный уголь. Промышленная переработка каменного угля.</w:t>
            </w:r>
          </w:p>
        </w:tc>
        <w:tc>
          <w:tcPr>
            <w:tcW w:w="2126" w:type="dxa"/>
          </w:tcPr>
          <w:p w:rsidR="003B3091" w:rsidRPr="008218A0" w:rsidRDefault="003B3091" w:rsidP="003B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3B3091" w:rsidRPr="008218A0" w:rsidTr="003B3091">
        <w:tc>
          <w:tcPr>
            <w:tcW w:w="993" w:type="dxa"/>
          </w:tcPr>
          <w:p w:rsidR="003B3091" w:rsidRPr="008218A0" w:rsidRDefault="003B3091" w:rsidP="003B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</w:tcPr>
          <w:p w:rsidR="003B3091" w:rsidRPr="008218A0" w:rsidRDefault="003B3091" w:rsidP="003B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ТЕМА 6. ГИДРОКСИЛСОДЕРЖАЩИЕ ОРГАНИЧЕСКИЕ ВЕЩЕСТВА</w:t>
            </w:r>
          </w:p>
        </w:tc>
        <w:tc>
          <w:tcPr>
            <w:tcW w:w="2126" w:type="dxa"/>
          </w:tcPr>
          <w:p w:rsidR="003B3091" w:rsidRPr="008218A0" w:rsidRDefault="003B3091" w:rsidP="003B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11</w:t>
            </w:r>
          </w:p>
        </w:tc>
      </w:tr>
      <w:tr w:rsidR="003B3091" w:rsidRPr="008218A0" w:rsidTr="003B3091">
        <w:tc>
          <w:tcPr>
            <w:tcW w:w="993" w:type="dxa"/>
          </w:tcPr>
          <w:p w:rsidR="003B3091" w:rsidRPr="008218A0" w:rsidRDefault="003B3091" w:rsidP="003B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7513" w:type="dxa"/>
          </w:tcPr>
          <w:p w:rsidR="003B3091" w:rsidRPr="008218A0" w:rsidRDefault="003B3091" w:rsidP="003B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Спирты: классификация и строение</w:t>
            </w:r>
          </w:p>
        </w:tc>
        <w:tc>
          <w:tcPr>
            <w:tcW w:w="2126" w:type="dxa"/>
          </w:tcPr>
          <w:p w:rsidR="003B3091" w:rsidRPr="008218A0" w:rsidRDefault="003B3091" w:rsidP="003B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3B3091" w:rsidRPr="008218A0" w:rsidTr="003B3091">
        <w:tc>
          <w:tcPr>
            <w:tcW w:w="993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7513" w:type="dxa"/>
          </w:tcPr>
          <w:p w:rsidR="003B3091" w:rsidRPr="008218A0" w:rsidRDefault="003B3091" w:rsidP="003B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Гомологический ряд </w:t>
            </w:r>
            <w:proofErr w:type="spellStart"/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алканолов</w:t>
            </w:r>
            <w:proofErr w:type="spellEnd"/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: изомерия и номенклатура </w:t>
            </w:r>
          </w:p>
        </w:tc>
        <w:tc>
          <w:tcPr>
            <w:tcW w:w="2126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3B3091" w:rsidRPr="008218A0" w:rsidTr="003B3091">
        <w:tc>
          <w:tcPr>
            <w:tcW w:w="993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7513" w:type="dxa"/>
          </w:tcPr>
          <w:p w:rsidR="003B3091" w:rsidRPr="008218A0" w:rsidRDefault="003B3091" w:rsidP="003B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Способы получения спиртов</w:t>
            </w:r>
          </w:p>
        </w:tc>
        <w:tc>
          <w:tcPr>
            <w:tcW w:w="2126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3B3091" w:rsidRPr="008218A0" w:rsidTr="003B3091">
        <w:tc>
          <w:tcPr>
            <w:tcW w:w="993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7513" w:type="dxa"/>
          </w:tcPr>
          <w:p w:rsidR="003B3091" w:rsidRPr="008218A0" w:rsidRDefault="003B3091" w:rsidP="003B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Свойства спиртов </w:t>
            </w:r>
          </w:p>
        </w:tc>
        <w:tc>
          <w:tcPr>
            <w:tcW w:w="2126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3B3091" w:rsidRPr="008218A0" w:rsidTr="003B3091">
        <w:tc>
          <w:tcPr>
            <w:tcW w:w="993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513" w:type="dxa"/>
          </w:tcPr>
          <w:p w:rsidR="003B3091" w:rsidRPr="008218A0" w:rsidRDefault="003B3091" w:rsidP="003B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Применение спиртов. Отдельные представители </w:t>
            </w:r>
            <w:proofErr w:type="spellStart"/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алканолов</w:t>
            </w:r>
            <w:proofErr w:type="spellEnd"/>
          </w:p>
        </w:tc>
        <w:tc>
          <w:tcPr>
            <w:tcW w:w="2126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3B3091" w:rsidRPr="008218A0" w:rsidTr="003B3091">
        <w:tc>
          <w:tcPr>
            <w:tcW w:w="993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7513" w:type="dxa"/>
          </w:tcPr>
          <w:p w:rsidR="003B3091" w:rsidRPr="008218A0" w:rsidRDefault="003B3091" w:rsidP="003B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Многоатомные спирты</w:t>
            </w:r>
          </w:p>
        </w:tc>
        <w:tc>
          <w:tcPr>
            <w:tcW w:w="2126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3B3091" w:rsidRPr="008218A0" w:rsidTr="003B3091">
        <w:tc>
          <w:tcPr>
            <w:tcW w:w="993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513" w:type="dxa"/>
          </w:tcPr>
          <w:p w:rsidR="003B3091" w:rsidRPr="008218A0" w:rsidRDefault="003B3091" w:rsidP="003B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Практическая</w:t>
            </w:r>
          </w:p>
          <w:p w:rsidR="003B3091" w:rsidRPr="008218A0" w:rsidRDefault="003B3091" w:rsidP="003B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3 Исследование свойств спиртов</w:t>
            </w:r>
          </w:p>
        </w:tc>
        <w:tc>
          <w:tcPr>
            <w:tcW w:w="2126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3B3091" w:rsidRPr="008218A0" w:rsidTr="003B3091">
        <w:tc>
          <w:tcPr>
            <w:tcW w:w="993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7513" w:type="dxa"/>
          </w:tcPr>
          <w:p w:rsidR="003B3091" w:rsidRPr="008218A0" w:rsidRDefault="003B3091" w:rsidP="003B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Фенолы</w:t>
            </w:r>
          </w:p>
        </w:tc>
        <w:tc>
          <w:tcPr>
            <w:tcW w:w="2126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3B3091" w:rsidRPr="008218A0" w:rsidTr="003B3091">
        <w:tc>
          <w:tcPr>
            <w:tcW w:w="993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7513" w:type="dxa"/>
          </w:tcPr>
          <w:p w:rsidR="003B3091" w:rsidRPr="008218A0" w:rsidRDefault="003B3091" w:rsidP="003B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Свойства и применение фенолов</w:t>
            </w:r>
          </w:p>
        </w:tc>
        <w:tc>
          <w:tcPr>
            <w:tcW w:w="2126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3B3091" w:rsidRPr="008218A0" w:rsidTr="003B3091">
        <w:tc>
          <w:tcPr>
            <w:tcW w:w="993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7513" w:type="dxa"/>
          </w:tcPr>
          <w:p w:rsidR="003B3091" w:rsidRPr="008218A0" w:rsidRDefault="003B3091" w:rsidP="003B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Обобщение и систематизация знаний по спиртам и фенолу</w:t>
            </w:r>
          </w:p>
        </w:tc>
        <w:tc>
          <w:tcPr>
            <w:tcW w:w="2126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3B3091" w:rsidRPr="008218A0" w:rsidTr="003B3091">
        <w:tc>
          <w:tcPr>
            <w:tcW w:w="993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7513" w:type="dxa"/>
          </w:tcPr>
          <w:p w:rsidR="003B3091" w:rsidRPr="008218A0" w:rsidRDefault="003B3091" w:rsidP="003B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Контрольная работа  3 по теме «Спирты и фенолы»</w:t>
            </w:r>
          </w:p>
        </w:tc>
        <w:tc>
          <w:tcPr>
            <w:tcW w:w="2126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3B3091" w:rsidRPr="008218A0" w:rsidTr="003B3091">
        <w:tc>
          <w:tcPr>
            <w:tcW w:w="993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</w:tcPr>
          <w:p w:rsidR="003B3091" w:rsidRPr="008218A0" w:rsidRDefault="003B3091" w:rsidP="003B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ТЕМА 7. АЛЬДЕГИДЫ И КЕТОНЫ</w:t>
            </w:r>
          </w:p>
        </w:tc>
        <w:tc>
          <w:tcPr>
            <w:tcW w:w="2126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3B3091" w:rsidRPr="008218A0" w:rsidTr="003B3091">
        <w:tc>
          <w:tcPr>
            <w:tcW w:w="993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7513" w:type="dxa"/>
          </w:tcPr>
          <w:p w:rsidR="003B3091" w:rsidRPr="008218A0" w:rsidRDefault="003B3091" w:rsidP="003B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Альдегиды: гомологический ряд, изомерия и номенклатура</w:t>
            </w:r>
          </w:p>
        </w:tc>
        <w:tc>
          <w:tcPr>
            <w:tcW w:w="2126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3B3091" w:rsidRPr="008218A0" w:rsidTr="003B3091">
        <w:tc>
          <w:tcPr>
            <w:tcW w:w="993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56-</w:t>
            </w:r>
          </w:p>
        </w:tc>
        <w:tc>
          <w:tcPr>
            <w:tcW w:w="7513" w:type="dxa"/>
          </w:tcPr>
          <w:p w:rsidR="003B3091" w:rsidRPr="008218A0" w:rsidRDefault="003B3091" w:rsidP="003B30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Способы получения альдегидов</w:t>
            </w:r>
          </w:p>
        </w:tc>
        <w:tc>
          <w:tcPr>
            <w:tcW w:w="2126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3B3091" w:rsidRPr="008218A0" w:rsidTr="003B3091">
        <w:tc>
          <w:tcPr>
            <w:tcW w:w="993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57-58</w:t>
            </w:r>
          </w:p>
        </w:tc>
        <w:tc>
          <w:tcPr>
            <w:tcW w:w="7513" w:type="dxa"/>
          </w:tcPr>
          <w:p w:rsidR="003B3091" w:rsidRPr="008218A0" w:rsidRDefault="003B3091" w:rsidP="003B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Свойства и применение альдегидов </w:t>
            </w:r>
          </w:p>
        </w:tc>
        <w:tc>
          <w:tcPr>
            <w:tcW w:w="2126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3B3091" w:rsidRPr="008218A0" w:rsidTr="003B3091">
        <w:tc>
          <w:tcPr>
            <w:tcW w:w="993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7513" w:type="dxa"/>
          </w:tcPr>
          <w:p w:rsidR="003B3091" w:rsidRPr="008218A0" w:rsidRDefault="003B3091" w:rsidP="003B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Кетоны: гомологический ряд, изомерия и номенклатура. Способы получения кетонов</w:t>
            </w:r>
          </w:p>
        </w:tc>
        <w:tc>
          <w:tcPr>
            <w:tcW w:w="2126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3B3091" w:rsidRPr="008218A0" w:rsidTr="003B3091">
        <w:tc>
          <w:tcPr>
            <w:tcW w:w="993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7513" w:type="dxa"/>
          </w:tcPr>
          <w:p w:rsidR="003B3091" w:rsidRPr="008218A0" w:rsidRDefault="003B3091" w:rsidP="003B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Свойства и применение кетонов</w:t>
            </w:r>
          </w:p>
        </w:tc>
        <w:tc>
          <w:tcPr>
            <w:tcW w:w="2126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3B3091" w:rsidRPr="008218A0" w:rsidTr="003B3091">
        <w:tc>
          <w:tcPr>
            <w:tcW w:w="993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7513" w:type="dxa"/>
          </w:tcPr>
          <w:p w:rsidR="003B3091" w:rsidRPr="008218A0" w:rsidRDefault="003B3091" w:rsidP="003B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Практическая</w:t>
            </w:r>
          </w:p>
          <w:p w:rsidR="003B3091" w:rsidRPr="008218A0" w:rsidRDefault="003B3091" w:rsidP="003B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 4</w:t>
            </w:r>
          </w:p>
          <w:p w:rsidR="003B3091" w:rsidRPr="008218A0" w:rsidRDefault="003B3091" w:rsidP="003B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Исследование свойств альдегидов и кетонов</w:t>
            </w:r>
          </w:p>
        </w:tc>
        <w:tc>
          <w:tcPr>
            <w:tcW w:w="2126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3B3091" w:rsidRPr="008218A0" w:rsidTr="003B3091">
        <w:tc>
          <w:tcPr>
            <w:tcW w:w="993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</w:tcPr>
          <w:p w:rsidR="003B3091" w:rsidRPr="008218A0" w:rsidRDefault="003B3091" w:rsidP="003B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ТЕМА 8. КАРБОНОВЫЕ КИСЛОТЫ И ИХ ПРОИЗВОДНЫЕ</w:t>
            </w:r>
          </w:p>
        </w:tc>
        <w:tc>
          <w:tcPr>
            <w:tcW w:w="2126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13</w:t>
            </w:r>
          </w:p>
        </w:tc>
      </w:tr>
      <w:tr w:rsidR="003B3091" w:rsidRPr="008218A0" w:rsidTr="003B3091">
        <w:tc>
          <w:tcPr>
            <w:tcW w:w="993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7513" w:type="dxa"/>
          </w:tcPr>
          <w:p w:rsidR="003B3091" w:rsidRPr="008218A0" w:rsidRDefault="003B3091" w:rsidP="003B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Карбоновые кислоты: классификация и строение</w:t>
            </w:r>
          </w:p>
        </w:tc>
        <w:tc>
          <w:tcPr>
            <w:tcW w:w="2126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3B3091" w:rsidRPr="008218A0" w:rsidTr="003B3091">
        <w:tc>
          <w:tcPr>
            <w:tcW w:w="993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7513" w:type="dxa"/>
          </w:tcPr>
          <w:p w:rsidR="003B3091" w:rsidRPr="008218A0" w:rsidRDefault="003B3091" w:rsidP="003B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Предельные одноосновные карбоновые кислоты </w:t>
            </w:r>
          </w:p>
        </w:tc>
        <w:tc>
          <w:tcPr>
            <w:tcW w:w="2126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3B3091" w:rsidRPr="008218A0" w:rsidTr="003B3091">
        <w:tc>
          <w:tcPr>
            <w:tcW w:w="993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7513" w:type="dxa"/>
          </w:tcPr>
          <w:p w:rsidR="003B3091" w:rsidRPr="008218A0" w:rsidRDefault="003B3091" w:rsidP="003B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Способы получения карбоновых кислот</w:t>
            </w:r>
          </w:p>
        </w:tc>
        <w:tc>
          <w:tcPr>
            <w:tcW w:w="2126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3B3091" w:rsidRPr="008218A0" w:rsidTr="003B3091">
        <w:tc>
          <w:tcPr>
            <w:tcW w:w="993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65-66</w:t>
            </w:r>
          </w:p>
        </w:tc>
        <w:tc>
          <w:tcPr>
            <w:tcW w:w="7513" w:type="dxa"/>
          </w:tcPr>
          <w:p w:rsidR="003B3091" w:rsidRPr="008218A0" w:rsidRDefault="003B3091" w:rsidP="003B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Свойства предельных одноосновных карбоновых кислот</w:t>
            </w:r>
          </w:p>
        </w:tc>
        <w:tc>
          <w:tcPr>
            <w:tcW w:w="2126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3B3091" w:rsidRPr="008218A0" w:rsidTr="003B3091">
        <w:tc>
          <w:tcPr>
            <w:tcW w:w="993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7513" w:type="dxa"/>
          </w:tcPr>
          <w:p w:rsidR="003B3091" w:rsidRPr="008218A0" w:rsidRDefault="003B3091" w:rsidP="003B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Важнейшие представители карбоновых кислот и их применение</w:t>
            </w:r>
          </w:p>
        </w:tc>
        <w:tc>
          <w:tcPr>
            <w:tcW w:w="2126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3B3091" w:rsidRPr="008218A0" w:rsidTr="003B3091">
        <w:tc>
          <w:tcPr>
            <w:tcW w:w="993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7513" w:type="dxa"/>
          </w:tcPr>
          <w:p w:rsidR="003B3091" w:rsidRPr="008218A0" w:rsidRDefault="003B3091" w:rsidP="003B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Соли карбоновых кислот. Мыла</w:t>
            </w:r>
          </w:p>
        </w:tc>
        <w:tc>
          <w:tcPr>
            <w:tcW w:w="2126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3B3091" w:rsidRPr="008218A0" w:rsidTr="003B3091">
        <w:tc>
          <w:tcPr>
            <w:tcW w:w="993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7513" w:type="dxa"/>
          </w:tcPr>
          <w:p w:rsidR="003B3091" w:rsidRPr="008218A0" w:rsidRDefault="003B3091" w:rsidP="003B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Сложные эфиры </w:t>
            </w:r>
          </w:p>
        </w:tc>
        <w:tc>
          <w:tcPr>
            <w:tcW w:w="2126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3B3091" w:rsidRPr="008218A0" w:rsidTr="003B3091">
        <w:tc>
          <w:tcPr>
            <w:tcW w:w="993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7513" w:type="dxa"/>
          </w:tcPr>
          <w:p w:rsidR="003B3091" w:rsidRPr="008218A0" w:rsidRDefault="003B3091" w:rsidP="003B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Воски и жиры</w:t>
            </w:r>
          </w:p>
        </w:tc>
        <w:tc>
          <w:tcPr>
            <w:tcW w:w="2126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3B3091" w:rsidRPr="008218A0" w:rsidTr="003B3091">
        <w:tc>
          <w:tcPr>
            <w:tcW w:w="993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7513" w:type="dxa"/>
          </w:tcPr>
          <w:p w:rsidR="003B3091" w:rsidRPr="008218A0" w:rsidRDefault="003B3091" w:rsidP="003B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Практическая </w:t>
            </w:r>
          </w:p>
          <w:p w:rsidR="003B3091" w:rsidRPr="008218A0" w:rsidRDefault="003B3091" w:rsidP="003B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 5 Исследование свойств карбоновых кислот и их производных</w:t>
            </w:r>
          </w:p>
          <w:p w:rsidR="003B3091" w:rsidRPr="008218A0" w:rsidRDefault="003B3091" w:rsidP="003B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3B3091" w:rsidRPr="008218A0" w:rsidTr="003B3091">
        <w:tc>
          <w:tcPr>
            <w:tcW w:w="993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72-73</w:t>
            </w:r>
          </w:p>
        </w:tc>
        <w:tc>
          <w:tcPr>
            <w:tcW w:w="7513" w:type="dxa"/>
          </w:tcPr>
          <w:p w:rsidR="003B3091" w:rsidRPr="008218A0" w:rsidRDefault="003B3091" w:rsidP="003B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Обобщение и систематизация знаний по альдегидам, кетонам, карбоновым кислотам, сложным эфирам и жирам</w:t>
            </w:r>
          </w:p>
        </w:tc>
        <w:tc>
          <w:tcPr>
            <w:tcW w:w="2126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3B3091" w:rsidRPr="008218A0" w:rsidTr="003B3091">
        <w:tc>
          <w:tcPr>
            <w:tcW w:w="993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7513" w:type="dxa"/>
          </w:tcPr>
          <w:p w:rsidR="003B3091" w:rsidRPr="008218A0" w:rsidRDefault="003B3091" w:rsidP="003B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Контрольная работа  4 по темам «Альдегиды и кетоны», «Карбоновые кислоты и их производные»</w:t>
            </w:r>
          </w:p>
        </w:tc>
        <w:tc>
          <w:tcPr>
            <w:tcW w:w="2126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3B3091" w:rsidRPr="008218A0" w:rsidTr="003B3091">
        <w:tc>
          <w:tcPr>
            <w:tcW w:w="993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</w:tcPr>
          <w:p w:rsidR="003B3091" w:rsidRPr="008218A0" w:rsidRDefault="003B3091" w:rsidP="003B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ТЕМА 9. УГЛЕВОДЫ</w:t>
            </w:r>
          </w:p>
        </w:tc>
        <w:tc>
          <w:tcPr>
            <w:tcW w:w="2126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10</w:t>
            </w:r>
          </w:p>
        </w:tc>
      </w:tr>
      <w:tr w:rsidR="003B3091" w:rsidRPr="008218A0" w:rsidTr="003B3091">
        <w:tc>
          <w:tcPr>
            <w:tcW w:w="993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7513" w:type="dxa"/>
          </w:tcPr>
          <w:p w:rsidR="003B3091" w:rsidRPr="008218A0" w:rsidRDefault="003B3091" w:rsidP="003B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Углеводы: строение и классификация  </w:t>
            </w:r>
          </w:p>
        </w:tc>
        <w:tc>
          <w:tcPr>
            <w:tcW w:w="2126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3B3091" w:rsidRPr="008218A0" w:rsidTr="003B3091">
        <w:tc>
          <w:tcPr>
            <w:tcW w:w="993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7513" w:type="dxa"/>
          </w:tcPr>
          <w:p w:rsidR="003B3091" w:rsidRPr="008218A0" w:rsidRDefault="003B3091" w:rsidP="003B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Моносахариды. Пентозы</w:t>
            </w:r>
          </w:p>
        </w:tc>
        <w:tc>
          <w:tcPr>
            <w:tcW w:w="2126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3B3091" w:rsidRPr="008218A0" w:rsidTr="003B3091">
        <w:tc>
          <w:tcPr>
            <w:tcW w:w="993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77-78</w:t>
            </w:r>
          </w:p>
        </w:tc>
        <w:tc>
          <w:tcPr>
            <w:tcW w:w="7513" w:type="dxa"/>
          </w:tcPr>
          <w:p w:rsidR="003B3091" w:rsidRPr="008218A0" w:rsidRDefault="003B3091" w:rsidP="003B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Моносахариды.</w:t>
            </w:r>
          </w:p>
          <w:p w:rsidR="003B3091" w:rsidRPr="008218A0" w:rsidRDefault="003B3091" w:rsidP="003B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Гексозы</w:t>
            </w:r>
          </w:p>
        </w:tc>
        <w:tc>
          <w:tcPr>
            <w:tcW w:w="2126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3B3091" w:rsidRPr="008218A0" w:rsidTr="003B3091">
        <w:tc>
          <w:tcPr>
            <w:tcW w:w="993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7513" w:type="dxa"/>
          </w:tcPr>
          <w:p w:rsidR="003B3091" w:rsidRPr="008218A0" w:rsidRDefault="003B3091" w:rsidP="003B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Дисахариды</w:t>
            </w:r>
          </w:p>
        </w:tc>
        <w:tc>
          <w:tcPr>
            <w:tcW w:w="2126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3B3091" w:rsidRPr="008218A0" w:rsidTr="003B3091">
        <w:tc>
          <w:tcPr>
            <w:tcW w:w="993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7513" w:type="dxa"/>
          </w:tcPr>
          <w:p w:rsidR="003B3091" w:rsidRPr="008218A0" w:rsidRDefault="003B3091" w:rsidP="003B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Полисахариды. Крахмал</w:t>
            </w:r>
          </w:p>
        </w:tc>
        <w:tc>
          <w:tcPr>
            <w:tcW w:w="2126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3B3091" w:rsidRPr="008218A0" w:rsidTr="003B3091">
        <w:tc>
          <w:tcPr>
            <w:tcW w:w="993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81</w:t>
            </w:r>
          </w:p>
        </w:tc>
        <w:tc>
          <w:tcPr>
            <w:tcW w:w="7513" w:type="dxa"/>
          </w:tcPr>
          <w:p w:rsidR="003B3091" w:rsidRPr="008218A0" w:rsidRDefault="003B3091" w:rsidP="003B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Целлюлоза</w:t>
            </w:r>
          </w:p>
        </w:tc>
        <w:tc>
          <w:tcPr>
            <w:tcW w:w="2126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3B3091" w:rsidRPr="008218A0" w:rsidTr="003B3091">
        <w:tc>
          <w:tcPr>
            <w:tcW w:w="993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7513" w:type="dxa"/>
          </w:tcPr>
          <w:p w:rsidR="003B3091" w:rsidRPr="008218A0" w:rsidRDefault="003B3091" w:rsidP="003B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Практическая </w:t>
            </w:r>
          </w:p>
          <w:p w:rsidR="003B3091" w:rsidRPr="008218A0" w:rsidRDefault="003B3091" w:rsidP="003B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6</w:t>
            </w:r>
            <w:r w:rsidRPr="008218A0">
              <w:rPr>
                <w:rFonts w:ascii="Times New Roman" w:eastAsia="Calibri" w:hAnsi="Times New Roman"/>
                <w:sz w:val="24"/>
                <w:szCs w:val="24"/>
                <w:lang w:eastAsia="en-US" w:bidi="ru-RU"/>
              </w:rPr>
              <w:t xml:space="preserve"> Исследование свойств углеводов</w:t>
            </w:r>
          </w:p>
          <w:p w:rsidR="003B3091" w:rsidRPr="008218A0" w:rsidRDefault="003B3091" w:rsidP="003B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3B3091" w:rsidRPr="008218A0" w:rsidTr="003B3091">
        <w:tc>
          <w:tcPr>
            <w:tcW w:w="993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7513" w:type="dxa"/>
          </w:tcPr>
          <w:p w:rsidR="003B3091" w:rsidRPr="008218A0" w:rsidRDefault="003B3091" w:rsidP="003B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Обобщение и систематизация знаний по углеводам</w:t>
            </w:r>
          </w:p>
        </w:tc>
        <w:tc>
          <w:tcPr>
            <w:tcW w:w="2126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3B3091" w:rsidRPr="008218A0" w:rsidTr="003B3091">
        <w:tc>
          <w:tcPr>
            <w:tcW w:w="993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7513" w:type="dxa"/>
          </w:tcPr>
          <w:p w:rsidR="003B3091" w:rsidRPr="008218A0" w:rsidRDefault="003B3091" w:rsidP="003B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Контрольная работа  5 по теме «Углеводы»</w:t>
            </w:r>
          </w:p>
        </w:tc>
        <w:tc>
          <w:tcPr>
            <w:tcW w:w="2126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3B3091" w:rsidRPr="008218A0" w:rsidTr="003B3091">
        <w:tc>
          <w:tcPr>
            <w:tcW w:w="993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</w:tcPr>
          <w:p w:rsidR="003B3091" w:rsidRPr="008218A0" w:rsidRDefault="003B3091" w:rsidP="003B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ТЕМА 10. АЗОТСОДЕРЖАЩИЕ ОРГАНИЧЕСКИЕ СОЕДИНЕНИЯ</w:t>
            </w:r>
          </w:p>
        </w:tc>
        <w:tc>
          <w:tcPr>
            <w:tcW w:w="2126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14</w:t>
            </w:r>
          </w:p>
        </w:tc>
      </w:tr>
      <w:tr w:rsidR="003B3091" w:rsidRPr="008218A0" w:rsidTr="003B3091">
        <w:tc>
          <w:tcPr>
            <w:tcW w:w="993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7513" w:type="dxa"/>
          </w:tcPr>
          <w:p w:rsidR="003B3091" w:rsidRPr="008218A0" w:rsidRDefault="003B3091" w:rsidP="003B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Амины: классификация, строение, изомерия и номенклатура</w:t>
            </w:r>
          </w:p>
        </w:tc>
        <w:tc>
          <w:tcPr>
            <w:tcW w:w="2126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3B3091" w:rsidRPr="008218A0" w:rsidTr="003B3091">
        <w:tc>
          <w:tcPr>
            <w:tcW w:w="993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7513" w:type="dxa"/>
          </w:tcPr>
          <w:p w:rsidR="003B3091" w:rsidRPr="008218A0" w:rsidRDefault="003B3091" w:rsidP="003B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Способы получения аминов</w:t>
            </w:r>
          </w:p>
        </w:tc>
        <w:tc>
          <w:tcPr>
            <w:tcW w:w="2126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3B3091" w:rsidRPr="008218A0" w:rsidTr="003B3091">
        <w:tc>
          <w:tcPr>
            <w:tcW w:w="993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7513" w:type="dxa"/>
          </w:tcPr>
          <w:p w:rsidR="003B3091" w:rsidRPr="008218A0" w:rsidRDefault="003B3091" w:rsidP="003B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Свойства и применение аминов</w:t>
            </w:r>
          </w:p>
        </w:tc>
        <w:tc>
          <w:tcPr>
            <w:tcW w:w="2126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3B3091" w:rsidRPr="008218A0" w:rsidTr="003B3091">
        <w:tc>
          <w:tcPr>
            <w:tcW w:w="993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7513" w:type="dxa"/>
          </w:tcPr>
          <w:p w:rsidR="003B3091" w:rsidRPr="008218A0" w:rsidRDefault="003B3091" w:rsidP="003B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Аминокислоты: строение молекул, классификация и получение</w:t>
            </w:r>
          </w:p>
        </w:tc>
        <w:tc>
          <w:tcPr>
            <w:tcW w:w="2126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3B3091" w:rsidRPr="008218A0" w:rsidTr="003B3091">
        <w:tc>
          <w:tcPr>
            <w:tcW w:w="993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7513" w:type="dxa"/>
          </w:tcPr>
          <w:p w:rsidR="003B3091" w:rsidRPr="008218A0" w:rsidRDefault="003B3091" w:rsidP="003B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Свойства и применение аминокислот </w:t>
            </w:r>
          </w:p>
        </w:tc>
        <w:tc>
          <w:tcPr>
            <w:tcW w:w="2126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3B3091" w:rsidRPr="008218A0" w:rsidTr="003B3091">
        <w:tc>
          <w:tcPr>
            <w:tcW w:w="993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7513" w:type="dxa"/>
          </w:tcPr>
          <w:p w:rsidR="003B3091" w:rsidRPr="008218A0" w:rsidRDefault="003B3091" w:rsidP="003B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Белки </w:t>
            </w:r>
          </w:p>
        </w:tc>
        <w:tc>
          <w:tcPr>
            <w:tcW w:w="2126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3B3091" w:rsidRPr="008218A0" w:rsidTr="003B3091">
        <w:tc>
          <w:tcPr>
            <w:tcW w:w="993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7513" w:type="dxa"/>
          </w:tcPr>
          <w:p w:rsidR="003B3091" w:rsidRPr="008218A0" w:rsidRDefault="003B3091" w:rsidP="003B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Практическая</w:t>
            </w:r>
          </w:p>
          <w:p w:rsidR="003B3091" w:rsidRPr="008218A0" w:rsidRDefault="003B3091" w:rsidP="003B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7</w:t>
            </w:r>
          </w:p>
          <w:p w:rsidR="003B3091" w:rsidRPr="008218A0" w:rsidRDefault="003B3091" w:rsidP="003B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Амины. Аминокислоты. Белки</w:t>
            </w:r>
          </w:p>
        </w:tc>
        <w:tc>
          <w:tcPr>
            <w:tcW w:w="2126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3B3091" w:rsidRPr="008218A0" w:rsidTr="003B3091">
        <w:tc>
          <w:tcPr>
            <w:tcW w:w="993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7513" w:type="dxa"/>
          </w:tcPr>
          <w:p w:rsidR="003B3091" w:rsidRPr="008218A0" w:rsidRDefault="003B3091" w:rsidP="003B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Нуклеиновые кислоты</w:t>
            </w:r>
          </w:p>
        </w:tc>
        <w:tc>
          <w:tcPr>
            <w:tcW w:w="2126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3B3091" w:rsidRPr="008218A0" w:rsidTr="003B3091">
        <w:tc>
          <w:tcPr>
            <w:tcW w:w="993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93-94</w:t>
            </w:r>
          </w:p>
        </w:tc>
        <w:tc>
          <w:tcPr>
            <w:tcW w:w="7513" w:type="dxa"/>
          </w:tcPr>
          <w:p w:rsidR="003B3091" w:rsidRPr="008218A0" w:rsidRDefault="003B3091" w:rsidP="003B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Обобщение и систематизация знаний по азотсодержащим органическим соединениям</w:t>
            </w:r>
          </w:p>
        </w:tc>
        <w:tc>
          <w:tcPr>
            <w:tcW w:w="2126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3B3091" w:rsidRPr="008218A0" w:rsidTr="003B3091">
        <w:tc>
          <w:tcPr>
            <w:tcW w:w="993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7513" w:type="dxa"/>
          </w:tcPr>
          <w:p w:rsidR="003B3091" w:rsidRPr="008218A0" w:rsidRDefault="003B3091" w:rsidP="003B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Практическая </w:t>
            </w:r>
          </w:p>
          <w:p w:rsidR="003B3091" w:rsidRPr="008218A0" w:rsidRDefault="003B3091" w:rsidP="003B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8</w:t>
            </w:r>
          </w:p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3B3091" w:rsidRPr="008218A0" w:rsidTr="003B3091">
        <w:tc>
          <w:tcPr>
            <w:tcW w:w="993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96-97</w:t>
            </w:r>
          </w:p>
        </w:tc>
        <w:tc>
          <w:tcPr>
            <w:tcW w:w="7513" w:type="dxa"/>
          </w:tcPr>
          <w:p w:rsidR="003B3091" w:rsidRPr="008218A0" w:rsidRDefault="003B3091" w:rsidP="003B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Обобщение знаний по курсу органической химии</w:t>
            </w:r>
          </w:p>
        </w:tc>
        <w:tc>
          <w:tcPr>
            <w:tcW w:w="2126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3B3091" w:rsidRPr="008218A0" w:rsidTr="003B3091">
        <w:tc>
          <w:tcPr>
            <w:tcW w:w="993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7513" w:type="dxa"/>
          </w:tcPr>
          <w:p w:rsidR="003B3091" w:rsidRPr="008218A0" w:rsidRDefault="003B3091" w:rsidP="003B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Итоговая контрольная работа по курсу органической химии</w:t>
            </w:r>
          </w:p>
        </w:tc>
        <w:tc>
          <w:tcPr>
            <w:tcW w:w="2126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3B3091" w:rsidRPr="008218A0" w:rsidTr="003B3091">
        <w:tc>
          <w:tcPr>
            <w:tcW w:w="993" w:type="dxa"/>
          </w:tcPr>
          <w:p w:rsidR="003B3091" w:rsidRPr="008218A0" w:rsidRDefault="0058154A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99-102</w:t>
            </w:r>
          </w:p>
        </w:tc>
        <w:tc>
          <w:tcPr>
            <w:tcW w:w="7513" w:type="dxa"/>
          </w:tcPr>
          <w:p w:rsidR="003B3091" w:rsidRPr="008218A0" w:rsidRDefault="003B3091" w:rsidP="003B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Резервное время</w:t>
            </w:r>
          </w:p>
        </w:tc>
        <w:tc>
          <w:tcPr>
            <w:tcW w:w="2126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3B3091" w:rsidRPr="008218A0" w:rsidTr="003B3091">
        <w:tc>
          <w:tcPr>
            <w:tcW w:w="993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126" w:type="dxa"/>
          </w:tcPr>
          <w:p w:rsidR="003B3091" w:rsidRPr="008218A0" w:rsidRDefault="003B3091" w:rsidP="003B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218A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102</w:t>
            </w:r>
          </w:p>
        </w:tc>
      </w:tr>
    </w:tbl>
    <w:p w:rsidR="0070083A" w:rsidRDefault="0070083A" w:rsidP="00EB7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3091" w:rsidRDefault="003B3091" w:rsidP="00EB7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154A" w:rsidRDefault="0058154A" w:rsidP="00EB7E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sz w:val="24"/>
          <w:szCs w:val="24"/>
        </w:rPr>
        <w:t>Тематическое планирование курса о</w:t>
      </w:r>
      <w:r>
        <w:rPr>
          <w:rFonts w:ascii="Times New Roman" w:hAnsi="Times New Roman"/>
          <w:sz w:val="24"/>
          <w:szCs w:val="24"/>
        </w:rPr>
        <w:t>бщей</w:t>
      </w:r>
      <w:r w:rsidRPr="008218A0">
        <w:rPr>
          <w:rFonts w:ascii="Times New Roman" w:hAnsi="Times New Roman"/>
          <w:sz w:val="24"/>
          <w:szCs w:val="24"/>
        </w:rPr>
        <w:t xml:space="preserve"> химии составлено из расчёта 3  ч в неделю, т. е. на 102 в год.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02FA6" w:rsidRPr="008218A0" w:rsidRDefault="00F73E06" w:rsidP="00EB7E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218A0">
        <w:rPr>
          <w:rFonts w:ascii="Times New Roman" w:hAnsi="Times New Roman"/>
          <w:b/>
          <w:sz w:val="24"/>
          <w:szCs w:val="24"/>
        </w:rPr>
        <w:t>Общая хими</w:t>
      </w:r>
      <w:r w:rsidR="00DE31A3" w:rsidRPr="008218A0">
        <w:rPr>
          <w:rFonts w:ascii="Times New Roman" w:hAnsi="Times New Roman"/>
          <w:b/>
          <w:sz w:val="24"/>
          <w:szCs w:val="24"/>
        </w:rPr>
        <w:t>я</w:t>
      </w:r>
      <w:r w:rsidRPr="008218A0">
        <w:rPr>
          <w:rFonts w:ascii="Times New Roman" w:hAnsi="Times New Roman"/>
          <w:b/>
          <w:sz w:val="24"/>
          <w:szCs w:val="24"/>
        </w:rPr>
        <w:t>. 11 класс</w:t>
      </w:r>
    </w:p>
    <w:tbl>
      <w:tblPr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087"/>
        <w:gridCol w:w="2537"/>
      </w:tblGrid>
      <w:tr w:rsidR="00B5028C" w:rsidRPr="008218A0" w:rsidTr="00B5028C">
        <w:trPr>
          <w:trHeight w:val="562"/>
        </w:trPr>
        <w:tc>
          <w:tcPr>
            <w:tcW w:w="959" w:type="dxa"/>
            <w:shd w:val="clear" w:color="auto" w:fill="auto"/>
          </w:tcPr>
          <w:p w:rsidR="00B5028C" w:rsidRPr="008218A0" w:rsidRDefault="00B5028C" w:rsidP="00874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B5028C" w:rsidRPr="008218A0" w:rsidRDefault="00B5028C" w:rsidP="00EB7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18A0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37" w:type="dxa"/>
          </w:tcPr>
          <w:p w:rsidR="00B5028C" w:rsidRPr="008218A0" w:rsidRDefault="00B5028C" w:rsidP="00EB7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B5028C" w:rsidRPr="008218A0" w:rsidTr="00B5028C">
        <w:tc>
          <w:tcPr>
            <w:tcW w:w="959" w:type="dxa"/>
            <w:shd w:val="clear" w:color="auto" w:fill="auto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18A0"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  <w:r w:rsidRPr="008218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18A0">
              <w:rPr>
                <w:rFonts w:ascii="Times New Roman" w:hAnsi="Times New Roman"/>
                <w:b/>
                <w:sz w:val="24"/>
                <w:szCs w:val="24"/>
              </w:rPr>
              <w:t xml:space="preserve">СТРОЕНИЕ АТОМА. ПЕРИОДИЧЕСКИЙ ЗАКОН И ПЕРИОДИЧЕСКАЯ СИСТЕМА ХИМИЧЕСКИХ ЭЛЕМЕНТОВ Д. И. МЕНДЕЛЕЕВА </w:t>
            </w:r>
          </w:p>
        </w:tc>
        <w:tc>
          <w:tcPr>
            <w:tcW w:w="2537" w:type="dxa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18A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B5028C" w:rsidRPr="008218A0" w:rsidTr="00B5028C">
        <w:tc>
          <w:tcPr>
            <w:tcW w:w="959" w:type="dxa"/>
            <w:shd w:val="clear" w:color="auto" w:fill="auto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sz w:val="24"/>
                <w:szCs w:val="24"/>
              </w:rPr>
              <w:t>Строение атома</w:t>
            </w:r>
          </w:p>
        </w:tc>
        <w:tc>
          <w:tcPr>
            <w:tcW w:w="2537" w:type="dxa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28C" w:rsidRPr="008218A0" w:rsidTr="00B5028C">
        <w:tc>
          <w:tcPr>
            <w:tcW w:w="959" w:type="dxa"/>
            <w:shd w:val="clear" w:color="auto" w:fill="auto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sz w:val="24"/>
                <w:szCs w:val="24"/>
              </w:rPr>
              <w:t>Строение атомного ядра. Изотопы. Ядерные реакции</w:t>
            </w:r>
          </w:p>
        </w:tc>
        <w:tc>
          <w:tcPr>
            <w:tcW w:w="2537" w:type="dxa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28C" w:rsidRPr="008218A0" w:rsidTr="00B5028C">
        <w:tc>
          <w:tcPr>
            <w:tcW w:w="959" w:type="dxa"/>
            <w:shd w:val="clear" w:color="auto" w:fill="auto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sz w:val="24"/>
                <w:szCs w:val="24"/>
              </w:rPr>
              <w:t xml:space="preserve">Состояние электронов в атоме. </w:t>
            </w:r>
          </w:p>
        </w:tc>
        <w:tc>
          <w:tcPr>
            <w:tcW w:w="2537" w:type="dxa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28C" w:rsidRPr="008218A0" w:rsidTr="00B5028C">
        <w:tc>
          <w:tcPr>
            <w:tcW w:w="959" w:type="dxa"/>
            <w:shd w:val="clear" w:color="auto" w:fill="auto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7087" w:type="dxa"/>
            <w:shd w:val="clear" w:color="auto" w:fill="auto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sz w:val="24"/>
                <w:szCs w:val="24"/>
              </w:rPr>
              <w:t>Электронные конфигурации атомов</w:t>
            </w:r>
          </w:p>
        </w:tc>
        <w:tc>
          <w:tcPr>
            <w:tcW w:w="2537" w:type="dxa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5028C" w:rsidRPr="008218A0" w:rsidTr="00B5028C">
        <w:tc>
          <w:tcPr>
            <w:tcW w:w="959" w:type="dxa"/>
            <w:shd w:val="clear" w:color="auto" w:fill="auto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sz w:val="24"/>
                <w:szCs w:val="24"/>
              </w:rPr>
              <w:t>Строение атома и  периодический закон Д. И. Менделеева</w:t>
            </w:r>
          </w:p>
        </w:tc>
        <w:tc>
          <w:tcPr>
            <w:tcW w:w="2537" w:type="dxa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28C" w:rsidRPr="008218A0" w:rsidTr="00B5028C">
        <w:tc>
          <w:tcPr>
            <w:tcW w:w="959" w:type="dxa"/>
            <w:shd w:val="clear" w:color="auto" w:fill="auto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sz w:val="24"/>
                <w:szCs w:val="24"/>
              </w:rPr>
              <w:t>Строение атома и периодическая система Д. И. Менделеева.</w:t>
            </w:r>
          </w:p>
        </w:tc>
        <w:tc>
          <w:tcPr>
            <w:tcW w:w="2537" w:type="dxa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28C" w:rsidRPr="008218A0" w:rsidTr="00B5028C">
        <w:tc>
          <w:tcPr>
            <w:tcW w:w="959" w:type="dxa"/>
            <w:shd w:val="clear" w:color="auto" w:fill="auto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  <w:shd w:val="clear" w:color="auto" w:fill="auto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sz w:val="24"/>
                <w:szCs w:val="24"/>
              </w:rPr>
              <w:t>Положения элемента в периодической системе и его свойства. Значение периодического закона</w:t>
            </w:r>
          </w:p>
        </w:tc>
        <w:tc>
          <w:tcPr>
            <w:tcW w:w="2537" w:type="dxa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28C" w:rsidRPr="008218A0" w:rsidTr="00B5028C">
        <w:trPr>
          <w:trHeight w:val="370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8C" w:rsidRPr="008218A0" w:rsidRDefault="00B5028C" w:rsidP="00B50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8C" w:rsidRPr="008218A0" w:rsidRDefault="00B5028C" w:rsidP="00B50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sz w:val="24"/>
                <w:szCs w:val="24"/>
              </w:rPr>
              <w:t xml:space="preserve">Обобщение и систематизация знаний по теме «Строение атома. Периодический закон и периодическая система химических элементов </w:t>
            </w:r>
          </w:p>
          <w:p w:rsidR="00B5028C" w:rsidRPr="008218A0" w:rsidRDefault="00B5028C" w:rsidP="00B50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sz w:val="24"/>
                <w:szCs w:val="24"/>
              </w:rPr>
              <w:t>Д. И. Менделеева»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8C" w:rsidRPr="008218A0" w:rsidRDefault="00B5028C" w:rsidP="00B50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28C" w:rsidRPr="008218A0" w:rsidTr="00B5028C">
        <w:trPr>
          <w:trHeight w:val="370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8C" w:rsidRPr="008218A0" w:rsidRDefault="00B5028C" w:rsidP="00B50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sz w:val="24"/>
                <w:szCs w:val="24"/>
              </w:rPr>
              <w:t>Контрольная работа 1 по теме «Строение атома. Периодический закон и периодическая система химических элементов Д. И. Менделеева»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8C" w:rsidRPr="008218A0" w:rsidRDefault="00B5028C" w:rsidP="00B50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28C" w:rsidRPr="008218A0" w:rsidTr="00B5028C">
        <w:tc>
          <w:tcPr>
            <w:tcW w:w="959" w:type="dxa"/>
            <w:shd w:val="clear" w:color="auto" w:fill="auto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7" w:type="dxa"/>
            <w:shd w:val="clear" w:color="auto" w:fill="auto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18A0">
              <w:rPr>
                <w:rFonts w:ascii="Times New Roman" w:hAnsi="Times New Roman"/>
                <w:b/>
                <w:sz w:val="24"/>
                <w:szCs w:val="24"/>
              </w:rPr>
              <w:t>ТЕМА 2. ХИМИЧЕСКАЯ СВЯЗЬ И СТРОЕНИЕ ВЕЩЕСТВА</w:t>
            </w:r>
          </w:p>
        </w:tc>
        <w:tc>
          <w:tcPr>
            <w:tcW w:w="2537" w:type="dxa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218A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8218A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B5028C" w:rsidRPr="008218A0" w:rsidTr="00B5028C">
        <w:tc>
          <w:tcPr>
            <w:tcW w:w="959" w:type="dxa"/>
            <w:shd w:val="clear" w:color="auto" w:fill="auto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087" w:type="dxa"/>
            <w:shd w:val="clear" w:color="auto" w:fill="auto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sz w:val="24"/>
                <w:szCs w:val="24"/>
              </w:rPr>
              <w:t>Ионная химическая связь</w:t>
            </w:r>
          </w:p>
        </w:tc>
        <w:tc>
          <w:tcPr>
            <w:tcW w:w="2537" w:type="dxa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28C" w:rsidRPr="008218A0" w:rsidTr="00B5028C">
        <w:trPr>
          <w:trHeight w:val="440"/>
        </w:trPr>
        <w:tc>
          <w:tcPr>
            <w:tcW w:w="959" w:type="dxa"/>
            <w:shd w:val="clear" w:color="auto" w:fill="auto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7" w:type="dxa"/>
            <w:shd w:val="clear" w:color="auto" w:fill="auto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sz w:val="24"/>
                <w:szCs w:val="24"/>
              </w:rPr>
              <w:t>Ковалентная химическая  связь и механизмы её образования</w:t>
            </w:r>
          </w:p>
        </w:tc>
        <w:tc>
          <w:tcPr>
            <w:tcW w:w="2537" w:type="dxa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28C" w:rsidRPr="008218A0" w:rsidTr="00B5028C">
        <w:trPr>
          <w:trHeight w:val="433"/>
        </w:trPr>
        <w:tc>
          <w:tcPr>
            <w:tcW w:w="959" w:type="dxa"/>
            <w:shd w:val="clear" w:color="auto" w:fill="auto"/>
          </w:tcPr>
          <w:p w:rsidR="00B5028C" w:rsidRPr="00B5028C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7" w:type="dxa"/>
            <w:shd w:val="clear" w:color="auto" w:fill="auto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sz w:val="24"/>
                <w:szCs w:val="24"/>
              </w:rPr>
              <w:t>Комплексные соединения</w:t>
            </w:r>
          </w:p>
        </w:tc>
        <w:tc>
          <w:tcPr>
            <w:tcW w:w="2537" w:type="dxa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18A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5028C" w:rsidRPr="008218A0" w:rsidTr="00B5028C">
        <w:tc>
          <w:tcPr>
            <w:tcW w:w="959" w:type="dxa"/>
            <w:shd w:val="clear" w:color="auto" w:fill="auto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7" w:type="dxa"/>
            <w:shd w:val="clear" w:color="auto" w:fill="auto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sz w:val="24"/>
                <w:szCs w:val="24"/>
              </w:rPr>
              <w:t>Классификация и номенклатура комплексных соединений, диссоциация их в растворах. Значение комплексных соединений</w:t>
            </w:r>
          </w:p>
        </w:tc>
        <w:tc>
          <w:tcPr>
            <w:tcW w:w="2537" w:type="dxa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28C" w:rsidRPr="008218A0" w:rsidTr="00B5028C">
        <w:tc>
          <w:tcPr>
            <w:tcW w:w="959" w:type="dxa"/>
            <w:shd w:val="clear" w:color="auto" w:fill="auto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7" w:type="dxa"/>
            <w:shd w:val="clear" w:color="auto" w:fill="auto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sz w:val="24"/>
                <w:szCs w:val="24"/>
              </w:rPr>
              <w:t>Металлическая химическая связь</w:t>
            </w:r>
          </w:p>
        </w:tc>
        <w:tc>
          <w:tcPr>
            <w:tcW w:w="2537" w:type="dxa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28C" w:rsidRPr="008218A0" w:rsidTr="00B5028C">
        <w:tc>
          <w:tcPr>
            <w:tcW w:w="959" w:type="dxa"/>
            <w:shd w:val="clear" w:color="auto" w:fill="auto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87" w:type="dxa"/>
            <w:shd w:val="clear" w:color="auto" w:fill="auto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sz w:val="24"/>
                <w:szCs w:val="24"/>
              </w:rPr>
              <w:t>Агрегатные состояния веществ и фазовые переходы</w:t>
            </w:r>
          </w:p>
        </w:tc>
        <w:tc>
          <w:tcPr>
            <w:tcW w:w="2537" w:type="dxa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28C" w:rsidRPr="008218A0" w:rsidTr="00B5028C">
        <w:trPr>
          <w:trHeight w:val="399"/>
        </w:trPr>
        <w:tc>
          <w:tcPr>
            <w:tcW w:w="959" w:type="dxa"/>
            <w:shd w:val="clear" w:color="auto" w:fill="auto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87" w:type="dxa"/>
            <w:shd w:val="clear" w:color="auto" w:fill="auto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8218A0">
              <w:rPr>
                <w:rFonts w:ascii="Times New Roman" w:hAnsi="Times New Roman"/>
                <w:sz w:val="24"/>
                <w:szCs w:val="24"/>
              </w:rPr>
              <w:t>Межмолекулярные взаимодействия. Водородная связь</w:t>
            </w:r>
          </w:p>
        </w:tc>
        <w:tc>
          <w:tcPr>
            <w:tcW w:w="2537" w:type="dxa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28C" w:rsidRPr="008218A0" w:rsidTr="00B5028C">
        <w:trPr>
          <w:trHeight w:val="843"/>
        </w:trPr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8C" w:rsidRPr="008218A0" w:rsidRDefault="00B5028C" w:rsidP="00B5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8C" w:rsidRPr="0058154A" w:rsidRDefault="00B5028C" w:rsidP="00B5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sz w:val="24"/>
                <w:szCs w:val="24"/>
              </w:rPr>
              <w:t>Практическая</w:t>
            </w:r>
          </w:p>
          <w:p w:rsidR="00B5028C" w:rsidRPr="008218A0" w:rsidRDefault="00B5028C" w:rsidP="00B5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sz w:val="24"/>
                <w:szCs w:val="24"/>
              </w:rPr>
              <w:t>работа 1 Получение комплексных органических и неорганических соединений и исследование их свойств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8C" w:rsidRPr="008218A0" w:rsidRDefault="00B5028C" w:rsidP="00B5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28C" w:rsidRPr="008218A0" w:rsidTr="00B5028C">
        <w:trPr>
          <w:trHeight w:val="713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8C" w:rsidRPr="008218A0" w:rsidRDefault="00B5028C" w:rsidP="00B50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8C" w:rsidRPr="008218A0" w:rsidRDefault="00B5028C" w:rsidP="00B50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теме «Химическая связь и строение вещества»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8C" w:rsidRPr="008218A0" w:rsidRDefault="00B5028C" w:rsidP="00B50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28C" w:rsidRPr="008218A0" w:rsidTr="00B5028C">
        <w:trPr>
          <w:trHeight w:val="677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8C" w:rsidRPr="008218A0" w:rsidRDefault="00B5028C" w:rsidP="00B50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sz w:val="24"/>
                <w:szCs w:val="24"/>
              </w:rPr>
              <w:t>Контрольная работа 2 по теме «Химическая связь и строение вещества»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8C" w:rsidRPr="008218A0" w:rsidRDefault="00B5028C" w:rsidP="00B50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28C" w:rsidRPr="008218A0" w:rsidTr="00B5028C">
        <w:trPr>
          <w:trHeight w:val="410"/>
        </w:trPr>
        <w:tc>
          <w:tcPr>
            <w:tcW w:w="959" w:type="dxa"/>
            <w:shd w:val="clear" w:color="auto" w:fill="auto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7" w:type="dxa"/>
            <w:shd w:val="clear" w:color="auto" w:fill="auto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b/>
                <w:sz w:val="24"/>
                <w:szCs w:val="24"/>
              </w:rPr>
              <w:t>ТЕМА 3. ДИСПЕРСНЫЕ СИСТЕМЫ И РАСТВОРЫ</w:t>
            </w:r>
          </w:p>
        </w:tc>
        <w:tc>
          <w:tcPr>
            <w:tcW w:w="2537" w:type="dxa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218A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</w:tr>
      <w:tr w:rsidR="00B5028C" w:rsidRPr="008218A0" w:rsidTr="00B5028C">
        <w:trPr>
          <w:trHeight w:val="410"/>
        </w:trPr>
        <w:tc>
          <w:tcPr>
            <w:tcW w:w="959" w:type="dxa"/>
            <w:shd w:val="clear" w:color="auto" w:fill="auto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87" w:type="dxa"/>
            <w:shd w:val="clear" w:color="auto" w:fill="auto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Дисперсные системы и их классификация</w:t>
            </w:r>
          </w:p>
        </w:tc>
        <w:tc>
          <w:tcPr>
            <w:tcW w:w="2537" w:type="dxa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28C" w:rsidRPr="008218A0" w:rsidTr="00B5028C">
        <w:trPr>
          <w:trHeight w:val="421"/>
        </w:trPr>
        <w:tc>
          <w:tcPr>
            <w:tcW w:w="959" w:type="dxa"/>
            <w:shd w:val="clear" w:color="auto" w:fill="auto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87" w:type="dxa"/>
            <w:shd w:val="clear" w:color="auto" w:fill="auto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sz w:val="24"/>
                <w:szCs w:val="24"/>
              </w:rPr>
              <w:t>Грубодисперсные системы</w:t>
            </w:r>
          </w:p>
        </w:tc>
        <w:tc>
          <w:tcPr>
            <w:tcW w:w="2537" w:type="dxa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28C" w:rsidRPr="008218A0" w:rsidTr="00B5028C">
        <w:trPr>
          <w:trHeight w:val="340"/>
        </w:trPr>
        <w:tc>
          <w:tcPr>
            <w:tcW w:w="959" w:type="dxa"/>
            <w:shd w:val="clear" w:color="auto" w:fill="auto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87" w:type="dxa"/>
            <w:shd w:val="clear" w:color="auto" w:fill="auto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sz w:val="24"/>
                <w:szCs w:val="24"/>
              </w:rPr>
              <w:t>Тонкодисперсные системы</w:t>
            </w:r>
          </w:p>
        </w:tc>
        <w:tc>
          <w:tcPr>
            <w:tcW w:w="2537" w:type="dxa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28C" w:rsidRPr="008218A0" w:rsidTr="00B5028C">
        <w:tc>
          <w:tcPr>
            <w:tcW w:w="959" w:type="dxa"/>
            <w:shd w:val="clear" w:color="auto" w:fill="auto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24-25</w:t>
            </w:r>
          </w:p>
        </w:tc>
        <w:tc>
          <w:tcPr>
            <w:tcW w:w="7087" w:type="dxa"/>
            <w:shd w:val="clear" w:color="auto" w:fill="auto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sz w:val="24"/>
                <w:szCs w:val="24"/>
              </w:rPr>
              <w:t>Растворы. Концентрация растворов и  способы её выражения</w:t>
            </w:r>
          </w:p>
        </w:tc>
        <w:tc>
          <w:tcPr>
            <w:tcW w:w="2537" w:type="dxa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B5028C" w:rsidRPr="008218A0" w:rsidTr="00B5028C">
        <w:trPr>
          <w:trHeight w:val="1138"/>
        </w:trPr>
        <w:tc>
          <w:tcPr>
            <w:tcW w:w="959" w:type="dxa"/>
            <w:shd w:val="clear" w:color="auto" w:fill="auto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87" w:type="dxa"/>
            <w:shd w:val="clear" w:color="auto" w:fill="auto"/>
          </w:tcPr>
          <w:p w:rsidR="00B5028C" w:rsidRPr="0058154A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B5028C" w:rsidRPr="00B5028C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sz w:val="24"/>
                <w:szCs w:val="24"/>
              </w:rPr>
              <w:t>работа  2 Приготовление растворов различной концентрации</w:t>
            </w:r>
          </w:p>
        </w:tc>
        <w:tc>
          <w:tcPr>
            <w:tcW w:w="2537" w:type="dxa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28C" w:rsidRPr="008218A0" w:rsidTr="00B5028C">
        <w:trPr>
          <w:trHeight w:val="695"/>
        </w:trPr>
        <w:tc>
          <w:tcPr>
            <w:tcW w:w="959" w:type="dxa"/>
            <w:shd w:val="clear" w:color="auto" w:fill="auto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87" w:type="dxa"/>
            <w:shd w:val="clear" w:color="auto" w:fill="auto"/>
          </w:tcPr>
          <w:p w:rsidR="00B5028C" w:rsidRPr="0058154A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sz w:val="24"/>
                <w:szCs w:val="24"/>
              </w:rPr>
              <w:t>работа  3 Определение концентрации кислоты титрованием</w:t>
            </w:r>
          </w:p>
        </w:tc>
        <w:tc>
          <w:tcPr>
            <w:tcW w:w="2537" w:type="dxa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28C" w:rsidRPr="008218A0" w:rsidTr="00B5028C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8C" w:rsidRPr="008218A0" w:rsidRDefault="00B5028C" w:rsidP="00B50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8C" w:rsidRPr="008218A0" w:rsidRDefault="00B5028C" w:rsidP="00B50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теме «Дисперсные системы и растворы»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8C" w:rsidRPr="008218A0" w:rsidRDefault="00B5028C" w:rsidP="00B50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28C" w:rsidRPr="008218A0" w:rsidTr="00B5028C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8C" w:rsidRPr="008218A0" w:rsidRDefault="00B5028C" w:rsidP="00B50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sz w:val="24"/>
                <w:szCs w:val="24"/>
              </w:rPr>
              <w:t>Контрольная работа  3 по теме «Дисперсные системы и растворы»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8C" w:rsidRPr="008218A0" w:rsidRDefault="00B5028C" w:rsidP="00B50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28C" w:rsidRPr="008218A0" w:rsidTr="00B5028C">
        <w:tc>
          <w:tcPr>
            <w:tcW w:w="959" w:type="dxa"/>
            <w:shd w:val="clear" w:color="auto" w:fill="auto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7" w:type="dxa"/>
            <w:shd w:val="clear" w:color="auto" w:fill="auto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18A0">
              <w:rPr>
                <w:rFonts w:ascii="Times New Roman" w:hAnsi="Times New Roman"/>
                <w:b/>
                <w:sz w:val="24"/>
                <w:szCs w:val="24"/>
              </w:rPr>
              <w:t>ТЕМА 4. ЗАКОНОМЕРНОСТИ ПРОТЕКАНИЯ ХИМИЧЕСКИХ РЕАКЦИЙ И ФИЗИКО-ХИМИЧЕСКИХ ПРОЦЕССОВ</w:t>
            </w:r>
          </w:p>
        </w:tc>
        <w:tc>
          <w:tcPr>
            <w:tcW w:w="2537" w:type="dxa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218A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</w:tr>
      <w:tr w:rsidR="00B5028C" w:rsidRPr="008218A0" w:rsidTr="00B5028C">
        <w:tc>
          <w:tcPr>
            <w:tcW w:w="959" w:type="dxa"/>
            <w:shd w:val="clear" w:color="auto" w:fill="auto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87" w:type="dxa"/>
            <w:shd w:val="clear" w:color="auto" w:fill="auto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sz w:val="24"/>
                <w:szCs w:val="24"/>
              </w:rPr>
              <w:t>Основы химической термодинамики. Понятие об энтальпии</w:t>
            </w:r>
          </w:p>
        </w:tc>
        <w:tc>
          <w:tcPr>
            <w:tcW w:w="2537" w:type="dxa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28C" w:rsidRPr="008218A0" w:rsidTr="00B5028C">
        <w:tc>
          <w:tcPr>
            <w:tcW w:w="959" w:type="dxa"/>
            <w:shd w:val="clear" w:color="auto" w:fill="auto"/>
          </w:tcPr>
          <w:p w:rsidR="00B5028C" w:rsidRPr="00B5028C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87" w:type="dxa"/>
            <w:shd w:val="clear" w:color="auto" w:fill="auto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sz w:val="24"/>
                <w:szCs w:val="24"/>
              </w:rPr>
              <w:t>Определение тепловых эффектов химических реакций.</w:t>
            </w:r>
          </w:p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sz w:val="24"/>
                <w:szCs w:val="24"/>
              </w:rPr>
              <w:t>Закон Гесса</w:t>
            </w:r>
          </w:p>
        </w:tc>
        <w:tc>
          <w:tcPr>
            <w:tcW w:w="2537" w:type="dxa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4E6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5028C" w:rsidRPr="008218A0" w:rsidTr="00B5028C">
        <w:tc>
          <w:tcPr>
            <w:tcW w:w="959" w:type="dxa"/>
            <w:shd w:val="clear" w:color="auto" w:fill="auto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87" w:type="dxa"/>
            <w:shd w:val="clear" w:color="auto" w:fill="auto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sz w:val="24"/>
                <w:szCs w:val="24"/>
              </w:rPr>
              <w:t>Направление протекания химических реакций.  Понятие об энтропии</w:t>
            </w:r>
          </w:p>
        </w:tc>
        <w:tc>
          <w:tcPr>
            <w:tcW w:w="2537" w:type="dxa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28C" w:rsidRPr="008218A0" w:rsidTr="00B5028C">
        <w:tc>
          <w:tcPr>
            <w:tcW w:w="959" w:type="dxa"/>
            <w:shd w:val="clear" w:color="auto" w:fill="auto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87" w:type="dxa"/>
            <w:shd w:val="clear" w:color="auto" w:fill="auto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sz w:val="24"/>
                <w:szCs w:val="24"/>
              </w:rPr>
              <w:t xml:space="preserve">Скорость химических реакций </w:t>
            </w:r>
          </w:p>
        </w:tc>
        <w:tc>
          <w:tcPr>
            <w:tcW w:w="2537" w:type="dxa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28C" w:rsidRPr="008218A0" w:rsidTr="00B5028C">
        <w:tc>
          <w:tcPr>
            <w:tcW w:w="959" w:type="dxa"/>
            <w:shd w:val="clear" w:color="auto" w:fill="auto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87" w:type="dxa"/>
            <w:shd w:val="clear" w:color="auto" w:fill="auto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sz w:val="24"/>
                <w:szCs w:val="24"/>
              </w:rPr>
              <w:t xml:space="preserve">Факторы, влияющие на скорость гомогенных и гетерогенных   реакции </w:t>
            </w:r>
          </w:p>
        </w:tc>
        <w:tc>
          <w:tcPr>
            <w:tcW w:w="2537" w:type="dxa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5028C" w:rsidRPr="008218A0" w:rsidTr="00B5028C">
        <w:tc>
          <w:tcPr>
            <w:tcW w:w="959" w:type="dxa"/>
            <w:shd w:val="clear" w:color="auto" w:fill="auto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87" w:type="dxa"/>
            <w:shd w:val="clear" w:color="auto" w:fill="auto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sz w:val="24"/>
                <w:szCs w:val="24"/>
              </w:rPr>
              <w:t>Катализ и катализаторы</w:t>
            </w:r>
          </w:p>
        </w:tc>
        <w:tc>
          <w:tcPr>
            <w:tcW w:w="2537" w:type="dxa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28C" w:rsidRPr="008218A0" w:rsidTr="00B5028C">
        <w:tc>
          <w:tcPr>
            <w:tcW w:w="959" w:type="dxa"/>
            <w:shd w:val="clear" w:color="auto" w:fill="auto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87" w:type="dxa"/>
            <w:shd w:val="clear" w:color="auto" w:fill="auto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sz w:val="24"/>
                <w:szCs w:val="24"/>
              </w:rPr>
              <w:t>Химическое равновесие</w:t>
            </w:r>
          </w:p>
        </w:tc>
        <w:tc>
          <w:tcPr>
            <w:tcW w:w="2537" w:type="dxa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5028C" w:rsidRPr="008218A0" w:rsidTr="00B5028C">
        <w:tc>
          <w:tcPr>
            <w:tcW w:w="959" w:type="dxa"/>
            <w:shd w:val="clear" w:color="auto" w:fill="auto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087" w:type="dxa"/>
            <w:shd w:val="clear" w:color="auto" w:fill="auto"/>
          </w:tcPr>
          <w:p w:rsidR="00B5028C" w:rsidRPr="0058154A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sz w:val="24"/>
                <w:szCs w:val="24"/>
              </w:rPr>
              <w:t>работа 4 Изучение влияния различных факторов на скорость химической реакции</w:t>
            </w:r>
          </w:p>
        </w:tc>
        <w:tc>
          <w:tcPr>
            <w:tcW w:w="2537" w:type="dxa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28C" w:rsidRPr="008218A0" w:rsidTr="00B5028C">
        <w:tc>
          <w:tcPr>
            <w:tcW w:w="959" w:type="dxa"/>
            <w:shd w:val="clear" w:color="auto" w:fill="auto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18A0">
              <w:rPr>
                <w:rFonts w:ascii="Times New Roman" w:hAnsi="Times New Roman"/>
                <w:b/>
                <w:sz w:val="24"/>
                <w:szCs w:val="24"/>
              </w:rPr>
              <w:t>ТЕМА 5. ХИМИЧЕСКИЕ РЕАКЦИИ В ВОДНЫХ РАСТВОРАХ</w:t>
            </w:r>
          </w:p>
        </w:tc>
        <w:tc>
          <w:tcPr>
            <w:tcW w:w="2537" w:type="dxa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18A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</w:t>
            </w:r>
          </w:p>
        </w:tc>
      </w:tr>
      <w:tr w:rsidR="00B5028C" w:rsidRPr="008218A0" w:rsidTr="00B5028C">
        <w:tc>
          <w:tcPr>
            <w:tcW w:w="959" w:type="dxa"/>
            <w:shd w:val="clear" w:color="auto" w:fill="auto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087" w:type="dxa"/>
            <w:shd w:val="clear" w:color="auto" w:fill="auto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sz w:val="24"/>
                <w:szCs w:val="24"/>
              </w:rPr>
              <w:t xml:space="preserve">Вода как слабый электролит. Водородный показатель. Свойства </w:t>
            </w:r>
            <w:r w:rsidRPr="008218A0">
              <w:rPr>
                <w:rFonts w:ascii="Times New Roman" w:hAnsi="Times New Roman"/>
                <w:sz w:val="24"/>
                <w:szCs w:val="24"/>
              </w:rPr>
              <w:lastRenderedPageBreak/>
              <w:t>растворов электролитов</w:t>
            </w:r>
          </w:p>
        </w:tc>
        <w:tc>
          <w:tcPr>
            <w:tcW w:w="2537" w:type="dxa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B5028C" w:rsidRPr="008218A0" w:rsidTr="00B5028C">
        <w:trPr>
          <w:trHeight w:val="557"/>
        </w:trPr>
        <w:tc>
          <w:tcPr>
            <w:tcW w:w="959" w:type="dxa"/>
            <w:shd w:val="clear" w:color="auto" w:fill="auto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7087" w:type="dxa"/>
            <w:shd w:val="clear" w:color="auto" w:fill="auto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sz w:val="24"/>
                <w:szCs w:val="24"/>
              </w:rPr>
              <w:t xml:space="preserve">Кислоты и основания с позиции разных представлений и теорий. </w:t>
            </w:r>
            <w:proofErr w:type="spellStart"/>
            <w:r w:rsidRPr="008218A0">
              <w:rPr>
                <w:rFonts w:ascii="Times New Roman" w:hAnsi="Times New Roman"/>
                <w:sz w:val="24"/>
                <w:szCs w:val="24"/>
              </w:rPr>
              <w:t>Протолитическая</w:t>
            </w:r>
            <w:proofErr w:type="spellEnd"/>
            <w:r w:rsidRPr="008218A0">
              <w:rPr>
                <w:rFonts w:ascii="Times New Roman" w:hAnsi="Times New Roman"/>
                <w:sz w:val="24"/>
                <w:szCs w:val="24"/>
              </w:rPr>
              <w:t xml:space="preserve"> теория</w:t>
            </w:r>
          </w:p>
        </w:tc>
        <w:tc>
          <w:tcPr>
            <w:tcW w:w="2537" w:type="dxa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28C" w:rsidRPr="008218A0" w:rsidTr="00B5028C">
        <w:trPr>
          <w:trHeight w:val="734"/>
        </w:trPr>
        <w:tc>
          <w:tcPr>
            <w:tcW w:w="959" w:type="dxa"/>
            <w:shd w:val="clear" w:color="auto" w:fill="auto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87" w:type="dxa"/>
            <w:shd w:val="clear" w:color="auto" w:fill="auto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sz w:val="24"/>
                <w:szCs w:val="24"/>
              </w:rPr>
              <w:t>Неорганические и органические кислоты в свете теории электролитической диссоциации и </w:t>
            </w:r>
            <w:proofErr w:type="spellStart"/>
            <w:r w:rsidRPr="008218A0">
              <w:rPr>
                <w:rFonts w:ascii="Times New Roman" w:hAnsi="Times New Roman"/>
                <w:sz w:val="24"/>
                <w:szCs w:val="24"/>
              </w:rPr>
              <w:t>протолитической</w:t>
            </w:r>
            <w:proofErr w:type="spellEnd"/>
            <w:r w:rsidRPr="008218A0">
              <w:rPr>
                <w:rFonts w:ascii="Times New Roman" w:hAnsi="Times New Roman"/>
                <w:sz w:val="24"/>
                <w:szCs w:val="24"/>
              </w:rPr>
              <w:t xml:space="preserve"> теории</w:t>
            </w:r>
          </w:p>
        </w:tc>
        <w:tc>
          <w:tcPr>
            <w:tcW w:w="2537" w:type="dxa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5028C" w:rsidRPr="008218A0" w:rsidTr="00B5028C">
        <w:trPr>
          <w:trHeight w:val="701"/>
        </w:trPr>
        <w:tc>
          <w:tcPr>
            <w:tcW w:w="959" w:type="dxa"/>
            <w:shd w:val="clear" w:color="auto" w:fill="auto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087" w:type="dxa"/>
            <w:shd w:val="clear" w:color="auto" w:fill="auto"/>
          </w:tcPr>
          <w:p w:rsidR="00B5028C" w:rsidRPr="0058154A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sz w:val="24"/>
                <w:szCs w:val="24"/>
              </w:rPr>
              <w:t>работа  5 Исследование свойств минеральных и органических кислот</w:t>
            </w:r>
          </w:p>
        </w:tc>
        <w:tc>
          <w:tcPr>
            <w:tcW w:w="2537" w:type="dxa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28C" w:rsidRPr="008218A0" w:rsidTr="00B5028C">
        <w:trPr>
          <w:trHeight w:val="714"/>
        </w:trPr>
        <w:tc>
          <w:tcPr>
            <w:tcW w:w="959" w:type="dxa"/>
            <w:shd w:val="clear" w:color="auto" w:fill="auto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087" w:type="dxa"/>
            <w:shd w:val="clear" w:color="auto" w:fill="auto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sz w:val="24"/>
                <w:szCs w:val="24"/>
              </w:rPr>
              <w:t xml:space="preserve">Неорганические и органические основания в свете теории </w:t>
            </w:r>
            <w:proofErr w:type="gramStart"/>
            <w:r w:rsidRPr="008218A0">
              <w:rPr>
                <w:rFonts w:ascii="Times New Roman" w:hAnsi="Times New Roman"/>
                <w:sz w:val="24"/>
                <w:szCs w:val="24"/>
              </w:rPr>
              <w:t>электро-литической</w:t>
            </w:r>
            <w:proofErr w:type="gramEnd"/>
            <w:r w:rsidRPr="008218A0">
              <w:rPr>
                <w:rFonts w:ascii="Times New Roman" w:hAnsi="Times New Roman"/>
                <w:sz w:val="24"/>
                <w:szCs w:val="24"/>
              </w:rPr>
              <w:t xml:space="preserve"> диссоциации и </w:t>
            </w:r>
            <w:proofErr w:type="spellStart"/>
            <w:r w:rsidRPr="008218A0">
              <w:rPr>
                <w:rFonts w:ascii="Times New Roman" w:hAnsi="Times New Roman"/>
                <w:sz w:val="24"/>
                <w:szCs w:val="24"/>
              </w:rPr>
              <w:t>протолитической</w:t>
            </w:r>
            <w:proofErr w:type="spellEnd"/>
            <w:r w:rsidRPr="008218A0">
              <w:rPr>
                <w:rFonts w:ascii="Times New Roman" w:hAnsi="Times New Roman"/>
                <w:sz w:val="24"/>
                <w:szCs w:val="24"/>
              </w:rPr>
              <w:t xml:space="preserve"> теории</w:t>
            </w:r>
          </w:p>
        </w:tc>
        <w:tc>
          <w:tcPr>
            <w:tcW w:w="2537" w:type="dxa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5028C" w:rsidRPr="008218A0" w:rsidTr="00B5028C">
        <w:trPr>
          <w:trHeight w:val="160"/>
        </w:trPr>
        <w:tc>
          <w:tcPr>
            <w:tcW w:w="959" w:type="dxa"/>
            <w:shd w:val="clear" w:color="auto" w:fill="auto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087" w:type="dxa"/>
            <w:shd w:val="clear" w:color="auto" w:fill="auto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sz w:val="24"/>
                <w:szCs w:val="24"/>
              </w:rPr>
              <w:t>Соли в свете теории электролитической диссоциации</w:t>
            </w:r>
          </w:p>
        </w:tc>
        <w:tc>
          <w:tcPr>
            <w:tcW w:w="2537" w:type="dxa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5028C" w:rsidRPr="008218A0" w:rsidTr="00B5028C">
        <w:trPr>
          <w:trHeight w:val="180"/>
        </w:trPr>
        <w:tc>
          <w:tcPr>
            <w:tcW w:w="959" w:type="dxa"/>
            <w:shd w:val="clear" w:color="auto" w:fill="auto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087" w:type="dxa"/>
            <w:shd w:val="clear" w:color="auto" w:fill="auto"/>
          </w:tcPr>
          <w:p w:rsidR="00B5028C" w:rsidRPr="0058154A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sz w:val="24"/>
                <w:szCs w:val="24"/>
              </w:rPr>
              <w:t>Практическая</w:t>
            </w:r>
          </w:p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sz w:val="24"/>
                <w:szCs w:val="24"/>
              </w:rPr>
              <w:t>работа  6 Получение солей различными способами и исследование их свойств</w:t>
            </w:r>
          </w:p>
        </w:tc>
        <w:tc>
          <w:tcPr>
            <w:tcW w:w="2537" w:type="dxa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28C" w:rsidRPr="008218A0" w:rsidTr="00B5028C">
        <w:trPr>
          <w:trHeight w:val="415"/>
        </w:trPr>
        <w:tc>
          <w:tcPr>
            <w:tcW w:w="959" w:type="dxa"/>
            <w:shd w:val="clear" w:color="auto" w:fill="auto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45-46</w:t>
            </w:r>
          </w:p>
        </w:tc>
        <w:tc>
          <w:tcPr>
            <w:tcW w:w="7087" w:type="dxa"/>
            <w:shd w:val="clear" w:color="auto" w:fill="auto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sz w:val="24"/>
                <w:szCs w:val="24"/>
              </w:rPr>
              <w:t>Гидролиз неорганических соединений</w:t>
            </w:r>
          </w:p>
        </w:tc>
        <w:tc>
          <w:tcPr>
            <w:tcW w:w="2537" w:type="dxa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5028C" w:rsidRPr="008218A0" w:rsidTr="00B5028C">
        <w:trPr>
          <w:trHeight w:val="240"/>
        </w:trPr>
        <w:tc>
          <w:tcPr>
            <w:tcW w:w="959" w:type="dxa"/>
            <w:shd w:val="clear" w:color="auto" w:fill="auto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087" w:type="dxa"/>
            <w:shd w:val="clear" w:color="auto" w:fill="auto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B5028C" w:rsidRPr="0058154A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sz w:val="24"/>
                <w:szCs w:val="24"/>
              </w:rPr>
              <w:t>работа 7 Гидролиз органических и неорганических соединений</w:t>
            </w:r>
          </w:p>
        </w:tc>
        <w:tc>
          <w:tcPr>
            <w:tcW w:w="2537" w:type="dxa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28C" w:rsidRPr="008218A0" w:rsidTr="00B5028C">
        <w:trPr>
          <w:trHeight w:val="230"/>
        </w:trPr>
        <w:tc>
          <w:tcPr>
            <w:tcW w:w="959" w:type="dxa"/>
            <w:shd w:val="clear" w:color="auto" w:fill="auto"/>
          </w:tcPr>
          <w:p w:rsidR="00B5028C" w:rsidRPr="008218A0" w:rsidRDefault="00B5028C" w:rsidP="00B50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087" w:type="dxa"/>
            <w:shd w:val="clear" w:color="auto" w:fill="auto"/>
          </w:tcPr>
          <w:p w:rsidR="00B5028C" w:rsidRPr="008218A0" w:rsidRDefault="00B5028C" w:rsidP="00B5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темам «Закономерности протекания химических реакций и физико-химических процессов» и</w:t>
            </w:r>
          </w:p>
          <w:p w:rsidR="00B5028C" w:rsidRPr="008218A0" w:rsidRDefault="00B5028C" w:rsidP="00B50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sz w:val="24"/>
                <w:szCs w:val="24"/>
              </w:rPr>
              <w:t>«Химические реакции в водных растворах»</w:t>
            </w:r>
          </w:p>
        </w:tc>
        <w:tc>
          <w:tcPr>
            <w:tcW w:w="2537" w:type="dxa"/>
          </w:tcPr>
          <w:p w:rsidR="00B5028C" w:rsidRPr="008218A0" w:rsidRDefault="00B5028C" w:rsidP="00B50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28C" w:rsidRPr="008218A0" w:rsidTr="00B5028C">
        <w:trPr>
          <w:trHeight w:val="230"/>
        </w:trPr>
        <w:tc>
          <w:tcPr>
            <w:tcW w:w="959" w:type="dxa"/>
            <w:shd w:val="clear" w:color="auto" w:fill="auto"/>
          </w:tcPr>
          <w:p w:rsidR="00B5028C" w:rsidRPr="008218A0" w:rsidRDefault="00B5028C" w:rsidP="00B50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087" w:type="dxa"/>
            <w:shd w:val="clear" w:color="auto" w:fill="auto"/>
          </w:tcPr>
          <w:p w:rsidR="00B5028C" w:rsidRPr="008218A0" w:rsidRDefault="00B5028C" w:rsidP="00B5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eastAsia="Calibri" w:hAnsi="Times New Roman"/>
                <w:sz w:val="24"/>
                <w:szCs w:val="24"/>
              </w:rPr>
              <w:t>Контрольная работа 4 по темам «</w:t>
            </w:r>
            <w:r w:rsidRPr="008218A0">
              <w:rPr>
                <w:rFonts w:ascii="Times New Roman" w:hAnsi="Times New Roman"/>
                <w:sz w:val="24"/>
                <w:szCs w:val="24"/>
              </w:rPr>
              <w:t>Закономерности протекания химических реакций и физико-химических процессов» и</w:t>
            </w:r>
            <w:r w:rsidRPr="008218A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8218A0">
              <w:rPr>
                <w:rFonts w:ascii="Times New Roman" w:hAnsi="Times New Roman"/>
                <w:sz w:val="24"/>
                <w:szCs w:val="24"/>
              </w:rPr>
              <w:t>«Химические реакции в водных растворах»</w:t>
            </w:r>
          </w:p>
        </w:tc>
        <w:tc>
          <w:tcPr>
            <w:tcW w:w="2537" w:type="dxa"/>
          </w:tcPr>
          <w:p w:rsidR="00B5028C" w:rsidRPr="008218A0" w:rsidRDefault="00B5028C" w:rsidP="00B50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28C" w:rsidRPr="008218A0" w:rsidTr="00B5028C">
        <w:tc>
          <w:tcPr>
            <w:tcW w:w="959" w:type="dxa"/>
            <w:shd w:val="clear" w:color="auto" w:fill="auto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18A0">
              <w:rPr>
                <w:rFonts w:ascii="Times New Roman" w:hAnsi="Times New Roman"/>
                <w:b/>
                <w:sz w:val="24"/>
                <w:szCs w:val="24"/>
              </w:rPr>
              <w:t>ТЕМА 6. ОКИСЛИТЕЛЬНО-ВОССТАНОВИТЕЛЬНЫЕ ПРОЦЕССЫ</w:t>
            </w:r>
          </w:p>
        </w:tc>
        <w:tc>
          <w:tcPr>
            <w:tcW w:w="2537" w:type="dxa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18A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B5028C" w:rsidRPr="008218A0" w:rsidTr="00B5028C">
        <w:tc>
          <w:tcPr>
            <w:tcW w:w="959" w:type="dxa"/>
            <w:shd w:val="clear" w:color="auto" w:fill="auto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</w:t>
            </w:r>
            <w:r w:rsidR="004D1D33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087" w:type="dxa"/>
            <w:shd w:val="clear" w:color="auto" w:fill="auto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sz w:val="24"/>
                <w:szCs w:val="24"/>
              </w:rPr>
              <w:t>Окислительно-восстановительные реакции и методы составления их уравнений</w:t>
            </w:r>
          </w:p>
        </w:tc>
        <w:tc>
          <w:tcPr>
            <w:tcW w:w="2537" w:type="dxa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5028C" w:rsidRPr="008218A0" w:rsidTr="00B5028C">
        <w:tc>
          <w:tcPr>
            <w:tcW w:w="959" w:type="dxa"/>
            <w:shd w:val="clear" w:color="auto" w:fill="auto"/>
          </w:tcPr>
          <w:p w:rsidR="00B5028C" w:rsidRPr="008218A0" w:rsidRDefault="004D1D33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54-55</w:t>
            </w:r>
          </w:p>
        </w:tc>
        <w:tc>
          <w:tcPr>
            <w:tcW w:w="7087" w:type="dxa"/>
            <w:shd w:val="clear" w:color="auto" w:fill="auto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sz w:val="24"/>
                <w:szCs w:val="24"/>
              </w:rPr>
              <w:t>Электролиз</w:t>
            </w:r>
          </w:p>
        </w:tc>
        <w:tc>
          <w:tcPr>
            <w:tcW w:w="2537" w:type="dxa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5028C" w:rsidRPr="008218A0" w:rsidTr="00B5028C">
        <w:tc>
          <w:tcPr>
            <w:tcW w:w="959" w:type="dxa"/>
            <w:shd w:val="clear" w:color="auto" w:fill="auto"/>
          </w:tcPr>
          <w:p w:rsidR="00B5028C" w:rsidRPr="008218A0" w:rsidRDefault="004D1D33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087" w:type="dxa"/>
            <w:shd w:val="clear" w:color="auto" w:fill="auto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sz w:val="24"/>
                <w:szCs w:val="24"/>
              </w:rPr>
              <w:t>Химические источники тока</w:t>
            </w:r>
          </w:p>
        </w:tc>
        <w:tc>
          <w:tcPr>
            <w:tcW w:w="2537" w:type="dxa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28C" w:rsidRPr="008218A0" w:rsidTr="00B5028C">
        <w:tc>
          <w:tcPr>
            <w:tcW w:w="959" w:type="dxa"/>
            <w:shd w:val="clear" w:color="auto" w:fill="auto"/>
          </w:tcPr>
          <w:p w:rsidR="00B5028C" w:rsidRPr="008218A0" w:rsidRDefault="004D1D33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087" w:type="dxa"/>
            <w:shd w:val="clear" w:color="auto" w:fill="auto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sz w:val="24"/>
                <w:szCs w:val="24"/>
              </w:rPr>
              <w:t>Коррозия металлов и способы защиты от неё</w:t>
            </w:r>
          </w:p>
        </w:tc>
        <w:tc>
          <w:tcPr>
            <w:tcW w:w="2537" w:type="dxa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28C" w:rsidRPr="008218A0" w:rsidTr="00B5028C">
        <w:tc>
          <w:tcPr>
            <w:tcW w:w="959" w:type="dxa"/>
            <w:shd w:val="clear" w:color="auto" w:fill="auto"/>
          </w:tcPr>
          <w:p w:rsidR="00B5028C" w:rsidRPr="008218A0" w:rsidRDefault="004D1D33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087" w:type="dxa"/>
            <w:shd w:val="clear" w:color="auto" w:fill="auto"/>
          </w:tcPr>
          <w:p w:rsidR="00B5028C" w:rsidRPr="008218A0" w:rsidRDefault="00B5028C" w:rsidP="00B5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теме «Окислительно-восстановительные процессы»</w:t>
            </w:r>
          </w:p>
        </w:tc>
        <w:tc>
          <w:tcPr>
            <w:tcW w:w="2537" w:type="dxa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28C" w:rsidRPr="008218A0" w:rsidTr="00B5028C">
        <w:tc>
          <w:tcPr>
            <w:tcW w:w="959" w:type="dxa"/>
            <w:shd w:val="clear" w:color="auto" w:fill="auto"/>
          </w:tcPr>
          <w:p w:rsidR="00B5028C" w:rsidRPr="008218A0" w:rsidRDefault="004D1D33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087" w:type="dxa"/>
            <w:shd w:val="clear" w:color="auto" w:fill="auto"/>
          </w:tcPr>
          <w:p w:rsidR="00B5028C" w:rsidRPr="008218A0" w:rsidRDefault="00B5028C" w:rsidP="00B5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eastAsia="Calibri" w:hAnsi="Times New Roman"/>
                <w:sz w:val="24"/>
                <w:szCs w:val="24"/>
              </w:rPr>
              <w:t>Контрольная работа  5 по теме «Окислительно-восстановительные процессы»</w:t>
            </w:r>
          </w:p>
        </w:tc>
        <w:tc>
          <w:tcPr>
            <w:tcW w:w="2537" w:type="dxa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28C" w:rsidRPr="008218A0" w:rsidTr="00B5028C">
        <w:tc>
          <w:tcPr>
            <w:tcW w:w="959" w:type="dxa"/>
            <w:shd w:val="clear" w:color="auto" w:fill="auto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7" w:type="dxa"/>
            <w:shd w:val="clear" w:color="auto" w:fill="auto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18A0">
              <w:rPr>
                <w:rFonts w:ascii="Times New Roman" w:hAnsi="Times New Roman"/>
                <w:b/>
                <w:sz w:val="24"/>
                <w:szCs w:val="24"/>
              </w:rPr>
              <w:t>ТЕМА 7. НЕМЕТАЛЛЫ</w:t>
            </w:r>
          </w:p>
        </w:tc>
        <w:tc>
          <w:tcPr>
            <w:tcW w:w="2537" w:type="dxa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218A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218A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B5028C" w:rsidRPr="008218A0" w:rsidTr="00B5028C">
        <w:tc>
          <w:tcPr>
            <w:tcW w:w="959" w:type="dxa"/>
            <w:shd w:val="clear" w:color="auto" w:fill="auto"/>
          </w:tcPr>
          <w:p w:rsidR="00B5028C" w:rsidRPr="008218A0" w:rsidRDefault="004D1D33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87" w:type="dxa"/>
            <w:shd w:val="clear" w:color="auto" w:fill="auto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sz w:val="24"/>
                <w:szCs w:val="24"/>
              </w:rPr>
              <w:t>Водород</w:t>
            </w:r>
          </w:p>
        </w:tc>
        <w:tc>
          <w:tcPr>
            <w:tcW w:w="2537" w:type="dxa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28C" w:rsidRPr="008218A0" w:rsidTr="00B5028C">
        <w:tc>
          <w:tcPr>
            <w:tcW w:w="959" w:type="dxa"/>
            <w:shd w:val="clear" w:color="auto" w:fill="auto"/>
          </w:tcPr>
          <w:p w:rsidR="00B5028C" w:rsidRPr="004D1D33" w:rsidRDefault="004D1D33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087" w:type="dxa"/>
            <w:shd w:val="clear" w:color="auto" w:fill="auto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sz w:val="24"/>
                <w:szCs w:val="24"/>
              </w:rPr>
              <w:t xml:space="preserve">Галогены </w:t>
            </w:r>
          </w:p>
        </w:tc>
        <w:tc>
          <w:tcPr>
            <w:tcW w:w="2537" w:type="dxa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18A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5028C" w:rsidRPr="008218A0" w:rsidTr="00B5028C">
        <w:tc>
          <w:tcPr>
            <w:tcW w:w="959" w:type="dxa"/>
            <w:shd w:val="clear" w:color="auto" w:fill="auto"/>
          </w:tcPr>
          <w:p w:rsidR="00B5028C" w:rsidRPr="008218A0" w:rsidRDefault="004D1D33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087" w:type="dxa"/>
            <w:shd w:val="clear" w:color="auto" w:fill="auto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8A0">
              <w:rPr>
                <w:rFonts w:ascii="Times New Roman" w:hAnsi="Times New Roman"/>
                <w:sz w:val="24"/>
                <w:szCs w:val="24"/>
              </w:rPr>
              <w:t>Галогеноводороды</w:t>
            </w:r>
            <w:proofErr w:type="spellEnd"/>
            <w:r w:rsidRPr="008218A0">
              <w:rPr>
                <w:rFonts w:ascii="Times New Roman" w:hAnsi="Times New Roman"/>
                <w:sz w:val="24"/>
                <w:szCs w:val="24"/>
              </w:rPr>
              <w:t xml:space="preserve"> и галогеноводородные кислоты. Галогениды</w:t>
            </w:r>
          </w:p>
        </w:tc>
        <w:tc>
          <w:tcPr>
            <w:tcW w:w="2537" w:type="dxa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28C" w:rsidRPr="008218A0" w:rsidTr="00B5028C">
        <w:tc>
          <w:tcPr>
            <w:tcW w:w="959" w:type="dxa"/>
            <w:shd w:val="clear" w:color="auto" w:fill="auto"/>
          </w:tcPr>
          <w:p w:rsidR="00B5028C" w:rsidRPr="004D1D33" w:rsidRDefault="004D1D33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087" w:type="dxa"/>
            <w:shd w:val="clear" w:color="auto" w:fill="auto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sz w:val="24"/>
                <w:szCs w:val="24"/>
              </w:rPr>
              <w:t>Кислородные соединения хлора</w:t>
            </w:r>
          </w:p>
        </w:tc>
        <w:tc>
          <w:tcPr>
            <w:tcW w:w="2537" w:type="dxa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4E6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5028C" w:rsidRPr="008218A0" w:rsidTr="00B5028C">
        <w:tc>
          <w:tcPr>
            <w:tcW w:w="959" w:type="dxa"/>
            <w:shd w:val="clear" w:color="auto" w:fill="auto"/>
          </w:tcPr>
          <w:p w:rsidR="00B5028C" w:rsidRPr="008218A0" w:rsidRDefault="004D1D33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087" w:type="dxa"/>
            <w:shd w:val="clear" w:color="auto" w:fill="auto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sz w:val="24"/>
                <w:szCs w:val="24"/>
              </w:rPr>
              <w:t>Кислород и озон</w:t>
            </w:r>
          </w:p>
        </w:tc>
        <w:tc>
          <w:tcPr>
            <w:tcW w:w="2537" w:type="dxa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5028C" w:rsidRPr="008218A0" w:rsidTr="00B5028C">
        <w:tc>
          <w:tcPr>
            <w:tcW w:w="959" w:type="dxa"/>
            <w:shd w:val="clear" w:color="auto" w:fill="auto"/>
          </w:tcPr>
          <w:p w:rsidR="00B5028C" w:rsidRPr="008218A0" w:rsidRDefault="004D1D33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087" w:type="dxa"/>
            <w:shd w:val="clear" w:color="auto" w:fill="auto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sz w:val="24"/>
                <w:szCs w:val="24"/>
              </w:rPr>
              <w:t>Пероксид водорода</w:t>
            </w:r>
          </w:p>
        </w:tc>
        <w:tc>
          <w:tcPr>
            <w:tcW w:w="2537" w:type="dxa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28C" w:rsidRPr="008218A0" w:rsidTr="00B5028C">
        <w:tc>
          <w:tcPr>
            <w:tcW w:w="959" w:type="dxa"/>
            <w:shd w:val="clear" w:color="auto" w:fill="auto"/>
          </w:tcPr>
          <w:p w:rsidR="00B5028C" w:rsidRPr="008218A0" w:rsidRDefault="004D1D33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087" w:type="dxa"/>
            <w:shd w:val="clear" w:color="auto" w:fill="auto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sz w:val="24"/>
                <w:szCs w:val="24"/>
              </w:rPr>
              <w:t>Сера</w:t>
            </w:r>
          </w:p>
        </w:tc>
        <w:tc>
          <w:tcPr>
            <w:tcW w:w="2537" w:type="dxa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28C" w:rsidRPr="008218A0" w:rsidTr="00B5028C">
        <w:tc>
          <w:tcPr>
            <w:tcW w:w="959" w:type="dxa"/>
            <w:shd w:val="clear" w:color="auto" w:fill="auto"/>
          </w:tcPr>
          <w:p w:rsidR="00B5028C" w:rsidRPr="008218A0" w:rsidRDefault="004D1D33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087" w:type="dxa"/>
            <w:shd w:val="clear" w:color="auto" w:fill="auto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sz w:val="24"/>
                <w:szCs w:val="24"/>
              </w:rPr>
              <w:t>Сероводород и сульфиды</w:t>
            </w:r>
          </w:p>
        </w:tc>
        <w:tc>
          <w:tcPr>
            <w:tcW w:w="2537" w:type="dxa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28C" w:rsidRPr="008218A0" w:rsidTr="00B5028C">
        <w:tc>
          <w:tcPr>
            <w:tcW w:w="959" w:type="dxa"/>
            <w:shd w:val="clear" w:color="auto" w:fill="auto"/>
          </w:tcPr>
          <w:p w:rsidR="00B5028C" w:rsidRPr="008218A0" w:rsidRDefault="004D1D33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87" w:type="dxa"/>
            <w:shd w:val="clear" w:color="auto" w:fill="auto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sz w:val="24"/>
                <w:szCs w:val="24"/>
              </w:rPr>
              <w:t>Оксид серы (IV), сернистая кислота и её соли</w:t>
            </w:r>
          </w:p>
        </w:tc>
        <w:tc>
          <w:tcPr>
            <w:tcW w:w="2537" w:type="dxa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28C" w:rsidRPr="008218A0" w:rsidTr="00B5028C">
        <w:tc>
          <w:tcPr>
            <w:tcW w:w="959" w:type="dxa"/>
            <w:shd w:val="clear" w:color="auto" w:fill="auto"/>
          </w:tcPr>
          <w:p w:rsidR="00B5028C" w:rsidRPr="004D1D33" w:rsidRDefault="004D1D33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087" w:type="dxa"/>
            <w:shd w:val="clear" w:color="auto" w:fill="auto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sz w:val="24"/>
                <w:szCs w:val="24"/>
              </w:rPr>
              <w:t>Оксид серы(VI). Серная кислота и её соли</w:t>
            </w:r>
          </w:p>
        </w:tc>
        <w:tc>
          <w:tcPr>
            <w:tcW w:w="2537" w:type="dxa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18A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5028C" w:rsidRPr="008218A0" w:rsidTr="00B5028C">
        <w:tc>
          <w:tcPr>
            <w:tcW w:w="959" w:type="dxa"/>
            <w:shd w:val="clear" w:color="auto" w:fill="auto"/>
          </w:tcPr>
          <w:p w:rsidR="00B5028C" w:rsidRPr="008218A0" w:rsidRDefault="004D1D33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87" w:type="dxa"/>
            <w:shd w:val="clear" w:color="auto" w:fill="auto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sz w:val="24"/>
                <w:szCs w:val="24"/>
              </w:rPr>
              <w:t>Азот</w:t>
            </w:r>
          </w:p>
        </w:tc>
        <w:tc>
          <w:tcPr>
            <w:tcW w:w="2537" w:type="dxa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28C" w:rsidRPr="008218A0" w:rsidTr="00B5028C">
        <w:tc>
          <w:tcPr>
            <w:tcW w:w="959" w:type="dxa"/>
            <w:shd w:val="clear" w:color="auto" w:fill="auto"/>
          </w:tcPr>
          <w:p w:rsidR="00B5028C" w:rsidRPr="008218A0" w:rsidRDefault="004D1D33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087" w:type="dxa"/>
            <w:shd w:val="clear" w:color="auto" w:fill="auto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sz w:val="24"/>
                <w:szCs w:val="24"/>
              </w:rPr>
              <w:t>Аммиак. Соли аммония</w:t>
            </w:r>
          </w:p>
        </w:tc>
        <w:tc>
          <w:tcPr>
            <w:tcW w:w="2537" w:type="dxa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28C" w:rsidRPr="008218A0" w:rsidTr="00B5028C">
        <w:tc>
          <w:tcPr>
            <w:tcW w:w="959" w:type="dxa"/>
            <w:shd w:val="clear" w:color="auto" w:fill="auto"/>
          </w:tcPr>
          <w:p w:rsidR="00B5028C" w:rsidRPr="008218A0" w:rsidRDefault="004D1D33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087" w:type="dxa"/>
            <w:shd w:val="clear" w:color="auto" w:fill="auto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sz w:val="24"/>
                <w:szCs w:val="24"/>
              </w:rPr>
              <w:t>Оксиды азота. Азотистая кислота и нитриты</w:t>
            </w:r>
          </w:p>
        </w:tc>
        <w:tc>
          <w:tcPr>
            <w:tcW w:w="2537" w:type="dxa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28C" w:rsidRPr="008218A0" w:rsidTr="00B5028C">
        <w:trPr>
          <w:trHeight w:val="245"/>
        </w:trPr>
        <w:tc>
          <w:tcPr>
            <w:tcW w:w="959" w:type="dxa"/>
            <w:shd w:val="clear" w:color="auto" w:fill="auto"/>
          </w:tcPr>
          <w:p w:rsidR="00B5028C" w:rsidRPr="004D1D33" w:rsidRDefault="004D1D33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087" w:type="dxa"/>
            <w:shd w:val="clear" w:color="auto" w:fill="auto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sz w:val="24"/>
                <w:szCs w:val="24"/>
              </w:rPr>
              <w:t>Азотная кислота и нитраты</w:t>
            </w:r>
          </w:p>
        </w:tc>
        <w:tc>
          <w:tcPr>
            <w:tcW w:w="2537" w:type="dxa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18A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5028C" w:rsidRPr="008218A0" w:rsidTr="00B5028C">
        <w:tc>
          <w:tcPr>
            <w:tcW w:w="959" w:type="dxa"/>
            <w:shd w:val="clear" w:color="auto" w:fill="auto"/>
          </w:tcPr>
          <w:p w:rsidR="00B5028C" w:rsidRPr="008218A0" w:rsidRDefault="004D1D33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74-75</w:t>
            </w:r>
          </w:p>
        </w:tc>
        <w:tc>
          <w:tcPr>
            <w:tcW w:w="7087" w:type="dxa"/>
            <w:shd w:val="clear" w:color="auto" w:fill="auto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sz w:val="24"/>
                <w:szCs w:val="24"/>
              </w:rPr>
              <w:t>Фосфор и его соединения</w:t>
            </w:r>
          </w:p>
        </w:tc>
        <w:tc>
          <w:tcPr>
            <w:tcW w:w="2537" w:type="dxa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5028C" w:rsidRPr="008218A0" w:rsidTr="00B5028C">
        <w:tc>
          <w:tcPr>
            <w:tcW w:w="959" w:type="dxa"/>
            <w:shd w:val="clear" w:color="auto" w:fill="auto"/>
          </w:tcPr>
          <w:p w:rsidR="00B5028C" w:rsidRPr="008218A0" w:rsidRDefault="004D1D33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76-77</w:t>
            </w:r>
          </w:p>
        </w:tc>
        <w:tc>
          <w:tcPr>
            <w:tcW w:w="7087" w:type="dxa"/>
            <w:shd w:val="clear" w:color="auto" w:fill="auto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sz w:val="24"/>
                <w:szCs w:val="24"/>
              </w:rPr>
              <w:t>Углерод и его соединения</w:t>
            </w:r>
          </w:p>
        </w:tc>
        <w:tc>
          <w:tcPr>
            <w:tcW w:w="2537" w:type="dxa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5028C" w:rsidRPr="008218A0" w:rsidTr="00B5028C">
        <w:tc>
          <w:tcPr>
            <w:tcW w:w="959" w:type="dxa"/>
            <w:shd w:val="clear" w:color="auto" w:fill="auto"/>
          </w:tcPr>
          <w:p w:rsidR="00B5028C" w:rsidRPr="008218A0" w:rsidRDefault="004D1D33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087" w:type="dxa"/>
            <w:shd w:val="clear" w:color="auto" w:fill="auto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sz w:val="24"/>
                <w:szCs w:val="24"/>
              </w:rPr>
              <w:t>Кремний и его соединения</w:t>
            </w:r>
          </w:p>
        </w:tc>
        <w:tc>
          <w:tcPr>
            <w:tcW w:w="2537" w:type="dxa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5028C" w:rsidRPr="008218A0" w:rsidTr="00B5028C">
        <w:tc>
          <w:tcPr>
            <w:tcW w:w="959" w:type="dxa"/>
            <w:shd w:val="clear" w:color="auto" w:fill="auto"/>
          </w:tcPr>
          <w:p w:rsidR="00B5028C" w:rsidRPr="008218A0" w:rsidRDefault="004D1D33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087" w:type="dxa"/>
            <w:shd w:val="clear" w:color="auto" w:fill="auto"/>
          </w:tcPr>
          <w:p w:rsidR="00B5028C" w:rsidRPr="0058154A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B5028C" w:rsidRPr="0058154A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sz w:val="24"/>
                <w:szCs w:val="24"/>
              </w:rPr>
              <w:t>работа 8 Получение оксидов неметаллов и исследование их свойств</w:t>
            </w:r>
          </w:p>
        </w:tc>
        <w:tc>
          <w:tcPr>
            <w:tcW w:w="2537" w:type="dxa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28C" w:rsidRPr="008218A0" w:rsidTr="00B5028C">
        <w:tc>
          <w:tcPr>
            <w:tcW w:w="959" w:type="dxa"/>
            <w:shd w:val="clear" w:color="auto" w:fill="auto"/>
          </w:tcPr>
          <w:p w:rsidR="00B5028C" w:rsidRPr="008218A0" w:rsidRDefault="004D1D33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87" w:type="dxa"/>
            <w:shd w:val="clear" w:color="auto" w:fill="auto"/>
          </w:tcPr>
          <w:p w:rsidR="00B5028C" w:rsidRPr="0058154A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B5028C" w:rsidRPr="0058154A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218A0">
              <w:rPr>
                <w:rFonts w:ascii="Times New Roman" w:hAnsi="Times New Roman"/>
                <w:sz w:val="24"/>
                <w:szCs w:val="24"/>
              </w:rPr>
              <w:t>работа  9 Получение газов и исследование их свойств</w:t>
            </w:r>
          </w:p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28C" w:rsidRPr="008218A0" w:rsidTr="00B5028C">
        <w:tc>
          <w:tcPr>
            <w:tcW w:w="959" w:type="dxa"/>
            <w:shd w:val="clear" w:color="auto" w:fill="auto"/>
          </w:tcPr>
          <w:p w:rsidR="00B5028C" w:rsidRPr="008218A0" w:rsidRDefault="004D1D33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087" w:type="dxa"/>
            <w:shd w:val="clear" w:color="auto" w:fill="auto"/>
          </w:tcPr>
          <w:p w:rsidR="00B5028C" w:rsidRPr="008218A0" w:rsidRDefault="00B5028C" w:rsidP="00B5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теме «Неметаллы»</w:t>
            </w:r>
          </w:p>
        </w:tc>
        <w:tc>
          <w:tcPr>
            <w:tcW w:w="2537" w:type="dxa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28C" w:rsidRPr="008218A0" w:rsidTr="00B5028C">
        <w:tc>
          <w:tcPr>
            <w:tcW w:w="959" w:type="dxa"/>
            <w:shd w:val="clear" w:color="auto" w:fill="auto"/>
          </w:tcPr>
          <w:p w:rsidR="00B5028C" w:rsidRPr="008218A0" w:rsidRDefault="004D1D33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087" w:type="dxa"/>
            <w:shd w:val="clear" w:color="auto" w:fill="auto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sz w:val="24"/>
                <w:szCs w:val="24"/>
              </w:rPr>
              <w:t>Контрольная работа  6 по теме «Неметаллы»</w:t>
            </w:r>
          </w:p>
        </w:tc>
        <w:tc>
          <w:tcPr>
            <w:tcW w:w="2537" w:type="dxa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28C" w:rsidRPr="008218A0" w:rsidTr="00B5028C">
        <w:tc>
          <w:tcPr>
            <w:tcW w:w="959" w:type="dxa"/>
            <w:shd w:val="clear" w:color="auto" w:fill="auto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7" w:type="dxa"/>
            <w:shd w:val="clear" w:color="auto" w:fill="auto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18A0">
              <w:rPr>
                <w:rFonts w:ascii="Times New Roman" w:hAnsi="Times New Roman"/>
                <w:b/>
                <w:sz w:val="24"/>
                <w:szCs w:val="24"/>
              </w:rPr>
              <w:t>ТЕМА 8. МЕТАЛЛЫ</w:t>
            </w:r>
          </w:p>
        </w:tc>
        <w:tc>
          <w:tcPr>
            <w:tcW w:w="2537" w:type="dxa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218A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16</w:t>
            </w:r>
          </w:p>
        </w:tc>
      </w:tr>
      <w:tr w:rsidR="00B5028C" w:rsidRPr="008218A0" w:rsidTr="00B5028C">
        <w:tc>
          <w:tcPr>
            <w:tcW w:w="959" w:type="dxa"/>
            <w:shd w:val="clear" w:color="auto" w:fill="auto"/>
          </w:tcPr>
          <w:p w:rsidR="00B5028C" w:rsidRPr="008218A0" w:rsidRDefault="004D1D33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087" w:type="dxa"/>
            <w:shd w:val="clear" w:color="auto" w:fill="auto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Щелочные металлы</w:t>
            </w:r>
          </w:p>
        </w:tc>
        <w:tc>
          <w:tcPr>
            <w:tcW w:w="2537" w:type="dxa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5028C" w:rsidRPr="008218A0" w:rsidTr="00B5028C">
        <w:tc>
          <w:tcPr>
            <w:tcW w:w="959" w:type="dxa"/>
            <w:shd w:val="clear" w:color="auto" w:fill="auto"/>
          </w:tcPr>
          <w:p w:rsidR="00B5028C" w:rsidRPr="004D1D33" w:rsidRDefault="004D1D33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087" w:type="dxa"/>
            <w:shd w:val="clear" w:color="auto" w:fill="auto"/>
          </w:tcPr>
          <w:p w:rsidR="00B5028C" w:rsidRPr="008218A0" w:rsidRDefault="00B5028C" w:rsidP="00B5028C">
            <w:pPr>
              <w:tabs>
                <w:tab w:val="left" w:pos="5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sz w:val="24"/>
                <w:szCs w:val="24"/>
              </w:rPr>
              <w:t>Металлы IБ-группы: медь и серебро</w:t>
            </w:r>
          </w:p>
        </w:tc>
        <w:tc>
          <w:tcPr>
            <w:tcW w:w="2537" w:type="dxa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18A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5028C" w:rsidRPr="008218A0" w:rsidTr="00B5028C">
        <w:tc>
          <w:tcPr>
            <w:tcW w:w="959" w:type="dxa"/>
            <w:shd w:val="clear" w:color="auto" w:fill="auto"/>
          </w:tcPr>
          <w:p w:rsidR="00B5028C" w:rsidRPr="004D1D33" w:rsidRDefault="004D1D33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087" w:type="dxa"/>
            <w:shd w:val="clear" w:color="auto" w:fill="auto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sz w:val="24"/>
                <w:szCs w:val="24"/>
              </w:rPr>
              <w:t>Бериллий, магний и щёлочноземельные металлы</w:t>
            </w:r>
          </w:p>
        </w:tc>
        <w:tc>
          <w:tcPr>
            <w:tcW w:w="2537" w:type="dxa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18A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5028C" w:rsidRPr="008218A0" w:rsidTr="00B5028C">
        <w:tc>
          <w:tcPr>
            <w:tcW w:w="959" w:type="dxa"/>
            <w:shd w:val="clear" w:color="auto" w:fill="auto"/>
          </w:tcPr>
          <w:p w:rsidR="00B5028C" w:rsidRPr="008218A0" w:rsidRDefault="004D1D33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087" w:type="dxa"/>
            <w:shd w:val="clear" w:color="auto" w:fill="auto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sz w:val="24"/>
                <w:szCs w:val="24"/>
              </w:rPr>
              <w:t>Жесткость воды и способы её устранения</w:t>
            </w:r>
          </w:p>
        </w:tc>
        <w:tc>
          <w:tcPr>
            <w:tcW w:w="2537" w:type="dxa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28C" w:rsidRPr="008218A0" w:rsidTr="00B5028C">
        <w:trPr>
          <w:trHeight w:val="370"/>
        </w:trPr>
        <w:tc>
          <w:tcPr>
            <w:tcW w:w="959" w:type="dxa"/>
            <w:shd w:val="clear" w:color="auto" w:fill="auto"/>
          </w:tcPr>
          <w:p w:rsidR="00B5028C" w:rsidRPr="004D1D33" w:rsidRDefault="004D1D33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087" w:type="dxa"/>
            <w:shd w:val="clear" w:color="auto" w:fill="auto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sz w:val="24"/>
                <w:szCs w:val="24"/>
              </w:rPr>
              <w:t xml:space="preserve">Цинк </w:t>
            </w:r>
          </w:p>
        </w:tc>
        <w:tc>
          <w:tcPr>
            <w:tcW w:w="2537" w:type="dxa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18A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5028C" w:rsidRPr="008218A0" w:rsidTr="00B5028C">
        <w:tc>
          <w:tcPr>
            <w:tcW w:w="959" w:type="dxa"/>
            <w:shd w:val="clear" w:color="auto" w:fill="auto"/>
          </w:tcPr>
          <w:p w:rsidR="00B5028C" w:rsidRPr="008218A0" w:rsidRDefault="004D1D33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087" w:type="dxa"/>
            <w:shd w:val="clear" w:color="auto" w:fill="auto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sz w:val="24"/>
                <w:szCs w:val="24"/>
              </w:rPr>
              <w:t>Алюминий и его соединения</w:t>
            </w:r>
          </w:p>
        </w:tc>
        <w:tc>
          <w:tcPr>
            <w:tcW w:w="2537" w:type="dxa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5028C" w:rsidRPr="008218A0" w:rsidTr="00B5028C">
        <w:tc>
          <w:tcPr>
            <w:tcW w:w="959" w:type="dxa"/>
            <w:shd w:val="clear" w:color="auto" w:fill="auto"/>
          </w:tcPr>
          <w:p w:rsidR="00B5028C" w:rsidRPr="008218A0" w:rsidRDefault="004D1D33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087" w:type="dxa"/>
            <w:shd w:val="clear" w:color="auto" w:fill="auto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sz w:val="24"/>
                <w:szCs w:val="24"/>
              </w:rPr>
              <w:t>Хром и его соединения</w:t>
            </w:r>
          </w:p>
        </w:tc>
        <w:tc>
          <w:tcPr>
            <w:tcW w:w="2537" w:type="dxa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5028C" w:rsidRPr="008218A0" w:rsidTr="00B5028C">
        <w:tc>
          <w:tcPr>
            <w:tcW w:w="959" w:type="dxa"/>
            <w:shd w:val="clear" w:color="auto" w:fill="auto"/>
          </w:tcPr>
          <w:p w:rsidR="00B5028C" w:rsidRPr="008218A0" w:rsidRDefault="004D1D33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087" w:type="dxa"/>
            <w:shd w:val="clear" w:color="auto" w:fill="auto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sz w:val="24"/>
                <w:szCs w:val="24"/>
              </w:rPr>
              <w:t>Марганец</w:t>
            </w:r>
          </w:p>
        </w:tc>
        <w:tc>
          <w:tcPr>
            <w:tcW w:w="2537" w:type="dxa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5028C" w:rsidRPr="008218A0" w:rsidTr="00B5028C">
        <w:tc>
          <w:tcPr>
            <w:tcW w:w="959" w:type="dxa"/>
            <w:shd w:val="clear" w:color="auto" w:fill="auto"/>
          </w:tcPr>
          <w:p w:rsidR="00B5028C" w:rsidRPr="008218A0" w:rsidRDefault="004D1D33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087" w:type="dxa"/>
            <w:shd w:val="clear" w:color="auto" w:fill="auto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sz w:val="24"/>
                <w:szCs w:val="24"/>
              </w:rPr>
              <w:t>Железо и его соединения</w:t>
            </w:r>
          </w:p>
        </w:tc>
        <w:tc>
          <w:tcPr>
            <w:tcW w:w="2537" w:type="dxa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5028C" w:rsidRPr="008218A0" w:rsidTr="00B5028C">
        <w:tc>
          <w:tcPr>
            <w:tcW w:w="959" w:type="dxa"/>
            <w:shd w:val="clear" w:color="auto" w:fill="auto"/>
          </w:tcPr>
          <w:p w:rsidR="00B5028C" w:rsidRPr="008218A0" w:rsidRDefault="004D1D33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087" w:type="dxa"/>
            <w:shd w:val="clear" w:color="auto" w:fill="auto"/>
          </w:tcPr>
          <w:p w:rsidR="00B5028C" w:rsidRPr="0058154A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B5028C" w:rsidRPr="0058154A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sz w:val="24"/>
                <w:szCs w:val="24"/>
              </w:rPr>
              <w:t>работа 1</w:t>
            </w:r>
            <w:r w:rsidRPr="0058154A">
              <w:rPr>
                <w:rFonts w:ascii="Times New Roman" w:hAnsi="Times New Roman"/>
                <w:sz w:val="24"/>
                <w:szCs w:val="24"/>
              </w:rPr>
              <w:t>0</w:t>
            </w:r>
            <w:r w:rsidRPr="008218A0">
              <w:rPr>
                <w:rFonts w:ascii="Times New Roman" w:hAnsi="Times New Roman"/>
                <w:sz w:val="24"/>
                <w:szCs w:val="24"/>
              </w:rPr>
              <w:t xml:space="preserve"> Решение экспериментальных задач по теме «Получение соединений металлов и исследование их свойств»</w:t>
            </w:r>
          </w:p>
        </w:tc>
        <w:tc>
          <w:tcPr>
            <w:tcW w:w="2537" w:type="dxa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28C" w:rsidRPr="008218A0" w:rsidTr="00B5028C">
        <w:tc>
          <w:tcPr>
            <w:tcW w:w="959" w:type="dxa"/>
            <w:shd w:val="clear" w:color="auto" w:fill="auto"/>
          </w:tcPr>
          <w:p w:rsidR="00B5028C" w:rsidRPr="008218A0" w:rsidRDefault="004D1D33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087" w:type="dxa"/>
            <w:shd w:val="clear" w:color="auto" w:fill="auto"/>
          </w:tcPr>
          <w:p w:rsidR="00B5028C" w:rsidRPr="0058154A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sz w:val="24"/>
                <w:szCs w:val="24"/>
              </w:rPr>
              <w:t>работа 1</w:t>
            </w:r>
            <w:r w:rsidRPr="0058154A">
              <w:rPr>
                <w:rFonts w:ascii="Times New Roman" w:hAnsi="Times New Roman"/>
                <w:sz w:val="24"/>
                <w:szCs w:val="24"/>
              </w:rPr>
              <w:t>1</w:t>
            </w:r>
            <w:r w:rsidRPr="008218A0">
              <w:rPr>
                <w:rFonts w:ascii="Times New Roman" w:hAnsi="Times New Roman"/>
                <w:sz w:val="24"/>
                <w:szCs w:val="24"/>
              </w:rPr>
              <w:t xml:space="preserve"> Решение экспериментальных задач по темам «Металлы» и «Неметаллы»</w:t>
            </w:r>
          </w:p>
        </w:tc>
        <w:tc>
          <w:tcPr>
            <w:tcW w:w="2537" w:type="dxa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28C" w:rsidRPr="008218A0" w:rsidTr="00B5028C">
        <w:tc>
          <w:tcPr>
            <w:tcW w:w="959" w:type="dxa"/>
            <w:shd w:val="clear" w:color="auto" w:fill="auto"/>
          </w:tcPr>
          <w:p w:rsidR="00B5028C" w:rsidRPr="008218A0" w:rsidRDefault="004D1D33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087" w:type="dxa"/>
            <w:shd w:val="clear" w:color="auto" w:fill="auto"/>
          </w:tcPr>
          <w:p w:rsidR="00B5028C" w:rsidRPr="008218A0" w:rsidRDefault="00B5028C" w:rsidP="00B5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теме «Металлы»</w:t>
            </w:r>
          </w:p>
        </w:tc>
        <w:tc>
          <w:tcPr>
            <w:tcW w:w="2537" w:type="dxa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28C" w:rsidRPr="008218A0" w:rsidTr="00B5028C">
        <w:tc>
          <w:tcPr>
            <w:tcW w:w="959" w:type="dxa"/>
            <w:shd w:val="clear" w:color="auto" w:fill="auto"/>
          </w:tcPr>
          <w:p w:rsidR="00B5028C" w:rsidRPr="008218A0" w:rsidRDefault="004D1D33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087" w:type="dxa"/>
            <w:shd w:val="clear" w:color="auto" w:fill="auto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sz w:val="24"/>
                <w:szCs w:val="24"/>
              </w:rPr>
              <w:t>Контрольная работа  7 по теме «Металлы»</w:t>
            </w:r>
          </w:p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28C" w:rsidRPr="008218A0" w:rsidTr="00B5028C">
        <w:tc>
          <w:tcPr>
            <w:tcW w:w="959" w:type="dxa"/>
            <w:shd w:val="clear" w:color="auto" w:fill="auto"/>
          </w:tcPr>
          <w:p w:rsidR="00B5028C" w:rsidRPr="008218A0" w:rsidRDefault="004D1D33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087" w:type="dxa"/>
            <w:shd w:val="clear" w:color="auto" w:fill="auto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курсу общей химии</w:t>
            </w:r>
          </w:p>
        </w:tc>
        <w:tc>
          <w:tcPr>
            <w:tcW w:w="2537" w:type="dxa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5028C" w:rsidRPr="008218A0" w:rsidTr="00B5028C">
        <w:tc>
          <w:tcPr>
            <w:tcW w:w="959" w:type="dxa"/>
            <w:shd w:val="clear" w:color="auto" w:fill="auto"/>
          </w:tcPr>
          <w:p w:rsidR="00B5028C" w:rsidRPr="008218A0" w:rsidRDefault="004D1D33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087" w:type="dxa"/>
            <w:shd w:val="clear" w:color="auto" w:fill="auto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sz w:val="24"/>
                <w:szCs w:val="24"/>
              </w:rPr>
              <w:t>Итоговая контрольная работа по курсу общей химии</w:t>
            </w:r>
          </w:p>
        </w:tc>
        <w:tc>
          <w:tcPr>
            <w:tcW w:w="2537" w:type="dxa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28C" w:rsidRPr="008218A0" w:rsidTr="00B5028C">
        <w:tc>
          <w:tcPr>
            <w:tcW w:w="959" w:type="dxa"/>
            <w:shd w:val="clear" w:color="auto" w:fill="auto"/>
          </w:tcPr>
          <w:p w:rsidR="00B5028C" w:rsidRPr="004D1D33" w:rsidRDefault="004D1D33" w:rsidP="00B502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98-102</w:t>
            </w:r>
          </w:p>
        </w:tc>
        <w:tc>
          <w:tcPr>
            <w:tcW w:w="7087" w:type="dxa"/>
            <w:shd w:val="clear" w:color="auto" w:fill="auto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18A0">
              <w:rPr>
                <w:rFonts w:ascii="Times New Roman" w:hAnsi="Times New Roman"/>
                <w:b/>
                <w:sz w:val="24"/>
                <w:szCs w:val="24"/>
              </w:rPr>
              <w:t>Резервное время</w:t>
            </w:r>
          </w:p>
        </w:tc>
        <w:tc>
          <w:tcPr>
            <w:tcW w:w="2537" w:type="dxa"/>
          </w:tcPr>
          <w:p w:rsidR="00B5028C" w:rsidRPr="004D1D33" w:rsidRDefault="004D1D33" w:rsidP="00B502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B5028C" w:rsidRPr="008218A0" w:rsidTr="00B5028C">
        <w:tc>
          <w:tcPr>
            <w:tcW w:w="959" w:type="dxa"/>
            <w:shd w:val="clear" w:color="auto" w:fill="auto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18A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537" w:type="dxa"/>
          </w:tcPr>
          <w:p w:rsidR="00B5028C" w:rsidRPr="008218A0" w:rsidRDefault="00B5028C" w:rsidP="00B502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18A0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</w:tr>
    </w:tbl>
    <w:p w:rsidR="00C02FA6" w:rsidRPr="008218A0" w:rsidRDefault="00C02FA6" w:rsidP="00EB7E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C02FA6" w:rsidRPr="008218A0" w:rsidSect="00AF2915">
          <w:footerReference w:type="even" r:id="rId9"/>
          <w:footerReference w:type="default" r:id="rId10"/>
          <w:pgSz w:w="11906" w:h="16838"/>
          <w:pgMar w:top="424" w:right="1701" w:bottom="709" w:left="851" w:header="709" w:footer="709" w:gutter="0"/>
          <w:cols w:space="708"/>
          <w:docGrid w:linePitch="360"/>
        </w:sectPr>
      </w:pPr>
    </w:p>
    <w:p w:rsidR="00097EAD" w:rsidRPr="008218A0" w:rsidRDefault="00097EAD" w:rsidP="00EB7E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218A0">
        <w:rPr>
          <w:rFonts w:ascii="Times New Roman" w:hAnsi="Times New Roman"/>
          <w:b/>
          <w:sz w:val="24"/>
          <w:szCs w:val="24"/>
        </w:rPr>
        <w:lastRenderedPageBreak/>
        <w:t>Рекомендации по оснащению учебного процесса</w:t>
      </w:r>
    </w:p>
    <w:p w:rsidR="00097EAD" w:rsidRPr="008218A0" w:rsidRDefault="00097EAD" w:rsidP="00EB7EF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218A0">
        <w:rPr>
          <w:rFonts w:ascii="Times New Roman" w:hAnsi="Times New Roman"/>
          <w:b/>
          <w:sz w:val="24"/>
          <w:szCs w:val="24"/>
        </w:rPr>
        <w:t>УМК «Химия. 10 класс. Углубл</w:t>
      </w:r>
      <w:r w:rsidR="008617F4" w:rsidRPr="008218A0">
        <w:rPr>
          <w:rFonts w:ascii="Times New Roman" w:hAnsi="Times New Roman"/>
          <w:b/>
          <w:sz w:val="24"/>
          <w:szCs w:val="24"/>
        </w:rPr>
        <w:t>ё</w:t>
      </w:r>
      <w:r w:rsidRPr="008218A0">
        <w:rPr>
          <w:rFonts w:ascii="Times New Roman" w:hAnsi="Times New Roman"/>
          <w:b/>
          <w:sz w:val="24"/>
          <w:szCs w:val="24"/>
        </w:rPr>
        <w:t>нный уровень»</w:t>
      </w:r>
    </w:p>
    <w:p w:rsidR="00021978" w:rsidRPr="008218A0" w:rsidRDefault="00021978" w:rsidP="00EB7EF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218A0">
        <w:rPr>
          <w:rFonts w:ascii="Times New Roman" w:hAnsi="Times New Roman"/>
          <w:sz w:val="24"/>
          <w:szCs w:val="24"/>
        </w:rPr>
        <w:t xml:space="preserve">1. </w:t>
      </w:r>
      <w:r w:rsidR="0025424F" w:rsidRPr="008218A0">
        <w:rPr>
          <w:rFonts w:ascii="Times New Roman" w:hAnsi="Times New Roman"/>
          <w:sz w:val="24"/>
          <w:szCs w:val="24"/>
        </w:rPr>
        <w:t xml:space="preserve">Габриелян О. С. </w:t>
      </w:r>
      <w:r w:rsidRPr="008218A0">
        <w:rPr>
          <w:rFonts w:ascii="Times New Roman" w:hAnsi="Times New Roman"/>
          <w:sz w:val="24"/>
          <w:szCs w:val="24"/>
        </w:rPr>
        <w:t>Химия. 10 класс: у</w:t>
      </w:r>
      <w:r w:rsidRPr="008218A0">
        <w:rPr>
          <w:rFonts w:ascii="Times New Roman" w:eastAsia="Calibri" w:hAnsi="Times New Roman"/>
          <w:sz w:val="24"/>
          <w:szCs w:val="24"/>
        </w:rPr>
        <w:t xml:space="preserve">чеб. пособие для </w:t>
      </w:r>
      <w:proofErr w:type="spellStart"/>
      <w:r w:rsidRPr="008218A0">
        <w:rPr>
          <w:rFonts w:ascii="Times New Roman" w:eastAsia="Calibri" w:hAnsi="Times New Roman"/>
          <w:sz w:val="24"/>
          <w:szCs w:val="24"/>
        </w:rPr>
        <w:t>общеобразоват</w:t>
      </w:r>
      <w:proofErr w:type="spellEnd"/>
      <w:r w:rsidRPr="008218A0">
        <w:rPr>
          <w:rFonts w:ascii="Times New Roman" w:eastAsia="Calibri" w:hAnsi="Times New Roman"/>
          <w:sz w:val="24"/>
          <w:szCs w:val="24"/>
        </w:rPr>
        <w:t xml:space="preserve">. организаций: </w:t>
      </w:r>
      <w:proofErr w:type="spellStart"/>
      <w:r w:rsidRPr="008218A0">
        <w:rPr>
          <w:rFonts w:ascii="Times New Roman" w:eastAsia="Calibri" w:hAnsi="Times New Roman"/>
          <w:sz w:val="24"/>
          <w:szCs w:val="24"/>
        </w:rPr>
        <w:t>углуб</w:t>
      </w:r>
      <w:proofErr w:type="spellEnd"/>
      <w:r w:rsidRPr="008218A0">
        <w:rPr>
          <w:rFonts w:ascii="Times New Roman" w:eastAsia="Calibri" w:hAnsi="Times New Roman"/>
          <w:sz w:val="24"/>
          <w:szCs w:val="24"/>
        </w:rPr>
        <w:t>. уровень /</w:t>
      </w:r>
      <w:r w:rsidRPr="008218A0">
        <w:rPr>
          <w:rFonts w:ascii="Times New Roman" w:hAnsi="Times New Roman"/>
          <w:sz w:val="24"/>
          <w:szCs w:val="24"/>
        </w:rPr>
        <w:t xml:space="preserve"> О. С. Габриелян, И. Г. Остроумов, С. А. Сладков. </w:t>
      </w:r>
      <w:r w:rsidRPr="008218A0">
        <w:rPr>
          <w:rFonts w:ascii="Times New Roman" w:eastAsia="Calibri" w:hAnsi="Times New Roman"/>
          <w:sz w:val="24"/>
          <w:szCs w:val="24"/>
        </w:rPr>
        <w:t>— М.: Просвещение, 201</w:t>
      </w:r>
      <w:r w:rsidR="008617F4" w:rsidRPr="008218A0">
        <w:rPr>
          <w:rFonts w:ascii="Times New Roman" w:eastAsia="Calibri" w:hAnsi="Times New Roman"/>
          <w:sz w:val="24"/>
          <w:szCs w:val="24"/>
        </w:rPr>
        <w:t>9</w:t>
      </w:r>
      <w:r w:rsidRPr="008218A0">
        <w:rPr>
          <w:rFonts w:ascii="Times New Roman" w:eastAsia="Calibri" w:hAnsi="Times New Roman"/>
          <w:sz w:val="24"/>
          <w:szCs w:val="24"/>
        </w:rPr>
        <w:t xml:space="preserve">. </w:t>
      </w:r>
    </w:p>
    <w:p w:rsidR="00021978" w:rsidRPr="008218A0" w:rsidRDefault="00021978" w:rsidP="00EB7EF5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218A0">
        <w:rPr>
          <w:rFonts w:ascii="Times New Roman" w:hAnsi="Times New Roman"/>
          <w:sz w:val="24"/>
          <w:szCs w:val="24"/>
        </w:rPr>
        <w:t xml:space="preserve">2. Габриелян О. С. Методическое пособие к учебнику О. С. Габриеляна и др. «Химия. 10 класс. Углублённый уровень» / О. С. Габриелян, И. Г. Остроумов, С. А. Сладков. </w:t>
      </w:r>
      <w:r w:rsidRPr="008218A0">
        <w:rPr>
          <w:rFonts w:ascii="Times New Roman" w:eastAsia="Calibri" w:hAnsi="Times New Roman"/>
          <w:sz w:val="24"/>
          <w:szCs w:val="24"/>
        </w:rPr>
        <w:t>— М.: Просвещение, 201</w:t>
      </w:r>
      <w:r w:rsidR="008617F4" w:rsidRPr="008218A0">
        <w:rPr>
          <w:rFonts w:ascii="Times New Roman" w:eastAsia="Calibri" w:hAnsi="Times New Roman"/>
          <w:sz w:val="24"/>
          <w:szCs w:val="24"/>
        </w:rPr>
        <w:t>9</w:t>
      </w:r>
      <w:r w:rsidRPr="008218A0">
        <w:rPr>
          <w:rFonts w:ascii="Times New Roman" w:eastAsia="Calibri" w:hAnsi="Times New Roman"/>
          <w:sz w:val="24"/>
          <w:szCs w:val="24"/>
        </w:rPr>
        <w:t xml:space="preserve">. </w:t>
      </w:r>
    </w:p>
    <w:p w:rsidR="00097EAD" w:rsidRPr="008218A0" w:rsidRDefault="00097EAD" w:rsidP="00EB7EF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218A0">
        <w:rPr>
          <w:rFonts w:ascii="Times New Roman" w:hAnsi="Times New Roman"/>
          <w:b/>
          <w:sz w:val="24"/>
          <w:szCs w:val="24"/>
        </w:rPr>
        <w:t>УМК «Химия. 11 класс. Углубл</w:t>
      </w:r>
      <w:r w:rsidR="008617F4" w:rsidRPr="008218A0">
        <w:rPr>
          <w:rFonts w:ascii="Times New Roman" w:hAnsi="Times New Roman"/>
          <w:b/>
          <w:sz w:val="24"/>
          <w:szCs w:val="24"/>
        </w:rPr>
        <w:t>ё</w:t>
      </w:r>
      <w:r w:rsidRPr="008218A0">
        <w:rPr>
          <w:rFonts w:ascii="Times New Roman" w:hAnsi="Times New Roman"/>
          <w:b/>
          <w:sz w:val="24"/>
          <w:szCs w:val="24"/>
        </w:rPr>
        <w:t>нный уровень»</w:t>
      </w:r>
    </w:p>
    <w:p w:rsidR="004512A3" w:rsidRPr="008218A0" w:rsidRDefault="00DF1709" w:rsidP="00EB7EF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218A0">
        <w:rPr>
          <w:rFonts w:ascii="Times New Roman" w:hAnsi="Times New Roman"/>
          <w:sz w:val="24"/>
          <w:szCs w:val="24"/>
        </w:rPr>
        <w:t xml:space="preserve">1. </w:t>
      </w:r>
      <w:r w:rsidR="0025424F" w:rsidRPr="008218A0">
        <w:rPr>
          <w:rFonts w:ascii="Times New Roman" w:hAnsi="Times New Roman"/>
          <w:sz w:val="24"/>
          <w:szCs w:val="24"/>
        </w:rPr>
        <w:t xml:space="preserve">Габриелян О. С. </w:t>
      </w:r>
      <w:r w:rsidR="008A44EC" w:rsidRPr="008218A0">
        <w:rPr>
          <w:rFonts w:ascii="Times New Roman" w:hAnsi="Times New Roman"/>
          <w:sz w:val="24"/>
          <w:szCs w:val="24"/>
        </w:rPr>
        <w:t>Химия. 11</w:t>
      </w:r>
      <w:r w:rsidR="004512A3" w:rsidRPr="008218A0">
        <w:rPr>
          <w:rFonts w:ascii="Times New Roman" w:hAnsi="Times New Roman"/>
          <w:sz w:val="24"/>
          <w:szCs w:val="24"/>
        </w:rPr>
        <w:t xml:space="preserve"> класс: у</w:t>
      </w:r>
      <w:r w:rsidR="004512A3" w:rsidRPr="008218A0">
        <w:rPr>
          <w:rFonts w:ascii="Times New Roman" w:eastAsia="Calibri" w:hAnsi="Times New Roman"/>
          <w:sz w:val="24"/>
          <w:szCs w:val="24"/>
        </w:rPr>
        <w:t xml:space="preserve">чеб. пособие для </w:t>
      </w:r>
      <w:proofErr w:type="spellStart"/>
      <w:r w:rsidR="004512A3" w:rsidRPr="008218A0">
        <w:rPr>
          <w:rFonts w:ascii="Times New Roman" w:eastAsia="Calibri" w:hAnsi="Times New Roman"/>
          <w:sz w:val="24"/>
          <w:szCs w:val="24"/>
        </w:rPr>
        <w:t>общеобразоват</w:t>
      </w:r>
      <w:proofErr w:type="spellEnd"/>
      <w:r w:rsidR="004512A3" w:rsidRPr="008218A0">
        <w:rPr>
          <w:rFonts w:ascii="Times New Roman" w:eastAsia="Calibri" w:hAnsi="Times New Roman"/>
          <w:sz w:val="24"/>
          <w:szCs w:val="24"/>
        </w:rPr>
        <w:t xml:space="preserve">. организаций: </w:t>
      </w:r>
      <w:proofErr w:type="spellStart"/>
      <w:r w:rsidR="004512A3" w:rsidRPr="008218A0">
        <w:rPr>
          <w:rFonts w:ascii="Times New Roman" w:eastAsia="Calibri" w:hAnsi="Times New Roman"/>
          <w:sz w:val="24"/>
          <w:szCs w:val="24"/>
        </w:rPr>
        <w:t>углуб</w:t>
      </w:r>
      <w:proofErr w:type="spellEnd"/>
      <w:r w:rsidR="004512A3" w:rsidRPr="008218A0">
        <w:rPr>
          <w:rFonts w:ascii="Times New Roman" w:eastAsia="Calibri" w:hAnsi="Times New Roman"/>
          <w:sz w:val="24"/>
          <w:szCs w:val="24"/>
        </w:rPr>
        <w:t>. уровень /</w:t>
      </w:r>
      <w:r w:rsidR="008A44EC" w:rsidRPr="008218A0">
        <w:rPr>
          <w:rFonts w:ascii="Times New Roman" w:hAnsi="Times New Roman"/>
          <w:sz w:val="24"/>
          <w:szCs w:val="24"/>
        </w:rPr>
        <w:t xml:space="preserve"> О.</w:t>
      </w:r>
      <w:r w:rsidR="004512A3" w:rsidRPr="008218A0">
        <w:rPr>
          <w:rFonts w:ascii="Times New Roman" w:hAnsi="Times New Roman"/>
          <w:sz w:val="24"/>
          <w:szCs w:val="24"/>
        </w:rPr>
        <w:t> </w:t>
      </w:r>
      <w:r w:rsidR="008A44EC" w:rsidRPr="008218A0">
        <w:rPr>
          <w:rFonts w:ascii="Times New Roman" w:hAnsi="Times New Roman"/>
          <w:sz w:val="24"/>
          <w:szCs w:val="24"/>
        </w:rPr>
        <w:t>С.</w:t>
      </w:r>
      <w:r w:rsidR="004512A3" w:rsidRPr="008218A0">
        <w:rPr>
          <w:rFonts w:ascii="Times New Roman" w:hAnsi="Times New Roman"/>
          <w:sz w:val="24"/>
          <w:szCs w:val="24"/>
        </w:rPr>
        <w:t> </w:t>
      </w:r>
      <w:r w:rsidR="008A44EC" w:rsidRPr="008218A0">
        <w:rPr>
          <w:rFonts w:ascii="Times New Roman" w:hAnsi="Times New Roman"/>
          <w:sz w:val="24"/>
          <w:szCs w:val="24"/>
        </w:rPr>
        <w:t>Габриелян, И.</w:t>
      </w:r>
      <w:r w:rsidR="004512A3" w:rsidRPr="008218A0">
        <w:rPr>
          <w:rFonts w:ascii="Times New Roman" w:hAnsi="Times New Roman"/>
          <w:sz w:val="24"/>
          <w:szCs w:val="24"/>
        </w:rPr>
        <w:t> Г. </w:t>
      </w:r>
      <w:r w:rsidR="008A44EC" w:rsidRPr="008218A0">
        <w:rPr>
          <w:rFonts w:ascii="Times New Roman" w:hAnsi="Times New Roman"/>
          <w:sz w:val="24"/>
          <w:szCs w:val="24"/>
        </w:rPr>
        <w:t xml:space="preserve">Остроумов, </w:t>
      </w:r>
      <w:r w:rsidR="004512A3" w:rsidRPr="008218A0">
        <w:rPr>
          <w:rFonts w:ascii="Times New Roman" w:hAnsi="Times New Roman"/>
          <w:sz w:val="24"/>
          <w:szCs w:val="24"/>
        </w:rPr>
        <w:t>А. Н. </w:t>
      </w:r>
      <w:r w:rsidR="008A44EC" w:rsidRPr="008218A0">
        <w:rPr>
          <w:rFonts w:ascii="Times New Roman" w:hAnsi="Times New Roman"/>
          <w:sz w:val="24"/>
          <w:szCs w:val="24"/>
        </w:rPr>
        <w:t>Лёвкин, С.</w:t>
      </w:r>
      <w:r w:rsidR="004512A3" w:rsidRPr="008218A0">
        <w:rPr>
          <w:rFonts w:ascii="Times New Roman" w:hAnsi="Times New Roman"/>
          <w:sz w:val="24"/>
          <w:szCs w:val="24"/>
        </w:rPr>
        <w:t> </w:t>
      </w:r>
      <w:r w:rsidR="008A44EC" w:rsidRPr="008218A0">
        <w:rPr>
          <w:rFonts w:ascii="Times New Roman" w:hAnsi="Times New Roman"/>
          <w:sz w:val="24"/>
          <w:szCs w:val="24"/>
        </w:rPr>
        <w:t>А</w:t>
      </w:r>
      <w:r w:rsidR="004512A3" w:rsidRPr="008218A0">
        <w:rPr>
          <w:rFonts w:ascii="Times New Roman" w:hAnsi="Times New Roman"/>
          <w:sz w:val="24"/>
          <w:szCs w:val="24"/>
        </w:rPr>
        <w:t>. </w:t>
      </w:r>
      <w:r w:rsidR="008A44EC" w:rsidRPr="008218A0">
        <w:rPr>
          <w:rFonts w:ascii="Times New Roman" w:hAnsi="Times New Roman"/>
          <w:sz w:val="24"/>
          <w:szCs w:val="24"/>
        </w:rPr>
        <w:t xml:space="preserve">Сладков. </w:t>
      </w:r>
      <w:r w:rsidR="004512A3" w:rsidRPr="008218A0">
        <w:rPr>
          <w:rFonts w:ascii="Times New Roman" w:eastAsia="Calibri" w:hAnsi="Times New Roman"/>
          <w:sz w:val="24"/>
          <w:szCs w:val="24"/>
        </w:rPr>
        <w:t>— М.: Просвещение, 201</w:t>
      </w:r>
      <w:r w:rsidR="008617F4" w:rsidRPr="008218A0">
        <w:rPr>
          <w:rFonts w:ascii="Times New Roman" w:eastAsia="Calibri" w:hAnsi="Times New Roman"/>
          <w:sz w:val="24"/>
          <w:szCs w:val="24"/>
        </w:rPr>
        <w:t>9</w:t>
      </w:r>
      <w:r w:rsidR="004512A3" w:rsidRPr="008218A0">
        <w:rPr>
          <w:rFonts w:ascii="Times New Roman" w:eastAsia="Calibri" w:hAnsi="Times New Roman"/>
          <w:sz w:val="24"/>
          <w:szCs w:val="24"/>
        </w:rPr>
        <w:t xml:space="preserve">. </w:t>
      </w:r>
    </w:p>
    <w:p w:rsidR="004512A3" w:rsidRPr="008218A0" w:rsidRDefault="008A44EC" w:rsidP="00EB7EF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sz w:val="24"/>
          <w:szCs w:val="24"/>
        </w:rPr>
        <w:t>2.</w:t>
      </w:r>
      <w:r w:rsidR="00ED74CC" w:rsidRPr="008218A0">
        <w:rPr>
          <w:rFonts w:ascii="Times New Roman" w:hAnsi="Times New Roman"/>
          <w:sz w:val="24"/>
          <w:szCs w:val="24"/>
        </w:rPr>
        <w:t xml:space="preserve"> </w:t>
      </w:r>
      <w:r w:rsidR="004512A3" w:rsidRPr="008218A0">
        <w:rPr>
          <w:rFonts w:ascii="Times New Roman" w:hAnsi="Times New Roman"/>
          <w:sz w:val="24"/>
          <w:szCs w:val="24"/>
        </w:rPr>
        <w:t>Габриелян О.</w:t>
      </w:r>
      <w:r w:rsidR="00021978" w:rsidRPr="008218A0">
        <w:rPr>
          <w:rFonts w:ascii="Times New Roman" w:hAnsi="Times New Roman"/>
          <w:sz w:val="24"/>
          <w:szCs w:val="24"/>
        </w:rPr>
        <w:t> </w:t>
      </w:r>
      <w:r w:rsidR="004512A3" w:rsidRPr="008218A0">
        <w:rPr>
          <w:rFonts w:ascii="Times New Roman" w:hAnsi="Times New Roman"/>
          <w:sz w:val="24"/>
          <w:szCs w:val="24"/>
        </w:rPr>
        <w:t xml:space="preserve">С. Методическое пособие к учебнику О. С. Габриеляна «Химия. 11 класс. Углублённый уровень» / О. С. Габриелян, И. Г. Остроумов, С. А. Сладков. </w:t>
      </w:r>
      <w:r w:rsidR="004512A3" w:rsidRPr="008218A0">
        <w:rPr>
          <w:rFonts w:ascii="Times New Roman" w:eastAsia="Calibri" w:hAnsi="Times New Roman"/>
          <w:sz w:val="24"/>
          <w:szCs w:val="24"/>
        </w:rPr>
        <w:t>— М.: Просвещение, 201</w:t>
      </w:r>
      <w:r w:rsidR="008617F4" w:rsidRPr="008218A0">
        <w:rPr>
          <w:rFonts w:ascii="Times New Roman" w:eastAsia="Calibri" w:hAnsi="Times New Roman"/>
          <w:sz w:val="24"/>
          <w:szCs w:val="24"/>
        </w:rPr>
        <w:t>9.</w:t>
      </w:r>
    </w:p>
    <w:p w:rsidR="005E6326" w:rsidRPr="008218A0" w:rsidRDefault="00DF1709" w:rsidP="00EB7EF5">
      <w:pPr>
        <w:spacing w:after="0" w:line="240" w:lineRule="auto"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8218A0">
        <w:rPr>
          <w:rFonts w:ascii="Times New Roman" w:hAnsi="Times New Roman"/>
          <w:b/>
          <w:i/>
          <w:snapToGrid w:val="0"/>
          <w:sz w:val="24"/>
          <w:szCs w:val="24"/>
        </w:rPr>
        <w:t>Информационные средства</w:t>
      </w:r>
    </w:p>
    <w:p w:rsidR="00DF1709" w:rsidRPr="008218A0" w:rsidRDefault="00DF1709" w:rsidP="00EB7EF5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8218A0">
        <w:rPr>
          <w:rFonts w:ascii="Times New Roman" w:hAnsi="Times New Roman"/>
          <w:b/>
          <w:i/>
          <w:snapToGrid w:val="0"/>
          <w:sz w:val="24"/>
          <w:szCs w:val="24"/>
        </w:rPr>
        <w:t>Интернет-ресурсы на русском языке</w:t>
      </w:r>
    </w:p>
    <w:p w:rsidR="00DF1709" w:rsidRPr="008218A0" w:rsidRDefault="00DF1709" w:rsidP="00EB7E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snapToGrid w:val="0"/>
          <w:sz w:val="24"/>
          <w:szCs w:val="24"/>
        </w:rPr>
        <w:t xml:space="preserve">1. </w:t>
      </w:r>
      <w:hyperlink r:id="rId11" w:history="1">
        <w:r w:rsidRPr="008218A0">
          <w:rPr>
            <w:rFonts w:ascii="Times New Roman" w:hAnsi="Times New Roman"/>
            <w:sz w:val="24"/>
            <w:szCs w:val="24"/>
            <w:u w:val="single"/>
            <w:lang w:val="en-US"/>
          </w:rPr>
          <w:t>http</w:t>
        </w:r>
        <w:r w:rsidRPr="008218A0">
          <w:rPr>
            <w:rFonts w:ascii="Times New Roman" w:hAnsi="Times New Roman"/>
            <w:sz w:val="24"/>
            <w:szCs w:val="24"/>
            <w:u w:val="single"/>
          </w:rPr>
          <w:t>://</w:t>
        </w:r>
        <w:r w:rsidRPr="008218A0">
          <w:rPr>
            <w:rFonts w:ascii="Times New Roman" w:hAnsi="Times New Roman"/>
            <w:sz w:val="24"/>
            <w:szCs w:val="24"/>
            <w:u w:val="single"/>
            <w:lang w:val="en-US"/>
          </w:rPr>
          <w:t>www</w:t>
        </w:r>
        <w:r w:rsidRPr="008218A0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Pr="008218A0">
          <w:rPr>
            <w:rFonts w:ascii="Times New Roman" w:hAnsi="Times New Roman"/>
            <w:sz w:val="24"/>
            <w:szCs w:val="24"/>
            <w:u w:val="single"/>
            <w:lang w:val="en-US"/>
          </w:rPr>
          <w:t>alhimik</w:t>
        </w:r>
        <w:proofErr w:type="spellEnd"/>
        <w:r w:rsidRPr="008218A0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Pr="008218A0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8218A0">
        <w:rPr>
          <w:rFonts w:ascii="Times New Roman" w:hAnsi="Times New Roman"/>
          <w:sz w:val="24"/>
          <w:szCs w:val="24"/>
        </w:rPr>
        <w:t>. Представлены следующие рубрики: советы абитуриенту, учителю химии, справочник (очень большая подборка таблиц и</w:t>
      </w:r>
      <w:r w:rsidR="00021978" w:rsidRPr="008218A0">
        <w:rPr>
          <w:rFonts w:ascii="Times New Roman" w:hAnsi="Times New Roman"/>
          <w:sz w:val="24"/>
          <w:szCs w:val="24"/>
        </w:rPr>
        <w:t> </w:t>
      </w:r>
      <w:r w:rsidRPr="008218A0">
        <w:rPr>
          <w:rFonts w:ascii="Times New Roman" w:hAnsi="Times New Roman"/>
          <w:sz w:val="24"/>
          <w:szCs w:val="24"/>
        </w:rPr>
        <w:t>справочных материалов), вес</w:t>
      </w:r>
      <w:r w:rsidR="008617F4" w:rsidRPr="008218A0">
        <w:rPr>
          <w:rFonts w:ascii="Times New Roman" w:hAnsi="Times New Roman"/>
          <w:sz w:val="24"/>
          <w:szCs w:val="24"/>
        </w:rPr>
        <w:t>ё</w:t>
      </w:r>
      <w:r w:rsidRPr="008218A0">
        <w:rPr>
          <w:rFonts w:ascii="Times New Roman" w:hAnsi="Times New Roman"/>
          <w:sz w:val="24"/>
          <w:szCs w:val="24"/>
        </w:rPr>
        <w:t>лая химия, новости, олимпиады, кунсткамера (масса интересных исторических сведений)</w:t>
      </w:r>
      <w:r w:rsidR="008617F4" w:rsidRPr="008218A0">
        <w:rPr>
          <w:rFonts w:ascii="Times New Roman" w:hAnsi="Times New Roman"/>
          <w:sz w:val="24"/>
          <w:szCs w:val="24"/>
        </w:rPr>
        <w:t>.</w:t>
      </w:r>
      <w:r w:rsidRPr="008218A0">
        <w:rPr>
          <w:rFonts w:ascii="Times New Roman" w:hAnsi="Times New Roman"/>
          <w:sz w:val="24"/>
          <w:szCs w:val="24"/>
        </w:rPr>
        <w:t xml:space="preserve"> </w:t>
      </w:r>
    </w:p>
    <w:p w:rsidR="00DF1709" w:rsidRPr="008218A0" w:rsidRDefault="00DF1709" w:rsidP="00EB7EF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218A0">
        <w:rPr>
          <w:rFonts w:ascii="Times New Roman" w:hAnsi="Times New Roman"/>
          <w:sz w:val="24"/>
          <w:szCs w:val="24"/>
        </w:rPr>
        <w:t xml:space="preserve">2. </w:t>
      </w:r>
      <w:hyperlink r:id="rId12" w:history="1">
        <w:r w:rsidRPr="008218A0">
          <w:rPr>
            <w:rFonts w:ascii="Times New Roman" w:hAnsi="Times New Roman"/>
            <w:sz w:val="24"/>
            <w:szCs w:val="24"/>
            <w:u w:val="single"/>
          </w:rPr>
          <w:t>http://www.hij.ru/</w:t>
        </w:r>
      </w:hyperlink>
      <w:r w:rsidRPr="008218A0">
        <w:rPr>
          <w:rFonts w:ascii="Times New Roman" w:hAnsi="Times New Roman"/>
          <w:sz w:val="24"/>
          <w:szCs w:val="24"/>
          <w:u w:val="single"/>
        </w:rPr>
        <w:t>.</w:t>
      </w:r>
      <w:r w:rsidRPr="008218A0">
        <w:rPr>
          <w:rFonts w:ascii="Times New Roman" w:hAnsi="Times New Roman"/>
          <w:sz w:val="24"/>
          <w:szCs w:val="24"/>
        </w:rPr>
        <w:t xml:space="preserve"> Журнал «Химия и жизнь»</w:t>
      </w:r>
      <w:r w:rsidRPr="008218A0">
        <w:rPr>
          <w:rFonts w:ascii="Times New Roman" w:hAnsi="Times New Roman"/>
          <w:b/>
          <w:sz w:val="24"/>
          <w:szCs w:val="24"/>
        </w:rPr>
        <w:t xml:space="preserve"> </w:t>
      </w:r>
      <w:r w:rsidRPr="008218A0">
        <w:rPr>
          <w:rFonts w:ascii="Times New Roman" w:hAnsi="Times New Roman"/>
          <w:sz w:val="24"/>
          <w:szCs w:val="24"/>
        </w:rPr>
        <w:t>понятно и занимательно рассказывает обо всем интересном, что происходит в науке и в мире, в</w:t>
      </w:r>
      <w:r w:rsidR="00021978" w:rsidRPr="008218A0">
        <w:rPr>
          <w:rFonts w:ascii="Times New Roman" w:hAnsi="Times New Roman"/>
          <w:sz w:val="24"/>
          <w:szCs w:val="24"/>
        </w:rPr>
        <w:t> </w:t>
      </w:r>
      <w:r w:rsidRPr="008218A0">
        <w:rPr>
          <w:rFonts w:ascii="Times New Roman" w:hAnsi="Times New Roman"/>
          <w:sz w:val="24"/>
          <w:szCs w:val="24"/>
        </w:rPr>
        <w:t>котором мы жив</w:t>
      </w:r>
      <w:r w:rsidR="0025424F" w:rsidRPr="008218A0">
        <w:rPr>
          <w:rFonts w:ascii="Times New Roman" w:hAnsi="Times New Roman"/>
          <w:sz w:val="24"/>
          <w:szCs w:val="24"/>
        </w:rPr>
        <w:t>ё</w:t>
      </w:r>
      <w:r w:rsidRPr="008218A0">
        <w:rPr>
          <w:rFonts w:ascii="Times New Roman" w:hAnsi="Times New Roman"/>
          <w:sz w:val="24"/>
          <w:szCs w:val="24"/>
        </w:rPr>
        <w:t>м.</w:t>
      </w:r>
    </w:p>
    <w:p w:rsidR="00DF1709" w:rsidRPr="008218A0" w:rsidRDefault="00DF1709" w:rsidP="00EB7E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sz w:val="24"/>
          <w:szCs w:val="24"/>
        </w:rPr>
        <w:t>3.</w:t>
      </w:r>
      <w:r w:rsidR="004512A3" w:rsidRPr="008218A0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Pr="008218A0">
          <w:rPr>
            <w:rFonts w:ascii="Times New Roman" w:hAnsi="Times New Roman"/>
            <w:sz w:val="24"/>
            <w:szCs w:val="24"/>
            <w:u w:val="single"/>
          </w:rPr>
          <w:t>http://chemistry-chemists.com/index.html</w:t>
        </w:r>
      </w:hyperlink>
      <w:r w:rsidRPr="008218A0">
        <w:rPr>
          <w:rFonts w:ascii="Times New Roman" w:hAnsi="Times New Roman"/>
          <w:sz w:val="24"/>
          <w:szCs w:val="24"/>
        </w:rPr>
        <w:t>. Электронный журнал «Химики и</w:t>
      </w:r>
      <w:r w:rsidR="00021978" w:rsidRPr="008218A0">
        <w:rPr>
          <w:rFonts w:ascii="Times New Roman" w:hAnsi="Times New Roman"/>
          <w:sz w:val="24"/>
          <w:szCs w:val="24"/>
        </w:rPr>
        <w:t> </w:t>
      </w:r>
      <w:r w:rsidRPr="008218A0">
        <w:rPr>
          <w:rFonts w:ascii="Times New Roman" w:hAnsi="Times New Roman"/>
          <w:sz w:val="24"/>
          <w:szCs w:val="24"/>
        </w:rPr>
        <w:t>химия»</w:t>
      </w:r>
      <w:r w:rsidR="00412F1E" w:rsidRPr="008218A0">
        <w:rPr>
          <w:rFonts w:ascii="Times New Roman" w:hAnsi="Times New Roman"/>
          <w:sz w:val="24"/>
          <w:szCs w:val="24"/>
        </w:rPr>
        <w:t>, в котором</w:t>
      </w:r>
      <w:r w:rsidRPr="008218A0">
        <w:rPr>
          <w:rFonts w:ascii="Times New Roman" w:hAnsi="Times New Roman"/>
          <w:sz w:val="24"/>
          <w:szCs w:val="24"/>
        </w:rPr>
        <w:t xml:space="preserve"> представлено множество опытов по химии, занимательной информации, позволяющей увлечь учеников экспериментальной частью предмета. </w:t>
      </w:r>
    </w:p>
    <w:p w:rsidR="00DF1709" w:rsidRPr="008218A0" w:rsidRDefault="00DF1709" w:rsidP="00EB7E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sz w:val="24"/>
          <w:szCs w:val="24"/>
        </w:rPr>
        <w:t xml:space="preserve">4. </w:t>
      </w:r>
      <w:hyperlink r:id="rId14" w:history="1">
        <w:r w:rsidR="004512A3" w:rsidRPr="008218A0">
          <w:rPr>
            <w:rStyle w:val="ae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4512A3" w:rsidRPr="008218A0">
          <w:rPr>
            <w:rStyle w:val="ae"/>
            <w:rFonts w:ascii="Times New Roman" w:hAnsi="Times New Roman"/>
            <w:color w:val="auto"/>
            <w:sz w:val="24"/>
            <w:szCs w:val="24"/>
          </w:rPr>
          <w:t>://</w:t>
        </w:r>
        <w:r w:rsidR="004512A3" w:rsidRPr="008218A0">
          <w:rPr>
            <w:rStyle w:val="ae"/>
            <w:rFonts w:ascii="Times New Roman" w:hAnsi="Times New Roman"/>
            <w:color w:val="auto"/>
            <w:sz w:val="24"/>
            <w:szCs w:val="24"/>
            <w:lang w:val="en-US"/>
          </w:rPr>
          <w:t>c</w:t>
        </w:r>
        <w:r w:rsidR="004512A3" w:rsidRPr="008218A0">
          <w:rPr>
            <w:rStyle w:val="ae"/>
            <w:rFonts w:ascii="Times New Roman" w:hAnsi="Times New Roman"/>
            <w:color w:val="auto"/>
            <w:sz w:val="24"/>
            <w:szCs w:val="24"/>
          </w:rPr>
          <w:t>-</w:t>
        </w:r>
        <w:r w:rsidR="004512A3" w:rsidRPr="008218A0">
          <w:rPr>
            <w:rStyle w:val="ae"/>
            <w:rFonts w:ascii="Times New Roman" w:hAnsi="Times New Roman"/>
            <w:color w:val="auto"/>
            <w:sz w:val="24"/>
            <w:szCs w:val="24"/>
            <w:lang w:val="en-US"/>
          </w:rPr>
          <w:t>books</w:t>
        </w:r>
        <w:r w:rsidR="004512A3" w:rsidRPr="008218A0">
          <w:rPr>
            <w:rStyle w:val="ae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4512A3" w:rsidRPr="008218A0">
          <w:rPr>
            <w:rStyle w:val="ae"/>
            <w:rFonts w:ascii="Times New Roman" w:hAnsi="Times New Roman"/>
            <w:color w:val="auto"/>
            <w:sz w:val="24"/>
            <w:szCs w:val="24"/>
            <w:lang w:val="en-US"/>
          </w:rPr>
          <w:t>narod</w:t>
        </w:r>
        <w:proofErr w:type="spellEnd"/>
        <w:r w:rsidR="004512A3" w:rsidRPr="008218A0">
          <w:rPr>
            <w:rStyle w:val="ae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4512A3" w:rsidRPr="008218A0">
          <w:rPr>
            <w:rStyle w:val="ae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8218A0">
        <w:rPr>
          <w:rFonts w:ascii="Times New Roman" w:hAnsi="Times New Roman"/>
          <w:sz w:val="24"/>
          <w:szCs w:val="24"/>
        </w:rPr>
        <w:t xml:space="preserve">. Всевозможная литература по химии. </w:t>
      </w:r>
    </w:p>
    <w:p w:rsidR="00DF1709" w:rsidRPr="008218A0" w:rsidRDefault="004512A3" w:rsidP="00EB7E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snapToGrid w:val="0"/>
          <w:sz w:val="24"/>
          <w:szCs w:val="24"/>
        </w:rPr>
        <w:t>5</w:t>
      </w:r>
      <w:r w:rsidR="00DF1709" w:rsidRPr="008218A0">
        <w:rPr>
          <w:rFonts w:ascii="Times New Roman" w:hAnsi="Times New Roman"/>
          <w:snapToGrid w:val="0"/>
          <w:sz w:val="24"/>
          <w:szCs w:val="24"/>
        </w:rPr>
        <w:t xml:space="preserve">. </w:t>
      </w:r>
      <w:hyperlink r:id="rId15" w:history="1">
        <w:r w:rsidR="00DF1709" w:rsidRPr="008218A0">
          <w:rPr>
            <w:rFonts w:ascii="Times New Roman" w:hAnsi="Times New Roman"/>
            <w:sz w:val="24"/>
            <w:szCs w:val="24"/>
            <w:u w:val="single"/>
          </w:rPr>
          <w:t>http://1september.ru/</w:t>
        </w:r>
      </w:hyperlink>
      <w:r w:rsidR="00DF1709" w:rsidRPr="008218A0">
        <w:rPr>
          <w:rFonts w:ascii="Times New Roman" w:hAnsi="Times New Roman"/>
          <w:sz w:val="24"/>
          <w:szCs w:val="24"/>
          <w:u w:val="single"/>
        </w:rPr>
        <w:t>.</w:t>
      </w:r>
      <w:r w:rsidR="00DF1709" w:rsidRPr="008218A0">
        <w:rPr>
          <w:rFonts w:ascii="Times New Roman" w:hAnsi="Times New Roman"/>
          <w:sz w:val="24"/>
          <w:szCs w:val="24"/>
        </w:rPr>
        <w:t xml:space="preserve"> Журнал для учителей и не только. Большое количество работ учеников, в том числе и исследовательского характера. </w:t>
      </w:r>
    </w:p>
    <w:p w:rsidR="00DF1709" w:rsidRPr="008218A0" w:rsidRDefault="004512A3" w:rsidP="00EB7E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sz w:val="24"/>
          <w:szCs w:val="24"/>
        </w:rPr>
        <w:t>6</w:t>
      </w:r>
      <w:r w:rsidR="00DF1709" w:rsidRPr="008218A0">
        <w:rPr>
          <w:rFonts w:ascii="Times New Roman" w:hAnsi="Times New Roman"/>
          <w:sz w:val="24"/>
          <w:szCs w:val="24"/>
        </w:rPr>
        <w:t xml:space="preserve">. </w:t>
      </w:r>
      <w:hyperlink r:id="rId16" w:history="1">
        <w:r w:rsidR="00DF1709" w:rsidRPr="008218A0">
          <w:rPr>
            <w:rFonts w:ascii="Times New Roman" w:hAnsi="Times New Roman"/>
            <w:sz w:val="24"/>
            <w:szCs w:val="24"/>
            <w:u w:val="single"/>
          </w:rPr>
          <w:t>http://</w:t>
        </w:r>
        <w:proofErr w:type="spellStart"/>
        <w:r w:rsidR="00DF1709" w:rsidRPr="008218A0">
          <w:rPr>
            <w:rFonts w:ascii="Times New Roman" w:hAnsi="Times New Roman"/>
            <w:sz w:val="24"/>
            <w:szCs w:val="24"/>
            <w:u w:val="single"/>
            <w:lang w:val="en-US"/>
          </w:rPr>
          <w:t>schoolbase</w:t>
        </w:r>
        <w:proofErr w:type="spellEnd"/>
        <w:r w:rsidR="00DF1709" w:rsidRPr="008218A0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="00DF1709" w:rsidRPr="008218A0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  <w:proofErr w:type="spellEnd"/>
        <w:r w:rsidR="00DF1709" w:rsidRPr="008218A0">
          <w:rPr>
            <w:rFonts w:ascii="Times New Roman" w:hAnsi="Times New Roman"/>
            <w:sz w:val="24"/>
            <w:szCs w:val="24"/>
            <w:u w:val="single"/>
          </w:rPr>
          <w:t>/</w:t>
        </w:r>
        <w:r w:rsidR="00DF1709" w:rsidRPr="008218A0">
          <w:rPr>
            <w:rFonts w:ascii="Times New Roman" w:hAnsi="Times New Roman"/>
            <w:sz w:val="24"/>
            <w:szCs w:val="24"/>
            <w:u w:val="single"/>
            <w:lang w:val="en-US"/>
          </w:rPr>
          <w:t>articles</w:t>
        </w:r>
        <w:r w:rsidR="00DF1709" w:rsidRPr="008218A0">
          <w:rPr>
            <w:rFonts w:ascii="Times New Roman" w:hAnsi="Times New Roman"/>
            <w:sz w:val="24"/>
            <w:szCs w:val="24"/>
            <w:u w:val="single"/>
          </w:rPr>
          <w:t>/</w:t>
        </w:r>
        <w:r w:rsidR="00DF1709" w:rsidRPr="008218A0">
          <w:rPr>
            <w:rFonts w:ascii="Times New Roman" w:hAnsi="Times New Roman"/>
            <w:sz w:val="24"/>
            <w:szCs w:val="24"/>
            <w:u w:val="single"/>
            <w:lang w:val="en-US"/>
          </w:rPr>
          <w:t>items</w:t>
        </w:r>
        <w:r w:rsidR="00DF1709" w:rsidRPr="008218A0">
          <w:rPr>
            <w:rFonts w:ascii="Times New Roman" w:hAnsi="Times New Roman"/>
            <w:sz w:val="24"/>
            <w:szCs w:val="24"/>
            <w:u w:val="single"/>
          </w:rPr>
          <w:t>/</w:t>
        </w:r>
        <w:proofErr w:type="spellStart"/>
        <w:r w:rsidR="00DF1709" w:rsidRPr="008218A0">
          <w:rPr>
            <w:rFonts w:ascii="Times New Roman" w:hAnsi="Times New Roman"/>
            <w:sz w:val="24"/>
            <w:szCs w:val="24"/>
            <w:u w:val="single"/>
            <w:lang w:val="en-US"/>
          </w:rPr>
          <w:t>ximiya</w:t>
        </w:r>
        <w:proofErr w:type="spellEnd"/>
      </w:hyperlink>
      <w:r w:rsidR="00DF1709" w:rsidRPr="008218A0">
        <w:rPr>
          <w:rFonts w:ascii="Times New Roman" w:hAnsi="Times New Roman"/>
          <w:sz w:val="24"/>
          <w:szCs w:val="24"/>
        </w:rPr>
        <w:t xml:space="preserve">. Всероссийский школьный портал со ссылками на образовательные сайты по химии. </w:t>
      </w:r>
    </w:p>
    <w:p w:rsidR="00DF1709" w:rsidRPr="008218A0" w:rsidRDefault="004512A3" w:rsidP="00EB7E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8A0">
        <w:rPr>
          <w:rFonts w:ascii="Times New Roman" w:hAnsi="Times New Roman"/>
          <w:sz w:val="24"/>
          <w:szCs w:val="24"/>
        </w:rPr>
        <w:t>7</w:t>
      </w:r>
      <w:r w:rsidR="00DF1709" w:rsidRPr="008218A0">
        <w:rPr>
          <w:rFonts w:ascii="Times New Roman" w:hAnsi="Times New Roman"/>
          <w:sz w:val="24"/>
          <w:szCs w:val="24"/>
        </w:rPr>
        <w:t xml:space="preserve">. </w:t>
      </w:r>
      <w:hyperlink r:id="rId17" w:history="1">
        <w:r w:rsidR="00DF1709" w:rsidRPr="008218A0">
          <w:rPr>
            <w:rFonts w:ascii="Times New Roman" w:hAnsi="Times New Roman"/>
            <w:sz w:val="24"/>
            <w:szCs w:val="24"/>
            <w:u w:val="single"/>
            <w:lang w:val="en-US"/>
          </w:rPr>
          <w:t>www</w:t>
        </w:r>
        <w:r w:rsidR="00DF1709" w:rsidRPr="008218A0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="00DF1709" w:rsidRPr="008218A0">
          <w:rPr>
            <w:rFonts w:ascii="Times New Roman" w:hAnsi="Times New Roman"/>
            <w:sz w:val="24"/>
            <w:szCs w:val="24"/>
            <w:u w:val="single"/>
            <w:lang w:val="en-US"/>
          </w:rPr>
          <w:t>periodictable</w:t>
        </w:r>
        <w:proofErr w:type="spellEnd"/>
        <w:r w:rsidR="00DF1709" w:rsidRPr="008218A0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="00DF1709" w:rsidRPr="008218A0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="00DF1709" w:rsidRPr="008218A0">
        <w:rPr>
          <w:rFonts w:ascii="Times New Roman" w:hAnsi="Times New Roman"/>
          <w:sz w:val="24"/>
          <w:szCs w:val="24"/>
        </w:rPr>
        <w:t>. Сборник статей о химических элементах, иллюстрированный экспериментом.</w:t>
      </w:r>
    </w:p>
    <w:p w:rsidR="00DF1709" w:rsidRPr="008218A0" w:rsidRDefault="00DF1709" w:rsidP="00EB7EF5">
      <w:pPr>
        <w:spacing w:after="0" w:line="240" w:lineRule="auto"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8218A0">
        <w:rPr>
          <w:rFonts w:ascii="Times New Roman" w:hAnsi="Times New Roman"/>
          <w:b/>
          <w:i/>
          <w:snapToGrid w:val="0"/>
          <w:sz w:val="24"/>
          <w:szCs w:val="24"/>
        </w:rPr>
        <w:t>Интернет-ресурс на английском языке</w:t>
      </w:r>
    </w:p>
    <w:p w:rsidR="00DF1709" w:rsidRPr="008218A0" w:rsidRDefault="009A0C6C" w:rsidP="00EB7EF5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hyperlink r:id="rId18" w:history="1">
        <w:r w:rsidR="00DF1709" w:rsidRPr="008218A0">
          <w:rPr>
            <w:rFonts w:ascii="Times New Roman" w:hAnsi="Times New Roman"/>
            <w:snapToGrid w:val="0"/>
            <w:sz w:val="24"/>
            <w:szCs w:val="24"/>
            <w:u w:val="single"/>
            <w:lang w:val="en-US"/>
          </w:rPr>
          <w:t>http</w:t>
        </w:r>
        <w:r w:rsidR="00DF1709" w:rsidRPr="008218A0">
          <w:rPr>
            <w:rFonts w:ascii="Times New Roman" w:hAnsi="Times New Roman"/>
            <w:snapToGrid w:val="0"/>
            <w:sz w:val="24"/>
            <w:szCs w:val="24"/>
            <w:u w:val="single"/>
          </w:rPr>
          <w:t>://</w:t>
        </w:r>
        <w:proofErr w:type="spellStart"/>
        <w:r w:rsidR="00DF1709" w:rsidRPr="008218A0">
          <w:rPr>
            <w:rFonts w:ascii="Times New Roman" w:hAnsi="Times New Roman"/>
            <w:snapToGrid w:val="0"/>
            <w:sz w:val="24"/>
            <w:szCs w:val="24"/>
            <w:u w:val="single"/>
            <w:lang w:val="en-US"/>
          </w:rPr>
          <w:t>webelementes</w:t>
        </w:r>
        <w:proofErr w:type="spellEnd"/>
        <w:r w:rsidR="00DF1709" w:rsidRPr="008218A0">
          <w:rPr>
            <w:rFonts w:ascii="Times New Roman" w:hAnsi="Times New Roman"/>
            <w:snapToGrid w:val="0"/>
            <w:sz w:val="24"/>
            <w:szCs w:val="24"/>
            <w:u w:val="single"/>
          </w:rPr>
          <w:t>.</w:t>
        </w:r>
        <w:r w:rsidR="00DF1709" w:rsidRPr="008218A0">
          <w:rPr>
            <w:rFonts w:ascii="Times New Roman" w:hAnsi="Times New Roman"/>
            <w:snapToGrid w:val="0"/>
            <w:sz w:val="24"/>
            <w:szCs w:val="24"/>
            <w:u w:val="single"/>
            <w:lang w:val="en-US"/>
          </w:rPr>
          <w:t>com</w:t>
        </w:r>
      </w:hyperlink>
      <w:r w:rsidR="00DF1709" w:rsidRPr="008218A0">
        <w:rPr>
          <w:rFonts w:ascii="Times New Roman" w:hAnsi="Times New Roman"/>
          <w:snapToGrid w:val="0"/>
          <w:sz w:val="24"/>
          <w:szCs w:val="24"/>
        </w:rPr>
        <w:t>. Содержит историю открытия и описание свойств всех химических элементов. Будет полезен для совершенствования иностранного языка обучающихся, так как содержит названия элементов и</w:t>
      </w:r>
      <w:r w:rsidR="00021978" w:rsidRPr="008218A0">
        <w:rPr>
          <w:rFonts w:ascii="Times New Roman" w:hAnsi="Times New Roman"/>
          <w:snapToGrid w:val="0"/>
          <w:sz w:val="24"/>
          <w:szCs w:val="24"/>
        </w:rPr>
        <w:t> </w:t>
      </w:r>
      <w:r w:rsidR="00DF1709" w:rsidRPr="008218A0">
        <w:rPr>
          <w:rFonts w:ascii="Times New Roman" w:hAnsi="Times New Roman"/>
          <w:snapToGrid w:val="0"/>
          <w:sz w:val="24"/>
          <w:szCs w:val="24"/>
        </w:rPr>
        <w:t>веществ на разных языках.</w:t>
      </w:r>
    </w:p>
    <w:p w:rsidR="003A1375" w:rsidRDefault="003A1375" w:rsidP="00EB7EF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223AC" w:rsidRDefault="007223AC" w:rsidP="00EB7EF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80B5E" w:rsidRDefault="004D1D33" w:rsidP="004D1D33">
      <w:pPr>
        <w:pStyle w:val="a6"/>
        <w:rPr>
          <w:rFonts w:ascii="Liberation Serif" w:eastAsia="DejaVu Sans" w:hAnsi="Liberation Serif" w:cs="DejaVu Sans"/>
          <w:kern w:val="2"/>
          <w:sz w:val="20"/>
          <w:szCs w:val="20"/>
          <w:lang w:eastAsia="hi-IN" w:bidi="hi-IN"/>
        </w:rPr>
      </w:pPr>
      <w:r>
        <w:rPr>
          <w:rFonts w:ascii="Liberation Serif" w:eastAsia="DejaVu Sans" w:hAnsi="Liberation Serif" w:cs="DejaVu Sans"/>
          <w:kern w:val="2"/>
          <w:sz w:val="20"/>
          <w:szCs w:val="20"/>
          <w:lang w:eastAsia="hi-IN" w:bidi="hi-IN"/>
        </w:rPr>
        <w:t xml:space="preserve"> </w:t>
      </w:r>
    </w:p>
    <w:p w:rsidR="007223AC" w:rsidRDefault="007223AC" w:rsidP="00EB7EF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sectPr w:rsidR="007223AC" w:rsidSect="00EB7EF5">
      <w:pgSz w:w="11906" w:h="16838"/>
      <w:pgMar w:top="1134" w:right="424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C6C" w:rsidRDefault="009A0C6C" w:rsidP="006155D5">
      <w:pPr>
        <w:spacing w:after="0" w:line="240" w:lineRule="auto"/>
      </w:pPr>
      <w:r>
        <w:separator/>
      </w:r>
    </w:p>
  </w:endnote>
  <w:endnote w:type="continuationSeparator" w:id="0">
    <w:p w:rsidR="009A0C6C" w:rsidRDefault="009A0C6C" w:rsidP="0061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MS Gothic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C29" w:rsidRDefault="00C41C2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07C310F5" wp14:editId="616E4AE3">
              <wp:simplePos x="0" y="0"/>
              <wp:positionH relativeFrom="page">
                <wp:posOffset>509270</wp:posOffset>
              </wp:positionH>
              <wp:positionV relativeFrom="page">
                <wp:posOffset>7269480</wp:posOffset>
              </wp:positionV>
              <wp:extent cx="191135" cy="146050"/>
              <wp:effectExtent l="4445" t="1905" r="4445" b="4445"/>
              <wp:wrapNone/>
              <wp:docPr id="7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C29" w:rsidRDefault="00C41C2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A26E5B">
                            <w:rPr>
                              <w:rStyle w:val="10pt"/>
                              <w:noProof/>
                            </w:rPr>
                            <w:t>46</w:t>
                          </w:r>
                          <w:r>
                            <w:rPr>
                              <w:rStyle w:val="1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40.1pt;margin-top:572.4pt;width:15.05pt;height:11.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" filled="f" stroked="f">
              <v:textbox style="mso-fit-shape-to-text:t" inset="0,0,0,0">
                <w:txbxContent>
                  <w:p w:rsidR="00C41C29" w:rsidRDefault="00C41C29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A26E5B">
                      <w:rPr>
                        <w:rStyle w:val="10pt"/>
                        <w:noProof/>
                      </w:rPr>
                      <w:t>46</w:t>
                    </w:r>
                    <w:r>
                      <w:rPr>
                        <w:rStyle w:val="1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8175031"/>
      <w:docPartObj>
        <w:docPartGallery w:val="Page Numbers (Bottom of Page)"/>
        <w:docPartUnique/>
      </w:docPartObj>
    </w:sdtPr>
    <w:sdtEndPr/>
    <w:sdtContent>
      <w:p w:rsidR="00C41C29" w:rsidRDefault="00C41C2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4BEC">
          <w:rPr>
            <w:noProof/>
          </w:rPr>
          <w:t>32</w:t>
        </w:r>
        <w:r>
          <w:fldChar w:fldCharType="end"/>
        </w:r>
      </w:p>
    </w:sdtContent>
  </w:sdt>
  <w:p w:rsidR="00C41C29" w:rsidRDefault="00C41C2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C6C" w:rsidRDefault="009A0C6C" w:rsidP="006155D5">
      <w:pPr>
        <w:spacing w:after="0" w:line="240" w:lineRule="auto"/>
      </w:pPr>
      <w:r>
        <w:separator/>
      </w:r>
    </w:p>
  </w:footnote>
  <w:footnote w:type="continuationSeparator" w:id="0">
    <w:p w:rsidR="009A0C6C" w:rsidRDefault="009A0C6C" w:rsidP="006155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5A2"/>
    <w:multiLevelType w:val="hybridMultilevel"/>
    <w:tmpl w:val="284AF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20BE9"/>
    <w:multiLevelType w:val="multilevel"/>
    <w:tmpl w:val="474EE000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820264"/>
    <w:multiLevelType w:val="multilevel"/>
    <w:tmpl w:val="D80A7E5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DF5B8A"/>
    <w:multiLevelType w:val="hybridMultilevel"/>
    <w:tmpl w:val="C84229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AF4449"/>
    <w:multiLevelType w:val="hybridMultilevel"/>
    <w:tmpl w:val="EFE02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32F94"/>
    <w:multiLevelType w:val="hybridMultilevel"/>
    <w:tmpl w:val="1A92A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617AA2"/>
    <w:multiLevelType w:val="hybridMultilevel"/>
    <w:tmpl w:val="9E5C9FF0"/>
    <w:lvl w:ilvl="0" w:tplc="DEE0BAD8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FA2084"/>
    <w:multiLevelType w:val="hybridMultilevel"/>
    <w:tmpl w:val="1CA8D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870097"/>
    <w:multiLevelType w:val="hybridMultilevel"/>
    <w:tmpl w:val="83BA12B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0D4216"/>
    <w:multiLevelType w:val="multilevel"/>
    <w:tmpl w:val="241CAC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CCA03DB"/>
    <w:multiLevelType w:val="hybridMultilevel"/>
    <w:tmpl w:val="31A28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FF20B1"/>
    <w:multiLevelType w:val="hybridMultilevel"/>
    <w:tmpl w:val="BD026A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CF445D"/>
    <w:multiLevelType w:val="multilevel"/>
    <w:tmpl w:val="D0444FEC"/>
    <w:lvl w:ilvl="0">
      <w:start w:val="4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70A2ADE"/>
    <w:multiLevelType w:val="multilevel"/>
    <w:tmpl w:val="844A9D7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3A5D9A"/>
    <w:multiLevelType w:val="hybridMultilevel"/>
    <w:tmpl w:val="7DD26922"/>
    <w:lvl w:ilvl="0" w:tplc="F92C8E52">
      <w:start w:val="1"/>
      <w:numFmt w:val="decimal"/>
      <w:lvlText w:val="%1."/>
      <w:lvlJc w:val="left"/>
      <w:pPr>
        <w:ind w:left="794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3BBA023F"/>
    <w:multiLevelType w:val="singleLevel"/>
    <w:tmpl w:val="9148F57E"/>
    <w:lvl w:ilvl="0">
      <w:start w:val="1"/>
      <w:numFmt w:val="decimal"/>
      <w:lvlText w:val="%1)"/>
      <w:legacy w:legacy="1" w:legacySpace="0" w:legacyIndent="303"/>
      <w:lvlJc w:val="left"/>
      <w:rPr>
        <w:rFonts w:ascii="Cambria" w:hAnsi="Cambria" w:cs="Times New Roman" w:hint="default"/>
      </w:rPr>
    </w:lvl>
  </w:abstractNum>
  <w:abstractNum w:abstractNumId="16">
    <w:nsid w:val="3D8E2045"/>
    <w:multiLevelType w:val="hybridMultilevel"/>
    <w:tmpl w:val="4F002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650739"/>
    <w:multiLevelType w:val="hybridMultilevel"/>
    <w:tmpl w:val="A2C04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D11BB1"/>
    <w:multiLevelType w:val="hybridMultilevel"/>
    <w:tmpl w:val="FCE0A620"/>
    <w:lvl w:ilvl="0" w:tplc="1938F81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>
    <w:nsid w:val="46334F3C"/>
    <w:multiLevelType w:val="hybridMultilevel"/>
    <w:tmpl w:val="F0245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7D5088A"/>
    <w:multiLevelType w:val="multilevel"/>
    <w:tmpl w:val="AB30C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49478E"/>
    <w:multiLevelType w:val="hybridMultilevel"/>
    <w:tmpl w:val="4906E23A"/>
    <w:lvl w:ilvl="0" w:tplc="95DA43AA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BB66A6"/>
    <w:multiLevelType w:val="hybridMultilevel"/>
    <w:tmpl w:val="587C1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506B07"/>
    <w:multiLevelType w:val="hybridMultilevel"/>
    <w:tmpl w:val="52DA0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C56E50"/>
    <w:multiLevelType w:val="multilevel"/>
    <w:tmpl w:val="72AC9CF2"/>
    <w:lvl w:ilvl="0">
      <w:start w:val="5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42424D6"/>
    <w:multiLevelType w:val="hybridMultilevel"/>
    <w:tmpl w:val="BC080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714504"/>
    <w:multiLevelType w:val="hybridMultilevel"/>
    <w:tmpl w:val="E6888F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8C38E6"/>
    <w:multiLevelType w:val="hybridMultilevel"/>
    <w:tmpl w:val="0ECAB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444A28"/>
    <w:multiLevelType w:val="hybridMultilevel"/>
    <w:tmpl w:val="678C0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5641AE"/>
    <w:multiLevelType w:val="hybridMultilevel"/>
    <w:tmpl w:val="683063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663196"/>
    <w:multiLevelType w:val="hybridMultilevel"/>
    <w:tmpl w:val="01B4A6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9DA580F"/>
    <w:multiLevelType w:val="hybridMultilevel"/>
    <w:tmpl w:val="042EAF8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6"/>
        </w:tabs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</w:lvl>
  </w:abstractNum>
  <w:abstractNum w:abstractNumId="32">
    <w:nsid w:val="5FE77B4F"/>
    <w:multiLevelType w:val="multilevel"/>
    <w:tmpl w:val="A9163ED2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2A635D0"/>
    <w:multiLevelType w:val="hybridMultilevel"/>
    <w:tmpl w:val="69B0E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C3235C"/>
    <w:multiLevelType w:val="hybridMultilevel"/>
    <w:tmpl w:val="5F12B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D5400D"/>
    <w:multiLevelType w:val="singleLevel"/>
    <w:tmpl w:val="C3985344"/>
    <w:lvl w:ilvl="0">
      <w:start w:val="1"/>
      <w:numFmt w:val="decimal"/>
      <w:lvlText w:val="%1)"/>
      <w:legacy w:legacy="1" w:legacySpace="0" w:legacyIndent="307"/>
      <w:lvlJc w:val="left"/>
      <w:rPr>
        <w:rFonts w:ascii="Century Schoolbook" w:hAnsi="Century Schoolbook" w:cs="Times New Roman" w:hint="default"/>
      </w:rPr>
    </w:lvl>
  </w:abstractNum>
  <w:abstractNum w:abstractNumId="36">
    <w:nsid w:val="66616A4D"/>
    <w:multiLevelType w:val="singleLevel"/>
    <w:tmpl w:val="BB683614"/>
    <w:lvl w:ilvl="0">
      <w:start w:val="1"/>
      <w:numFmt w:val="decimal"/>
      <w:lvlText w:val="%1."/>
      <w:legacy w:legacy="1" w:legacySpace="0" w:legacyIndent="274"/>
      <w:lvlJc w:val="left"/>
      <w:rPr>
        <w:rFonts w:ascii="Century Schoolbook" w:hAnsi="Century Schoolbook" w:cs="Times New Roman" w:hint="default"/>
      </w:rPr>
    </w:lvl>
  </w:abstractNum>
  <w:abstractNum w:abstractNumId="37">
    <w:nsid w:val="6B27797F"/>
    <w:multiLevelType w:val="hybridMultilevel"/>
    <w:tmpl w:val="62D85A26"/>
    <w:lvl w:ilvl="0" w:tplc="72300022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C636FD"/>
    <w:multiLevelType w:val="multilevel"/>
    <w:tmpl w:val="6FE08556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DE82531"/>
    <w:multiLevelType w:val="hybridMultilevel"/>
    <w:tmpl w:val="0770B7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1883718"/>
    <w:multiLevelType w:val="hybridMultilevel"/>
    <w:tmpl w:val="9F9EF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A60943"/>
    <w:multiLevelType w:val="hybridMultilevel"/>
    <w:tmpl w:val="262A8082"/>
    <w:lvl w:ilvl="0" w:tplc="1356121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126267"/>
    <w:multiLevelType w:val="hybridMultilevel"/>
    <w:tmpl w:val="75BE85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68233C9"/>
    <w:multiLevelType w:val="hybridMultilevel"/>
    <w:tmpl w:val="DADCB090"/>
    <w:lvl w:ilvl="0" w:tplc="514AFA6E">
      <w:start w:val="1"/>
      <w:numFmt w:val="decimal"/>
      <w:lvlText w:val="%1."/>
      <w:lvlJc w:val="left"/>
      <w:pPr>
        <w:ind w:left="1638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4">
    <w:nsid w:val="77FE1CE7"/>
    <w:multiLevelType w:val="hybridMultilevel"/>
    <w:tmpl w:val="84507302"/>
    <w:lvl w:ilvl="0" w:tplc="35B24146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250E84"/>
    <w:multiLevelType w:val="hybridMultilevel"/>
    <w:tmpl w:val="FFBC80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2"/>
  </w:num>
  <w:num w:numId="9">
    <w:abstractNumId w:val="38"/>
  </w:num>
  <w:num w:numId="10">
    <w:abstractNumId w:val="32"/>
  </w:num>
  <w:num w:numId="11">
    <w:abstractNumId w:val="12"/>
  </w:num>
  <w:num w:numId="12">
    <w:abstractNumId w:val="24"/>
  </w:num>
  <w:num w:numId="13">
    <w:abstractNumId w:val="9"/>
  </w:num>
  <w:num w:numId="14">
    <w:abstractNumId w:val="1"/>
  </w:num>
  <w:num w:numId="15">
    <w:abstractNumId w:val="23"/>
  </w:num>
  <w:num w:numId="16">
    <w:abstractNumId w:val="42"/>
  </w:num>
  <w:num w:numId="17">
    <w:abstractNumId w:val="40"/>
  </w:num>
  <w:num w:numId="18">
    <w:abstractNumId w:val="29"/>
  </w:num>
  <w:num w:numId="19">
    <w:abstractNumId w:val="36"/>
  </w:num>
  <w:num w:numId="20">
    <w:abstractNumId w:val="15"/>
  </w:num>
  <w:num w:numId="21">
    <w:abstractNumId w:val="43"/>
  </w:num>
  <w:num w:numId="22">
    <w:abstractNumId w:val="14"/>
  </w:num>
  <w:num w:numId="23">
    <w:abstractNumId w:val="35"/>
  </w:num>
  <w:num w:numId="24">
    <w:abstractNumId w:val="18"/>
  </w:num>
  <w:num w:numId="25">
    <w:abstractNumId w:val="45"/>
  </w:num>
  <w:num w:numId="26">
    <w:abstractNumId w:val="33"/>
  </w:num>
  <w:num w:numId="27">
    <w:abstractNumId w:val="27"/>
  </w:num>
  <w:num w:numId="28">
    <w:abstractNumId w:val="16"/>
  </w:num>
  <w:num w:numId="29">
    <w:abstractNumId w:val="25"/>
  </w:num>
  <w:num w:numId="30">
    <w:abstractNumId w:val="39"/>
  </w:num>
  <w:num w:numId="31">
    <w:abstractNumId w:val="4"/>
  </w:num>
  <w:num w:numId="32">
    <w:abstractNumId w:val="22"/>
  </w:num>
  <w:num w:numId="33">
    <w:abstractNumId w:val="28"/>
  </w:num>
  <w:num w:numId="34">
    <w:abstractNumId w:val="0"/>
  </w:num>
  <w:num w:numId="35">
    <w:abstractNumId w:val="17"/>
  </w:num>
  <w:num w:numId="36">
    <w:abstractNumId w:val="10"/>
  </w:num>
  <w:num w:numId="37">
    <w:abstractNumId w:val="3"/>
  </w:num>
  <w:num w:numId="38">
    <w:abstractNumId w:val="26"/>
  </w:num>
  <w:num w:numId="39">
    <w:abstractNumId w:val="30"/>
  </w:num>
  <w:num w:numId="40">
    <w:abstractNumId w:val="34"/>
  </w:num>
  <w:num w:numId="41">
    <w:abstractNumId w:val="5"/>
  </w:num>
  <w:num w:numId="42">
    <w:abstractNumId w:val="31"/>
  </w:num>
  <w:num w:numId="43">
    <w:abstractNumId w:val="7"/>
  </w:num>
  <w:num w:numId="44">
    <w:abstractNumId w:val="19"/>
  </w:num>
  <w:num w:numId="45">
    <w:abstractNumId w:val="20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0F9"/>
    <w:rsid w:val="000002F2"/>
    <w:rsid w:val="00003DD4"/>
    <w:rsid w:val="000101E9"/>
    <w:rsid w:val="0001176B"/>
    <w:rsid w:val="000119B1"/>
    <w:rsid w:val="00011ACC"/>
    <w:rsid w:val="00011F6D"/>
    <w:rsid w:val="000136B2"/>
    <w:rsid w:val="00013D69"/>
    <w:rsid w:val="0002158A"/>
    <w:rsid w:val="00021978"/>
    <w:rsid w:val="000234F8"/>
    <w:rsid w:val="00025031"/>
    <w:rsid w:val="00027006"/>
    <w:rsid w:val="0003386E"/>
    <w:rsid w:val="00033DE4"/>
    <w:rsid w:val="00035629"/>
    <w:rsid w:val="000371A4"/>
    <w:rsid w:val="00040850"/>
    <w:rsid w:val="00042DBB"/>
    <w:rsid w:val="00044377"/>
    <w:rsid w:val="000447CF"/>
    <w:rsid w:val="00055E05"/>
    <w:rsid w:val="0005737A"/>
    <w:rsid w:val="0006287D"/>
    <w:rsid w:val="00065076"/>
    <w:rsid w:val="000666E8"/>
    <w:rsid w:val="00067406"/>
    <w:rsid w:val="00070E00"/>
    <w:rsid w:val="00076941"/>
    <w:rsid w:val="0007795F"/>
    <w:rsid w:val="0008065A"/>
    <w:rsid w:val="00084148"/>
    <w:rsid w:val="00085129"/>
    <w:rsid w:val="00092F20"/>
    <w:rsid w:val="000939B8"/>
    <w:rsid w:val="00093FBB"/>
    <w:rsid w:val="000941BC"/>
    <w:rsid w:val="000967E6"/>
    <w:rsid w:val="00097972"/>
    <w:rsid w:val="00097EAD"/>
    <w:rsid w:val="000A106C"/>
    <w:rsid w:val="000A4E6E"/>
    <w:rsid w:val="000A73DE"/>
    <w:rsid w:val="000A742B"/>
    <w:rsid w:val="000C1785"/>
    <w:rsid w:val="000C2B0C"/>
    <w:rsid w:val="000C2DE3"/>
    <w:rsid w:val="000C3563"/>
    <w:rsid w:val="000C35FD"/>
    <w:rsid w:val="000C3BAE"/>
    <w:rsid w:val="000D2B71"/>
    <w:rsid w:val="000D43C2"/>
    <w:rsid w:val="000D4BEC"/>
    <w:rsid w:val="000D76D8"/>
    <w:rsid w:val="000E1114"/>
    <w:rsid w:val="000E1800"/>
    <w:rsid w:val="000E19FC"/>
    <w:rsid w:val="000E5A42"/>
    <w:rsid w:val="000F0B97"/>
    <w:rsid w:val="000F3226"/>
    <w:rsid w:val="000F3A14"/>
    <w:rsid w:val="000F49E6"/>
    <w:rsid w:val="000F7E01"/>
    <w:rsid w:val="00101A70"/>
    <w:rsid w:val="00103E43"/>
    <w:rsid w:val="0010602D"/>
    <w:rsid w:val="00107DBA"/>
    <w:rsid w:val="0011335C"/>
    <w:rsid w:val="00116960"/>
    <w:rsid w:val="001214C9"/>
    <w:rsid w:val="00123DC3"/>
    <w:rsid w:val="00124A74"/>
    <w:rsid w:val="001262C8"/>
    <w:rsid w:val="001266AC"/>
    <w:rsid w:val="00134ECC"/>
    <w:rsid w:val="00137592"/>
    <w:rsid w:val="00137A6F"/>
    <w:rsid w:val="001404F0"/>
    <w:rsid w:val="001435E5"/>
    <w:rsid w:val="00150155"/>
    <w:rsid w:val="00160506"/>
    <w:rsid w:val="001606FA"/>
    <w:rsid w:val="00166CF6"/>
    <w:rsid w:val="00170CE0"/>
    <w:rsid w:val="00176737"/>
    <w:rsid w:val="0017727D"/>
    <w:rsid w:val="001818E8"/>
    <w:rsid w:val="00183838"/>
    <w:rsid w:val="001841C9"/>
    <w:rsid w:val="00186CA4"/>
    <w:rsid w:val="00190919"/>
    <w:rsid w:val="00191FD3"/>
    <w:rsid w:val="00193075"/>
    <w:rsid w:val="001930B3"/>
    <w:rsid w:val="001955BD"/>
    <w:rsid w:val="00196C02"/>
    <w:rsid w:val="001978A5"/>
    <w:rsid w:val="001A34C0"/>
    <w:rsid w:val="001A6CC6"/>
    <w:rsid w:val="001B0FBD"/>
    <w:rsid w:val="001B482C"/>
    <w:rsid w:val="001B7A91"/>
    <w:rsid w:val="001C07D3"/>
    <w:rsid w:val="001C1587"/>
    <w:rsid w:val="001C2128"/>
    <w:rsid w:val="001C481A"/>
    <w:rsid w:val="001C5221"/>
    <w:rsid w:val="001C77E0"/>
    <w:rsid w:val="001D179E"/>
    <w:rsid w:val="001D38E9"/>
    <w:rsid w:val="001E0BFF"/>
    <w:rsid w:val="001E0D81"/>
    <w:rsid w:val="001E1929"/>
    <w:rsid w:val="001E4390"/>
    <w:rsid w:val="001E4EF8"/>
    <w:rsid w:val="001E5FA8"/>
    <w:rsid w:val="001E64CE"/>
    <w:rsid w:val="001E6E53"/>
    <w:rsid w:val="001E74DB"/>
    <w:rsid w:val="001F1A6A"/>
    <w:rsid w:val="001F2659"/>
    <w:rsid w:val="001F4C6F"/>
    <w:rsid w:val="00200DA6"/>
    <w:rsid w:val="002025EB"/>
    <w:rsid w:val="0020506B"/>
    <w:rsid w:val="0020736E"/>
    <w:rsid w:val="0020790D"/>
    <w:rsid w:val="00210632"/>
    <w:rsid w:val="0021104A"/>
    <w:rsid w:val="00211340"/>
    <w:rsid w:val="00211462"/>
    <w:rsid w:val="00213337"/>
    <w:rsid w:val="00217992"/>
    <w:rsid w:val="00223E77"/>
    <w:rsid w:val="0022437E"/>
    <w:rsid w:val="00224EB7"/>
    <w:rsid w:val="00233011"/>
    <w:rsid w:val="00233066"/>
    <w:rsid w:val="00234664"/>
    <w:rsid w:val="00234D3E"/>
    <w:rsid w:val="00241229"/>
    <w:rsid w:val="00242FE4"/>
    <w:rsid w:val="0024373D"/>
    <w:rsid w:val="00247DDA"/>
    <w:rsid w:val="002510D9"/>
    <w:rsid w:val="002515F2"/>
    <w:rsid w:val="002525E7"/>
    <w:rsid w:val="00252EFC"/>
    <w:rsid w:val="00253EDA"/>
    <w:rsid w:val="0025424F"/>
    <w:rsid w:val="00255238"/>
    <w:rsid w:val="00257969"/>
    <w:rsid w:val="00261BEE"/>
    <w:rsid w:val="0026417A"/>
    <w:rsid w:val="002710BC"/>
    <w:rsid w:val="0027179E"/>
    <w:rsid w:val="00271AED"/>
    <w:rsid w:val="00273238"/>
    <w:rsid w:val="00274EBA"/>
    <w:rsid w:val="00275A3E"/>
    <w:rsid w:val="00277817"/>
    <w:rsid w:val="0028023D"/>
    <w:rsid w:val="002811DB"/>
    <w:rsid w:val="00287660"/>
    <w:rsid w:val="0029144B"/>
    <w:rsid w:val="0029407A"/>
    <w:rsid w:val="0029537B"/>
    <w:rsid w:val="0029774B"/>
    <w:rsid w:val="002A1C0D"/>
    <w:rsid w:val="002A245A"/>
    <w:rsid w:val="002A37B8"/>
    <w:rsid w:val="002A58E4"/>
    <w:rsid w:val="002A5AF4"/>
    <w:rsid w:val="002B080B"/>
    <w:rsid w:val="002B4824"/>
    <w:rsid w:val="002C0D18"/>
    <w:rsid w:val="002C2A45"/>
    <w:rsid w:val="002C3A63"/>
    <w:rsid w:val="002D21FC"/>
    <w:rsid w:val="002D247A"/>
    <w:rsid w:val="002D315A"/>
    <w:rsid w:val="002D460E"/>
    <w:rsid w:val="002D7B45"/>
    <w:rsid w:val="002E06BB"/>
    <w:rsid w:val="002E2DAC"/>
    <w:rsid w:val="002E3349"/>
    <w:rsid w:val="002E3A73"/>
    <w:rsid w:val="002E6DA6"/>
    <w:rsid w:val="002E7368"/>
    <w:rsid w:val="002F06CD"/>
    <w:rsid w:val="002F497E"/>
    <w:rsid w:val="00300D94"/>
    <w:rsid w:val="00301940"/>
    <w:rsid w:val="003025A3"/>
    <w:rsid w:val="0030390D"/>
    <w:rsid w:val="00304818"/>
    <w:rsid w:val="00304B2F"/>
    <w:rsid w:val="003113E1"/>
    <w:rsid w:val="00311833"/>
    <w:rsid w:val="00312910"/>
    <w:rsid w:val="00312983"/>
    <w:rsid w:val="0031303A"/>
    <w:rsid w:val="00315E23"/>
    <w:rsid w:val="00317C78"/>
    <w:rsid w:val="00320228"/>
    <w:rsid w:val="00324E94"/>
    <w:rsid w:val="00325AD9"/>
    <w:rsid w:val="00326613"/>
    <w:rsid w:val="003317F7"/>
    <w:rsid w:val="00332FC4"/>
    <w:rsid w:val="00333296"/>
    <w:rsid w:val="0033695A"/>
    <w:rsid w:val="00343AC9"/>
    <w:rsid w:val="0034612B"/>
    <w:rsid w:val="00347F57"/>
    <w:rsid w:val="0036008C"/>
    <w:rsid w:val="003601A9"/>
    <w:rsid w:val="00363221"/>
    <w:rsid w:val="00363A51"/>
    <w:rsid w:val="00365073"/>
    <w:rsid w:val="00373BDA"/>
    <w:rsid w:val="00375506"/>
    <w:rsid w:val="003811D6"/>
    <w:rsid w:val="003813BB"/>
    <w:rsid w:val="00383C24"/>
    <w:rsid w:val="003850D2"/>
    <w:rsid w:val="00391DF6"/>
    <w:rsid w:val="003978D1"/>
    <w:rsid w:val="00397E16"/>
    <w:rsid w:val="003A1375"/>
    <w:rsid w:val="003A3084"/>
    <w:rsid w:val="003A3198"/>
    <w:rsid w:val="003A7D8D"/>
    <w:rsid w:val="003B279D"/>
    <w:rsid w:val="003B3091"/>
    <w:rsid w:val="003B4F4B"/>
    <w:rsid w:val="003C0A77"/>
    <w:rsid w:val="003C1C54"/>
    <w:rsid w:val="003C4786"/>
    <w:rsid w:val="003C4856"/>
    <w:rsid w:val="003C60C7"/>
    <w:rsid w:val="003C6107"/>
    <w:rsid w:val="003D6D8D"/>
    <w:rsid w:val="003E1A6E"/>
    <w:rsid w:val="003E5C5D"/>
    <w:rsid w:val="003F5A07"/>
    <w:rsid w:val="003F6F4A"/>
    <w:rsid w:val="003F78E8"/>
    <w:rsid w:val="00411DA9"/>
    <w:rsid w:val="00412F1E"/>
    <w:rsid w:val="00414CA4"/>
    <w:rsid w:val="00415AB8"/>
    <w:rsid w:val="00421BFE"/>
    <w:rsid w:val="004224A4"/>
    <w:rsid w:val="00423B44"/>
    <w:rsid w:val="004260CF"/>
    <w:rsid w:val="00426F52"/>
    <w:rsid w:val="00434B20"/>
    <w:rsid w:val="00441BC2"/>
    <w:rsid w:val="00442C9A"/>
    <w:rsid w:val="004512A3"/>
    <w:rsid w:val="004543FD"/>
    <w:rsid w:val="00463A93"/>
    <w:rsid w:val="00464D9F"/>
    <w:rsid w:val="00466051"/>
    <w:rsid w:val="004737A3"/>
    <w:rsid w:val="004807BB"/>
    <w:rsid w:val="00483ACA"/>
    <w:rsid w:val="00491D55"/>
    <w:rsid w:val="00495A20"/>
    <w:rsid w:val="004A0212"/>
    <w:rsid w:val="004A2B29"/>
    <w:rsid w:val="004A3DBF"/>
    <w:rsid w:val="004A714B"/>
    <w:rsid w:val="004B3833"/>
    <w:rsid w:val="004B3F69"/>
    <w:rsid w:val="004B40C9"/>
    <w:rsid w:val="004B4328"/>
    <w:rsid w:val="004B46FA"/>
    <w:rsid w:val="004B661A"/>
    <w:rsid w:val="004B7224"/>
    <w:rsid w:val="004C03A5"/>
    <w:rsid w:val="004C6FF1"/>
    <w:rsid w:val="004D14EE"/>
    <w:rsid w:val="004D1D33"/>
    <w:rsid w:val="004D4541"/>
    <w:rsid w:val="004D7428"/>
    <w:rsid w:val="004E11EE"/>
    <w:rsid w:val="004E27CC"/>
    <w:rsid w:val="004E4180"/>
    <w:rsid w:val="004E420C"/>
    <w:rsid w:val="004F290E"/>
    <w:rsid w:val="004F3395"/>
    <w:rsid w:val="004F7FA3"/>
    <w:rsid w:val="0050349C"/>
    <w:rsid w:val="00503F39"/>
    <w:rsid w:val="005059F2"/>
    <w:rsid w:val="00507568"/>
    <w:rsid w:val="00507AF6"/>
    <w:rsid w:val="005151AA"/>
    <w:rsid w:val="0051545B"/>
    <w:rsid w:val="005164CE"/>
    <w:rsid w:val="005209FF"/>
    <w:rsid w:val="0052592B"/>
    <w:rsid w:val="005260ED"/>
    <w:rsid w:val="005308C2"/>
    <w:rsid w:val="00530FD8"/>
    <w:rsid w:val="00534160"/>
    <w:rsid w:val="00534C07"/>
    <w:rsid w:val="00536F40"/>
    <w:rsid w:val="0053720A"/>
    <w:rsid w:val="00542743"/>
    <w:rsid w:val="00543961"/>
    <w:rsid w:val="00544959"/>
    <w:rsid w:val="00552547"/>
    <w:rsid w:val="00555E26"/>
    <w:rsid w:val="005619C2"/>
    <w:rsid w:val="005623D5"/>
    <w:rsid w:val="00567600"/>
    <w:rsid w:val="00567ED8"/>
    <w:rsid w:val="0057190C"/>
    <w:rsid w:val="00574138"/>
    <w:rsid w:val="0058059C"/>
    <w:rsid w:val="00580962"/>
    <w:rsid w:val="0058154A"/>
    <w:rsid w:val="005827FC"/>
    <w:rsid w:val="00584EA1"/>
    <w:rsid w:val="00590A05"/>
    <w:rsid w:val="00590A68"/>
    <w:rsid w:val="00591B3F"/>
    <w:rsid w:val="00596B3A"/>
    <w:rsid w:val="00596EB3"/>
    <w:rsid w:val="005A2537"/>
    <w:rsid w:val="005B38AF"/>
    <w:rsid w:val="005B5856"/>
    <w:rsid w:val="005C2D87"/>
    <w:rsid w:val="005C416B"/>
    <w:rsid w:val="005C6549"/>
    <w:rsid w:val="005C77D0"/>
    <w:rsid w:val="005D47CA"/>
    <w:rsid w:val="005D6639"/>
    <w:rsid w:val="005D6A14"/>
    <w:rsid w:val="005D7A1D"/>
    <w:rsid w:val="005E1D29"/>
    <w:rsid w:val="005E3189"/>
    <w:rsid w:val="005E326F"/>
    <w:rsid w:val="005E6326"/>
    <w:rsid w:val="005F0CA2"/>
    <w:rsid w:val="005F4492"/>
    <w:rsid w:val="005F5B9B"/>
    <w:rsid w:val="005F6FA1"/>
    <w:rsid w:val="006064DB"/>
    <w:rsid w:val="006074E7"/>
    <w:rsid w:val="00607751"/>
    <w:rsid w:val="00607AD5"/>
    <w:rsid w:val="00611D4D"/>
    <w:rsid w:val="00612239"/>
    <w:rsid w:val="006155D5"/>
    <w:rsid w:val="00623DBB"/>
    <w:rsid w:val="006300F9"/>
    <w:rsid w:val="00630398"/>
    <w:rsid w:val="0063103F"/>
    <w:rsid w:val="0063143C"/>
    <w:rsid w:val="00631DE2"/>
    <w:rsid w:val="0063396F"/>
    <w:rsid w:val="00634DC9"/>
    <w:rsid w:val="006403E7"/>
    <w:rsid w:val="00641117"/>
    <w:rsid w:val="006411A7"/>
    <w:rsid w:val="006537BE"/>
    <w:rsid w:val="006539A1"/>
    <w:rsid w:val="00653E2B"/>
    <w:rsid w:val="00657524"/>
    <w:rsid w:val="00657526"/>
    <w:rsid w:val="0065765E"/>
    <w:rsid w:val="00660030"/>
    <w:rsid w:val="00663262"/>
    <w:rsid w:val="00663DCE"/>
    <w:rsid w:val="00665466"/>
    <w:rsid w:val="00665ACA"/>
    <w:rsid w:val="00671E64"/>
    <w:rsid w:val="00673D3B"/>
    <w:rsid w:val="006752F8"/>
    <w:rsid w:val="0067581B"/>
    <w:rsid w:val="006759AD"/>
    <w:rsid w:val="006832B1"/>
    <w:rsid w:val="00687A73"/>
    <w:rsid w:val="00695554"/>
    <w:rsid w:val="006A18AB"/>
    <w:rsid w:val="006A5864"/>
    <w:rsid w:val="006A71E0"/>
    <w:rsid w:val="006B52A7"/>
    <w:rsid w:val="006C2048"/>
    <w:rsid w:val="006C2477"/>
    <w:rsid w:val="006C3026"/>
    <w:rsid w:val="006C6A50"/>
    <w:rsid w:val="006D0B9A"/>
    <w:rsid w:val="006D1190"/>
    <w:rsid w:val="006D2957"/>
    <w:rsid w:val="006D2B42"/>
    <w:rsid w:val="006D438B"/>
    <w:rsid w:val="006D5034"/>
    <w:rsid w:val="006D7525"/>
    <w:rsid w:val="006E0B1D"/>
    <w:rsid w:val="006E45DE"/>
    <w:rsid w:val="006E4C36"/>
    <w:rsid w:val="006E4D70"/>
    <w:rsid w:val="006E7F7F"/>
    <w:rsid w:val="006F568B"/>
    <w:rsid w:val="0070083A"/>
    <w:rsid w:val="007022BE"/>
    <w:rsid w:val="007062A9"/>
    <w:rsid w:val="00706BF1"/>
    <w:rsid w:val="00714C8F"/>
    <w:rsid w:val="00715C2B"/>
    <w:rsid w:val="007179A5"/>
    <w:rsid w:val="007223AC"/>
    <w:rsid w:val="00722431"/>
    <w:rsid w:val="00727388"/>
    <w:rsid w:val="00732C2D"/>
    <w:rsid w:val="00736B34"/>
    <w:rsid w:val="00736F28"/>
    <w:rsid w:val="0074547E"/>
    <w:rsid w:val="00746EAB"/>
    <w:rsid w:val="00751472"/>
    <w:rsid w:val="0075397E"/>
    <w:rsid w:val="00755C86"/>
    <w:rsid w:val="00757CDB"/>
    <w:rsid w:val="0076444F"/>
    <w:rsid w:val="0076489A"/>
    <w:rsid w:val="00773911"/>
    <w:rsid w:val="00774095"/>
    <w:rsid w:val="00774894"/>
    <w:rsid w:val="0077671F"/>
    <w:rsid w:val="00777676"/>
    <w:rsid w:val="00782E93"/>
    <w:rsid w:val="0078500E"/>
    <w:rsid w:val="00785E79"/>
    <w:rsid w:val="007931D2"/>
    <w:rsid w:val="00795898"/>
    <w:rsid w:val="0079600F"/>
    <w:rsid w:val="007A30EA"/>
    <w:rsid w:val="007A5222"/>
    <w:rsid w:val="007A58B4"/>
    <w:rsid w:val="007A60CF"/>
    <w:rsid w:val="007A6A34"/>
    <w:rsid w:val="007A7E5B"/>
    <w:rsid w:val="007B18EA"/>
    <w:rsid w:val="007B2EDF"/>
    <w:rsid w:val="007B5816"/>
    <w:rsid w:val="007B7893"/>
    <w:rsid w:val="007B7BA9"/>
    <w:rsid w:val="007C04BE"/>
    <w:rsid w:val="007C1C28"/>
    <w:rsid w:val="007C1D9B"/>
    <w:rsid w:val="007C234B"/>
    <w:rsid w:val="007C291F"/>
    <w:rsid w:val="007C499E"/>
    <w:rsid w:val="007D2638"/>
    <w:rsid w:val="007D54AC"/>
    <w:rsid w:val="007D768B"/>
    <w:rsid w:val="007E0C1A"/>
    <w:rsid w:val="007E0D55"/>
    <w:rsid w:val="007E2895"/>
    <w:rsid w:val="007E444A"/>
    <w:rsid w:val="007E48C7"/>
    <w:rsid w:val="007E5D8B"/>
    <w:rsid w:val="007E7291"/>
    <w:rsid w:val="007F5094"/>
    <w:rsid w:val="007F7773"/>
    <w:rsid w:val="0080356D"/>
    <w:rsid w:val="00806713"/>
    <w:rsid w:val="00810DC7"/>
    <w:rsid w:val="00811C3C"/>
    <w:rsid w:val="00814ED9"/>
    <w:rsid w:val="00820E72"/>
    <w:rsid w:val="008218A0"/>
    <w:rsid w:val="00822294"/>
    <w:rsid w:val="008228E7"/>
    <w:rsid w:val="00824E21"/>
    <w:rsid w:val="008260D7"/>
    <w:rsid w:val="008276D7"/>
    <w:rsid w:val="00830167"/>
    <w:rsid w:val="00832AB9"/>
    <w:rsid w:val="00832F95"/>
    <w:rsid w:val="00833E48"/>
    <w:rsid w:val="00834D90"/>
    <w:rsid w:val="0084169E"/>
    <w:rsid w:val="00850110"/>
    <w:rsid w:val="00851BAF"/>
    <w:rsid w:val="008528AD"/>
    <w:rsid w:val="00853DA7"/>
    <w:rsid w:val="0085621D"/>
    <w:rsid w:val="008617F4"/>
    <w:rsid w:val="00863738"/>
    <w:rsid w:val="008677F9"/>
    <w:rsid w:val="00871246"/>
    <w:rsid w:val="008741DC"/>
    <w:rsid w:val="00874698"/>
    <w:rsid w:val="00874E60"/>
    <w:rsid w:val="00882BB5"/>
    <w:rsid w:val="008834EA"/>
    <w:rsid w:val="0088579A"/>
    <w:rsid w:val="00886DB5"/>
    <w:rsid w:val="0089272A"/>
    <w:rsid w:val="00896BB0"/>
    <w:rsid w:val="008977AA"/>
    <w:rsid w:val="008A1C80"/>
    <w:rsid w:val="008A371C"/>
    <w:rsid w:val="008A44EC"/>
    <w:rsid w:val="008A49E5"/>
    <w:rsid w:val="008B1128"/>
    <w:rsid w:val="008B41AB"/>
    <w:rsid w:val="008B4CB7"/>
    <w:rsid w:val="008B5C09"/>
    <w:rsid w:val="008B5EA7"/>
    <w:rsid w:val="008B7927"/>
    <w:rsid w:val="008C1ACE"/>
    <w:rsid w:val="008C350E"/>
    <w:rsid w:val="008D2139"/>
    <w:rsid w:val="008D3918"/>
    <w:rsid w:val="008D677D"/>
    <w:rsid w:val="008D71B0"/>
    <w:rsid w:val="008E10A8"/>
    <w:rsid w:val="008E5793"/>
    <w:rsid w:val="008E59AD"/>
    <w:rsid w:val="008E713D"/>
    <w:rsid w:val="008F277D"/>
    <w:rsid w:val="008F3D25"/>
    <w:rsid w:val="008F759A"/>
    <w:rsid w:val="00903C70"/>
    <w:rsid w:val="00906C63"/>
    <w:rsid w:val="00910B9E"/>
    <w:rsid w:val="00910D62"/>
    <w:rsid w:val="00912ABB"/>
    <w:rsid w:val="00914A58"/>
    <w:rsid w:val="00914E5B"/>
    <w:rsid w:val="00917814"/>
    <w:rsid w:val="00920754"/>
    <w:rsid w:val="00924B4E"/>
    <w:rsid w:val="00924BB1"/>
    <w:rsid w:val="00930362"/>
    <w:rsid w:val="00932F60"/>
    <w:rsid w:val="00933BD4"/>
    <w:rsid w:val="00936025"/>
    <w:rsid w:val="00942ADE"/>
    <w:rsid w:val="00943DFC"/>
    <w:rsid w:val="00945165"/>
    <w:rsid w:val="0095084B"/>
    <w:rsid w:val="00950CC7"/>
    <w:rsid w:val="00953DDC"/>
    <w:rsid w:val="00955F82"/>
    <w:rsid w:val="009574D0"/>
    <w:rsid w:val="00960386"/>
    <w:rsid w:val="009627F1"/>
    <w:rsid w:val="00965FCF"/>
    <w:rsid w:val="009677E9"/>
    <w:rsid w:val="009771EA"/>
    <w:rsid w:val="009864B6"/>
    <w:rsid w:val="0099101C"/>
    <w:rsid w:val="00994851"/>
    <w:rsid w:val="009A0C6C"/>
    <w:rsid w:val="009A1A50"/>
    <w:rsid w:val="009A352D"/>
    <w:rsid w:val="009A430A"/>
    <w:rsid w:val="009A7ACD"/>
    <w:rsid w:val="009B06AE"/>
    <w:rsid w:val="009B4F81"/>
    <w:rsid w:val="009B5C96"/>
    <w:rsid w:val="009B7818"/>
    <w:rsid w:val="009C1A22"/>
    <w:rsid w:val="009C3EBF"/>
    <w:rsid w:val="009C47AD"/>
    <w:rsid w:val="009C70A0"/>
    <w:rsid w:val="009D4171"/>
    <w:rsid w:val="009D5A7F"/>
    <w:rsid w:val="009D75DA"/>
    <w:rsid w:val="009E4378"/>
    <w:rsid w:val="009E585E"/>
    <w:rsid w:val="009F18C9"/>
    <w:rsid w:val="009F4672"/>
    <w:rsid w:val="009F4EB0"/>
    <w:rsid w:val="009F61D1"/>
    <w:rsid w:val="00A028EF"/>
    <w:rsid w:val="00A04B1A"/>
    <w:rsid w:val="00A0751B"/>
    <w:rsid w:val="00A0794B"/>
    <w:rsid w:val="00A104A9"/>
    <w:rsid w:val="00A1071D"/>
    <w:rsid w:val="00A26E5B"/>
    <w:rsid w:val="00A3023B"/>
    <w:rsid w:val="00A31ECA"/>
    <w:rsid w:val="00A32E17"/>
    <w:rsid w:val="00A34BAE"/>
    <w:rsid w:val="00A35795"/>
    <w:rsid w:val="00A3601B"/>
    <w:rsid w:val="00A36FB3"/>
    <w:rsid w:val="00A40983"/>
    <w:rsid w:val="00A41E5F"/>
    <w:rsid w:val="00A42B1F"/>
    <w:rsid w:val="00A44745"/>
    <w:rsid w:val="00A45773"/>
    <w:rsid w:val="00A55C28"/>
    <w:rsid w:val="00A610AD"/>
    <w:rsid w:val="00A65E32"/>
    <w:rsid w:val="00A770C1"/>
    <w:rsid w:val="00A7736E"/>
    <w:rsid w:val="00A84B38"/>
    <w:rsid w:val="00A84C61"/>
    <w:rsid w:val="00A8563F"/>
    <w:rsid w:val="00A903FE"/>
    <w:rsid w:val="00A942D1"/>
    <w:rsid w:val="00A95EF5"/>
    <w:rsid w:val="00AA0B7E"/>
    <w:rsid w:val="00AA0FC1"/>
    <w:rsid w:val="00AA1601"/>
    <w:rsid w:val="00AA7157"/>
    <w:rsid w:val="00AB2F70"/>
    <w:rsid w:val="00AB6567"/>
    <w:rsid w:val="00AC05F6"/>
    <w:rsid w:val="00AC137F"/>
    <w:rsid w:val="00AC27C5"/>
    <w:rsid w:val="00AC4F37"/>
    <w:rsid w:val="00AC5E3D"/>
    <w:rsid w:val="00AC612C"/>
    <w:rsid w:val="00AC7137"/>
    <w:rsid w:val="00AD2B0F"/>
    <w:rsid w:val="00AE0367"/>
    <w:rsid w:val="00AE262A"/>
    <w:rsid w:val="00AE4328"/>
    <w:rsid w:val="00AE4A0D"/>
    <w:rsid w:val="00AE554C"/>
    <w:rsid w:val="00AE5F77"/>
    <w:rsid w:val="00AF2915"/>
    <w:rsid w:val="00AF3440"/>
    <w:rsid w:val="00AF5AA6"/>
    <w:rsid w:val="00AF6FEB"/>
    <w:rsid w:val="00AF7999"/>
    <w:rsid w:val="00B010CE"/>
    <w:rsid w:val="00B05AE4"/>
    <w:rsid w:val="00B05F7C"/>
    <w:rsid w:val="00B069AC"/>
    <w:rsid w:val="00B075E9"/>
    <w:rsid w:val="00B10607"/>
    <w:rsid w:val="00B13BEC"/>
    <w:rsid w:val="00B14AF0"/>
    <w:rsid w:val="00B1640F"/>
    <w:rsid w:val="00B1648D"/>
    <w:rsid w:val="00B1778C"/>
    <w:rsid w:val="00B17889"/>
    <w:rsid w:val="00B2096C"/>
    <w:rsid w:val="00B249B7"/>
    <w:rsid w:val="00B32F6E"/>
    <w:rsid w:val="00B347E8"/>
    <w:rsid w:val="00B367E1"/>
    <w:rsid w:val="00B4209B"/>
    <w:rsid w:val="00B42180"/>
    <w:rsid w:val="00B44147"/>
    <w:rsid w:val="00B44ABB"/>
    <w:rsid w:val="00B44E60"/>
    <w:rsid w:val="00B46D48"/>
    <w:rsid w:val="00B5028C"/>
    <w:rsid w:val="00B57A46"/>
    <w:rsid w:val="00B63B85"/>
    <w:rsid w:val="00B679CC"/>
    <w:rsid w:val="00B73FD7"/>
    <w:rsid w:val="00B7436E"/>
    <w:rsid w:val="00B76F0E"/>
    <w:rsid w:val="00B8154F"/>
    <w:rsid w:val="00B820A8"/>
    <w:rsid w:val="00B824D0"/>
    <w:rsid w:val="00B84C32"/>
    <w:rsid w:val="00B857B5"/>
    <w:rsid w:val="00B914AE"/>
    <w:rsid w:val="00B92154"/>
    <w:rsid w:val="00B92A35"/>
    <w:rsid w:val="00B96407"/>
    <w:rsid w:val="00B97981"/>
    <w:rsid w:val="00BA50D1"/>
    <w:rsid w:val="00BA586E"/>
    <w:rsid w:val="00BC5311"/>
    <w:rsid w:val="00BC6979"/>
    <w:rsid w:val="00BC6A0A"/>
    <w:rsid w:val="00BD164E"/>
    <w:rsid w:val="00BD25BB"/>
    <w:rsid w:val="00BD45F5"/>
    <w:rsid w:val="00BD6C78"/>
    <w:rsid w:val="00BD74B8"/>
    <w:rsid w:val="00BD7D04"/>
    <w:rsid w:val="00BE3A7A"/>
    <w:rsid w:val="00BE5D88"/>
    <w:rsid w:val="00BF25D7"/>
    <w:rsid w:val="00BF43E1"/>
    <w:rsid w:val="00BF49FB"/>
    <w:rsid w:val="00BF7C5C"/>
    <w:rsid w:val="00C002E2"/>
    <w:rsid w:val="00C011D7"/>
    <w:rsid w:val="00C022D5"/>
    <w:rsid w:val="00C02FA6"/>
    <w:rsid w:val="00C03BF7"/>
    <w:rsid w:val="00C067F8"/>
    <w:rsid w:val="00C07C7A"/>
    <w:rsid w:val="00C15432"/>
    <w:rsid w:val="00C15DCE"/>
    <w:rsid w:val="00C22BB0"/>
    <w:rsid w:val="00C241E6"/>
    <w:rsid w:val="00C261E9"/>
    <w:rsid w:val="00C27AAB"/>
    <w:rsid w:val="00C324F7"/>
    <w:rsid w:val="00C40116"/>
    <w:rsid w:val="00C41C29"/>
    <w:rsid w:val="00C45B30"/>
    <w:rsid w:val="00C529F6"/>
    <w:rsid w:val="00C53D2D"/>
    <w:rsid w:val="00C56DA2"/>
    <w:rsid w:val="00C625F1"/>
    <w:rsid w:val="00C62FB7"/>
    <w:rsid w:val="00C6442D"/>
    <w:rsid w:val="00C66538"/>
    <w:rsid w:val="00C67658"/>
    <w:rsid w:val="00C67F54"/>
    <w:rsid w:val="00C74109"/>
    <w:rsid w:val="00C802FA"/>
    <w:rsid w:val="00C82601"/>
    <w:rsid w:val="00C848FA"/>
    <w:rsid w:val="00C86E8B"/>
    <w:rsid w:val="00C87B62"/>
    <w:rsid w:val="00C940FD"/>
    <w:rsid w:val="00C95F4B"/>
    <w:rsid w:val="00C978EB"/>
    <w:rsid w:val="00CA57DD"/>
    <w:rsid w:val="00CA5BF4"/>
    <w:rsid w:val="00CA6D4A"/>
    <w:rsid w:val="00CB2449"/>
    <w:rsid w:val="00CB79F8"/>
    <w:rsid w:val="00CB7F39"/>
    <w:rsid w:val="00CC3A4E"/>
    <w:rsid w:val="00CD292E"/>
    <w:rsid w:val="00CD2D2D"/>
    <w:rsid w:val="00CD4C4B"/>
    <w:rsid w:val="00CD5907"/>
    <w:rsid w:val="00CD68E2"/>
    <w:rsid w:val="00CE0801"/>
    <w:rsid w:val="00CE245E"/>
    <w:rsid w:val="00CE3A1E"/>
    <w:rsid w:val="00CE4088"/>
    <w:rsid w:val="00CE49C8"/>
    <w:rsid w:val="00CE579E"/>
    <w:rsid w:val="00CE6538"/>
    <w:rsid w:val="00CE7166"/>
    <w:rsid w:val="00CF1642"/>
    <w:rsid w:val="00CF254E"/>
    <w:rsid w:val="00CF732C"/>
    <w:rsid w:val="00D01594"/>
    <w:rsid w:val="00D018FB"/>
    <w:rsid w:val="00D01AC1"/>
    <w:rsid w:val="00D05C88"/>
    <w:rsid w:val="00D109E2"/>
    <w:rsid w:val="00D10DE7"/>
    <w:rsid w:val="00D115DC"/>
    <w:rsid w:val="00D14F09"/>
    <w:rsid w:val="00D15966"/>
    <w:rsid w:val="00D1703F"/>
    <w:rsid w:val="00D17E45"/>
    <w:rsid w:val="00D23737"/>
    <w:rsid w:val="00D25CD1"/>
    <w:rsid w:val="00D264AB"/>
    <w:rsid w:val="00D30B19"/>
    <w:rsid w:val="00D31FB8"/>
    <w:rsid w:val="00D35F3C"/>
    <w:rsid w:val="00D37AAD"/>
    <w:rsid w:val="00D43B50"/>
    <w:rsid w:val="00D43C41"/>
    <w:rsid w:val="00D50D98"/>
    <w:rsid w:val="00D50F68"/>
    <w:rsid w:val="00D55AE0"/>
    <w:rsid w:val="00D55FF8"/>
    <w:rsid w:val="00D6344B"/>
    <w:rsid w:val="00D65B38"/>
    <w:rsid w:val="00D65CEC"/>
    <w:rsid w:val="00D66994"/>
    <w:rsid w:val="00D66F16"/>
    <w:rsid w:val="00D677C0"/>
    <w:rsid w:val="00D72165"/>
    <w:rsid w:val="00D732AA"/>
    <w:rsid w:val="00D7410A"/>
    <w:rsid w:val="00D74635"/>
    <w:rsid w:val="00D75141"/>
    <w:rsid w:val="00D77D75"/>
    <w:rsid w:val="00D80770"/>
    <w:rsid w:val="00D80D2B"/>
    <w:rsid w:val="00D8389B"/>
    <w:rsid w:val="00D90DBD"/>
    <w:rsid w:val="00D92087"/>
    <w:rsid w:val="00D92B79"/>
    <w:rsid w:val="00D933F9"/>
    <w:rsid w:val="00D93B9F"/>
    <w:rsid w:val="00D940F3"/>
    <w:rsid w:val="00D9603D"/>
    <w:rsid w:val="00DA0992"/>
    <w:rsid w:val="00DA27CF"/>
    <w:rsid w:val="00DA33F6"/>
    <w:rsid w:val="00DA3C3A"/>
    <w:rsid w:val="00DA5C29"/>
    <w:rsid w:val="00DA614B"/>
    <w:rsid w:val="00DB2A8E"/>
    <w:rsid w:val="00DB34F5"/>
    <w:rsid w:val="00DC0EE9"/>
    <w:rsid w:val="00DC3DDE"/>
    <w:rsid w:val="00DC42D1"/>
    <w:rsid w:val="00DD5DF7"/>
    <w:rsid w:val="00DD65E4"/>
    <w:rsid w:val="00DD6786"/>
    <w:rsid w:val="00DD68AC"/>
    <w:rsid w:val="00DE0621"/>
    <w:rsid w:val="00DE31A3"/>
    <w:rsid w:val="00DE6D82"/>
    <w:rsid w:val="00DF08AF"/>
    <w:rsid w:val="00DF1709"/>
    <w:rsid w:val="00DF18A7"/>
    <w:rsid w:val="00DF1DD3"/>
    <w:rsid w:val="00DF25A1"/>
    <w:rsid w:val="00DF45D9"/>
    <w:rsid w:val="00DF4870"/>
    <w:rsid w:val="00DF4A2C"/>
    <w:rsid w:val="00DF5D96"/>
    <w:rsid w:val="00DF7A70"/>
    <w:rsid w:val="00E01382"/>
    <w:rsid w:val="00E022CA"/>
    <w:rsid w:val="00E060A2"/>
    <w:rsid w:val="00E07540"/>
    <w:rsid w:val="00E12635"/>
    <w:rsid w:val="00E12B60"/>
    <w:rsid w:val="00E145A7"/>
    <w:rsid w:val="00E173DC"/>
    <w:rsid w:val="00E24DFB"/>
    <w:rsid w:val="00E2534D"/>
    <w:rsid w:val="00E2651E"/>
    <w:rsid w:val="00E265E5"/>
    <w:rsid w:val="00E266F7"/>
    <w:rsid w:val="00E30ECD"/>
    <w:rsid w:val="00E3306D"/>
    <w:rsid w:val="00E348CF"/>
    <w:rsid w:val="00E34DE2"/>
    <w:rsid w:val="00E425C6"/>
    <w:rsid w:val="00E4390D"/>
    <w:rsid w:val="00E441E7"/>
    <w:rsid w:val="00E4488B"/>
    <w:rsid w:val="00E508BE"/>
    <w:rsid w:val="00E50F5F"/>
    <w:rsid w:val="00E5448C"/>
    <w:rsid w:val="00E569F6"/>
    <w:rsid w:val="00E61641"/>
    <w:rsid w:val="00E6390A"/>
    <w:rsid w:val="00E63A7E"/>
    <w:rsid w:val="00E646EA"/>
    <w:rsid w:val="00E648D4"/>
    <w:rsid w:val="00E705C0"/>
    <w:rsid w:val="00E75978"/>
    <w:rsid w:val="00E75EB2"/>
    <w:rsid w:val="00E77B34"/>
    <w:rsid w:val="00E80B5E"/>
    <w:rsid w:val="00E8429F"/>
    <w:rsid w:val="00E84523"/>
    <w:rsid w:val="00E85B22"/>
    <w:rsid w:val="00E85D71"/>
    <w:rsid w:val="00E92090"/>
    <w:rsid w:val="00E92F24"/>
    <w:rsid w:val="00E94F9E"/>
    <w:rsid w:val="00E971EE"/>
    <w:rsid w:val="00EA0462"/>
    <w:rsid w:val="00EA36AB"/>
    <w:rsid w:val="00EA5265"/>
    <w:rsid w:val="00EA779F"/>
    <w:rsid w:val="00EB17A9"/>
    <w:rsid w:val="00EB1804"/>
    <w:rsid w:val="00EB59B6"/>
    <w:rsid w:val="00EB77CE"/>
    <w:rsid w:val="00EB7EF5"/>
    <w:rsid w:val="00EC152F"/>
    <w:rsid w:val="00EC1674"/>
    <w:rsid w:val="00ED191B"/>
    <w:rsid w:val="00ED1D1D"/>
    <w:rsid w:val="00ED45E6"/>
    <w:rsid w:val="00ED468A"/>
    <w:rsid w:val="00ED4C32"/>
    <w:rsid w:val="00ED54BD"/>
    <w:rsid w:val="00ED6CFA"/>
    <w:rsid w:val="00ED73D7"/>
    <w:rsid w:val="00ED74CC"/>
    <w:rsid w:val="00EE4FE1"/>
    <w:rsid w:val="00EE71C7"/>
    <w:rsid w:val="00EF0235"/>
    <w:rsid w:val="00EF08CE"/>
    <w:rsid w:val="00EF1C59"/>
    <w:rsid w:val="00EF4669"/>
    <w:rsid w:val="00EF4F02"/>
    <w:rsid w:val="00EF6B39"/>
    <w:rsid w:val="00F01A4B"/>
    <w:rsid w:val="00F01A86"/>
    <w:rsid w:val="00F02A48"/>
    <w:rsid w:val="00F04A00"/>
    <w:rsid w:val="00F0652A"/>
    <w:rsid w:val="00F06C1F"/>
    <w:rsid w:val="00F11083"/>
    <w:rsid w:val="00F13A98"/>
    <w:rsid w:val="00F14003"/>
    <w:rsid w:val="00F16F85"/>
    <w:rsid w:val="00F20D06"/>
    <w:rsid w:val="00F26ABA"/>
    <w:rsid w:val="00F42061"/>
    <w:rsid w:val="00F42346"/>
    <w:rsid w:val="00F45609"/>
    <w:rsid w:val="00F5189F"/>
    <w:rsid w:val="00F536AB"/>
    <w:rsid w:val="00F55EBE"/>
    <w:rsid w:val="00F6013D"/>
    <w:rsid w:val="00F60554"/>
    <w:rsid w:val="00F65F28"/>
    <w:rsid w:val="00F73C6F"/>
    <w:rsid w:val="00F73E06"/>
    <w:rsid w:val="00F75A52"/>
    <w:rsid w:val="00F86245"/>
    <w:rsid w:val="00F90804"/>
    <w:rsid w:val="00F9327A"/>
    <w:rsid w:val="00F95544"/>
    <w:rsid w:val="00F9590E"/>
    <w:rsid w:val="00F96447"/>
    <w:rsid w:val="00F968A4"/>
    <w:rsid w:val="00F96D79"/>
    <w:rsid w:val="00F9736C"/>
    <w:rsid w:val="00F977CF"/>
    <w:rsid w:val="00F97C7E"/>
    <w:rsid w:val="00FA0161"/>
    <w:rsid w:val="00FA2C58"/>
    <w:rsid w:val="00FA37D6"/>
    <w:rsid w:val="00FA4538"/>
    <w:rsid w:val="00FA4724"/>
    <w:rsid w:val="00FA47CC"/>
    <w:rsid w:val="00FA5922"/>
    <w:rsid w:val="00FA729B"/>
    <w:rsid w:val="00FB1440"/>
    <w:rsid w:val="00FB35A4"/>
    <w:rsid w:val="00FB39A3"/>
    <w:rsid w:val="00FB7399"/>
    <w:rsid w:val="00FC162A"/>
    <w:rsid w:val="00FC631D"/>
    <w:rsid w:val="00FC63A9"/>
    <w:rsid w:val="00FD0805"/>
    <w:rsid w:val="00FD5DAC"/>
    <w:rsid w:val="00FD5E2D"/>
    <w:rsid w:val="00FD75AC"/>
    <w:rsid w:val="00FE4832"/>
    <w:rsid w:val="00FE7F58"/>
    <w:rsid w:val="00FF085E"/>
    <w:rsid w:val="00FF25E2"/>
    <w:rsid w:val="00FF46B4"/>
    <w:rsid w:val="00F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84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7736E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540"/>
    <w:pPr>
      <w:ind w:left="720"/>
      <w:contextualSpacing/>
    </w:pPr>
  </w:style>
  <w:style w:type="character" w:customStyle="1" w:styleId="a4">
    <w:name w:val="Колонтитул_"/>
    <w:basedOn w:val="a0"/>
    <w:link w:val="a5"/>
    <w:rsid w:val="006155D5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155D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">
    <w:name w:val="Заголовок №3_"/>
    <w:basedOn w:val="a0"/>
    <w:link w:val="32"/>
    <w:rsid w:val="006155D5"/>
    <w:rPr>
      <w:rFonts w:ascii="Arial Narrow" w:eastAsia="Arial Narrow" w:hAnsi="Arial Narrow" w:cs="Arial Narrow"/>
      <w:b/>
      <w:bCs/>
      <w:sz w:val="26"/>
      <w:szCs w:val="26"/>
      <w:shd w:val="clear" w:color="auto" w:fill="FFFFFF"/>
    </w:rPr>
  </w:style>
  <w:style w:type="character" w:customStyle="1" w:styleId="2Exact">
    <w:name w:val="Основной текст (2) Exact"/>
    <w:basedOn w:val="a0"/>
    <w:rsid w:val="00615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7ptExact">
    <w:name w:val="Основной текст (2) + 7 pt Exact"/>
    <w:basedOn w:val="2"/>
    <w:rsid w:val="006155D5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6Exact">
    <w:name w:val="Основной текст (26) Exact"/>
    <w:basedOn w:val="a0"/>
    <w:link w:val="26"/>
    <w:rsid w:val="006155D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67ptExact">
    <w:name w:val="Основной текст (26) + 7 pt Exact"/>
    <w:basedOn w:val="26Exact"/>
    <w:rsid w:val="006155D5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7Exact">
    <w:name w:val="Основной текст (27) Exact"/>
    <w:basedOn w:val="a0"/>
    <w:link w:val="27"/>
    <w:rsid w:val="006155D5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2711ptExact">
    <w:name w:val="Основной текст (27) + 11 pt Exact"/>
    <w:basedOn w:val="27Exact"/>
    <w:rsid w:val="006155D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0pt">
    <w:name w:val="Колонтитул + 10 pt;Полужирный;Не курсив"/>
    <w:basedOn w:val="a4"/>
    <w:rsid w:val="006155D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PalatinoLinotype85pt0pt">
    <w:name w:val="Колонтитул + Palatino Linotype;8;5 pt;Полужирный;Интервал 0 pt"/>
    <w:basedOn w:val="a4"/>
    <w:rsid w:val="006155D5"/>
    <w:rPr>
      <w:rFonts w:ascii="Palatino Linotype" w:eastAsia="Palatino Linotype" w:hAnsi="Palatino Linotype" w:cs="Palatino Linotype"/>
      <w:b/>
      <w:bCs/>
      <w:i/>
      <w:iCs/>
      <w:color w:val="000000"/>
      <w:spacing w:val="1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a5">
    <w:name w:val="Колонтитул"/>
    <w:basedOn w:val="a"/>
    <w:link w:val="a4"/>
    <w:rsid w:val="006155D5"/>
    <w:pPr>
      <w:widowControl w:val="0"/>
      <w:shd w:val="clear" w:color="auto" w:fill="FFFFFF"/>
      <w:spacing w:after="0" w:line="0" w:lineRule="atLeast"/>
    </w:pPr>
    <w:rPr>
      <w:rFonts w:ascii="Times New Roman" w:hAnsi="Times New Roman"/>
      <w:i/>
      <w:iCs/>
      <w:sz w:val="21"/>
      <w:szCs w:val="21"/>
      <w:lang w:eastAsia="en-US"/>
    </w:rPr>
  </w:style>
  <w:style w:type="paragraph" w:customStyle="1" w:styleId="20">
    <w:name w:val="Основной текст (2)"/>
    <w:basedOn w:val="a"/>
    <w:link w:val="2"/>
    <w:rsid w:val="006155D5"/>
    <w:pPr>
      <w:widowControl w:val="0"/>
      <w:shd w:val="clear" w:color="auto" w:fill="FFFFFF"/>
      <w:spacing w:before="300" w:after="0" w:line="240" w:lineRule="exact"/>
      <w:jc w:val="both"/>
    </w:pPr>
    <w:rPr>
      <w:rFonts w:ascii="Times New Roman" w:hAnsi="Times New Roman"/>
      <w:lang w:eastAsia="en-US"/>
    </w:rPr>
  </w:style>
  <w:style w:type="paragraph" w:customStyle="1" w:styleId="32">
    <w:name w:val="Заголовок №3"/>
    <w:basedOn w:val="a"/>
    <w:link w:val="31"/>
    <w:rsid w:val="006155D5"/>
    <w:pPr>
      <w:widowControl w:val="0"/>
      <w:shd w:val="clear" w:color="auto" w:fill="FFFFFF"/>
      <w:spacing w:before="240" w:after="0" w:line="288" w:lineRule="exact"/>
      <w:outlineLvl w:val="2"/>
    </w:pPr>
    <w:rPr>
      <w:rFonts w:ascii="Arial Narrow" w:eastAsia="Arial Narrow" w:hAnsi="Arial Narrow" w:cs="Arial Narrow"/>
      <w:b/>
      <w:bCs/>
      <w:sz w:val="26"/>
      <w:szCs w:val="26"/>
      <w:lang w:eastAsia="en-US"/>
    </w:rPr>
  </w:style>
  <w:style w:type="paragraph" w:customStyle="1" w:styleId="26">
    <w:name w:val="Основной текст (26)"/>
    <w:basedOn w:val="a"/>
    <w:link w:val="26Exact"/>
    <w:rsid w:val="006155D5"/>
    <w:pPr>
      <w:widowControl w:val="0"/>
      <w:shd w:val="clear" w:color="auto" w:fill="FFFFFF"/>
      <w:spacing w:after="0" w:line="0" w:lineRule="atLeast"/>
    </w:pPr>
    <w:rPr>
      <w:rFonts w:ascii="Times New Roman" w:hAnsi="Times New Roman"/>
      <w:lang w:eastAsia="en-US"/>
    </w:rPr>
  </w:style>
  <w:style w:type="paragraph" w:customStyle="1" w:styleId="27">
    <w:name w:val="Основной текст (27)"/>
    <w:basedOn w:val="a"/>
    <w:link w:val="27Exact"/>
    <w:rsid w:val="006155D5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14"/>
      <w:szCs w:val="14"/>
      <w:lang w:eastAsia="en-US"/>
    </w:rPr>
  </w:style>
  <w:style w:type="paragraph" w:styleId="a6">
    <w:name w:val="header"/>
    <w:basedOn w:val="a"/>
    <w:link w:val="a7"/>
    <w:unhideWhenUsed/>
    <w:rsid w:val="00615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6155D5"/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rsid w:val="00DA3C3A"/>
    <w:rPr>
      <w:rFonts w:ascii="Century Schoolbook" w:hAnsi="Century Schoolbook" w:cs="Century Schoolbook"/>
      <w:sz w:val="20"/>
      <w:szCs w:val="20"/>
    </w:rPr>
  </w:style>
  <w:style w:type="paragraph" w:customStyle="1" w:styleId="Style5">
    <w:name w:val="Style5"/>
    <w:basedOn w:val="a"/>
    <w:rsid w:val="00DA3C3A"/>
    <w:pPr>
      <w:widowControl w:val="0"/>
      <w:autoSpaceDE w:val="0"/>
      <w:autoSpaceDN w:val="0"/>
      <w:adjustRightInd w:val="0"/>
      <w:spacing w:after="0" w:line="194" w:lineRule="exact"/>
    </w:pPr>
    <w:rPr>
      <w:rFonts w:ascii="Century Schoolbook" w:eastAsia="Calibri" w:hAnsi="Century Schoolbook"/>
      <w:sz w:val="24"/>
      <w:szCs w:val="24"/>
    </w:rPr>
  </w:style>
  <w:style w:type="paragraph" w:customStyle="1" w:styleId="Style3">
    <w:name w:val="Style3"/>
    <w:basedOn w:val="a"/>
    <w:rsid w:val="00AE262A"/>
    <w:pPr>
      <w:widowControl w:val="0"/>
      <w:autoSpaceDE w:val="0"/>
      <w:autoSpaceDN w:val="0"/>
      <w:adjustRightInd w:val="0"/>
      <w:spacing w:after="0" w:line="195" w:lineRule="exact"/>
      <w:jc w:val="center"/>
    </w:pPr>
    <w:rPr>
      <w:rFonts w:ascii="Century Schoolbook" w:eastAsia="Calibri" w:hAnsi="Century Schoolbook"/>
      <w:sz w:val="24"/>
      <w:szCs w:val="24"/>
    </w:rPr>
  </w:style>
  <w:style w:type="paragraph" w:customStyle="1" w:styleId="Style2">
    <w:name w:val="Style2"/>
    <w:basedOn w:val="a"/>
    <w:rsid w:val="007B2ED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Calibri" w:hAnsi="Century Schoolbook"/>
      <w:sz w:val="24"/>
      <w:szCs w:val="24"/>
    </w:rPr>
  </w:style>
  <w:style w:type="paragraph" w:customStyle="1" w:styleId="Style11">
    <w:name w:val="Style11"/>
    <w:basedOn w:val="a"/>
    <w:rsid w:val="007B2ED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Calibri" w:hAnsi="Century Schoolbook"/>
      <w:sz w:val="24"/>
      <w:szCs w:val="24"/>
    </w:rPr>
  </w:style>
  <w:style w:type="paragraph" w:customStyle="1" w:styleId="Style14">
    <w:name w:val="Style14"/>
    <w:basedOn w:val="a"/>
    <w:rsid w:val="00124A74"/>
    <w:pPr>
      <w:widowControl w:val="0"/>
      <w:autoSpaceDE w:val="0"/>
      <w:autoSpaceDN w:val="0"/>
      <w:adjustRightInd w:val="0"/>
      <w:spacing w:after="0" w:line="194" w:lineRule="exact"/>
    </w:pPr>
    <w:rPr>
      <w:rFonts w:ascii="Century Schoolbook" w:eastAsia="Calibri" w:hAnsi="Century Schoolbook"/>
      <w:sz w:val="24"/>
      <w:szCs w:val="24"/>
    </w:rPr>
  </w:style>
  <w:style w:type="paragraph" w:customStyle="1" w:styleId="Style10">
    <w:name w:val="Style10"/>
    <w:basedOn w:val="a"/>
    <w:rsid w:val="00612239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Century Schoolbook" w:eastAsia="Calibri" w:hAnsi="Century Schoolbook"/>
      <w:sz w:val="24"/>
      <w:szCs w:val="24"/>
    </w:rPr>
  </w:style>
  <w:style w:type="numbering" w:customStyle="1" w:styleId="1">
    <w:name w:val="Нет списка1"/>
    <w:next w:val="a2"/>
    <w:semiHidden/>
    <w:rsid w:val="00C02FA6"/>
  </w:style>
  <w:style w:type="paragraph" w:customStyle="1" w:styleId="10">
    <w:name w:val="Стиль1"/>
    <w:basedOn w:val="a"/>
    <w:rsid w:val="00C02FA6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8"/>
    </w:rPr>
  </w:style>
  <w:style w:type="character" w:styleId="a8">
    <w:name w:val="page number"/>
    <w:basedOn w:val="a0"/>
    <w:rsid w:val="00C02FA6"/>
  </w:style>
  <w:style w:type="paragraph" w:styleId="a9">
    <w:name w:val="footer"/>
    <w:basedOn w:val="a"/>
    <w:link w:val="aa"/>
    <w:uiPriority w:val="99"/>
    <w:rsid w:val="00C02F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C02F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C02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C02F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rsid w:val="00C02FA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Calibri" w:hAnsi="Century Schoolbook"/>
      <w:sz w:val="24"/>
      <w:szCs w:val="24"/>
    </w:rPr>
  </w:style>
  <w:style w:type="character" w:customStyle="1" w:styleId="FontStyle11">
    <w:name w:val="Font Style11"/>
    <w:rsid w:val="00C02FA6"/>
    <w:rPr>
      <w:rFonts w:ascii="Century Schoolbook" w:hAnsi="Century Schoolbook" w:cs="Century Schoolbook"/>
      <w:sz w:val="20"/>
      <w:szCs w:val="20"/>
    </w:rPr>
  </w:style>
  <w:style w:type="paragraph" w:customStyle="1" w:styleId="Style6">
    <w:name w:val="Style6"/>
    <w:basedOn w:val="a"/>
    <w:rsid w:val="00C02FA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Calibri" w:hAnsi="Century Schoolbook"/>
      <w:sz w:val="24"/>
      <w:szCs w:val="24"/>
    </w:rPr>
  </w:style>
  <w:style w:type="paragraph" w:customStyle="1" w:styleId="Style7">
    <w:name w:val="Style7"/>
    <w:basedOn w:val="a"/>
    <w:rsid w:val="00C02FA6"/>
    <w:pPr>
      <w:widowControl w:val="0"/>
      <w:autoSpaceDE w:val="0"/>
      <w:autoSpaceDN w:val="0"/>
      <w:adjustRightInd w:val="0"/>
      <w:spacing w:after="0" w:line="214" w:lineRule="exact"/>
      <w:ind w:firstLine="331"/>
      <w:jc w:val="both"/>
    </w:pPr>
    <w:rPr>
      <w:rFonts w:ascii="Century Schoolbook" w:eastAsia="Calibri" w:hAnsi="Century Schoolbook"/>
      <w:sz w:val="24"/>
      <w:szCs w:val="24"/>
    </w:rPr>
  </w:style>
  <w:style w:type="character" w:customStyle="1" w:styleId="FontStyle13">
    <w:name w:val="Font Style13"/>
    <w:rsid w:val="00C02FA6"/>
    <w:rPr>
      <w:rFonts w:ascii="MS Reference Sans Serif" w:hAnsi="MS Reference Sans Serif" w:cs="MS Reference Sans Serif"/>
      <w:b/>
      <w:bCs/>
      <w:sz w:val="26"/>
      <w:szCs w:val="26"/>
    </w:rPr>
  </w:style>
  <w:style w:type="character" w:customStyle="1" w:styleId="FontStyle15">
    <w:name w:val="Font Style15"/>
    <w:rsid w:val="00C02FA6"/>
    <w:rPr>
      <w:rFonts w:ascii="Century Schoolbook" w:hAnsi="Century Schoolbook" w:cs="Century Schoolbook"/>
      <w:i/>
      <w:iCs/>
      <w:sz w:val="20"/>
      <w:szCs w:val="20"/>
    </w:rPr>
  </w:style>
  <w:style w:type="paragraph" w:customStyle="1" w:styleId="Style1">
    <w:name w:val="Style1"/>
    <w:basedOn w:val="a"/>
    <w:rsid w:val="00C02FA6"/>
    <w:pPr>
      <w:widowControl w:val="0"/>
      <w:autoSpaceDE w:val="0"/>
      <w:autoSpaceDN w:val="0"/>
      <w:adjustRightInd w:val="0"/>
      <w:spacing w:after="0" w:line="360" w:lineRule="exact"/>
      <w:jc w:val="center"/>
    </w:pPr>
    <w:rPr>
      <w:rFonts w:ascii="Century Schoolbook" w:eastAsia="Calibri" w:hAnsi="Century Schoolbook"/>
      <w:sz w:val="24"/>
      <w:szCs w:val="24"/>
    </w:rPr>
  </w:style>
  <w:style w:type="paragraph" w:customStyle="1" w:styleId="Style8">
    <w:name w:val="Style8"/>
    <w:basedOn w:val="a"/>
    <w:rsid w:val="00C02FA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Calibri" w:hAnsi="Century Schoolbook"/>
      <w:sz w:val="24"/>
      <w:szCs w:val="24"/>
    </w:rPr>
  </w:style>
  <w:style w:type="paragraph" w:customStyle="1" w:styleId="Style9">
    <w:name w:val="Style9"/>
    <w:basedOn w:val="a"/>
    <w:rsid w:val="00C02FA6"/>
    <w:pPr>
      <w:widowControl w:val="0"/>
      <w:autoSpaceDE w:val="0"/>
      <w:autoSpaceDN w:val="0"/>
      <w:adjustRightInd w:val="0"/>
      <w:spacing w:after="0" w:line="198" w:lineRule="exact"/>
      <w:jc w:val="both"/>
    </w:pPr>
    <w:rPr>
      <w:rFonts w:ascii="Century Schoolbook" w:eastAsia="Calibri" w:hAnsi="Century Schoolbook"/>
      <w:sz w:val="24"/>
      <w:szCs w:val="24"/>
    </w:rPr>
  </w:style>
  <w:style w:type="character" w:customStyle="1" w:styleId="FontStyle12">
    <w:name w:val="Font Style12"/>
    <w:rsid w:val="00C02FA6"/>
    <w:rPr>
      <w:rFonts w:ascii="Century Schoolbook" w:hAnsi="Century Schoolbook" w:cs="Century Schoolbook"/>
      <w:spacing w:val="20"/>
      <w:sz w:val="14"/>
      <w:szCs w:val="14"/>
    </w:rPr>
  </w:style>
  <w:style w:type="character" w:customStyle="1" w:styleId="FontStyle16">
    <w:name w:val="Font Style16"/>
    <w:rsid w:val="00C02FA6"/>
    <w:rPr>
      <w:rFonts w:ascii="Century Schoolbook" w:hAnsi="Century Schoolbook" w:cs="Century Schoolbook"/>
      <w:b/>
      <w:bCs/>
      <w:sz w:val="34"/>
      <w:szCs w:val="34"/>
    </w:rPr>
  </w:style>
  <w:style w:type="character" w:customStyle="1" w:styleId="FontStyle17">
    <w:name w:val="Font Style17"/>
    <w:rsid w:val="00C02FA6"/>
    <w:rPr>
      <w:rFonts w:ascii="Consolas" w:hAnsi="Consolas" w:cs="Consolas"/>
      <w:sz w:val="122"/>
      <w:szCs w:val="122"/>
    </w:rPr>
  </w:style>
  <w:style w:type="character" w:customStyle="1" w:styleId="FontStyle18">
    <w:name w:val="Font Style18"/>
    <w:rsid w:val="00C02FA6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19">
    <w:name w:val="Font Style19"/>
    <w:rsid w:val="00C02FA6"/>
    <w:rPr>
      <w:rFonts w:ascii="Century Schoolbook" w:hAnsi="Century Schoolbook" w:cs="Century Schoolbook"/>
      <w:b/>
      <w:bCs/>
      <w:spacing w:val="10"/>
      <w:sz w:val="18"/>
      <w:szCs w:val="18"/>
    </w:rPr>
  </w:style>
  <w:style w:type="paragraph" w:customStyle="1" w:styleId="Style13">
    <w:name w:val="Style13"/>
    <w:basedOn w:val="a"/>
    <w:rsid w:val="00C02FA6"/>
    <w:pPr>
      <w:widowControl w:val="0"/>
      <w:autoSpaceDE w:val="0"/>
      <w:autoSpaceDN w:val="0"/>
      <w:adjustRightInd w:val="0"/>
      <w:spacing w:after="0" w:line="196" w:lineRule="exact"/>
    </w:pPr>
    <w:rPr>
      <w:rFonts w:ascii="Century Schoolbook" w:eastAsia="Calibri" w:hAnsi="Century Schoolbook"/>
      <w:sz w:val="24"/>
      <w:szCs w:val="24"/>
    </w:rPr>
  </w:style>
  <w:style w:type="character" w:customStyle="1" w:styleId="FontStyle20">
    <w:name w:val="Font Style20"/>
    <w:rsid w:val="00C02FA6"/>
    <w:rPr>
      <w:rFonts w:ascii="Century Schoolbook" w:hAnsi="Century Schoolbook" w:cs="Century Schoolbook"/>
      <w:sz w:val="18"/>
      <w:szCs w:val="18"/>
    </w:rPr>
  </w:style>
  <w:style w:type="character" w:customStyle="1" w:styleId="FontStyle22">
    <w:name w:val="Font Style22"/>
    <w:rsid w:val="00C02FA6"/>
    <w:rPr>
      <w:rFonts w:ascii="Century Schoolbook" w:hAnsi="Century Schoolbook" w:cs="Century Schoolbook"/>
      <w:sz w:val="18"/>
      <w:szCs w:val="18"/>
    </w:rPr>
  </w:style>
  <w:style w:type="character" w:customStyle="1" w:styleId="FontStyle21">
    <w:name w:val="Font Style21"/>
    <w:rsid w:val="00C02FA6"/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Style17">
    <w:name w:val="Style17"/>
    <w:basedOn w:val="a"/>
    <w:rsid w:val="00C02FA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Calibri" w:hAnsi="Century Schoolbook"/>
      <w:sz w:val="24"/>
      <w:szCs w:val="24"/>
    </w:rPr>
  </w:style>
  <w:style w:type="character" w:customStyle="1" w:styleId="FontStyle23">
    <w:name w:val="Font Style23"/>
    <w:rsid w:val="00C02FA6"/>
    <w:rPr>
      <w:rFonts w:ascii="Century Schoolbook" w:hAnsi="Century Schoolbook" w:cs="Century Schoolbook"/>
      <w:sz w:val="18"/>
      <w:szCs w:val="18"/>
    </w:rPr>
  </w:style>
  <w:style w:type="character" w:customStyle="1" w:styleId="FontStyle24">
    <w:name w:val="Font Style24"/>
    <w:rsid w:val="00C02FA6"/>
    <w:rPr>
      <w:rFonts w:ascii="Consolas" w:hAnsi="Consolas" w:cs="Consolas"/>
      <w:i/>
      <w:iCs/>
      <w:sz w:val="18"/>
      <w:szCs w:val="18"/>
    </w:rPr>
  </w:style>
  <w:style w:type="character" w:customStyle="1" w:styleId="FontStyle25">
    <w:name w:val="Font Style25"/>
    <w:rsid w:val="00C02FA6"/>
    <w:rPr>
      <w:rFonts w:ascii="Century Schoolbook" w:hAnsi="Century Schoolbook" w:cs="Century Schoolbook"/>
      <w:sz w:val="18"/>
      <w:szCs w:val="18"/>
    </w:rPr>
  </w:style>
  <w:style w:type="character" w:customStyle="1" w:styleId="FontStyle26">
    <w:name w:val="Font Style26"/>
    <w:rsid w:val="00C02FA6"/>
    <w:rPr>
      <w:rFonts w:ascii="Century Schoolbook" w:hAnsi="Century Schoolbook" w:cs="Century Schoolbook"/>
      <w:sz w:val="8"/>
      <w:szCs w:val="8"/>
    </w:rPr>
  </w:style>
  <w:style w:type="character" w:customStyle="1" w:styleId="FontStyle27">
    <w:name w:val="Font Style27"/>
    <w:rsid w:val="00C02FA6"/>
    <w:rPr>
      <w:rFonts w:ascii="Century Schoolbook" w:hAnsi="Century Schoolbook" w:cs="Century Schoolbook"/>
      <w:b/>
      <w:bCs/>
      <w:sz w:val="34"/>
      <w:szCs w:val="34"/>
    </w:rPr>
  </w:style>
  <w:style w:type="character" w:customStyle="1" w:styleId="FontStyle28">
    <w:name w:val="Font Style28"/>
    <w:rsid w:val="00C02FA6"/>
    <w:rPr>
      <w:rFonts w:ascii="Georgia" w:hAnsi="Georgia" w:cs="Georgia"/>
      <w:b/>
      <w:bCs/>
      <w:i/>
      <w:iCs/>
      <w:sz w:val="22"/>
      <w:szCs w:val="22"/>
    </w:rPr>
  </w:style>
  <w:style w:type="character" w:customStyle="1" w:styleId="FontStyle29">
    <w:name w:val="Font Style29"/>
    <w:rsid w:val="00C02FA6"/>
    <w:rPr>
      <w:rFonts w:ascii="Century Schoolbook" w:hAnsi="Century Schoolbook" w:cs="Century Schoolbook"/>
      <w:b/>
      <w:bCs/>
      <w:smallCaps/>
      <w:spacing w:val="40"/>
      <w:sz w:val="30"/>
      <w:szCs w:val="30"/>
    </w:rPr>
  </w:style>
  <w:style w:type="character" w:customStyle="1" w:styleId="FontStyle30">
    <w:name w:val="Font Style30"/>
    <w:rsid w:val="00C02FA6"/>
    <w:rPr>
      <w:rFonts w:ascii="Century Schoolbook" w:hAnsi="Century Schoolbook" w:cs="Century Schoolbook"/>
      <w:sz w:val="8"/>
      <w:szCs w:val="8"/>
    </w:rPr>
  </w:style>
  <w:style w:type="character" w:customStyle="1" w:styleId="FontStyle33">
    <w:name w:val="Font Style33"/>
    <w:rsid w:val="00C02FA6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36">
    <w:name w:val="Font Style36"/>
    <w:rsid w:val="00C02FA6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31">
    <w:name w:val="Font Style31"/>
    <w:rsid w:val="00C02FA6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32">
    <w:name w:val="Font Style32"/>
    <w:rsid w:val="00C02FA6"/>
    <w:rPr>
      <w:rFonts w:ascii="Microsoft Sans Serif" w:hAnsi="Microsoft Sans Serif" w:cs="Microsoft Sans Serif"/>
      <w:sz w:val="28"/>
      <w:szCs w:val="28"/>
    </w:rPr>
  </w:style>
  <w:style w:type="paragraph" w:customStyle="1" w:styleId="Style16">
    <w:name w:val="Style16"/>
    <w:basedOn w:val="a"/>
    <w:rsid w:val="00C02FA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Calibri" w:hAnsi="Century Schoolbook"/>
      <w:sz w:val="24"/>
      <w:szCs w:val="24"/>
    </w:rPr>
  </w:style>
  <w:style w:type="paragraph" w:customStyle="1" w:styleId="Style18">
    <w:name w:val="Style18"/>
    <w:basedOn w:val="a"/>
    <w:rsid w:val="00C02FA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Calibri" w:hAnsi="Century Schoolbook"/>
      <w:sz w:val="24"/>
      <w:szCs w:val="24"/>
    </w:rPr>
  </w:style>
  <w:style w:type="paragraph" w:customStyle="1" w:styleId="Style20">
    <w:name w:val="Style20"/>
    <w:basedOn w:val="a"/>
    <w:rsid w:val="00C02FA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Calibri" w:hAnsi="Century Schoolbook"/>
      <w:sz w:val="24"/>
      <w:szCs w:val="24"/>
    </w:rPr>
  </w:style>
  <w:style w:type="character" w:customStyle="1" w:styleId="FontStyle34">
    <w:name w:val="Font Style34"/>
    <w:rsid w:val="00C02FA6"/>
    <w:rPr>
      <w:rFonts w:ascii="Constantia" w:hAnsi="Constantia" w:cs="Constantia"/>
      <w:b/>
      <w:bCs/>
      <w:sz w:val="20"/>
      <w:szCs w:val="20"/>
    </w:rPr>
  </w:style>
  <w:style w:type="character" w:customStyle="1" w:styleId="FontStyle37">
    <w:name w:val="Font Style37"/>
    <w:rsid w:val="00C02FA6"/>
    <w:rPr>
      <w:rFonts w:ascii="Century Schoolbook" w:hAnsi="Century Schoolbook" w:cs="Century Schoolbook"/>
      <w:b/>
      <w:bCs/>
      <w:sz w:val="26"/>
      <w:szCs w:val="26"/>
    </w:rPr>
  </w:style>
  <w:style w:type="paragraph" w:customStyle="1" w:styleId="Style19">
    <w:name w:val="Style19"/>
    <w:basedOn w:val="a"/>
    <w:rsid w:val="00C02FA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Calibri" w:hAnsi="Century Schoolbook"/>
      <w:sz w:val="24"/>
      <w:szCs w:val="24"/>
    </w:rPr>
  </w:style>
  <w:style w:type="paragraph" w:customStyle="1" w:styleId="Style12">
    <w:name w:val="Style12"/>
    <w:basedOn w:val="a"/>
    <w:rsid w:val="00C02FA6"/>
    <w:pPr>
      <w:widowControl w:val="0"/>
      <w:autoSpaceDE w:val="0"/>
      <w:autoSpaceDN w:val="0"/>
      <w:adjustRightInd w:val="0"/>
      <w:spacing w:after="0" w:line="211" w:lineRule="exact"/>
    </w:pPr>
    <w:rPr>
      <w:rFonts w:ascii="Century Schoolbook" w:eastAsia="Calibri" w:hAnsi="Century Schoolbook"/>
      <w:sz w:val="24"/>
      <w:szCs w:val="24"/>
    </w:rPr>
  </w:style>
  <w:style w:type="paragraph" w:customStyle="1" w:styleId="Style15">
    <w:name w:val="Style15"/>
    <w:basedOn w:val="a"/>
    <w:rsid w:val="00C02FA6"/>
    <w:pPr>
      <w:widowControl w:val="0"/>
      <w:autoSpaceDE w:val="0"/>
      <w:autoSpaceDN w:val="0"/>
      <w:adjustRightInd w:val="0"/>
      <w:spacing w:after="0" w:line="221" w:lineRule="exact"/>
      <w:ind w:hanging="2122"/>
    </w:pPr>
    <w:rPr>
      <w:rFonts w:ascii="Century Schoolbook" w:eastAsia="Calibri" w:hAnsi="Century Schoolbook"/>
      <w:sz w:val="24"/>
      <w:szCs w:val="24"/>
    </w:rPr>
  </w:style>
  <w:style w:type="character" w:customStyle="1" w:styleId="FontStyle39">
    <w:name w:val="Font Style39"/>
    <w:rsid w:val="00C02FA6"/>
    <w:rPr>
      <w:rFonts w:ascii="Garamond" w:hAnsi="Garamond" w:cs="Garamond"/>
      <w:b/>
      <w:bCs/>
      <w:i/>
      <w:iCs/>
      <w:spacing w:val="30"/>
      <w:sz w:val="20"/>
      <w:szCs w:val="20"/>
    </w:rPr>
  </w:style>
  <w:style w:type="character" w:customStyle="1" w:styleId="FontStyle40">
    <w:name w:val="Font Style40"/>
    <w:rsid w:val="00C02FA6"/>
    <w:rPr>
      <w:rFonts w:ascii="Arial" w:hAnsi="Arial" w:cs="Arial"/>
      <w:spacing w:val="-20"/>
      <w:sz w:val="28"/>
      <w:szCs w:val="28"/>
    </w:rPr>
  </w:style>
  <w:style w:type="character" w:customStyle="1" w:styleId="FontStyle41">
    <w:name w:val="Font Style41"/>
    <w:rsid w:val="00C02FA6"/>
    <w:rPr>
      <w:rFonts w:ascii="Cambria" w:hAnsi="Cambria" w:cs="Cambria"/>
      <w:sz w:val="20"/>
      <w:szCs w:val="20"/>
    </w:rPr>
  </w:style>
  <w:style w:type="paragraph" w:customStyle="1" w:styleId="Style30">
    <w:name w:val="Style30"/>
    <w:basedOn w:val="a"/>
    <w:rsid w:val="00C02FA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Calibri" w:hAnsi="Cambria"/>
      <w:sz w:val="24"/>
      <w:szCs w:val="24"/>
    </w:rPr>
  </w:style>
  <w:style w:type="paragraph" w:customStyle="1" w:styleId="Style31">
    <w:name w:val="Style31"/>
    <w:basedOn w:val="a"/>
    <w:rsid w:val="00C02FA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Calibri" w:hAnsi="Cambria"/>
      <w:sz w:val="24"/>
      <w:szCs w:val="24"/>
    </w:rPr>
  </w:style>
  <w:style w:type="paragraph" w:customStyle="1" w:styleId="Style32">
    <w:name w:val="Style32"/>
    <w:basedOn w:val="a"/>
    <w:rsid w:val="00C02FA6"/>
    <w:pPr>
      <w:widowControl w:val="0"/>
      <w:autoSpaceDE w:val="0"/>
      <w:autoSpaceDN w:val="0"/>
      <w:adjustRightInd w:val="0"/>
      <w:spacing w:after="0" w:line="216" w:lineRule="exact"/>
      <w:ind w:firstLine="350"/>
      <w:jc w:val="both"/>
    </w:pPr>
    <w:rPr>
      <w:rFonts w:ascii="Cambria" w:eastAsia="Calibri" w:hAnsi="Cambria"/>
      <w:sz w:val="24"/>
      <w:szCs w:val="24"/>
    </w:rPr>
  </w:style>
  <w:style w:type="character" w:customStyle="1" w:styleId="FontStyle38">
    <w:name w:val="Font Style38"/>
    <w:rsid w:val="00C02FA6"/>
    <w:rPr>
      <w:rFonts w:ascii="Cambria" w:hAnsi="Cambria" w:cs="Cambria"/>
      <w:b/>
      <w:bCs/>
      <w:sz w:val="20"/>
      <w:szCs w:val="20"/>
    </w:rPr>
  </w:style>
  <w:style w:type="character" w:customStyle="1" w:styleId="FontStyle43">
    <w:name w:val="Font Style43"/>
    <w:rsid w:val="00C02FA6"/>
    <w:rPr>
      <w:rFonts w:ascii="Garamond" w:hAnsi="Garamond" w:cs="Garamond"/>
      <w:smallCaps/>
      <w:sz w:val="20"/>
      <w:szCs w:val="20"/>
    </w:rPr>
  </w:style>
  <w:style w:type="paragraph" w:customStyle="1" w:styleId="Style25">
    <w:name w:val="Style25"/>
    <w:basedOn w:val="a"/>
    <w:rsid w:val="00C02FA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Calibri" w:hAnsi="Cambria"/>
      <w:sz w:val="24"/>
      <w:szCs w:val="24"/>
    </w:rPr>
  </w:style>
  <w:style w:type="paragraph" w:customStyle="1" w:styleId="Style27">
    <w:name w:val="Style27"/>
    <w:basedOn w:val="a"/>
    <w:rsid w:val="00C02FA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Calibri" w:hAnsi="Cambria"/>
      <w:sz w:val="24"/>
      <w:szCs w:val="24"/>
    </w:rPr>
  </w:style>
  <w:style w:type="paragraph" w:customStyle="1" w:styleId="Style28">
    <w:name w:val="Style28"/>
    <w:basedOn w:val="a"/>
    <w:rsid w:val="00C02FA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Calibri" w:hAnsi="Cambria"/>
      <w:sz w:val="24"/>
      <w:szCs w:val="24"/>
    </w:rPr>
  </w:style>
  <w:style w:type="character" w:customStyle="1" w:styleId="FontStyle35">
    <w:name w:val="Font Style35"/>
    <w:rsid w:val="00C02FA6"/>
    <w:rPr>
      <w:rFonts w:ascii="Cambria" w:hAnsi="Cambria" w:cs="Cambria"/>
      <w:i/>
      <w:iCs/>
      <w:spacing w:val="-10"/>
      <w:sz w:val="26"/>
      <w:szCs w:val="26"/>
    </w:rPr>
  </w:style>
  <w:style w:type="character" w:customStyle="1" w:styleId="FontStyle42">
    <w:name w:val="Font Style42"/>
    <w:rsid w:val="00C02FA6"/>
    <w:rPr>
      <w:rFonts w:ascii="Cambria" w:hAnsi="Cambria" w:cs="Cambria"/>
      <w:b/>
      <w:bCs/>
      <w:sz w:val="20"/>
      <w:szCs w:val="20"/>
    </w:rPr>
  </w:style>
  <w:style w:type="character" w:customStyle="1" w:styleId="FontStyle44">
    <w:name w:val="Font Style44"/>
    <w:rsid w:val="00C02FA6"/>
    <w:rPr>
      <w:rFonts w:ascii="Arial" w:hAnsi="Arial" w:cs="Arial"/>
      <w:sz w:val="16"/>
      <w:szCs w:val="16"/>
    </w:rPr>
  </w:style>
  <w:style w:type="paragraph" w:customStyle="1" w:styleId="11">
    <w:name w:val="Абзац списка1"/>
    <w:basedOn w:val="a"/>
    <w:rsid w:val="00C02FA6"/>
    <w:pPr>
      <w:ind w:left="720"/>
      <w:contextualSpacing/>
    </w:pPr>
    <w:rPr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70083A"/>
  </w:style>
  <w:style w:type="table" w:styleId="ad">
    <w:name w:val="Table Grid"/>
    <w:basedOn w:val="a1"/>
    <w:uiPriority w:val="59"/>
    <w:rsid w:val="00700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0234F8"/>
  </w:style>
  <w:style w:type="character" w:styleId="ae">
    <w:name w:val="Hyperlink"/>
    <w:basedOn w:val="a0"/>
    <w:uiPriority w:val="99"/>
    <w:unhideWhenUsed/>
    <w:rsid w:val="004512A3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9"/>
    <w:semiHidden/>
    <w:rsid w:val="00A7736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f">
    <w:name w:val="Без интервала Знак"/>
    <w:basedOn w:val="a0"/>
    <w:link w:val="af0"/>
    <w:locked/>
    <w:rsid w:val="00A7736E"/>
    <w:rPr>
      <w:rFonts w:ascii="Calibri" w:eastAsia="Calibri" w:hAnsi="Calibri" w:cs="Calibri"/>
    </w:rPr>
  </w:style>
  <w:style w:type="paragraph" w:styleId="af0">
    <w:name w:val="No Spacing"/>
    <w:link w:val="af"/>
    <w:uiPriority w:val="1"/>
    <w:qFormat/>
    <w:rsid w:val="00A7736E"/>
    <w:pPr>
      <w:spacing w:after="0" w:line="240" w:lineRule="auto"/>
    </w:pPr>
    <w:rPr>
      <w:rFonts w:ascii="Calibri" w:eastAsia="Calibri" w:hAnsi="Calibri" w:cs="Calibri"/>
    </w:rPr>
  </w:style>
  <w:style w:type="paragraph" w:styleId="af1">
    <w:name w:val="Normal (Web)"/>
    <w:basedOn w:val="a"/>
    <w:uiPriority w:val="99"/>
    <w:unhideWhenUsed/>
    <w:rsid w:val="005F44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84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7736E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540"/>
    <w:pPr>
      <w:ind w:left="720"/>
      <w:contextualSpacing/>
    </w:pPr>
  </w:style>
  <w:style w:type="character" w:customStyle="1" w:styleId="a4">
    <w:name w:val="Колонтитул_"/>
    <w:basedOn w:val="a0"/>
    <w:link w:val="a5"/>
    <w:rsid w:val="006155D5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155D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">
    <w:name w:val="Заголовок №3_"/>
    <w:basedOn w:val="a0"/>
    <w:link w:val="32"/>
    <w:rsid w:val="006155D5"/>
    <w:rPr>
      <w:rFonts w:ascii="Arial Narrow" w:eastAsia="Arial Narrow" w:hAnsi="Arial Narrow" w:cs="Arial Narrow"/>
      <w:b/>
      <w:bCs/>
      <w:sz w:val="26"/>
      <w:szCs w:val="26"/>
      <w:shd w:val="clear" w:color="auto" w:fill="FFFFFF"/>
    </w:rPr>
  </w:style>
  <w:style w:type="character" w:customStyle="1" w:styleId="2Exact">
    <w:name w:val="Основной текст (2) Exact"/>
    <w:basedOn w:val="a0"/>
    <w:rsid w:val="00615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7ptExact">
    <w:name w:val="Основной текст (2) + 7 pt Exact"/>
    <w:basedOn w:val="2"/>
    <w:rsid w:val="006155D5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6Exact">
    <w:name w:val="Основной текст (26) Exact"/>
    <w:basedOn w:val="a0"/>
    <w:link w:val="26"/>
    <w:rsid w:val="006155D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67ptExact">
    <w:name w:val="Основной текст (26) + 7 pt Exact"/>
    <w:basedOn w:val="26Exact"/>
    <w:rsid w:val="006155D5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7Exact">
    <w:name w:val="Основной текст (27) Exact"/>
    <w:basedOn w:val="a0"/>
    <w:link w:val="27"/>
    <w:rsid w:val="006155D5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2711ptExact">
    <w:name w:val="Основной текст (27) + 11 pt Exact"/>
    <w:basedOn w:val="27Exact"/>
    <w:rsid w:val="006155D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0pt">
    <w:name w:val="Колонтитул + 10 pt;Полужирный;Не курсив"/>
    <w:basedOn w:val="a4"/>
    <w:rsid w:val="006155D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PalatinoLinotype85pt0pt">
    <w:name w:val="Колонтитул + Palatino Linotype;8;5 pt;Полужирный;Интервал 0 pt"/>
    <w:basedOn w:val="a4"/>
    <w:rsid w:val="006155D5"/>
    <w:rPr>
      <w:rFonts w:ascii="Palatino Linotype" w:eastAsia="Palatino Linotype" w:hAnsi="Palatino Linotype" w:cs="Palatino Linotype"/>
      <w:b/>
      <w:bCs/>
      <w:i/>
      <w:iCs/>
      <w:color w:val="000000"/>
      <w:spacing w:val="1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a5">
    <w:name w:val="Колонтитул"/>
    <w:basedOn w:val="a"/>
    <w:link w:val="a4"/>
    <w:rsid w:val="006155D5"/>
    <w:pPr>
      <w:widowControl w:val="0"/>
      <w:shd w:val="clear" w:color="auto" w:fill="FFFFFF"/>
      <w:spacing w:after="0" w:line="0" w:lineRule="atLeast"/>
    </w:pPr>
    <w:rPr>
      <w:rFonts w:ascii="Times New Roman" w:hAnsi="Times New Roman"/>
      <w:i/>
      <w:iCs/>
      <w:sz w:val="21"/>
      <w:szCs w:val="21"/>
      <w:lang w:eastAsia="en-US"/>
    </w:rPr>
  </w:style>
  <w:style w:type="paragraph" w:customStyle="1" w:styleId="20">
    <w:name w:val="Основной текст (2)"/>
    <w:basedOn w:val="a"/>
    <w:link w:val="2"/>
    <w:rsid w:val="006155D5"/>
    <w:pPr>
      <w:widowControl w:val="0"/>
      <w:shd w:val="clear" w:color="auto" w:fill="FFFFFF"/>
      <w:spacing w:before="300" w:after="0" w:line="240" w:lineRule="exact"/>
      <w:jc w:val="both"/>
    </w:pPr>
    <w:rPr>
      <w:rFonts w:ascii="Times New Roman" w:hAnsi="Times New Roman"/>
      <w:lang w:eastAsia="en-US"/>
    </w:rPr>
  </w:style>
  <w:style w:type="paragraph" w:customStyle="1" w:styleId="32">
    <w:name w:val="Заголовок №3"/>
    <w:basedOn w:val="a"/>
    <w:link w:val="31"/>
    <w:rsid w:val="006155D5"/>
    <w:pPr>
      <w:widowControl w:val="0"/>
      <w:shd w:val="clear" w:color="auto" w:fill="FFFFFF"/>
      <w:spacing w:before="240" w:after="0" w:line="288" w:lineRule="exact"/>
      <w:outlineLvl w:val="2"/>
    </w:pPr>
    <w:rPr>
      <w:rFonts w:ascii="Arial Narrow" w:eastAsia="Arial Narrow" w:hAnsi="Arial Narrow" w:cs="Arial Narrow"/>
      <w:b/>
      <w:bCs/>
      <w:sz w:val="26"/>
      <w:szCs w:val="26"/>
      <w:lang w:eastAsia="en-US"/>
    </w:rPr>
  </w:style>
  <w:style w:type="paragraph" w:customStyle="1" w:styleId="26">
    <w:name w:val="Основной текст (26)"/>
    <w:basedOn w:val="a"/>
    <w:link w:val="26Exact"/>
    <w:rsid w:val="006155D5"/>
    <w:pPr>
      <w:widowControl w:val="0"/>
      <w:shd w:val="clear" w:color="auto" w:fill="FFFFFF"/>
      <w:spacing w:after="0" w:line="0" w:lineRule="atLeast"/>
    </w:pPr>
    <w:rPr>
      <w:rFonts w:ascii="Times New Roman" w:hAnsi="Times New Roman"/>
      <w:lang w:eastAsia="en-US"/>
    </w:rPr>
  </w:style>
  <w:style w:type="paragraph" w:customStyle="1" w:styleId="27">
    <w:name w:val="Основной текст (27)"/>
    <w:basedOn w:val="a"/>
    <w:link w:val="27Exact"/>
    <w:rsid w:val="006155D5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14"/>
      <w:szCs w:val="14"/>
      <w:lang w:eastAsia="en-US"/>
    </w:rPr>
  </w:style>
  <w:style w:type="paragraph" w:styleId="a6">
    <w:name w:val="header"/>
    <w:basedOn w:val="a"/>
    <w:link w:val="a7"/>
    <w:unhideWhenUsed/>
    <w:rsid w:val="00615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6155D5"/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rsid w:val="00DA3C3A"/>
    <w:rPr>
      <w:rFonts w:ascii="Century Schoolbook" w:hAnsi="Century Schoolbook" w:cs="Century Schoolbook"/>
      <w:sz w:val="20"/>
      <w:szCs w:val="20"/>
    </w:rPr>
  </w:style>
  <w:style w:type="paragraph" w:customStyle="1" w:styleId="Style5">
    <w:name w:val="Style5"/>
    <w:basedOn w:val="a"/>
    <w:rsid w:val="00DA3C3A"/>
    <w:pPr>
      <w:widowControl w:val="0"/>
      <w:autoSpaceDE w:val="0"/>
      <w:autoSpaceDN w:val="0"/>
      <w:adjustRightInd w:val="0"/>
      <w:spacing w:after="0" w:line="194" w:lineRule="exact"/>
    </w:pPr>
    <w:rPr>
      <w:rFonts w:ascii="Century Schoolbook" w:eastAsia="Calibri" w:hAnsi="Century Schoolbook"/>
      <w:sz w:val="24"/>
      <w:szCs w:val="24"/>
    </w:rPr>
  </w:style>
  <w:style w:type="paragraph" w:customStyle="1" w:styleId="Style3">
    <w:name w:val="Style3"/>
    <w:basedOn w:val="a"/>
    <w:rsid w:val="00AE262A"/>
    <w:pPr>
      <w:widowControl w:val="0"/>
      <w:autoSpaceDE w:val="0"/>
      <w:autoSpaceDN w:val="0"/>
      <w:adjustRightInd w:val="0"/>
      <w:spacing w:after="0" w:line="195" w:lineRule="exact"/>
      <w:jc w:val="center"/>
    </w:pPr>
    <w:rPr>
      <w:rFonts w:ascii="Century Schoolbook" w:eastAsia="Calibri" w:hAnsi="Century Schoolbook"/>
      <w:sz w:val="24"/>
      <w:szCs w:val="24"/>
    </w:rPr>
  </w:style>
  <w:style w:type="paragraph" w:customStyle="1" w:styleId="Style2">
    <w:name w:val="Style2"/>
    <w:basedOn w:val="a"/>
    <w:rsid w:val="007B2ED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Calibri" w:hAnsi="Century Schoolbook"/>
      <w:sz w:val="24"/>
      <w:szCs w:val="24"/>
    </w:rPr>
  </w:style>
  <w:style w:type="paragraph" w:customStyle="1" w:styleId="Style11">
    <w:name w:val="Style11"/>
    <w:basedOn w:val="a"/>
    <w:rsid w:val="007B2ED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Calibri" w:hAnsi="Century Schoolbook"/>
      <w:sz w:val="24"/>
      <w:szCs w:val="24"/>
    </w:rPr>
  </w:style>
  <w:style w:type="paragraph" w:customStyle="1" w:styleId="Style14">
    <w:name w:val="Style14"/>
    <w:basedOn w:val="a"/>
    <w:rsid w:val="00124A74"/>
    <w:pPr>
      <w:widowControl w:val="0"/>
      <w:autoSpaceDE w:val="0"/>
      <w:autoSpaceDN w:val="0"/>
      <w:adjustRightInd w:val="0"/>
      <w:spacing w:after="0" w:line="194" w:lineRule="exact"/>
    </w:pPr>
    <w:rPr>
      <w:rFonts w:ascii="Century Schoolbook" w:eastAsia="Calibri" w:hAnsi="Century Schoolbook"/>
      <w:sz w:val="24"/>
      <w:szCs w:val="24"/>
    </w:rPr>
  </w:style>
  <w:style w:type="paragraph" w:customStyle="1" w:styleId="Style10">
    <w:name w:val="Style10"/>
    <w:basedOn w:val="a"/>
    <w:rsid w:val="00612239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Century Schoolbook" w:eastAsia="Calibri" w:hAnsi="Century Schoolbook"/>
      <w:sz w:val="24"/>
      <w:szCs w:val="24"/>
    </w:rPr>
  </w:style>
  <w:style w:type="numbering" w:customStyle="1" w:styleId="1">
    <w:name w:val="Нет списка1"/>
    <w:next w:val="a2"/>
    <w:semiHidden/>
    <w:rsid w:val="00C02FA6"/>
  </w:style>
  <w:style w:type="paragraph" w:customStyle="1" w:styleId="10">
    <w:name w:val="Стиль1"/>
    <w:basedOn w:val="a"/>
    <w:rsid w:val="00C02FA6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8"/>
    </w:rPr>
  </w:style>
  <w:style w:type="character" w:styleId="a8">
    <w:name w:val="page number"/>
    <w:basedOn w:val="a0"/>
    <w:rsid w:val="00C02FA6"/>
  </w:style>
  <w:style w:type="paragraph" w:styleId="a9">
    <w:name w:val="footer"/>
    <w:basedOn w:val="a"/>
    <w:link w:val="aa"/>
    <w:uiPriority w:val="99"/>
    <w:rsid w:val="00C02F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C02F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C02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C02F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rsid w:val="00C02FA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Calibri" w:hAnsi="Century Schoolbook"/>
      <w:sz w:val="24"/>
      <w:szCs w:val="24"/>
    </w:rPr>
  </w:style>
  <w:style w:type="character" w:customStyle="1" w:styleId="FontStyle11">
    <w:name w:val="Font Style11"/>
    <w:rsid w:val="00C02FA6"/>
    <w:rPr>
      <w:rFonts w:ascii="Century Schoolbook" w:hAnsi="Century Schoolbook" w:cs="Century Schoolbook"/>
      <w:sz w:val="20"/>
      <w:szCs w:val="20"/>
    </w:rPr>
  </w:style>
  <w:style w:type="paragraph" w:customStyle="1" w:styleId="Style6">
    <w:name w:val="Style6"/>
    <w:basedOn w:val="a"/>
    <w:rsid w:val="00C02FA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Calibri" w:hAnsi="Century Schoolbook"/>
      <w:sz w:val="24"/>
      <w:szCs w:val="24"/>
    </w:rPr>
  </w:style>
  <w:style w:type="paragraph" w:customStyle="1" w:styleId="Style7">
    <w:name w:val="Style7"/>
    <w:basedOn w:val="a"/>
    <w:rsid w:val="00C02FA6"/>
    <w:pPr>
      <w:widowControl w:val="0"/>
      <w:autoSpaceDE w:val="0"/>
      <w:autoSpaceDN w:val="0"/>
      <w:adjustRightInd w:val="0"/>
      <w:spacing w:after="0" w:line="214" w:lineRule="exact"/>
      <w:ind w:firstLine="331"/>
      <w:jc w:val="both"/>
    </w:pPr>
    <w:rPr>
      <w:rFonts w:ascii="Century Schoolbook" w:eastAsia="Calibri" w:hAnsi="Century Schoolbook"/>
      <w:sz w:val="24"/>
      <w:szCs w:val="24"/>
    </w:rPr>
  </w:style>
  <w:style w:type="character" w:customStyle="1" w:styleId="FontStyle13">
    <w:name w:val="Font Style13"/>
    <w:rsid w:val="00C02FA6"/>
    <w:rPr>
      <w:rFonts w:ascii="MS Reference Sans Serif" w:hAnsi="MS Reference Sans Serif" w:cs="MS Reference Sans Serif"/>
      <w:b/>
      <w:bCs/>
      <w:sz w:val="26"/>
      <w:szCs w:val="26"/>
    </w:rPr>
  </w:style>
  <w:style w:type="character" w:customStyle="1" w:styleId="FontStyle15">
    <w:name w:val="Font Style15"/>
    <w:rsid w:val="00C02FA6"/>
    <w:rPr>
      <w:rFonts w:ascii="Century Schoolbook" w:hAnsi="Century Schoolbook" w:cs="Century Schoolbook"/>
      <w:i/>
      <w:iCs/>
      <w:sz w:val="20"/>
      <w:szCs w:val="20"/>
    </w:rPr>
  </w:style>
  <w:style w:type="paragraph" w:customStyle="1" w:styleId="Style1">
    <w:name w:val="Style1"/>
    <w:basedOn w:val="a"/>
    <w:rsid w:val="00C02FA6"/>
    <w:pPr>
      <w:widowControl w:val="0"/>
      <w:autoSpaceDE w:val="0"/>
      <w:autoSpaceDN w:val="0"/>
      <w:adjustRightInd w:val="0"/>
      <w:spacing w:after="0" w:line="360" w:lineRule="exact"/>
      <w:jc w:val="center"/>
    </w:pPr>
    <w:rPr>
      <w:rFonts w:ascii="Century Schoolbook" w:eastAsia="Calibri" w:hAnsi="Century Schoolbook"/>
      <w:sz w:val="24"/>
      <w:szCs w:val="24"/>
    </w:rPr>
  </w:style>
  <w:style w:type="paragraph" w:customStyle="1" w:styleId="Style8">
    <w:name w:val="Style8"/>
    <w:basedOn w:val="a"/>
    <w:rsid w:val="00C02FA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Calibri" w:hAnsi="Century Schoolbook"/>
      <w:sz w:val="24"/>
      <w:szCs w:val="24"/>
    </w:rPr>
  </w:style>
  <w:style w:type="paragraph" w:customStyle="1" w:styleId="Style9">
    <w:name w:val="Style9"/>
    <w:basedOn w:val="a"/>
    <w:rsid w:val="00C02FA6"/>
    <w:pPr>
      <w:widowControl w:val="0"/>
      <w:autoSpaceDE w:val="0"/>
      <w:autoSpaceDN w:val="0"/>
      <w:adjustRightInd w:val="0"/>
      <w:spacing w:after="0" w:line="198" w:lineRule="exact"/>
      <w:jc w:val="both"/>
    </w:pPr>
    <w:rPr>
      <w:rFonts w:ascii="Century Schoolbook" w:eastAsia="Calibri" w:hAnsi="Century Schoolbook"/>
      <w:sz w:val="24"/>
      <w:szCs w:val="24"/>
    </w:rPr>
  </w:style>
  <w:style w:type="character" w:customStyle="1" w:styleId="FontStyle12">
    <w:name w:val="Font Style12"/>
    <w:rsid w:val="00C02FA6"/>
    <w:rPr>
      <w:rFonts w:ascii="Century Schoolbook" w:hAnsi="Century Schoolbook" w:cs="Century Schoolbook"/>
      <w:spacing w:val="20"/>
      <w:sz w:val="14"/>
      <w:szCs w:val="14"/>
    </w:rPr>
  </w:style>
  <w:style w:type="character" w:customStyle="1" w:styleId="FontStyle16">
    <w:name w:val="Font Style16"/>
    <w:rsid w:val="00C02FA6"/>
    <w:rPr>
      <w:rFonts w:ascii="Century Schoolbook" w:hAnsi="Century Schoolbook" w:cs="Century Schoolbook"/>
      <w:b/>
      <w:bCs/>
      <w:sz w:val="34"/>
      <w:szCs w:val="34"/>
    </w:rPr>
  </w:style>
  <w:style w:type="character" w:customStyle="1" w:styleId="FontStyle17">
    <w:name w:val="Font Style17"/>
    <w:rsid w:val="00C02FA6"/>
    <w:rPr>
      <w:rFonts w:ascii="Consolas" w:hAnsi="Consolas" w:cs="Consolas"/>
      <w:sz w:val="122"/>
      <w:szCs w:val="122"/>
    </w:rPr>
  </w:style>
  <w:style w:type="character" w:customStyle="1" w:styleId="FontStyle18">
    <w:name w:val="Font Style18"/>
    <w:rsid w:val="00C02FA6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19">
    <w:name w:val="Font Style19"/>
    <w:rsid w:val="00C02FA6"/>
    <w:rPr>
      <w:rFonts w:ascii="Century Schoolbook" w:hAnsi="Century Schoolbook" w:cs="Century Schoolbook"/>
      <w:b/>
      <w:bCs/>
      <w:spacing w:val="10"/>
      <w:sz w:val="18"/>
      <w:szCs w:val="18"/>
    </w:rPr>
  </w:style>
  <w:style w:type="paragraph" w:customStyle="1" w:styleId="Style13">
    <w:name w:val="Style13"/>
    <w:basedOn w:val="a"/>
    <w:rsid w:val="00C02FA6"/>
    <w:pPr>
      <w:widowControl w:val="0"/>
      <w:autoSpaceDE w:val="0"/>
      <w:autoSpaceDN w:val="0"/>
      <w:adjustRightInd w:val="0"/>
      <w:spacing w:after="0" w:line="196" w:lineRule="exact"/>
    </w:pPr>
    <w:rPr>
      <w:rFonts w:ascii="Century Schoolbook" w:eastAsia="Calibri" w:hAnsi="Century Schoolbook"/>
      <w:sz w:val="24"/>
      <w:szCs w:val="24"/>
    </w:rPr>
  </w:style>
  <w:style w:type="character" w:customStyle="1" w:styleId="FontStyle20">
    <w:name w:val="Font Style20"/>
    <w:rsid w:val="00C02FA6"/>
    <w:rPr>
      <w:rFonts w:ascii="Century Schoolbook" w:hAnsi="Century Schoolbook" w:cs="Century Schoolbook"/>
      <w:sz w:val="18"/>
      <w:szCs w:val="18"/>
    </w:rPr>
  </w:style>
  <w:style w:type="character" w:customStyle="1" w:styleId="FontStyle22">
    <w:name w:val="Font Style22"/>
    <w:rsid w:val="00C02FA6"/>
    <w:rPr>
      <w:rFonts w:ascii="Century Schoolbook" w:hAnsi="Century Schoolbook" w:cs="Century Schoolbook"/>
      <w:sz w:val="18"/>
      <w:szCs w:val="18"/>
    </w:rPr>
  </w:style>
  <w:style w:type="character" w:customStyle="1" w:styleId="FontStyle21">
    <w:name w:val="Font Style21"/>
    <w:rsid w:val="00C02FA6"/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Style17">
    <w:name w:val="Style17"/>
    <w:basedOn w:val="a"/>
    <w:rsid w:val="00C02FA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Calibri" w:hAnsi="Century Schoolbook"/>
      <w:sz w:val="24"/>
      <w:szCs w:val="24"/>
    </w:rPr>
  </w:style>
  <w:style w:type="character" w:customStyle="1" w:styleId="FontStyle23">
    <w:name w:val="Font Style23"/>
    <w:rsid w:val="00C02FA6"/>
    <w:rPr>
      <w:rFonts w:ascii="Century Schoolbook" w:hAnsi="Century Schoolbook" w:cs="Century Schoolbook"/>
      <w:sz w:val="18"/>
      <w:szCs w:val="18"/>
    </w:rPr>
  </w:style>
  <w:style w:type="character" w:customStyle="1" w:styleId="FontStyle24">
    <w:name w:val="Font Style24"/>
    <w:rsid w:val="00C02FA6"/>
    <w:rPr>
      <w:rFonts w:ascii="Consolas" w:hAnsi="Consolas" w:cs="Consolas"/>
      <w:i/>
      <w:iCs/>
      <w:sz w:val="18"/>
      <w:szCs w:val="18"/>
    </w:rPr>
  </w:style>
  <w:style w:type="character" w:customStyle="1" w:styleId="FontStyle25">
    <w:name w:val="Font Style25"/>
    <w:rsid w:val="00C02FA6"/>
    <w:rPr>
      <w:rFonts w:ascii="Century Schoolbook" w:hAnsi="Century Schoolbook" w:cs="Century Schoolbook"/>
      <w:sz w:val="18"/>
      <w:szCs w:val="18"/>
    </w:rPr>
  </w:style>
  <w:style w:type="character" w:customStyle="1" w:styleId="FontStyle26">
    <w:name w:val="Font Style26"/>
    <w:rsid w:val="00C02FA6"/>
    <w:rPr>
      <w:rFonts w:ascii="Century Schoolbook" w:hAnsi="Century Schoolbook" w:cs="Century Schoolbook"/>
      <w:sz w:val="8"/>
      <w:szCs w:val="8"/>
    </w:rPr>
  </w:style>
  <w:style w:type="character" w:customStyle="1" w:styleId="FontStyle27">
    <w:name w:val="Font Style27"/>
    <w:rsid w:val="00C02FA6"/>
    <w:rPr>
      <w:rFonts w:ascii="Century Schoolbook" w:hAnsi="Century Schoolbook" w:cs="Century Schoolbook"/>
      <w:b/>
      <w:bCs/>
      <w:sz w:val="34"/>
      <w:szCs w:val="34"/>
    </w:rPr>
  </w:style>
  <w:style w:type="character" w:customStyle="1" w:styleId="FontStyle28">
    <w:name w:val="Font Style28"/>
    <w:rsid w:val="00C02FA6"/>
    <w:rPr>
      <w:rFonts w:ascii="Georgia" w:hAnsi="Georgia" w:cs="Georgia"/>
      <w:b/>
      <w:bCs/>
      <w:i/>
      <w:iCs/>
      <w:sz w:val="22"/>
      <w:szCs w:val="22"/>
    </w:rPr>
  </w:style>
  <w:style w:type="character" w:customStyle="1" w:styleId="FontStyle29">
    <w:name w:val="Font Style29"/>
    <w:rsid w:val="00C02FA6"/>
    <w:rPr>
      <w:rFonts w:ascii="Century Schoolbook" w:hAnsi="Century Schoolbook" w:cs="Century Schoolbook"/>
      <w:b/>
      <w:bCs/>
      <w:smallCaps/>
      <w:spacing w:val="40"/>
      <w:sz w:val="30"/>
      <w:szCs w:val="30"/>
    </w:rPr>
  </w:style>
  <w:style w:type="character" w:customStyle="1" w:styleId="FontStyle30">
    <w:name w:val="Font Style30"/>
    <w:rsid w:val="00C02FA6"/>
    <w:rPr>
      <w:rFonts w:ascii="Century Schoolbook" w:hAnsi="Century Schoolbook" w:cs="Century Schoolbook"/>
      <w:sz w:val="8"/>
      <w:szCs w:val="8"/>
    </w:rPr>
  </w:style>
  <w:style w:type="character" w:customStyle="1" w:styleId="FontStyle33">
    <w:name w:val="Font Style33"/>
    <w:rsid w:val="00C02FA6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36">
    <w:name w:val="Font Style36"/>
    <w:rsid w:val="00C02FA6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31">
    <w:name w:val="Font Style31"/>
    <w:rsid w:val="00C02FA6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32">
    <w:name w:val="Font Style32"/>
    <w:rsid w:val="00C02FA6"/>
    <w:rPr>
      <w:rFonts w:ascii="Microsoft Sans Serif" w:hAnsi="Microsoft Sans Serif" w:cs="Microsoft Sans Serif"/>
      <w:sz w:val="28"/>
      <w:szCs w:val="28"/>
    </w:rPr>
  </w:style>
  <w:style w:type="paragraph" w:customStyle="1" w:styleId="Style16">
    <w:name w:val="Style16"/>
    <w:basedOn w:val="a"/>
    <w:rsid w:val="00C02FA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Calibri" w:hAnsi="Century Schoolbook"/>
      <w:sz w:val="24"/>
      <w:szCs w:val="24"/>
    </w:rPr>
  </w:style>
  <w:style w:type="paragraph" w:customStyle="1" w:styleId="Style18">
    <w:name w:val="Style18"/>
    <w:basedOn w:val="a"/>
    <w:rsid w:val="00C02FA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Calibri" w:hAnsi="Century Schoolbook"/>
      <w:sz w:val="24"/>
      <w:szCs w:val="24"/>
    </w:rPr>
  </w:style>
  <w:style w:type="paragraph" w:customStyle="1" w:styleId="Style20">
    <w:name w:val="Style20"/>
    <w:basedOn w:val="a"/>
    <w:rsid w:val="00C02FA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Calibri" w:hAnsi="Century Schoolbook"/>
      <w:sz w:val="24"/>
      <w:szCs w:val="24"/>
    </w:rPr>
  </w:style>
  <w:style w:type="character" w:customStyle="1" w:styleId="FontStyle34">
    <w:name w:val="Font Style34"/>
    <w:rsid w:val="00C02FA6"/>
    <w:rPr>
      <w:rFonts w:ascii="Constantia" w:hAnsi="Constantia" w:cs="Constantia"/>
      <w:b/>
      <w:bCs/>
      <w:sz w:val="20"/>
      <w:szCs w:val="20"/>
    </w:rPr>
  </w:style>
  <w:style w:type="character" w:customStyle="1" w:styleId="FontStyle37">
    <w:name w:val="Font Style37"/>
    <w:rsid w:val="00C02FA6"/>
    <w:rPr>
      <w:rFonts w:ascii="Century Schoolbook" w:hAnsi="Century Schoolbook" w:cs="Century Schoolbook"/>
      <w:b/>
      <w:bCs/>
      <w:sz w:val="26"/>
      <w:szCs w:val="26"/>
    </w:rPr>
  </w:style>
  <w:style w:type="paragraph" w:customStyle="1" w:styleId="Style19">
    <w:name w:val="Style19"/>
    <w:basedOn w:val="a"/>
    <w:rsid w:val="00C02FA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Calibri" w:hAnsi="Century Schoolbook"/>
      <w:sz w:val="24"/>
      <w:szCs w:val="24"/>
    </w:rPr>
  </w:style>
  <w:style w:type="paragraph" w:customStyle="1" w:styleId="Style12">
    <w:name w:val="Style12"/>
    <w:basedOn w:val="a"/>
    <w:rsid w:val="00C02FA6"/>
    <w:pPr>
      <w:widowControl w:val="0"/>
      <w:autoSpaceDE w:val="0"/>
      <w:autoSpaceDN w:val="0"/>
      <w:adjustRightInd w:val="0"/>
      <w:spacing w:after="0" w:line="211" w:lineRule="exact"/>
    </w:pPr>
    <w:rPr>
      <w:rFonts w:ascii="Century Schoolbook" w:eastAsia="Calibri" w:hAnsi="Century Schoolbook"/>
      <w:sz w:val="24"/>
      <w:szCs w:val="24"/>
    </w:rPr>
  </w:style>
  <w:style w:type="paragraph" w:customStyle="1" w:styleId="Style15">
    <w:name w:val="Style15"/>
    <w:basedOn w:val="a"/>
    <w:rsid w:val="00C02FA6"/>
    <w:pPr>
      <w:widowControl w:val="0"/>
      <w:autoSpaceDE w:val="0"/>
      <w:autoSpaceDN w:val="0"/>
      <w:adjustRightInd w:val="0"/>
      <w:spacing w:after="0" w:line="221" w:lineRule="exact"/>
      <w:ind w:hanging="2122"/>
    </w:pPr>
    <w:rPr>
      <w:rFonts w:ascii="Century Schoolbook" w:eastAsia="Calibri" w:hAnsi="Century Schoolbook"/>
      <w:sz w:val="24"/>
      <w:szCs w:val="24"/>
    </w:rPr>
  </w:style>
  <w:style w:type="character" w:customStyle="1" w:styleId="FontStyle39">
    <w:name w:val="Font Style39"/>
    <w:rsid w:val="00C02FA6"/>
    <w:rPr>
      <w:rFonts w:ascii="Garamond" w:hAnsi="Garamond" w:cs="Garamond"/>
      <w:b/>
      <w:bCs/>
      <w:i/>
      <w:iCs/>
      <w:spacing w:val="30"/>
      <w:sz w:val="20"/>
      <w:szCs w:val="20"/>
    </w:rPr>
  </w:style>
  <w:style w:type="character" w:customStyle="1" w:styleId="FontStyle40">
    <w:name w:val="Font Style40"/>
    <w:rsid w:val="00C02FA6"/>
    <w:rPr>
      <w:rFonts w:ascii="Arial" w:hAnsi="Arial" w:cs="Arial"/>
      <w:spacing w:val="-20"/>
      <w:sz w:val="28"/>
      <w:szCs w:val="28"/>
    </w:rPr>
  </w:style>
  <w:style w:type="character" w:customStyle="1" w:styleId="FontStyle41">
    <w:name w:val="Font Style41"/>
    <w:rsid w:val="00C02FA6"/>
    <w:rPr>
      <w:rFonts w:ascii="Cambria" w:hAnsi="Cambria" w:cs="Cambria"/>
      <w:sz w:val="20"/>
      <w:szCs w:val="20"/>
    </w:rPr>
  </w:style>
  <w:style w:type="paragraph" w:customStyle="1" w:styleId="Style30">
    <w:name w:val="Style30"/>
    <w:basedOn w:val="a"/>
    <w:rsid w:val="00C02FA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Calibri" w:hAnsi="Cambria"/>
      <w:sz w:val="24"/>
      <w:szCs w:val="24"/>
    </w:rPr>
  </w:style>
  <w:style w:type="paragraph" w:customStyle="1" w:styleId="Style31">
    <w:name w:val="Style31"/>
    <w:basedOn w:val="a"/>
    <w:rsid w:val="00C02FA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Calibri" w:hAnsi="Cambria"/>
      <w:sz w:val="24"/>
      <w:szCs w:val="24"/>
    </w:rPr>
  </w:style>
  <w:style w:type="paragraph" w:customStyle="1" w:styleId="Style32">
    <w:name w:val="Style32"/>
    <w:basedOn w:val="a"/>
    <w:rsid w:val="00C02FA6"/>
    <w:pPr>
      <w:widowControl w:val="0"/>
      <w:autoSpaceDE w:val="0"/>
      <w:autoSpaceDN w:val="0"/>
      <w:adjustRightInd w:val="0"/>
      <w:spacing w:after="0" w:line="216" w:lineRule="exact"/>
      <w:ind w:firstLine="350"/>
      <w:jc w:val="both"/>
    </w:pPr>
    <w:rPr>
      <w:rFonts w:ascii="Cambria" w:eastAsia="Calibri" w:hAnsi="Cambria"/>
      <w:sz w:val="24"/>
      <w:szCs w:val="24"/>
    </w:rPr>
  </w:style>
  <w:style w:type="character" w:customStyle="1" w:styleId="FontStyle38">
    <w:name w:val="Font Style38"/>
    <w:rsid w:val="00C02FA6"/>
    <w:rPr>
      <w:rFonts w:ascii="Cambria" w:hAnsi="Cambria" w:cs="Cambria"/>
      <w:b/>
      <w:bCs/>
      <w:sz w:val="20"/>
      <w:szCs w:val="20"/>
    </w:rPr>
  </w:style>
  <w:style w:type="character" w:customStyle="1" w:styleId="FontStyle43">
    <w:name w:val="Font Style43"/>
    <w:rsid w:val="00C02FA6"/>
    <w:rPr>
      <w:rFonts w:ascii="Garamond" w:hAnsi="Garamond" w:cs="Garamond"/>
      <w:smallCaps/>
      <w:sz w:val="20"/>
      <w:szCs w:val="20"/>
    </w:rPr>
  </w:style>
  <w:style w:type="paragraph" w:customStyle="1" w:styleId="Style25">
    <w:name w:val="Style25"/>
    <w:basedOn w:val="a"/>
    <w:rsid w:val="00C02FA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Calibri" w:hAnsi="Cambria"/>
      <w:sz w:val="24"/>
      <w:szCs w:val="24"/>
    </w:rPr>
  </w:style>
  <w:style w:type="paragraph" w:customStyle="1" w:styleId="Style27">
    <w:name w:val="Style27"/>
    <w:basedOn w:val="a"/>
    <w:rsid w:val="00C02FA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Calibri" w:hAnsi="Cambria"/>
      <w:sz w:val="24"/>
      <w:szCs w:val="24"/>
    </w:rPr>
  </w:style>
  <w:style w:type="paragraph" w:customStyle="1" w:styleId="Style28">
    <w:name w:val="Style28"/>
    <w:basedOn w:val="a"/>
    <w:rsid w:val="00C02FA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Calibri" w:hAnsi="Cambria"/>
      <w:sz w:val="24"/>
      <w:szCs w:val="24"/>
    </w:rPr>
  </w:style>
  <w:style w:type="character" w:customStyle="1" w:styleId="FontStyle35">
    <w:name w:val="Font Style35"/>
    <w:rsid w:val="00C02FA6"/>
    <w:rPr>
      <w:rFonts w:ascii="Cambria" w:hAnsi="Cambria" w:cs="Cambria"/>
      <w:i/>
      <w:iCs/>
      <w:spacing w:val="-10"/>
      <w:sz w:val="26"/>
      <w:szCs w:val="26"/>
    </w:rPr>
  </w:style>
  <w:style w:type="character" w:customStyle="1" w:styleId="FontStyle42">
    <w:name w:val="Font Style42"/>
    <w:rsid w:val="00C02FA6"/>
    <w:rPr>
      <w:rFonts w:ascii="Cambria" w:hAnsi="Cambria" w:cs="Cambria"/>
      <w:b/>
      <w:bCs/>
      <w:sz w:val="20"/>
      <w:szCs w:val="20"/>
    </w:rPr>
  </w:style>
  <w:style w:type="character" w:customStyle="1" w:styleId="FontStyle44">
    <w:name w:val="Font Style44"/>
    <w:rsid w:val="00C02FA6"/>
    <w:rPr>
      <w:rFonts w:ascii="Arial" w:hAnsi="Arial" w:cs="Arial"/>
      <w:sz w:val="16"/>
      <w:szCs w:val="16"/>
    </w:rPr>
  </w:style>
  <w:style w:type="paragraph" w:customStyle="1" w:styleId="11">
    <w:name w:val="Абзац списка1"/>
    <w:basedOn w:val="a"/>
    <w:rsid w:val="00C02FA6"/>
    <w:pPr>
      <w:ind w:left="720"/>
      <w:contextualSpacing/>
    </w:pPr>
    <w:rPr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70083A"/>
  </w:style>
  <w:style w:type="table" w:styleId="ad">
    <w:name w:val="Table Grid"/>
    <w:basedOn w:val="a1"/>
    <w:uiPriority w:val="59"/>
    <w:rsid w:val="00700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0234F8"/>
  </w:style>
  <w:style w:type="character" w:styleId="ae">
    <w:name w:val="Hyperlink"/>
    <w:basedOn w:val="a0"/>
    <w:uiPriority w:val="99"/>
    <w:unhideWhenUsed/>
    <w:rsid w:val="004512A3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9"/>
    <w:semiHidden/>
    <w:rsid w:val="00A7736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f">
    <w:name w:val="Без интервала Знак"/>
    <w:basedOn w:val="a0"/>
    <w:link w:val="af0"/>
    <w:locked/>
    <w:rsid w:val="00A7736E"/>
    <w:rPr>
      <w:rFonts w:ascii="Calibri" w:eastAsia="Calibri" w:hAnsi="Calibri" w:cs="Calibri"/>
    </w:rPr>
  </w:style>
  <w:style w:type="paragraph" w:styleId="af0">
    <w:name w:val="No Spacing"/>
    <w:link w:val="af"/>
    <w:uiPriority w:val="1"/>
    <w:qFormat/>
    <w:rsid w:val="00A7736E"/>
    <w:pPr>
      <w:spacing w:after="0" w:line="240" w:lineRule="auto"/>
    </w:pPr>
    <w:rPr>
      <w:rFonts w:ascii="Calibri" w:eastAsia="Calibri" w:hAnsi="Calibri" w:cs="Calibri"/>
    </w:rPr>
  </w:style>
  <w:style w:type="paragraph" w:styleId="af1">
    <w:name w:val="Normal (Web)"/>
    <w:basedOn w:val="a"/>
    <w:uiPriority w:val="99"/>
    <w:unhideWhenUsed/>
    <w:rsid w:val="005F44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309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67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1517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7817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672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1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hemistry-chemists.com/index.html" TargetMode="External"/><Relationship Id="rId18" Type="http://schemas.openxmlformats.org/officeDocument/2006/relationships/hyperlink" Target="http://webelementes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hij.ru/" TargetMode="External"/><Relationship Id="rId17" Type="http://schemas.openxmlformats.org/officeDocument/2006/relationships/hyperlink" Target="http://www.periodictabl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hoolbase.ru/articles/items/ximiy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lhimik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1september.ru/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c-books.na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D7B2C-0FC5-4B42-96E2-51FEF5F01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4960</TotalTime>
  <Pages>1</Pages>
  <Words>14354</Words>
  <Characters>81821</Characters>
  <Application>Microsoft Office Word</Application>
  <DocSecurity>0</DocSecurity>
  <Lines>681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Prosv</Company>
  <LinksUpToDate>false</LinksUpToDate>
  <CharactersWithSpaces>95984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Гимназия 48</cp:lastModifiedBy>
  <cp:revision>128</cp:revision>
  <cp:lastPrinted>2021-09-29T01:35:00Z</cp:lastPrinted>
  <dcterms:created xsi:type="dcterms:W3CDTF">2016-03-08T04:25:00Z</dcterms:created>
  <dcterms:modified xsi:type="dcterms:W3CDTF">2023-09-29T05:57:00Z</dcterms:modified>
</cp:coreProperties>
</file>