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D66" w:rsidRDefault="00792D66" w:rsidP="00792D6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АННОТАЦИЯ К РАБОЧЕЙ ПРОГРАММЕ </w:t>
      </w:r>
    </w:p>
    <w:p w:rsidR="00792D66" w:rsidRDefault="00792D66" w:rsidP="00792D66">
      <w:pPr>
        <w:shd w:val="clear" w:color="auto" w:fill="FFFFFF"/>
        <w:tabs>
          <w:tab w:val="left" w:pos="567"/>
        </w:tabs>
        <w:spacing w:after="0" w:line="240" w:lineRule="auto"/>
        <w:ind w:left="360" w:firstLine="49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</w:t>
      </w:r>
      <w:r w:rsidR="007B646B">
        <w:rPr>
          <w:rFonts w:ascii="Times New Roman" w:hAnsi="Times New Roman"/>
          <w:b/>
          <w:sz w:val="24"/>
          <w:szCs w:val="24"/>
        </w:rPr>
        <w:t xml:space="preserve">ГО </w:t>
      </w:r>
      <w:r>
        <w:rPr>
          <w:rFonts w:ascii="Times New Roman" w:hAnsi="Times New Roman"/>
          <w:b/>
          <w:sz w:val="24"/>
          <w:szCs w:val="24"/>
        </w:rPr>
        <w:t>ПРЕДМЕТ</w:t>
      </w:r>
      <w:r w:rsidR="007B646B">
        <w:rPr>
          <w:rFonts w:ascii="Times New Roman" w:hAnsi="Times New Roman"/>
          <w:b/>
          <w:sz w:val="24"/>
          <w:szCs w:val="24"/>
        </w:rPr>
        <w:t>А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«ЕСТЕСТВОЗНАНИЕ» </w:t>
      </w:r>
      <w:r w:rsidRPr="00ED1E6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10</w:t>
      </w:r>
      <w:r w:rsidRPr="00ED1E6E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11</w:t>
      </w:r>
      <w:r w:rsidRPr="00ED1E6E">
        <w:rPr>
          <w:rFonts w:ascii="Times New Roman" w:hAnsi="Times New Roman"/>
          <w:b/>
          <w:sz w:val="24"/>
          <w:szCs w:val="24"/>
        </w:rPr>
        <w:t xml:space="preserve"> класс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792D66" w:rsidRDefault="00792D66" w:rsidP="00792D66">
      <w:pPr>
        <w:pStyle w:val="a3"/>
        <w:ind w:firstLine="851"/>
        <w:rPr>
          <w:rFonts w:ascii="Times New Roman" w:hAnsi="Times New Roman"/>
          <w:sz w:val="24"/>
          <w:szCs w:val="24"/>
        </w:rPr>
      </w:pPr>
    </w:p>
    <w:p w:rsidR="00792D66" w:rsidRPr="00792D66" w:rsidRDefault="00792D66" w:rsidP="00792D6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92D66">
        <w:rPr>
          <w:rFonts w:ascii="Times New Roman" w:hAnsi="Times New Roman" w:cs="Times New Roman"/>
          <w:sz w:val="24"/>
          <w:szCs w:val="24"/>
        </w:rPr>
        <w:t xml:space="preserve">Введение курса естествознания позволяет реализовать такой механизм </w:t>
      </w:r>
      <w:proofErr w:type="spellStart"/>
      <w:r w:rsidRPr="00792D66">
        <w:rPr>
          <w:rFonts w:ascii="Times New Roman" w:hAnsi="Times New Roman" w:cs="Times New Roman"/>
          <w:sz w:val="24"/>
          <w:szCs w:val="24"/>
        </w:rPr>
        <w:t>гуманитаризации</w:t>
      </w:r>
      <w:proofErr w:type="spellEnd"/>
      <w:r w:rsidRPr="00792D66">
        <w:rPr>
          <w:rFonts w:ascii="Times New Roman" w:hAnsi="Times New Roman" w:cs="Times New Roman"/>
          <w:sz w:val="24"/>
          <w:szCs w:val="24"/>
        </w:rPr>
        <w:t xml:space="preserve"> естественнонаучного образования, как интеграция, что, в свою очередь, позволяет гуманизировать это образование для старшеклассников, выбравших для обучения в 10-11 классах гуманитарный профиль</w:t>
      </w:r>
    </w:p>
    <w:p w:rsidR="00792D66" w:rsidRPr="00792D66" w:rsidRDefault="00792D66" w:rsidP="00792D66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D66">
        <w:rPr>
          <w:rFonts w:ascii="Times New Roman" w:eastAsia="Calibri" w:hAnsi="Times New Roman" w:cs="Times New Roman"/>
          <w:sz w:val="24"/>
          <w:szCs w:val="24"/>
        </w:rPr>
        <w:t xml:space="preserve"> Концепция предлагаемого курса состоит в рассмотрении объектов и явлений естественного мира в гармонии физики, химии, биологии, физической географии, астрономии и экологии. Соответственно, в основу курса положены не логика и структура частных естественнонаучных дисциплин, а идея антропоцентризма, т.е. построение курса в логике и структуре восприятия учеником естественного мира в синтезе физических, химических и биологических представлений. </w:t>
      </w:r>
    </w:p>
    <w:p w:rsidR="00792D66" w:rsidRPr="00792D66" w:rsidRDefault="00792D66" w:rsidP="00792D66">
      <w:pPr>
        <w:pStyle w:val="a3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D66">
        <w:rPr>
          <w:rFonts w:ascii="Times New Roman" w:eastAsia="Calibri" w:hAnsi="Times New Roman" w:cs="Times New Roman"/>
          <w:sz w:val="24"/>
          <w:szCs w:val="24"/>
        </w:rPr>
        <w:t>В курсе естествознания представлены важнейшие понятия, законы и теории частных учебных дисциплин, их синтез в обобщенные естественнонаучные понятия, законы и теории, а также приоритетное внимание к важнейшим прикладным аспектам, связи изучаемого материала с жизнью, знакомство с важнейшими достижениями современного научно-технического прогресса</w:t>
      </w:r>
    </w:p>
    <w:p w:rsidR="00F63C51" w:rsidRDefault="00F63C51" w:rsidP="00B9589B">
      <w:pPr>
        <w:pStyle w:val="a3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2D66" w:rsidRDefault="00792D66" w:rsidP="00792D66">
      <w:pPr>
        <w:pStyle w:val="a3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>Уровень освоения программы:</w:t>
      </w:r>
      <w:r>
        <w:rPr>
          <w:rFonts w:ascii="Times New Roman" w:hAnsi="Times New Roman"/>
          <w:sz w:val="24"/>
          <w:szCs w:val="24"/>
          <w:lang w:eastAsia="zh-CN"/>
        </w:rPr>
        <w:t xml:space="preserve"> среднее общее образование</w:t>
      </w:r>
    </w:p>
    <w:p w:rsidR="00792D66" w:rsidRDefault="00792D66" w:rsidP="00792D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 xml:space="preserve">Срок реализации программы: </w:t>
      </w:r>
      <w:r>
        <w:rPr>
          <w:rFonts w:ascii="Times New Roman" w:hAnsi="Times New Roman"/>
          <w:sz w:val="24"/>
          <w:szCs w:val="24"/>
          <w:lang w:eastAsia="zh-CN"/>
        </w:rPr>
        <w:t>2 года</w:t>
      </w:r>
    </w:p>
    <w:p w:rsidR="00792D66" w:rsidRDefault="00792D66" w:rsidP="00792D66">
      <w:pPr>
        <w:widowControl w:val="0"/>
        <w:autoSpaceDE w:val="0"/>
        <w:autoSpaceDN w:val="0"/>
        <w:adjustRightInd w:val="0"/>
        <w:spacing w:after="0" w:line="240" w:lineRule="auto"/>
        <w:ind w:left="57" w:right="5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предусматривает 102 часов в 10 классе</w:t>
      </w:r>
    </w:p>
    <w:p w:rsidR="00792D66" w:rsidRDefault="00792D66" w:rsidP="00792D66">
      <w:pPr>
        <w:widowControl w:val="0"/>
        <w:autoSpaceDE w:val="0"/>
        <w:autoSpaceDN w:val="0"/>
        <w:adjustRightInd w:val="0"/>
        <w:spacing w:after="0" w:line="240" w:lineRule="auto"/>
        <w:ind w:left="57" w:right="5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предусматривает 102 часов в 11 классе.</w:t>
      </w:r>
    </w:p>
    <w:p w:rsidR="00792D66" w:rsidRDefault="00792D66" w:rsidP="00792D66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</w:p>
    <w:p w:rsidR="00792D66" w:rsidRDefault="00792D66" w:rsidP="00792D66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</w:p>
    <w:p w:rsidR="00792D66" w:rsidRPr="00FD5880" w:rsidRDefault="00792D66" w:rsidP="00792D66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Учебно-методическое обеспечение образовательного процесса</w:t>
      </w:r>
    </w:p>
    <w:p w:rsidR="00792D66" w:rsidRPr="00E306C8" w:rsidRDefault="00E43AE0" w:rsidP="00792D66">
      <w:pPr>
        <w:spacing w:after="0" w:line="240" w:lineRule="auto"/>
        <w:ind w:left="120" w:firstLine="589"/>
        <w:rPr>
          <w:sz w:val="24"/>
          <w:szCs w:val="24"/>
        </w:rPr>
      </w:pPr>
      <w:r w:rsidRPr="00E43AE0">
        <w:rPr>
          <w:rFonts w:ascii="Times New Roman" w:hAnsi="Times New Roman"/>
          <w:color w:val="000000"/>
          <w:sz w:val="24"/>
          <w:szCs w:val="24"/>
        </w:rPr>
        <w:t xml:space="preserve">Естествознание, 11 класс/И.Ю. </w:t>
      </w:r>
      <w:proofErr w:type="spellStart"/>
      <w:r w:rsidRPr="00E43AE0">
        <w:rPr>
          <w:rFonts w:ascii="Times New Roman" w:hAnsi="Times New Roman"/>
          <w:color w:val="000000"/>
          <w:sz w:val="24"/>
          <w:szCs w:val="24"/>
        </w:rPr>
        <w:t>Аксашина</w:t>
      </w:r>
      <w:proofErr w:type="spellEnd"/>
      <w:r w:rsidR="00792D66" w:rsidRPr="00E43AE0">
        <w:rPr>
          <w:rFonts w:ascii="Times New Roman" w:hAnsi="Times New Roman"/>
          <w:color w:val="000000"/>
          <w:sz w:val="24"/>
          <w:szCs w:val="24"/>
        </w:rPr>
        <w:t>, Акционерное общество «Издательство «Просвещение»</w:t>
      </w:r>
    </w:p>
    <w:p w:rsidR="00792D66" w:rsidRPr="00E306C8" w:rsidRDefault="00792D66" w:rsidP="00792D66">
      <w:pPr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</w:p>
    <w:p w:rsidR="00792D66" w:rsidRPr="00FD5880" w:rsidRDefault="00792D66" w:rsidP="00792D66">
      <w:pPr>
        <w:spacing w:after="0" w:line="240" w:lineRule="auto"/>
        <w:ind w:left="120"/>
        <w:rPr>
          <w:rFonts w:ascii="Times New Roman" w:hAnsi="Times New Roman"/>
          <w:b/>
          <w:sz w:val="24"/>
          <w:szCs w:val="24"/>
        </w:rPr>
      </w:pPr>
      <w:r w:rsidRPr="00FD5880">
        <w:rPr>
          <w:rFonts w:ascii="Times New Roman" w:hAnsi="Times New Roman"/>
          <w:b/>
          <w:sz w:val="24"/>
          <w:szCs w:val="24"/>
        </w:rPr>
        <w:t>Цифровые образовательные ресурсы сети интернет</w:t>
      </w:r>
    </w:p>
    <w:p w:rsidR="00792D66" w:rsidRPr="00BB5D2E" w:rsidRDefault="00792D66" w:rsidP="00792D66">
      <w:pPr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B5D2E">
        <w:rPr>
          <w:rFonts w:ascii="Times New Roman" w:hAnsi="Times New Roman"/>
          <w:color w:val="000000"/>
          <w:sz w:val="24"/>
          <w:szCs w:val="24"/>
        </w:rPr>
        <w:t>якласс</w:t>
      </w:r>
      <w:proofErr w:type="spellEnd"/>
      <w:r w:rsidRPr="00BB5D2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5D2E">
        <w:rPr>
          <w:rFonts w:ascii="Times New Roman" w:hAnsi="Times New Roman"/>
          <w:sz w:val="24"/>
          <w:szCs w:val="24"/>
        </w:rPr>
        <w:br/>
      </w:r>
      <w:proofErr w:type="spellStart"/>
      <w:r w:rsidRPr="00BB5D2E">
        <w:rPr>
          <w:rFonts w:ascii="Times New Roman" w:hAnsi="Times New Roman"/>
          <w:color w:val="000000"/>
          <w:sz w:val="24"/>
          <w:szCs w:val="24"/>
        </w:rPr>
        <w:t>skysmar</w:t>
      </w:r>
      <w:proofErr w:type="spellEnd"/>
    </w:p>
    <w:p w:rsidR="00792D66" w:rsidRPr="00BB5D2E" w:rsidRDefault="00792D66" w:rsidP="00792D66">
      <w:pPr>
        <w:spacing w:after="0" w:line="240" w:lineRule="auto"/>
        <w:ind w:left="120"/>
        <w:rPr>
          <w:sz w:val="24"/>
          <w:szCs w:val="24"/>
        </w:rPr>
      </w:pPr>
      <w:r w:rsidRPr="00BB5D2E">
        <w:rPr>
          <w:rFonts w:ascii="Times New Roman" w:hAnsi="Times New Roman"/>
          <w:color w:val="000000"/>
          <w:sz w:val="24"/>
          <w:szCs w:val="24"/>
        </w:rPr>
        <w:t>«Моя школа»</w:t>
      </w:r>
    </w:p>
    <w:p w:rsidR="00792D66" w:rsidRDefault="00792D66" w:rsidP="00B9589B">
      <w:pPr>
        <w:pStyle w:val="a3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2D66" w:rsidRDefault="00792D66" w:rsidP="00B9589B">
      <w:pPr>
        <w:pStyle w:val="a3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792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B55A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127"/>
    <w:rsid w:val="002E4DF0"/>
    <w:rsid w:val="002E6A6D"/>
    <w:rsid w:val="00373CD9"/>
    <w:rsid w:val="003D3B8D"/>
    <w:rsid w:val="00792D66"/>
    <w:rsid w:val="007B646B"/>
    <w:rsid w:val="007C70CD"/>
    <w:rsid w:val="00943822"/>
    <w:rsid w:val="009966D5"/>
    <w:rsid w:val="00B9589B"/>
    <w:rsid w:val="00CA6127"/>
    <w:rsid w:val="00D26ABD"/>
    <w:rsid w:val="00DB0918"/>
    <w:rsid w:val="00E43AE0"/>
    <w:rsid w:val="00F6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792D6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3B8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792D66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792D6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3B8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792D66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0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Лаборант</dc:creator>
  <cp:lastModifiedBy>Гимназия 48</cp:lastModifiedBy>
  <cp:revision>10</cp:revision>
  <dcterms:created xsi:type="dcterms:W3CDTF">2022-09-29T05:34:00Z</dcterms:created>
  <dcterms:modified xsi:type="dcterms:W3CDTF">2023-09-29T05:58:00Z</dcterms:modified>
</cp:coreProperties>
</file>