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95" w:rsidRPr="00DC4568" w:rsidRDefault="00531B95" w:rsidP="00DC4568">
      <w:pPr>
        <w:tabs>
          <w:tab w:val="left" w:pos="5580"/>
        </w:tabs>
        <w:autoSpaceDN w:val="0"/>
        <w:adjustRightInd w:val="0"/>
        <w:jc w:val="center"/>
        <w:rPr>
          <w:b/>
          <w:bCs/>
        </w:rPr>
      </w:pPr>
      <w:r w:rsidRPr="00DC4568">
        <w:rPr>
          <w:b/>
          <w:bCs/>
        </w:rPr>
        <w:t>МУНИЦИПАЛЬНОЕ АВТОНОМНОЕ ОБЩЕОБРАЗОВАТЕЛЬНОЕ</w:t>
      </w:r>
    </w:p>
    <w:p w:rsidR="00531B95" w:rsidRPr="00DC4568" w:rsidRDefault="00531B95" w:rsidP="00DC4568">
      <w:pPr>
        <w:autoSpaceDN w:val="0"/>
        <w:adjustRightInd w:val="0"/>
        <w:jc w:val="center"/>
        <w:rPr>
          <w:b/>
        </w:rPr>
      </w:pPr>
      <w:r w:rsidRPr="00DC4568">
        <w:rPr>
          <w:b/>
        </w:rPr>
        <w:t>УЧРЕЖДЕНИЕ «ГИМНАЗИЯ № 48»</w:t>
      </w:r>
    </w:p>
    <w:p w:rsidR="00531B95" w:rsidRDefault="00531B95" w:rsidP="00DC4568">
      <w:pPr>
        <w:suppressLineNumbers/>
        <w:tabs>
          <w:tab w:val="center" w:pos="4819"/>
          <w:tab w:val="right" w:pos="9638"/>
        </w:tabs>
        <w:autoSpaceDN w:val="0"/>
        <w:adjustRightInd w:val="0"/>
        <w:jc w:val="center"/>
        <w:rPr>
          <w:b/>
        </w:rPr>
      </w:pPr>
    </w:p>
    <w:p w:rsidR="00DC4568" w:rsidRDefault="00DC4568" w:rsidP="00DC4568">
      <w:pPr>
        <w:suppressLineNumbers/>
        <w:tabs>
          <w:tab w:val="center" w:pos="4819"/>
          <w:tab w:val="right" w:pos="9638"/>
        </w:tabs>
        <w:autoSpaceDN w:val="0"/>
        <w:adjustRightInd w:val="0"/>
        <w:jc w:val="center"/>
        <w:rPr>
          <w:b/>
        </w:rPr>
      </w:pPr>
    </w:p>
    <w:p w:rsidR="00D5507A" w:rsidRDefault="00D5507A" w:rsidP="00DC4568">
      <w:pPr>
        <w:suppressLineNumbers/>
        <w:tabs>
          <w:tab w:val="center" w:pos="4819"/>
          <w:tab w:val="right" w:pos="9638"/>
        </w:tabs>
        <w:autoSpaceDN w:val="0"/>
        <w:adjustRightInd w:val="0"/>
        <w:jc w:val="center"/>
        <w:rPr>
          <w:b/>
        </w:rPr>
      </w:pPr>
    </w:p>
    <w:p w:rsidR="00DC4568" w:rsidRDefault="00DC4568" w:rsidP="00DC4568">
      <w:pPr>
        <w:suppressLineNumbers/>
        <w:tabs>
          <w:tab w:val="center" w:pos="4819"/>
          <w:tab w:val="right" w:pos="9638"/>
        </w:tabs>
        <w:autoSpaceDN w:val="0"/>
        <w:adjustRightInd w:val="0"/>
        <w:jc w:val="center"/>
        <w:rPr>
          <w:b/>
        </w:rPr>
      </w:pPr>
    </w:p>
    <w:p w:rsidR="00DC4568" w:rsidRPr="00DC4568" w:rsidRDefault="00DC4568" w:rsidP="00DC4568">
      <w:pPr>
        <w:suppressLineNumbers/>
        <w:tabs>
          <w:tab w:val="center" w:pos="4819"/>
          <w:tab w:val="right" w:pos="9638"/>
        </w:tabs>
        <w:autoSpaceDN w:val="0"/>
        <w:adjustRightInd w:val="0"/>
        <w:jc w:val="center"/>
        <w:rPr>
          <w:b/>
        </w:rPr>
      </w:pPr>
    </w:p>
    <w:tbl>
      <w:tblPr>
        <w:tblW w:w="10901" w:type="dxa"/>
        <w:tblInd w:w="392" w:type="dxa"/>
        <w:tblLook w:val="04A0" w:firstRow="1" w:lastRow="0" w:firstColumn="1" w:lastColumn="0" w:noHBand="0" w:noVBand="1"/>
      </w:tblPr>
      <w:tblGrid>
        <w:gridCol w:w="6379"/>
        <w:gridCol w:w="4522"/>
      </w:tblGrid>
      <w:tr w:rsidR="00531B95" w:rsidRPr="00DC4568" w:rsidTr="00D5507A">
        <w:tc>
          <w:tcPr>
            <w:tcW w:w="6379" w:type="dxa"/>
          </w:tcPr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СОГЛАСОВАНО</w:t>
            </w:r>
          </w:p>
          <w:p w:rsidR="00D5507A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 xml:space="preserve">Председатель НМС </w:t>
            </w:r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МАОУ «Гимназия № 48»</w:t>
            </w:r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</w:p>
          <w:p w:rsidR="00531B95" w:rsidRPr="00DC4568" w:rsidRDefault="004B021E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_______________________Е</w:t>
            </w:r>
            <w:r w:rsidR="00531B95" w:rsidRPr="00DC4568">
              <w:t>.</w:t>
            </w:r>
            <w:r w:rsidRPr="00DC4568">
              <w:t>В</w:t>
            </w:r>
            <w:r w:rsidR="00531B95" w:rsidRPr="00DC4568">
              <w:t>.</w:t>
            </w:r>
            <w:r w:rsidRPr="00DC4568">
              <w:t xml:space="preserve"> </w:t>
            </w:r>
            <w:proofErr w:type="spellStart"/>
            <w:r w:rsidRPr="00DC4568">
              <w:t>Афонина</w:t>
            </w:r>
            <w:proofErr w:type="spellEnd"/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«</w:t>
            </w:r>
            <w:r w:rsidRPr="00DC4568">
              <w:rPr>
                <w:u w:val="single"/>
              </w:rPr>
              <w:t>31</w:t>
            </w:r>
            <w:r w:rsidRPr="00DC4568">
              <w:t>» августа 202</w:t>
            </w:r>
            <w:r w:rsidR="004B021E" w:rsidRPr="00DC4568">
              <w:t>2</w:t>
            </w:r>
            <w:r w:rsidRPr="00DC4568">
              <w:t xml:space="preserve"> года</w:t>
            </w:r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Протокол №1</w:t>
            </w:r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от «31» августа 202</w:t>
            </w:r>
            <w:r w:rsidR="004B021E" w:rsidRPr="00DC4568">
              <w:t>2</w:t>
            </w:r>
            <w:r w:rsidRPr="00DC4568">
              <w:t>г.</w:t>
            </w:r>
          </w:p>
        </w:tc>
        <w:tc>
          <w:tcPr>
            <w:tcW w:w="4522" w:type="dxa"/>
          </w:tcPr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УТВЕРЖДАЮ</w:t>
            </w:r>
          </w:p>
          <w:p w:rsidR="00531B95" w:rsidRPr="00DC4568" w:rsidRDefault="004B021E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Д</w:t>
            </w:r>
            <w:r w:rsidR="00531B95" w:rsidRPr="00DC4568">
              <w:t>иректор МАОУ «Гимназия № 48»</w:t>
            </w:r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</w:p>
          <w:p w:rsidR="00531B95" w:rsidRPr="00DC4568" w:rsidRDefault="004B021E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  <w:r w:rsidRPr="00DC4568">
              <w:t>____________________И.Е</w:t>
            </w:r>
            <w:r w:rsidR="00531B95" w:rsidRPr="00DC4568">
              <w:t xml:space="preserve">. </w:t>
            </w:r>
            <w:r w:rsidRPr="00DC4568">
              <w:t xml:space="preserve">Гловацкая </w:t>
            </w:r>
            <w:r w:rsidR="00531B95" w:rsidRPr="00DC4568">
              <w:t>о</w:t>
            </w:r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</w:pPr>
          </w:p>
          <w:p w:rsidR="00531B95" w:rsidRPr="00DC4568" w:rsidRDefault="00531B95" w:rsidP="00D5507A">
            <w:pPr>
              <w:suppressLineNumbers/>
              <w:tabs>
                <w:tab w:val="center" w:pos="4819"/>
                <w:tab w:val="right" w:pos="9638"/>
              </w:tabs>
              <w:autoSpaceDN w:val="0"/>
              <w:adjustRightInd w:val="0"/>
              <w:rPr>
                <w:b/>
              </w:rPr>
            </w:pPr>
            <w:r w:rsidRPr="00DC4568">
              <w:t>«</w:t>
            </w:r>
            <w:r w:rsidRPr="00DC4568">
              <w:rPr>
                <w:u w:val="single"/>
              </w:rPr>
              <w:t>31</w:t>
            </w:r>
            <w:r w:rsidRPr="00DC4568">
              <w:t xml:space="preserve">» </w:t>
            </w:r>
            <w:r w:rsidRPr="00DC4568">
              <w:rPr>
                <w:u w:val="single"/>
              </w:rPr>
              <w:t>августа</w:t>
            </w:r>
            <w:r w:rsidRPr="00DC4568">
              <w:t xml:space="preserve"> 202</w:t>
            </w:r>
            <w:r w:rsidR="004B021E" w:rsidRPr="00DC4568">
              <w:t>2</w:t>
            </w:r>
            <w:r w:rsidRPr="00DC4568">
              <w:t xml:space="preserve"> года</w:t>
            </w:r>
          </w:p>
        </w:tc>
      </w:tr>
    </w:tbl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531B95" w:rsidP="00DC4568">
      <w:pPr>
        <w:jc w:val="center"/>
        <w:rPr>
          <w:b/>
        </w:rPr>
      </w:pPr>
    </w:p>
    <w:p w:rsidR="00531B95" w:rsidRDefault="00531B95" w:rsidP="00DC4568">
      <w:pPr>
        <w:jc w:val="center"/>
        <w:rPr>
          <w:b/>
        </w:rPr>
      </w:pPr>
    </w:p>
    <w:p w:rsidR="00DC4568" w:rsidRDefault="00DC4568" w:rsidP="00DC4568">
      <w:pPr>
        <w:jc w:val="center"/>
        <w:rPr>
          <w:b/>
        </w:rPr>
      </w:pPr>
    </w:p>
    <w:p w:rsidR="00DC4568" w:rsidRDefault="00DC4568" w:rsidP="00DC4568">
      <w:pPr>
        <w:jc w:val="center"/>
        <w:rPr>
          <w:b/>
        </w:rPr>
      </w:pPr>
    </w:p>
    <w:p w:rsidR="00DC4568" w:rsidRDefault="00DC4568" w:rsidP="00DC4568">
      <w:pPr>
        <w:jc w:val="center"/>
        <w:rPr>
          <w:b/>
        </w:rPr>
      </w:pPr>
    </w:p>
    <w:p w:rsidR="00DC4568" w:rsidRDefault="00DC4568" w:rsidP="00DC4568">
      <w:pPr>
        <w:jc w:val="center"/>
        <w:rPr>
          <w:b/>
        </w:rPr>
      </w:pPr>
    </w:p>
    <w:p w:rsidR="00DC4568" w:rsidRDefault="00DC4568" w:rsidP="00DC4568">
      <w:pPr>
        <w:jc w:val="center"/>
        <w:rPr>
          <w:b/>
        </w:rPr>
      </w:pPr>
    </w:p>
    <w:p w:rsidR="00DC4568" w:rsidRPr="00DC4568" w:rsidRDefault="00DC4568" w:rsidP="00DC4568">
      <w:pPr>
        <w:jc w:val="center"/>
        <w:rPr>
          <w:b/>
        </w:rPr>
      </w:pPr>
    </w:p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531B95" w:rsidP="00DC4568">
      <w:pPr>
        <w:jc w:val="center"/>
        <w:rPr>
          <w:b/>
        </w:rPr>
      </w:pPr>
      <w:r w:rsidRPr="00DC4568">
        <w:rPr>
          <w:b/>
        </w:rPr>
        <w:t>РАБОЧАЯ ПРОГРАММА</w:t>
      </w:r>
    </w:p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D5507A" w:rsidP="00DC4568">
      <w:pPr>
        <w:jc w:val="center"/>
        <w:rPr>
          <w:b/>
        </w:rPr>
      </w:pPr>
      <w:r>
        <w:rPr>
          <w:b/>
        </w:rPr>
        <w:t>УЧЕБНОГО</w:t>
      </w:r>
      <w:r w:rsidR="00531B95" w:rsidRPr="00DC4568">
        <w:rPr>
          <w:b/>
        </w:rPr>
        <w:t xml:space="preserve"> ПРЕДМЕТ</w:t>
      </w:r>
      <w:r>
        <w:rPr>
          <w:b/>
        </w:rPr>
        <w:t>А</w:t>
      </w:r>
      <w:bookmarkStart w:id="0" w:name="_GoBack"/>
      <w:bookmarkEnd w:id="0"/>
      <w:r w:rsidR="00531B95" w:rsidRPr="00DC4568">
        <w:rPr>
          <w:b/>
        </w:rPr>
        <w:t xml:space="preserve"> «ЭКОНОМИКА»</w:t>
      </w:r>
    </w:p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531B95" w:rsidP="00DC4568">
      <w:pPr>
        <w:jc w:val="center"/>
        <w:rPr>
          <w:b/>
        </w:rPr>
      </w:pPr>
    </w:p>
    <w:p w:rsidR="00531B95" w:rsidRPr="00DC4568" w:rsidRDefault="00531B95" w:rsidP="00DC4568">
      <w:pPr>
        <w:tabs>
          <w:tab w:val="left" w:pos="495"/>
          <w:tab w:val="center" w:pos="5233"/>
        </w:tabs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531B95" w:rsidRPr="00DC4568">
        <w:trPr>
          <w:jc w:val="center"/>
        </w:trPr>
        <w:tc>
          <w:tcPr>
            <w:tcW w:w="8897" w:type="dxa"/>
            <w:hideMark/>
          </w:tcPr>
          <w:p w:rsidR="00DC4568" w:rsidRPr="00DC4568" w:rsidRDefault="00DC4568" w:rsidP="00DC4568">
            <w:pPr>
              <w:rPr>
                <w:rFonts w:eastAsia="Calibri"/>
                <w:sz w:val="26"/>
                <w:szCs w:val="26"/>
                <w:lang w:eastAsia="zh-CN"/>
              </w:rPr>
            </w:pPr>
            <w:r w:rsidRPr="00DC4568">
              <w:rPr>
                <w:rFonts w:eastAsia="Calibri"/>
                <w:b/>
                <w:sz w:val="26"/>
                <w:szCs w:val="26"/>
                <w:lang w:eastAsia="zh-CN"/>
              </w:rPr>
              <w:t>Уровень освоения программы:</w:t>
            </w:r>
            <w:r w:rsidRPr="00DC4568">
              <w:rPr>
                <w:rFonts w:eastAsia="Calibri"/>
                <w:sz w:val="26"/>
                <w:szCs w:val="26"/>
                <w:lang w:eastAsia="zh-CN"/>
              </w:rPr>
              <w:t xml:space="preserve"> среднее общее образование</w:t>
            </w:r>
          </w:p>
          <w:p w:rsidR="00DC4568" w:rsidRPr="00DC4568" w:rsidRDefault="00DC4568" w:rsidP="00DC4568">
            <w:pPr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  <w:p w:rsidR="00DC4568" w:rsidRPr="00DC4568" w:rsidRDefault="00DC4568" w:rsidP="00DC4568">
            <w:pPr>
              <w:rPr>
                <w:rFonts w:eastAsia="Calibri"/>
                <w:sz w:val="26"/>
                <w:szCs w:val="26"/>
                <w:lang w:eastAsia="zh-CN"/>
              </w:rPr>
            </w:pPr>
            <w:r w:rsidRPr="00DC4568">
              <w:rPr>
                <w:rFonts w:eastAsia="Calibri"/>
                <w:b/>
                <w:sz w:val="26"/>
                <w:szCs w:val="26"/>
                <w:lang w:eastAsia="zh-CN"/>
              </w:rPr>
              <w:t xml:space="preserve">Срок реализации программы: </w:t>
            </w:r>
            <w:r>
              <w:rPr>
                <w:rFonts w:eastAsia="Calibri"/>
                <w:sz w:val="26"/>
                <w:szCs w:val="26"/>
                <w:lang w:eastAsia="zh-CN"/>
              </w:rPr>
              <w:t>2 года</w:t>
            </w:r>
          </w:p>
          <w:p w:rsidR="00531B95" w:rsidRPr="00DC4568" w:rsidRDefault="00531B95" w:rsidP="00DC4568"/>
        </w:tc>
      </w:tr>
    </w:tbl>
    <w:p w:rsidR="00531B95" w:rsidRPr="00DC4568" w:rsidRDefault="00531B95" w:rsidP="00DC4568">
      <w:pPr>
        <w:jc w:val="both"/>
        <w:rPr>
          <w:b/>
        </w:rPr>
      </w:pPr>
    </w:p>
    <w:p w:rsidR="00531B95" w:rsidRPr="00DC4568" w:rsidRDefault="00531B95" w:rsidP="00DC4568">
      <w:pPr>
        <w:jc w:val="both"/>
        <w:rPr>
          <w:b/>
        </w:rPr>
      </w:pPr>
    </w:p>
    <w:p w:rsidR="00531B95" w:rsidRPr="00DC4568" w:rsidRDefault="00531B95" w:rsidP="00DC4568">
      <w:pPr>
        <w:jc w:val="both"/>
      </w:pPr>
    </w:p>
    <w:p w:rsidR="00531B95" w:rsidRPr="00DC4568" w:rsidRDefault="00531B95" w:rsidP="00DC4568">
      <w:pPr>
        <w:jc w:val="both"/>
      </w:pPr>
    </w:p>
    <w:p w:rsidR="00531B95" w:rsidRPr="00DC4568" w:rsidRDefault="00531B95" w:rsidP="00DC4568">
      <w:pPr>
        <w:jc w:val="both"/>
      </w:pPr>
    </w:p>
    <w:p w:rsidR="00531B95" w:rsidRPr="00DC4568" w:rsidRDefault="00531B95" w:rsidP="00DC4568">
      <w:pPr>
        <w:tabs>
          <w:tab w:val="left" w:pos="495"/>
          <w:tab w:val="center" w:pos="5233"/>
        </w:tabs>
        <w:jc w:val="both"/>
        <w:rPr>
          <w:b/>
        </w:rPr>
      </w:pPr>
    </w:p>
    <w:p w:rsidR="00531B95" w:rsidRPr="00DC4568" w:rsidRDefault="00531B95" w:rsidP="00DC4568">
      <w:pPr>
        <w:jc w:val="both"/>
        <w:rPr>
          <w:rFonts w:eastAsia="Calibri"/>
          <w:lang w:eastAsia="zh-CN"/>
        </w:rPr>
      </w:pPr>
    </w:p>
    <w:p w:rsidR="00000553" w:rsidRPr="00DC4568" w:rsidRDefault="00000553" w:rsidP="00DC4568">
      <w:pPr>
        <w:jc w:val="both"/>
        <w:rPr>
          <w:rFonts w:eastAsia="Calibri"/>
          <w:b/>
          <w:lang w:eastAsia="zh-CN"/>
        </w:rPr>
      </w:pPr>
    </w:p>
    <w:p w:rsidR="00000553" w:rsidRPr="00DC4568" w:rsidRDefault="00000553" w:rsidP="00DC4568">
      <w:pPr>
        <w:jc w:val="both"/>
        <w:rPr>
          <w:rFonts w:eastAsia="Calibri"/>
          <w:b/>
          <w:lang w:eastAsia="zh-CN"/>
        </w:rPr>
      </w:pPr>
    </w:p>
    <w:p w:rsidR="00000553" w:rsidRPr="00DC4568" w:rsidRDefault="00000553" w:rsidP="00DC4568">
      <w:pPr>
        <w:jc w:val="both"/>
        <w:rPr>
          <w:rFonts w:eastAsia="Calibri"/>
          <w:b/>
          <w:lang w:eastAsia="zh-CN"/>
        </w:rPr>
      </w:pPr>
    </w:p>
    <w:p w:rsidR="00000553" w:rsidRDefault="00000553" w:rsidP="00DC4568">
      <w:pPr>
        <w:jc w:val="both"/>
        <w:rPr>
          <w:rFonts w:eastAsia="Calibri"/>
          <w:b/>
          <w:lang w:eastAsia="zh-CN"/>
        </w:rPr>
      </w:pPr>
    </w:p>
    <w:p w:rsidR="00DC4568" w:rsidRPr="00DC4568" w:rsidRDefault="00DC4568" w:rsidP="00DC4568">
      <w:pPr>
        <w:jc w:val="center"/>
        <w:rPr>
          <w:rFonts w:eastAsia="Calibri"/>
          <w:b/>
          <w:lang w:eastAsia="zh-CN"/>
        </w:rPr>
      </w:pPr>
    </w:p>
    <w:p w:rsidR="00531B95" w:rsidRPr="00DC4568" w:rsidRDefault="00531B95" w:rsidP="00DC4568">
      <w:pPr>
        <w:jc w:val="center"/>
        <w:rPr>
          <w:rFonts w:eastAsia="Calibri"/>
          <w:b/>
          <w:lang w:eastAsia="zh-CN"/>
        </w:rPr>
      </w:pPr>
      <w:r w:rsidRPr="00DC4568">
        <w:rPr>
          <w:rFonts w:eastAsia="Calibri"/>
          <w:b/>
          <w:lang w:eastAsia="zh-CN"/>
        </w:rPr>
        <w:t>г. Норильск</w:t>
      </w:r>
    </w:p>
    <w:p w:rsidR="00AC7D48" w:rsidRPr="00DC4568" w:rsidRDefault="00531B95" w:rsidP="00DC4568">
      <w:pPr>
        <w:jc w:val="both"/>
        <w:rPr>
          <w:b/>
        </w:rPr>
      </w:pPr>
      <w:r w:rsidRPr="00DC4568">
        <w:rPr>
          <w:rFonts w:eastAsia="Calibri"/>
          <w:lang w:eastAsia="zh-CN"/>
        </w:rPr>
        <w:br w:type="page"/>
      </w:r>
    </w:p>
    <w:p w:rsidR="00EC5EEE" w:rsidRPr="00DC4568" w:rsidRDefault="00EC5EEE" w:rsidP="00DC4568">
      <w:pPr>
        <w:jc w:val="center"/>
        <w:rPr>
          <w:b/>
        </w:rPr>
      </w:pPr>
      <w:r w:rsidRPr="00DC4568">
        <w:rPr>
          <w:b/>
        </w:rPr>
        <w:lastRenderedPageBreak/>
        <w:t>Пояснительная записка</w:t>
      </w:r>
    </w:p>
    <w:p w:rsidR="00DC4568" w:rsidRPr="00DC4568" w:rsidRDefault="00DC4568" w:rsidP="00782220">
      <w:pPr>
        <w:ind w:left="360" w:right="180" w:firstLine="348"/>
        <w:contextualSpacing/>
        <w:jc w:val="both"/>
        <w:rPr>
          <w:color w:val="000000"/>
          <w:lang w:eastAsia="en-US"/>
        </w:rPr>
      </w:pPr>
      <w:r w:rsidRPr="00DC4568">
        <w:rPr>
          <w:color w:val="000000"/>
          <w:lang w:eastAsia="en-US"/>
        </w:rPr>
        <w:t>Рабочая программа учебного предмета</w:t>
      </w:r>
      <w:r>
        <w:rPr>
          <w:color w:val="000000"/>
          <w:lang w:eastAsia="en-US"/>
        </w:rPr>
        <w:t xml:space="preserve"> «Экономика»</w:t>
      </w:r>
      <w:r w:rsidRPr="00DC4568">
        <w:rPr>
          <w:color w:val="000000"/>
          <w:lang w:eastAsia="en-US"/>
        </w:rPr>
        <w:t xml:space="preserve"> (далее – рабочая программа) – часть основной образовательной программы</w:t>
      </w:r>
      <w:r w:rsidRPr="00DC4568">
        <w:t xml:space="preserve"> МАОУ «Гимназия № 48»</w:t>
      </w:r>
      <w:r w:rsidRPr="00DC4568">
        <w:rPr>
          <w:color w:val="000000"/>
          <w:lang w:eastAsia="en-US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DC4568" w:rsidRPr="00DC4568" w:rsidRDefault="00DC4568" w:rsidP="00782220">
      <w:pPr>
        <w:ind w:left="360" w:right="180"/>
        <w:contextualSpacing/>
        <w:rPr>
          <w:color w:val="000000"/>
          <w:lang w:eastAsia="en-US"/>
        </w:rPr>
      </w:pPr>
    </w:p>
    <w:p w:rsidR="00DC4568" w:rsidRDefault="00DC4568" w:rsidP="00782220">
      <w:pPr>
        <w:ind w:left="360" w:right="180"/>
        <w:contextualSpacing/>
        <w:rPr>
          <w:color w:val="000000"/>
          <w:lang w:eastAsia="en-US"/>
        </w:rPr>
      </w:pPr>
      <w:r w:rsidRPr="00DC4568">
        <w:rPr>
          <w:color w:val="000000"/>
          <w:lang w:eastAsia="en-US"/>
        </w:rPr>
        <w:t xml:space="preserve">Рабочая программа разработана в соответствии </w:t>
      </w:r>
      <w:proofErr w:type="gramStart"/>
      <w:r w:rsidRPr="00DC4568">
        <w:rPr>
          <w:color w:val="000000"/>
          <w:lang w:eastAsia="en-US"/>
        </w:rPr>
        <w:t>с</w:t>
      </w:r>
      <w:proofErr w:type="gramEnd"/>
      <w:r w:rsidRPr="00DC4568">
        <w:rPr>
          <w:color w:val="000000"/>
          <w:lang w:eastAsia="en-US"/>
        </w:rPr>
        <w:t>:</w:t>
      </w:r>
    </w:p>
    <w:p w:rsidR="00DC4568" w:rsidRPr="00DC4568" w:rsidRDefault="00DC4568" w:rsidP="00782220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C4568">
        <w:rPr>
          <w:rFonts w:eastAsia="Calibri"/>
          <w:lang w:eastAsia="en-US"/>
        </w:rPr>
        <w:t>Федеральным законом от 29.12.2012 № 273-ФЗ «Об образовании в Российской Федерации»</w:t>
      </w:r>
    </w:p>
    <w:p w:rsidR="00DC4568" w:rsidRPr="00DC4568" w:rsidRDefault="00DC4568" w:rsidP="00782220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C4568">
        <w:rPr>
          <w:rFonts w:eastAsia="Calibri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DC4568" w:rsidRPr="00DC4568" w:rsidRDefault="00DC4568" w:rsidP="00782220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C4568">
        <w:rPr>
          <w:rFonts w:eastAsia="Calibri"/>
          <w:lang w:eastAsia="en-US"/>
        </w:rPr>
        <w:t xml:space="preserve">образовательным стандартом среднего общего образования, утв. приказом </w:t>
      </w:r>
      <w:proofErr w:type="spellStart"/>
      <w:r w:rsidRPr="00DC4568">
        <w:rPr>
          <w:rFonts w:eastAsia="Calibri"/>
          <w:lang w:eastAsia="en-US"/>
        </w:rPr>
        <w:t>Минобрнауки</w:t>
      </w:r>
      <w:proofErr w:type="spellEnd"/>
      <w:r w:rsidRPr="00DC4568">
        <w:rPr>
          <w:rFonts w:eastAsia="Calibri"/>
          <w:lang w:eastAsia="en-US"/>
        </w:rPr>
        <w:t xml:space="preserve"> России от 17.05.2012 № 413 (далее – ФГОС СОО);</w:t>
      </w:r>
    </w:p>
    <w:p w:rsidR="00DC4568" w:rsidRPr="00DC4568" w:rsidRDefault="00DC4568" w:rsidP="00782220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C4568">
        <w:rPr>
          <w:rFonts w:eastAsia="Calibri"/>
          <w:lang w:eastAsia="en-US"/>
        </w:rPr>
        <w:t xml:space="preserve">положением «О структуре, порядке </w:t>
      </w:r>
      <w:r w:rsidRPr="00DC4568">
        <w:t>разработки и утверждения рабочих программ учебных предметов, курсов, дисциплин (модулей) МАОУ «Гимназия № 48».</w:t>
      </w:r>
    </w:p>
    <w:p w:rsidR="00EC5EEE" w:rsidRPr="00DC4568" w:rsidRDefault="00EC5EEE" w:rsidP="00782220">
      <w:pPr>
        <w:ind w:firstLine="708"/>
        <w:jc w:val="both"/>
      </w:pPr>
      <w:r w:rsidRPr="00DC4568">
        <w:t xml:space="preserve">Рабочая программа составлена на основе Программы по экономике для 9-11 классов общеобразовательных школ </w:t>
      </w:r>
      <w:r w:rsidRPr="00DC4568">
        <w:rPr>
          <w:b/>
        </w:rPr>
        <w:t xml:space="preserve">(автор И.В. </w:t>
      </w:r>
      <w:proofErr w:type="spellStart"/>
      <w:r w:rsidRPr="00DC4568">
        <w:rPr>
          <w:b/>
        </w:rPr>
        <w:t>Липсиц</w:t>
      </w:r>
      <w:proofErr w:type="spellEnd"/>
      <w:r w:rsidRPr="00DC4568">
        <w:rPr>
          <w:b/>
        </w:rPr>
        <w:t>).</w:t>
      </w:r>
      <w:r w:rsidRPr="00DC4568">
        <w:t xml:space="preserve"> Программа мобильна, позволяет рас</w:t>
      </w:r>
      <w:r w:rsidRPr="00DC4568">
        <w:softHyphen/>
        <w:t xml:space="preserve">считывать учебное время на курс 32-48 часов или 48-64 часа в 10 классе, </w:t>
      </w:r>
      <w:r w:rsidR="00DC4568">
        <w:t>э</w:t>
      </w:r>
      <w:r w:rsidRPr="00DC4568">
        <w:t>то позволило составить рабочие программы данного курса для  11 класса (34 часа).</w:t>
      </w:r>
    </w:p>
    <w:p w:rsidR="00EC5EEE" w:rsidRPr="00DC4568" w:rsidRDefault="00EC5EEE" w:rsidP="00782220">
      <w:pPr>
        <w:ind w:firstLine="360"/>
        <w:jc w:val="both"/>
      </w:pPr>
      <w:r w:rsidRPr="00DC4568">
        <w:t xml:space="preserve"> Курс направлен на достижение следующих целей, обеспечивающих реализацию личностно-ориентированного, </w:t>
      </w:r>
      <w:proofErr w:type="spellStart"/>
      <w:r w:rsidRPr="00DC4568">
        <w:t>когнитивно</w:t>
      </w:r>
      <w:proofErr w:type="spellEnd"/>
      <w:r w:rsidRPr="00DC4568">
        <w:t xml:space="preserve"> </w:t>
      </w:r>
      <w:proofErr w:type="gramStart"/>
      <w:r w:rsidRPr="00DC4568">
        <w:t>-к</w:t>
      </w:r>
      <w:proofErr w:type="gramEnd"/>
      <w:r w:rsidRPr="00DC4568">
        <w:t xml:space="preserve">оммуникативного, </w:t>
      </w:r>
      <w:proofErr w:type="spellStart"/>
      <w:r w:rsidRPr="00DC4568">
        <w:t>деятельностного</w:t>
      </w:r>
      <w:proofErr w:type="spellEnd"/>
      <w:r w:rsidRPr="00DC4568">
        <w:t xml:space="preserve"> подходов к обучению учащихся 11класса: </w:t>
      </w:r>
    </w:p>
    <w:p w:rsidR="00EC5EEE" w:rsidRPr="00DC4568" w:rsidRDefault="00EC5EEE" w:rsidP="00782220">
      <w:pPr>
        <w:pStyle w:val="dash041e0431044b0447043d044b0439"/>
        <w:numPr>
          <w:ilvl w:val="0"/>
          <w:numId w:val="1"/>
        </w:numPr>
        <w:jc w:val="both"/>
      </w:pPr>
      <w:r w:rsidRPr="00DC4568">
        <w:rPr>
          <w:rStyle w:val="dash041e0431044b0447043d044b0439char1"/>
        </w:rPr>
        <w:t>формирование</w:t>
      </w:r>
      <w:r w:rsidRPr="00DC4568">
        <w:rPr>
          <w:rStyle w:val="dash041e0431044b0447043d044b0439char1"/>
          <w:b/>
          <w:bCs/>
        </w:rPr>
        <w:t xml:space="preserve"> </w:t>
      </w:r>
      <w:r w:rsidRPr="00DC4568">
        <w:rPr>
          <w:rStyle w:val="dash041e0431044b0447043d044b0439char1"/>
        </w:rPr>
        <w:t>мировоззренческой,</w:t>
      </w:r>
      <w:r w:rsidRPr="00DC4568">
        <w:rPr>
          <w:rStyle w:val="dash041e0431044b0447043d044b0439char1"/>
          <w:b/>
          <w:bCs/>
        </w:rPr>
        <w:t xml:space="preserve"> </w:t>
      </w:r>
      <w:r w:rsidRPr="00DC4568">
        <w:rPr>
          <w:rStyle w:val="dash041e0431044b0447043d044b0439char1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C4568">
        <w:rPr>
          <w:rStyle w:val="dash041e0431044b0447043d044b0439char1"/>
        </w:rPr>
        <w:t>поликультурности</w:t>
      </w:r>
      <w:proofErr w:type="spellEnd"/>
      <w:r w:rsidRPr="00DC4568">
        <w:rPr>
          <w:rStyle w:val="dash041e0431044b0447043d044b0439char1"/>
        </w:rPr>
        <w:t>, толерантности, приверженности ценностям, закреплённым в Конституции Российской Федерации;</w:t>
      </w:r>
    </w:p>
    <w:p w:rsidR="00EC5EEE" w:rsidRPr="00DC4568" w:rsidRDefault="00EC5EEE" w:rsidP="00DC4568">
      <w:pPr>
        <w:pStyle w:val="dash041e0431044b0447043d044b0439"/>
        <w:numPr>
          <w:ilvl w:val="0"/>
          <w:numId w:val="1"/>
        </w:numPr>
        <w:jc w:val="both"/>
      </w:pPr>
      <w:r w:rsidRPr="00DC4568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DC4568">
        <w:rPr>
          <w:rStyle w:val="dash041e0431044b0447043d044b0439char1"/>
        </w:rPr>
        <w:t>;</w:t>
      </w:r>
    </w:p>
    <w:p w:rsidR="00EC5EEE" w:rsidRPr="00DC4568" w:rsidRDefault="00EC5EEE" w:rsidP="00DC4568">
      <w:pPr>
        <w:pStyle w:val="dash041e0431044b0447043d044b0439"/>
        <w:numPr>
          <w:ilvl w:val="0"/>
          <w:numId w:val="1"/>
        </w:numPr>
        <w:jc w:val="both"/>
      </w:pPr>
      <w:r w:rsidRPr="00DC4568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EC5EEE" w:rsidRPr="00DC4568" w:rsidRDefault="00EC5EEE" w:rsidP="00DC45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C4568">
        <w:t>-  развитие гражданского образования, экономического образа мышления, потребности в полу</w:t>
      </w:r>
      <w:r w:rsidRPr="00DC4568">
        <w:softHyphen/>
        <w:t>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EC5EEE" w:rsidRPr="00DC4568" w:rsidRDefault="00EC5EEE" w:rsidP="00DC45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C4568">
        <w:t xml:space="preserve">-  воспитание ответственности за экономические решения, уважения </w:t>
      </w:r>
      <w:r w:rsidRPr="00DC4568">
        <w:rPr>
          <w:i/>
          <w:iCs/>
        </w:rPr>
        <w:t xml:space="preserve">к </w:t>
      </w:r>
      <w:r w:rsidRPr="00DC4568">
        <w:t>труду и предпринима</w:t>
      </w:r>
      <w:r w:rsidRPr="00DC4568">
        <w:softHyphen/>
        <w:t>тельской деятельности:</w:t>
      </w:r>
    </w:p>
    <w:p w:rsidR="00EC5EEE" w:rsidRPr="00DC4568" w:rsidRDefault="00EC5EEE" w:rsidP="00DC45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C4568">
        <w:t>- освоение системы знаний об экономической деятельности и об экономике России для после</w:t>
      </w:r>
      <w:r w:rsidRPr="00DC4568"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EC5EEE" w:rsidRPr="00DC4568" w:rsidRDefault="00EC5EEE" w:rsidP="00DC45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C4568">
        <w:t>- овладение умениями получать и критически осмысливать экономическую информацию, анали</w:t>
      </w:r>
      <w:r w:rsidRPr="00DC4568">
        <w:softHyphen/>
        <w:t>зировать, систематизировать полученные данные; подходить к событиям общественной и политиче</w:t>
      </w:r>
      <w:r w:rsidRPr="00DC4568">
        <w:softHyphen/>
        <w:t>ской жизни с экономической точки зрения;</w:t>
      </w:r>
    </w:p>
    <w:p w:rsidR="00EC5EEE" w:rsidRPr="00DC4568" w:rsidRDefault="00EC5EEE" w:rsidP="00DC45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C4568">
        <w:t>-  освоение способов познавательной, коммуникативной, практической деятельности, необходи</w:t>
      </w:r>
      <w:r w:rsidRPr="00DC4568">
        <w:softHyphen/>
        <w:t>мых для участия в экономической жизни общества и государства;</w:t>
      </w:r>
    </w:p>
    <w:p w:rsidR="00EC5EEE" w:rsidRPr="00DC4568" w:rsidRDefault="00EC5EEE" w:rsidP="00DC45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C4568">
        <w:t>- формирование опыта применения полученных знаний и умений для будущей работы в качест</w:t>
      </w:r>
      <w:r w:rsidRPr="00DC4568">
        <w:softHyphen/>
        <w:t>ве наемного работника и эффективной самореализации в экономической сфере.</w:t>
      </w:r>
    </w:p>
    <w:p w:rsidR="00EC5EEE" w:rsidRPr="00DC4568" w:rsidRDefault="00EC5EEE" w:rsidP="00DC4568">
      <w:pPr>
        <w:jc w:val="both"/>
        <w:rPr>
          <w:b/>
        </w:rPr>
      </w:pPr>
      <w:r w:rsidRPr="00DC4568">
        <w:rPr>
          <w:b/>
        </w:rPr>
        <w:t>Общая характеристика учебного предмета</w:t>
      </w:r>
    </w:p>
    <w:p w:rsidR="00EC5EEE" w:rsidRPr="00DC4568" w:rsidRDefault="00EC5EEE" w:rsidP="00DC456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C4568">
        <w:rPr>
          <w:shd w:val="clear" w:color="auto" w:fill="FFFFFF"/>
        </w:rPr>
        <w:t>Содержание среднего (полного) общего образования  на базовом  уровне по «экономике» представляет собой комплекс знаний, отражающих основные объекты изучения:  макроэкономики, инфляции, экономического роста, международной торговли и особенностей развития экономики России</w:t>
      </w:r>
      <w:proofErr w:type="gramStart"/>
      <w:r w:rsidRPr="00DC4568">
        <w:rPr>
          <w:shd w:val="clear" w:color="auto" w:fill="FFFFFF"/>
        </w:rPr>
        <w:t xml:space="preserve"> .</w:t>
      </w:r>
      <w:proofErr w:type="gramEnd"/>
      <w:r w:rsidRPr="00DC4568">
        <w:rPr>
          <w:shd w:val="clear" w:color="auto" w:fill="FFFFFF"/>
        </w:rPr>
        <w:t xml:space="preserve">Все означенные компоненты содержания взаимосвязаны, как связаны и взаимодействуют друг с другом изучаемые объекты. </w:t>
      </w:r>
      <w:proofErr w:type="gramStart"/>
      <w:r w:rsidRPr="00DC4568">
        <w:t>Данный курс продолжает формирование у  учащихся основ микро, макро и мировой экономики, учит их разбираться в  не только в природе  важнейших законов и  принципов экономики, в содержании  понятий и терминов, но и в проблемах экономической политики, возникающих в процессе функционирования и развития рыночных систем.</w:t>
      </w:r>
      <w:proofErr w:type="gramEnd"/>
      <w:r w:rsidRPr="00DC4568">
        <w:t xml:space="preserve"> Настоящая программа раскрывает содержание общего курса экономических знаний, давая необходимые </w:t>
      </w:r>
      <w:r w:rsidRPr="00DC4568">
        <w:lastRenderedPageBreak/>
        <w:t>представляя не только о современных экономических системах хозяйственной деятельности, но и о поведении и мотивациях индивидов и фирм общества в целом.</w:t>
      </w:r>
    </w:p>
    <w:p w:rsidR="00EC5EEE" w:rsidRPr="00DC4568" w:rsidRDefault="00EC5EEE" w:rsidP="00DC456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C4568">
        <w:t xml:space="preserve"> Содержание курса на базовом уровне обеспечивает преемственность по отношению к основной школе, где изучался курс «Обществознани</w:t>
      </w:r>
      <w:proofErr w:type="gramStart"/>
      <w:r w:rsidRPr="00DC4568">
        <w:t>е-</w:t>
      </w:r>
      <w:proofErr w:type="gramEnd"/>
      <w:r w:rsidRPr="00DC4568">
        <w:t xml:space="preserve"> экономическая сфера», путем углубленного изучения некоторых социально -экономических объектов, рассмотренных основной школе. </w:t>
      </w:r>
      <w:r w:rsidRPr="00DC4568">
        <w:rPr>
          <w:spacing w:val="-1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DC4568">
        <w:rPr>
          <w:spacing w:val="-2"/>
        </w:rPr>
        <w:t>будущей профессиональной деятельности.</w:t>
      </w:r>
    </w:p>
    <w:p w:rsidR="00EC5EEE" w:rsidRPr="00DC4568" w:rsidRDefault="00EC5EEE" w:rsidP="00DC4568">
      <w:pPr>
        <w:ind w:firstLine="708"/>
        <w:jc w:val="both"/>
        <w:rPr>
          <w:rFonts w:eastAsia="Calibri"/>
          <w:lang w:eastAsia="en-US"/>
        </w:rPr>
      </w:pPr>
      <w:r w:rsidRPr="00DC4568">
        <w:t xml:space="preserve">Направленность курса на развитие создает условия и для реализации </w:t>
      </w:r>
      <w:proofErr w:type="spellStart"/>
      <w:r w:rsidRPr="00DC4568">
        <w:t>надпредметной</w:t>
      </w:r>
      <w:proofErr w:type="spellEnd"/>
      <w:r w:rsidRPr="00DC4568">
        <w:t xml:space="preserve"> функции, которую экономика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DC4568">
        <w:t>общеучебные</w:t>
      </w:r>
      <w:proofErr w:type="spellEnd"/>
      <w:r w:rsidRPr="00DC4568">
        <w:t xml:space="preserve"> умения, навыки, способы деятельности, которые базируются на </w:t>
      </w:r>
      <w:r w:rsidRPr="00DC4568">
        <w:rPr>
          <w:rStyle w:val="c16"/>
          <w:bCs/>
          <w:shd w:val="clear" w:color="auto" w:fill="FFFFFF"/>
        </w:rPr>
        <w:t>принципах</w:t>
      </w:r>
      <w:r w:rsidRPr="00DC4568">
        <w:rPr>
          <w:rStyle w:val="c1"/>
          <w:shd w:val="clear" w:color="auto" w:fill="FFFFFF"/>
        </w:rPr>
        <w:t xml:space="preserve"> 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 w:rsidRPr="00DC4568">
        <w:rPr>
          <w:rStyle w:val="c1"/>
          <w:shd w:val="clear" w:color="auto" w:fill="FFFFFF"/>
        </w:rPr>
        <w:t>межпредметных</w:t>
      </w:r>
      <w:proofErr w:type="spellEnd"/>
      <w:r w:rsidRPr="00DC4568">
        <w:rPr>
          <w:rStyle w:val="c1"/>
          <w:shd w:val="clear" w:color="auto" w:fill="FFFFFF"/>
        </w:rPr>
        <w:t xml:space="preserve"> связей (обществознанием, географией,) в учебном процессе обеспечивает лучшее понимание школьниками изучаемого материала и достижения более высокого  уровня владения учебными навыками </w:t>
      </w:r>
      <w:r w:rsidRPr="00DC4568">
        <w:t xml:space="preserve">и предполагают развитие универсальных способов деятельности и </w:t>
      </w:r>
      <w:r w:rsidRPr="00DC4568">
        <w:rPr>
          <w:u w:val="single"/>
        </w:rPr>
        <w:t>ключевых компетенций</w:t>
      </w:r>
      <w:proofErr w:type="gramStart"/>
      <w:r w:rsidRPr="00DC4568">
        <w:t xml:space="preserve"> .</w:t>
      </w:r>
      <w:proofErr w:type="gramEnd"/>
    </w:p>
    <w:p w:rsidR="00EC5EEE" w:rsidRPr="00DC4568" w:rsidRDefault="00EC5EEE" w:rsidP="00DC4568">
      <w:pPr>
        <w:ind w:firstLine="708"/>
        <w:jc w:val="both"/>
      </w:pPr>
      <w:r w:rsidRPr="00DC4568">
        <w:t>- Изложение сведений, необходимых им для последующего выбора профессии и сферы деятельности,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EC5EEE" w:rsidRPr="00DC4568" w:rsidRDefault="00EC5EEE" w:rsidP="00DC4568">
      <w:pPr>
        <w:jc w:val="both"/>
      </w:pPr>
      <w:r w:rsidRPr="00DC4568">
        <w:t xml:space="preserve"> </w:t>
      </w:r>
      <w:r w:rsidRPr="00DC4568">
        <w:tab/>
        <w:t xml:space="preserve">- 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</w:t>
      </w:r>
    </w:p>
    <w:p w:rsidR="00EC5EEE" w:rsidRPr="00DC4568" w:rsidRDefault="00EC5EEE" w:rsidP="00DC4568">
      <w:pPr>
        <w:ind w:firstLine="708"/>
        <w:jc w:val="both"/>
      </w:pPr>
      <w:r w:rsidRPr="00DC4568">
        <w:t xml:space="preserve">-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EC5EEE" w:rsidRPr="00DC4568" w:rsidRDefault="00EC5EEE" w:rsidP="00DC4568">
      <w:pPr>
        <w:ind w:firstLine="708"/>
        <w:jc w:val="both"/>
      </w:pPr>
      <w:r w:rsidRPr="00DC4568">
        <w:t>- выносить аргументированные суждения по экономическим вопросам с применением элементов научного анализа;</w:t>
      </w:r>
    </w:p>
    <w:p w:rsidR="00EC5EEE" w:rsidRPr="00DC4568" w:rsidRDefault="00EC5EEE" w:rsidP="00DC4568">
      <w:pPr>
        <w:ind w:firstLine="708"/>
        <w:jc w:val="both"/>
      </w:pPr>
      <w:r w:rsidRPr="00DC4568">
        <w:t xml:space="preserve">-  Усвоение учащимися основных положений экономической науки о народном хозяйстве, о потребностях человека и общества, их природе и путях удовлетворения, о производстве, финансах и банк. </w:t>
      </w:r>
    </w:p>
    <w:p w:rsidR="00EC5EEE" w:rsidRPr="00DC4568" w:rsidRDefault="00EC5EEE" w:rsidP="00DC4568">
      <w:pPr>
        <w:ind w:firstLine="708"/>
        <w:jc w:val="both"/>
      </w:pPr>
      <w:r w:rsidRPr="00DC4568">
        <w:t>-  Воспитание ответственности за экономические решения; уважения к труду и предпринимательской деятельности;</w:t>
      </w:r>
    </w:p>
    <w:p w:rsidR="00EC5EEE" w:rsidRPr="00DC4568" w:rsidRDefault="00EC5EEE" w:rsidP="00DC4568">
      <w:pPr>
        <w:ind w:firstLine="708"/>
        <w:jc w:val="both"/>
      </w:pPr>
      <w:r w:rsidRPr="00DC4568">
        <w:t>- 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</w:t>
      </w:r>
    </w:p>
    <w:p w:rsidR="00EC5EEE" w:rsidRPr="00DC4568" w:rsidRDefault="00EC5EEE" w:rsidP="00DC4568">
      <w:pPr>
        <w:jc w:val="both"/>
        <w:rPr>
          <w:b/>
        </w:rPr>
      </w:pPr>
      <w:r w:rsidRPr="00DC4568">
        <w:rPr>
          <w:b/>
        </w:rPr>
        <w:t xml:space="preserve">Личностные, </w:t>
      </w:r>
      <w:proofErr w:type="spellStart"/>
      <w:r w:rsidRPr="00DC4568">
        <w:rPr>
          <w:b/>
        </w:rPr>
        <w:t>метапредметные</w:t>
      </w:r>
      <w:proofErr w:type="spellEnd"/>
      <w:r w:rsidRPr="00DC4568">
        <w:rPr>
          <w:b/>
        </w:rPr>
        <w:t xml:space="preserve"> и предметные результаты освоения учебного предмета</w:t>
      </w:r>
    </w:p>
    <w:p w:rsidR="00EC5EEE" w:rsidRPr="00DC4568" w:rsidRDefault="00EC5EEE" w:rsidP="00DC4568">
      <w:pPr>
        <w:pStyle w:val="dash041e005f0431005f044b005f0447005f043d005f044b005f0439"/>
        <w:ind w:firstLine="697"/>
        <w:jc w:val="both"/>
      </w:pPr>
      <w:r w:rsidRPr="00DC4568">
        <w:rPr>
          <w:b/>
          <w:bCs/>
          <w:kern w:val="24"/>
        </w:rPr>
        <w:t>Личностные результаты</w:t>
      </w:r>
      <w:r w:rsidRPr="00DC4568">
        <w:t xml:space="preserve"> 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DC4568">
        <w:t>сформированность</w:t>
      </w:r>
      <w:proofErr w:type="spellEnd"/>
      <w:r w:rsidRPr="00DC4568">
        <w:t xml:space="preserve"> основ российской, гражданской идентичности: </w:t>
      </w:r>
    </w:p>
    <w:p w:rsidR="00EC5EEE" w:rsidRPr="00DC4568" w:rsidRDefault="00EC5EEE" w:rsidP="00DC4568">
      <w:pPr>
        <w:pStyle w:val="dash041e005f0431005f044b005f0447005f043d005f044b005f0439"/>
        <w:ind w:firstLine="697"/>
        <w:jc w:val="both"/>
      </w:pPr>
      <w:r w:rsidRPr="00DC4568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C5EEE" w:rsidRPr="00DC4568" w:rsidRDefault="00EC5EEE" w:rsidP="00DC4568">
      <w:pPr>
        <w:pStyle w:val="dash041e005f0431005f044b005f0447005f043d005f044b005f0439"/>
        <w:ind w:firstLine="697"/>
        <w:jc w:val="both"/>
      </w:pPr>
      <w:r w:rsidRPr="00DC4568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DC4568">
        <w:rPr>
          <w:rStyle w:val="dash041e005f0431005f044b005f0447005f043d005f044b005f0439005f005fchar1char1"/>
        </w:rPr>
        <w:t>способности</w:t>
      </w:r>
      <w:proofErr w:type="gramEnd"/>
      <w:r w:rsidRPr="00DC4568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EC5EEE" w:rsidRPr="00DC4568" w:rsidRDefault="00EC5EEE" w:rsidP="00DC4568">
      <w:pPr>
        <w:pStyle w:val="dash041e005f0431005f044b005f0447005f043d005f044b005f0439"/>
        <w:ind w:firstLine="700"/>
        <w:jc w:val="both"/>
      </w:pPr>
      <w:r w:rsidRPr="00DC4568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C5EEE" w:rsidRPr="00DC4568" w:rsidRDefault="00EC5EEE" w:rsidP="00DC4568">
      <w:pPr>
        <w:pStyle w:val="dash041e005f0431005f044b005f0447005f043d005f044b005f0439"/>
        <w:ind w:firstLine="700"/>
        <w:jc w:val="both"/>
      </w:pPr>
      <w:proofErr w:type="gramStart"/>
      <w:r w:rsidRPr="00DC4568">
        <w:rPr>
          <w:rStyle w:val="dash041e005f0431005f044b005f0447005f043d005f044b005f0439005f005fchar1char1"/>
        </w:rPr>
        <w:lastRenderedPageBreak/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C5EEE" w:rsidRPr="00DC4568" w:rsidRDefault="00EC5EEE" w:rsidP="00DC4568">
      <w:pPr>
        <w:pStyle w:val="dash041e005f0431005f044b005f0447005f043d005f044b005f0439"/>
        <w:ind w:firstLine="700"/>
        <w:jc w:val="both"/>
      </w:pPr>
      <w:r w:rsidRPr="00DC4568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C5EEE" w:rsidRPr="00DC4568" w:rsidRDefault="00EC5EEE" w:rsidP="00DC4568">
      <w:pPr>
        <w:pStyle w:val="dash041e005f0431005f044b005f0447005f043d005f044b005f0439"/>
        <w:ind w:firstLine="700"/>
        <w:jc w:val="both"/>
      </w:pPr>
      <w:r w:rsidRPr="00DC4568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C5EEE" w:rsidRPr="00DC4568" w:rsidRDefault="00EC5EEE" w:rsidP="00DC4568">
      <w:pPr>
        <w:pStyle w:val="dash041e005f0431005f044b005f0447005f043d005f044b005f0439"/>
        <w:ind w:firstLine="700"/>
        <w:jc w:val="both"/>
      </w:pPr>
      <w:r w:rsidRPr="00DC4568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C5EEE" w:rsidRPr="00DC4568" w:rsidRDefault="00EC5EEE" w:rsidP="00DC4568">
      <w:pPr>
        <w:pStyle w:val="dash041e005f0431005f044b005f0447005f043d005f044b005f0439"/>
        <w:ind w:firstLine="700"/>
        <w:jc w:val="both"/>
      </w:pPr>
      <w:r w:rsidRPr="00DC4568">
        <w:rPr>
          <w:rStyle w:val="dash041e005f0431005f044b005f0447005f043d005f044b005f0439005f005fchar1char1"/>
        </w:rPr>
        <w:t xml:space="preserve">8) формирование основ экологической культуры соответствующей современному уровню </w:t>
      </w:r>
      <w:r w:rsidRPr="00DC4568">
        <w:t>экологического мышления, развитие</w:t>
      </w:r>
      <w:r w:rsidRPr="00DC4568">
        <w:rPr>
          <w:rStyle w:val="dash041e005f0431005f044b005f0447005f043d005f044b005f0439005f005fchar1char1"/>
        </w:rPr>
        <w:t xml:space="preserve"> </w:t>
      </w:r>
      <w:r w:rsidRPr="00DC4568">
        <w:t>опыта экологически ориентированной рефлексивно-оценочной и практической  деятельности в жизненных ситуациях</w:t>
      </w:r>
      <w:r w:rsidRPr="00DC4568">
        <w:rPr>
          <w:rStyle w:val="dash041e005f0431005f044b005f0447005f043d005f044b005f0439005f005fchar1char1"/>
        </w:rPr>
        <w:t>;</w:t>
      </w:r>
    </w:p>
    <w:p w:rsidR="00EC5EEE" w:rsidRPr="00DC4568" w:rsidRDefault="00EC5EEE" w:rsidP="00DC4568">
      <w:pPr>
        <w:pStyle w:val="dash041e005f0431005f044b005f0447005f043d005f044b005f0439"/>
        <w:ind w:firstLine="700"/>
        <w:jc w:val="both"/>
      </w:pPr>
      <w:r w:rsidRPr="00DC4568">
        <w:rPr>
          <w:rStyle w:val="dash041e005f0431005f044b005f0447005f043d005f044b005f0439005f005fchar1char1"/>
        </w:rPr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C5EEE" w:rsidRPr="00DC4568" w:rsidRDefault="00EC5EEE" w:rsidP="00DC4568">
      <w:pPr>
        <w:pStyle w:val="dash041e005f0431005f044b005f0447005f043d005f044b005f0439"/>
        <w:ind w:firstLine="700"/>
        <w:jc w:val="both"/>
      </w:pPr>
      <w:r w:rsidRPr="00DC4568">
        <w:rPr>
          <w:rStyle w:val="dash041e005f0431005f044b005f0447005f043d005f044b005f0439005f005fchar1char1"/>
        </w:rPr>
        <w:t>10)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C5EEE" w:rsidRPr="00DC4568" w:rsidRDefault="00EC5EEE" w:rsidP="00DC4568">
      <w:pPr>
        <w:spacing w:after="120"/>
        <w:jc w:val="both"/>
      </w:pPr>
      <w:proofErr w:type="spellStart"/>
      <w:r w:rsidRPr="00DC4568">
        <w:rPr>
          <w:b/>
          <w:bCs/>
          <w:kern w:val="24"/>
        </w:rPr>
        <w:t>Метапредметные</w:t>
      </w:r>
      <w:proofErr w:type="spellEnd"/>
      <w:r w:rsidRPr="00DC4568">
        <w:rPr>
          <w:b/>
          <w:bCs/>
          <w:kern w:val="24"/>
        </w:rPr>
        <w:t xml:space="preserve"> результаты</w:t>
      </w:r>
      <w:r w:rsidRPr="00DC4568">
        <w:t xml:space="preserve"> освоения основной образовательной программы по обществознанию   основного общего образования должны отражать: 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DC4568">
        <w:rPr>
          <w:rStyle w:val="dash041e005f0431005f044b005f0447005f043d005f044b005f0439005f005fchar1char1"/>
        </w:rPr>
        <w:t>логическое рассуждение</w:t>
      </w:r>
      <w:proofErr w:type="gramEnd"/>
      <w:r w:rsidRPr="00DC4568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 xml:space="preserve">7) смысловое чтение; 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>8) у</w:t>
      </w:r>
      <w:r w:rsidRPr="00DC4568">
        <w:rPr>
          <w:rStyle w:val="dash0421005f0442005f0440005f043e005f0433005f0438005f0439005f005fchar1char1"/>
        </w:rPr>
        <w:t xml:space="preserve">мение </w:t>
      </w:r>
      <w:r w:rsidRPr="00DC4568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C4568">
        <w:rPr>
          <w:rStyle w:val="dash0421005f0442005f0440005f043e005f0433005f0438005f0439005f005fchar1char1"/>
        </w:rPr>
        <w:t xml:space="preserve"> индивидуально и в группе: </w:t>
      </w:r>
      <w:r w:rsidRPr="00DC4568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</w:pPr>
      <w:r w:rsidRPr="00DC4568">
        <w:rPr>
          <w:rStyle w:val="dash041e005f0431005f044b005f0447005f043d005f044b005f0439005f005fchar1char1"/>
        </w:rPr>
        <w:t xml:space="preserve">9)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EC5EEE" w:rsidRPr="00DC4568" w:rsidRDefault="00EC5EEE" w:rsidP="00DC4568">
      <w:pPr>
        <w:pStyle w:val="dash041e005f0431005f044b005f0447005f043d005f044b005f0439"/>
        <w:numPr>
          <w:ilvl w:val="0"/>
          <w:numId w:val="2"/>
        </w:numPr>
        <w:ind w:left="0" w:firstLine="0"/>
        <w:jc w:val="both"/>
        <w:rPr>
          <w:rStyle w:val="dash041e005f0431005f044b005f0447005f043d005f044b005f0439005f005fchar1char1"/>
        </w:rPr>
      </w:pPr>
      <w:r w:rsidRPr="00DC4568">
        <w:rPr>
          <w:rStyle w:val="dash041e005f0431005f044b005f0447005f043d005f044b005f0439005f005fchar1char1"/>
        </w:rPr>
        <w:t>10)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C4568">
        <w:rPr>
          <w:rStyle w:val="dash041e005f0431005f044b005f0447005f043d005f044b005f0439005f005fchar1char1"/>
        </w:rPr>
        <w:t>Т–</w:t>
      </w:r>
      <w:proofErr w:type="gramEnd"/>
      <w:r w:rsidRPr="00DC4568">
        <w:rPr>
          <w:rStyle w:val="dash041e005f0431005f044b005f0447005f043d005f044b005f0439005f005fchar1char1"/>
        </w:rPr>
        <w:t xml:space="preserve"> компетенции);</w:t>
      </w:r>
    </w:p>
    <w:p w:rsidR="00EC5EEE" w:rsidRPr="00DC4568" w:rsidRDefault="00EC5EEE" w:rsidP="00DC4568">
      <w:pPr>
        <w:jc w:val="both"/>
      </w:pPr>
      <w:r w:rsidRPr="00DC4568">
        <w:tab/>
      </w:r>
      <w:proofErr w:type="gramStart"/>
      <w:r w:rsidRPr="00DC4568">
        <w:rPr>
          <w:b/>
        </w:rPr>
        <w:t>Предметные результаты</w:t>
      </w:r>
      <w:r w:rsidRPr="00DC4568">
        <w:t xml:space="preserve"> представляют собой освоенный обучающимися опыт деятельности по получению нового знания, его преобразованию и применению, а также систему основополагающих элементов научного знания:</w:t>
      </w:r>
      <w:proofErr w:type="gramEnd"/>
    </w:p>
    <w:p w:rsidR="00EC5EEE" w:rsidRPr="00DC4568" w:rsidRDefault="00EC5EEE" w:rsidP="00DC4568">
      <w:pPr>
        <w:pStyle w:val="dash041e0431044b0447043d044b0439"/>
        <w:ind w:firstLine="700"/>
        <w:jc w:val="both"/>
      </w:pPr>
      <w:r w:rsidRPr="00DC4568">
        <w:rPr>
          <w:rStyle w:val="dash041e0431044b0447043d044b0439char1"/>
        </w:rPr>
        <w:lastRenderedPageBreak/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C5EEE" w:rsidRPr="00DC4568" w:rsidRDefault="00EC5EEE" w:rsidP="00DC4568">
      <w:pPr>
        <w:pStyle w:val="dash041e0441043d043e0432043d043e0439002004420435043a04410442002004410020043e0442044104420443043f043e043c00202"/>
        <w:spacing w:after="0" w:line="240" w:lineRule="auto"/>
        <w:ind w:left="0" w:firstLine="700"/>
        <w:jc w:val="both"/>
      </w:pPr>
      <w:r w:rsidRPr="00DC4568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EC5EEE" w:rsidRPr="00DC4568" w:rsidRDefault="00EC5EEE" w:rsidP="00DC4568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DC4568">
        <w:rPr>
          <w:rStyle w:val="dash041e0441043d043e0432043d043e0439002004420435043a04410442002004410020043e0442044104420443043f043e043cchar1"/>
          <w:rFonts w:eastAsia="Calibri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EC5EEE" w:rsidRPr="00DC4568" w:rsidRDefault="00EC5EEE" w:rsidP="00DC4568">
      <w:pPr>
        <w:pStyle w:val="dash041e0431044b0447043d044b0439"/>
        <w:ind w:firstLine="700"/>
        <w:jc w:val="both"/>
      </w:pPr>
      <w:proofErr w:type="gramStart"/>
      <w:r w:rsidRPr="00DC4568"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 основные социальные роли в пределах своей дееспособности;</w:t>
      </w:r>
      <w:proofErr w:type="gramEnd"/>
    </w:p>
    <w:p w:rsidR="00EC5EEE" w:rsidRPr="00DC4568" w:rsidRDefault="00EC5EEE" w:rsidP="00DC4568">
      <w:pPr>
        <w:pStyle w:val="dash041e0431044b0447043d044b0439"/>
        <w:ind w:firstLine="700"/>
        <w:jc w:val="both"/>
      </w:pPr>
      <w:r w:rsidRPr="00DC4568"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C5EEE" w:rsidRPr="00DC4568" w:rsidRDefault="00EC5EEE" w:rsidP="00DC4568">
      <w:pPr>
        <w:pStyle w:val="dash041e0431044b0447043d044b0439"/>
        <w:ind w:firstLine="700"/>
        <w:jc w:val="both"/>
        <w:rPr>
          <w:rStyle w:val="dash041e0431044b0447043d044b0439char1"/>
        </w:rPr>
      </w:pPr>
      <w:r w:rsidRPr="00DC4568">
        <w:rPr>
          <w:rStyle w:val="dash041e0431044b0447043d044b0439char1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EC5EEE" w:rsidRPr="00DC4568" w:rsidRDefault="00EC5EEE" w:rsidP="00DC4568">
      <w:pPr>
        <w:tabs>
          <w:tab w:val="left" w:pos="993"/>
        </w:tabs>
        <w:ind w:left="709"/>
        <w:jc w:val="both"/>
        <w:rPr>
          <w:b/>
        </w:rPr>
      </w:pPr>
      <w:r w:rsidRPr="00DC4568">
        <w:rPr>
          <w:b/>
        </w:rPr>
        <w:t>Предметный результат выпускника 11 класса:</w:t>
      </w:r>
    </w:p>
    <w:p w:rsidR="00EC5EEE" w:rsidRPr="00DC4568" w:rsidRDefault="00EC5EEE" w:rsidP="00DC4568">
      <w:pPr>
        <w:ind w:right="1" w:firstLine="540"/>
        <w:jc w:val="both"/>
        <w:rPr>
          <w:b/>
        </w:rPr>
      </w:pPr>
      <w:r w:rsidRPr="00DC4568">
        <w:rPr>
          <w:b/>
        </w:rPr>
        <w:t>Результаты обучения</w:t>
      </w:r>
    </w:p>
    <w:p w:rsidR="00EC5EEE" w:rsidRPr="00DC4568" w:rsidRDefault="00EC5EEE" w:rsidP="00DC4568">
      <w:pPr>
        <w:ind w:right="1" w:firstLine="540"/>
        <w:jc w:val="both"/>
      </w:pPr>
      <w:r w:rsidRPr="00DC4568"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EC5EEE" w:rsidRPr="00DC4568" w:rsidRDefault="00EC5EEE" w:rsidP="00DC4568">
      <w:pPr>
        <w:ind w:right="1" w:firstLine="540"/>
        <w:jc w:val="both"/>
      </w:pPr>
      <w:proofErr w:type="gramStart"/>
      <w:r w:rsidRPr="00DC4568"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EC5EEE" w:rsidRPr="00DC4568" w:rsidRDefault="00EC5EEE" w:rsidP="00DC4568">
      <w:pPr>
        <w:ind w:right="1" w:firstLine="540"/>
        <w:jc w:val="both"/>
      </w:pPr>
      <w:r w:rsidRPr="00DC4568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EC5EEE" w:rsidRPr="00DC4568" w:rsidRDefault="00EC5EEE" w:rsidP="00DC4568">
      <w:pPr>
        <w:ind w:firstLine="567"/>
        <w:jc w:val="both"/>
      </w:pPr>
      <w:r w:rsidRPr="00DC4568"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EC5EEE" w:rsidRPr="00DC4568" w:rsidRDefault="00EC5EEE" w:rsidP="00DC4568">
      <w:pPr>
        <w:shd w:val="clear" w:color="auto" w:fill="FFFFFF"/>
        <w:ind w:hanging="142"/>
        <w:jc w:val="both"/>
      </w:pPr>
      <w:r w:rsidRPr="00DC4568">
        <w:rPr>
          <w:b/>
          <w:bCs/>
        </w:rPr>
        <w:t>В результате изучения экономики на базовом уровне ученик должен</w:t>
      </w:r>
      <w:r w:rsidRPr="00DC4568">
        <w:t xml:space="preserve"> </w:t>
      </w:r>
      <w:r w:rsidRPr="00DC4568">
        <w:rPr>
          <w:b/>
          <w:bCs/>
        </w:rPr>
        <w:t xml:space="preserve"> знать/понимать</w:t>
      </w:r>
    </w:p>
    <w:p w:rsidR="00EC5EEE" w:rsidRPr="00DC4568" w:rsidRDefault="00EC5EEE" w:rsidP="00DC4568">
      <w:pPr>
        <w:shd w:val="clear" w:color="auto" w:fill="FFFFFF"/>
        <w:ind w:left="360" w:hanging="360"/>
        <w:jc w:val="both"/>
      </w:pPr>
      <w:r w:rsidRPr="00DC4568">
        <w:t>·  смысл основных теоретических положений экономической науки на макроэкономическом уровне.</w:t>
      </w:r>
    </w:p>
    <w:p w:rsidR="00EC5EEE" w:rsidRPr="00DC4568" w:rsidRDefault="00EC5EEE" w:rsidP="00DC4568">
      <w:pPr>
        <w:shd w:val="clear" w:color="auto" w:fill="FFFFFF"/>
        <w:ind w:left="360" w:hanging="360"/>
        <w:jc w:val="both"/>
      </w:pPr>
      <w:r w:rsidRPr="00DC4568">
        <w:t>-  основные макроэкономические регуляторы: инфляцию, безработицу, экономический рост</w:t>
      </w:r>
    </w:p>
    <w:p w:rsidR="00EC5EEE" w:rsidRPr="00DC4568" w:rsidRDefault="00EC5EEE" w:rsidP="00DC4568">
      <w:pPr>
        <w:shd w:val="clear" w:color="auto" w:fill="FFFFFF"/>
        <w:ind w:left="360" w:hanging="360"/>
        <w:jc w:val="both"/>
      </w:pPr>
      <w:r w:rsidRPr="00DC4568">
        <w:t>- понимать предмет и метод экономической теории, основы рыночной системы хозяйствовании, смешанной экономики, спроса, предложения и рыночного равновесия</w:t>
      </w:r>
    </w:p>
    <w:p w:rsidR="00EC5EEE" w:rsidRPr="00DC4568" w:rsidRDefault="00EC5EEE" w:rsidP="00DC4568">
      <w:pPr>
        <w:shd w:val="clear" w:color="auto" w:fill="FFFFFF"/>
        <w:jc w:val="both"/>
      </w:pPr>
      <w:r w:rsidRPr="00DC4568">
        <w:rPr>
          <w:i/>
          <w:iCs/>
        </w:rPr>
        <w:t>- знать что такое: </w:t>
      </w:r>
      <w:r w:rsidRPr="00DC4568">
        <w:t>эластичность спроса и предложения,   поведение потребителя, фирма, производство и издержки,  конкуренция и рыночные структуры рынки факторов производства и распределение доходов,  предпринимательство</w:t>
      </w:r>
      <w:r w:rsidRPr="00DC4568">
        <w:rPr>
          <w:i/>
          <w:iCs/>
        </w:rPr>
        <w:t> </w:t>
      </w:r>
      <w:r w:rsidRPr="00DC4568">
        <w:t>деньги и банковская система. </w:t>
      </w:r>
    </w:p>
    <w:p w:rsidR="00EC5EEE" w:rsidRPr="00DC4568" w:rsidRDefault="00EC5EEE" w:rsidP="00DC4568">
      <w:pPr>
        <w:shd w:val="clear" w:color="auto" w:fill="FFFFFF"/>
        <w:jc w:val="both"/>
      </w:pPr>
      <w:r w:rsidRPr="00DC4568">
        <w:t>- особенности международной торговли и причин международного разделения труда, движения капиталов и механизма действия валютного рынка.   </w:t>
      </w:r>
    </w:p>
    <w:p w:rsidR="00EC5EEE" w:rsidRPr="00DC4568" w:rsidRDefault="00EC5EEE" w:rsidP="00DC4568">
      <w:pPr>
        <w:shd w:val="clear" w:color="auto" w:fill="FFFFFF"/>
        <w:ind w:left="533"/>
        <w:jc w:val="both"/>
      </w:pPr>
      <w:r w:rsidRPr="00DC4568">
        <w:rPr>
          <w:b/>
          <w:bCs/>
        </w:rPr>
        <w:t>Умет</w:t>
      </w:r>
      <w:proofErr w:type="gramStart"/>
      <w:r w:rsidRPr="00DC4568">
        <w:rPr>
          <w:b/>
          <w:bCs/>
        </w:rPr>
        <w:t>ь</w:t>
      </w:r>
      <w:r w:rsidRPr="00DC4568">
        <w:t>-</w:t>
      </w:r>
      <w:proofErr w:type="gramEnd"/>
      <w:r w:rsidRPr="00DC4568">
        <w:t xml:space="preserve"> объяснять: </w:t>
      </w:r>
      <w:proofErr w:type="spellStart"/>
      <w:r w:rsidRPr="00DC4568">
        <w:t>взаимовыгодность</w:t>
      </w:r>
      <w:proofErr w:type="spellEnd"/>
      <w:r w:rsidRPr="00DC4568">
        <w:t xml:space="preserve"> добровольного обмена, причины неравенства труда, инфляцию, основные статьи госбюджета России, экономический рост, ·</w:t>
      </w:r>
    </w:p>
    <w:p w:rsidR="00EC5EEE" w:rsidRPr="00DC4568" w:rsidRDefault="00EC5EEE" w:rsidP="00DC4568">
      <w:pPr>
        <w:shd w:val="clear" w:color="auto" w:fill="FFFFFF"/>
        <w:jc w:val="both"/>
        <w:rPr>
          <w:b/>
          <w:bCs/>
        </w:rPr>
      </w:pPr>
      <w:r w:rsidRPr="00DC4568">
        <w:t>  </w:t>
      </w:r>
      <w:r w:rsidRPr="00DC4568">
        <w:rPr>
          <w:b/>
          <w:bCs/>
        </w:rPr>
        <w:t>приводить примеры: </w:t>
      </w:r>
      <w:r w:rsidRPr="00DC4568">
        <w:t>взаимодействия рынков; глобальных экономических проблем</w:t>
      </w:r>
    </w:p>
    <w:p w:rsidR="00EC5EEE" w:rsidRPr="00DC4568" w:rsidRDefault="00EC5EEE" w:rsidP="00DC4568">
      <w:pPr>
        <w:shd w:val="clear" w:color="auto" w:fill="FFFFFF"/>
        <w:jc w:val="both"/>
      </w:pPr>
      <w:r w:rsidRPr="00DC4568">
        <w:t>·  </w:t>
      </w:r>
      <w:r w:rsidRPr="00DC4568">
        <w:rPr>
          <w:b/>
          <w:bCs/>
        </w:rPr>
        <w:t>описывать:  </w:t>
      </w:r>
      <w:r w:rsidRPr="00DC4568">
        <w:t>предмет  и метод  экономической  науки,   факторы  производства,   цели</w:t>
      </w:r>
    </w:p>
    <w:p w:rsidR="00EC5EEE" w:rsidRPr="00DC4568" w:rsidRDefault="00EC5EEE" w:rsidP="00DC4568">
      <w:pPr>
        <w:shd w:val="clear" w:color="auto" w:fill="FFFFFF"/>
        <w:jc w:val="both"/>
        <w:rPr>
          <w:b/>
          <w:bCs/>
        </w:rPr>
      </w:pPr>
      <w:r w:rsidRPr="00DC4568">
        <w:t xml:space="preserve">  фирмы, благ, внешних эффектов, российских предприятий разных организационных форм, </w:t>
      </w:r>
    </w:p>
    <w:p w:rsidR="00EC5EEE" w:rsidRPr="00DC4568" w:rsidRDefault="00EC5EEE" w:rsidP="00DC4568">
      <w:pPr>
        <w:shd w:val="clear" w:color="auto" w:fill="FFFFFF"/>
        <w:jc w:val="both"/>
      </w:pPr>
      <w:r w:rsidRPr="00DC4568">
        <w:t>·  </w:t>
      </w:r>
      <w:r w:rsidRPr="00DC4568">
        <w:rPr>
          <w:b/>
          <w:bCs/>
        </w:rPr>
        <w:t>объяснять: </w:t>
      </w:r>
      <w:r w:rsidRPr="00DC4568">
        <w:t>экономические явления с помощью альтернативной стоимости; выгоды обмена; закон спроса, глобализацию мировой экономики;</w:t>
      </w:r>
    </w:p>
    <w:p w:rsidR="00EC5EEE" w:rsidRPr="00DC4568" w:rsidRDefault="00EC5EEE" w:rsidP="00DC4568">
      <w:pPr>
        <w:shd w:val="clear" w:color="auto" w:fill="FFFFFF"/>
        <w:jc w:val="both"/>
      </w:pPr>
      <w:r w:rsidRPr="00DC4568">
        <w:t>·  </w:t>
      </w:r>
      <w:r w:rsidRPr="00DC4568">
        <w:rPr>
          <w:b/>
          <w:bCs/>
        </w:rPr>
        <w:t>сравнивать (различать): </w:t>
      </w:r>
      <w:r w:rsidRPr="00DC4568">
        <w:t>спрос и величину спроса, предложение и величину предложения, рыночные структуры, организационно-правовые формы предприятий, акции и облигации; доходы, виды инфляции, причины международной торговли.</w:t>
      </w:r>
    </w:p>
    <w:p w:rsidR="00EC5EEE" w:rsidRPr="00DC4568" w:rsidRDefault="00EC5EEE" w:rsidP="00DC4568">
      <w:pPr>
        <w:shd w:val="clear" w:color="auto" w:fill="FFFFFF"/>
        <w:jc w:val="both"/>
      </w:pPr>
      <w:r w:rsidRPr="00DC4568">
        <w:lastRenderedPageBreak/>
        <w:t>·  </w:t>
      </w:r>
      <w:r w:rsidRPr="00DC4568">
        <w:rPr>
          <w:b/>
          <w:bCs/>
        </w:rPr>
        <w:t>вычислять на условных примерах: </w:t>
      </w:r>
      <w:r w:rsidRPr="00DC4568">
        <w:t>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 смету (бюджет) доходов и расходов;</w:t>
      </w:r>
    </w:p>
    <w:p w:rsidR="00EC5EEE" w:rsidRPr="00DC4568" w:rsidRDefault="00EC5EEE" w:rsidP="00DC4568">
      <w:pPr>
        <w:shd w:val="clear" w:color="auto" w:fill="FFFFFF"/>
        <w:jc w:val="both"/>
      </w:pPr>
      <w:r w:rsidRPr="00DC4568">
        <w:t>·  </w:t>
      </w:r>
      <w:r w:rsidRPr="00DC4568">
        <w:rPr>
          <w:b/>
          <w:bCs/>
        </w:rPr>
        <w:t>применять для экономического анализа: </w:t>
      </w:r>
      <w:r w:rsidRPr="00DC4568">
        <w:t>механизм регулирования государственного бюджета, причины возникновения государственного долга.</w:t>
      </w:r>
    </w:p>
    <w:p w:rsidR="00EC5EEE" w:rsidRPr="00DC4568" w:rsidRDefault="00EC5EEE" w:rsidP="00DC4568">
      <w:pPr>
        <w:shd w:val="clear" w:color="auto" w:fill="FFFFFF"/>
        <w:jc w:val="both"/>
      </w:pPr>
      <w:r w:rsidRPr="00DC4568">
        <w:rPr>
          <w:b/>
          <w:bCs/>
        </w:rPr>
        <w:t xml:space="preserve"> Использовать приобретенные знания и умения в практической деятельности и повседневной жизни </w:t>
      </w:r>
      <w:proofErr w:type="gramStart"/>
      <w:r w:rsidRPr="00DC4568">
        <w:rPr>
          <w:b/>
          <w:bCs/>
        </w:rPr>
        <w:t>для</w:t>
      </w:r>
      <w:proofErr w:type="gramEnd"/>
      <w:r w:rsidRPr="00DC4568">
        <w:rPr>
          <w:b/>
          <w:bCs/>
        </w:rPr>
        <w:t>:</w:t>
      </w:r>
    </w:p>
    <w:p w:rsidR="00EC5EEE" w:rsidRPr="00DC4568" w:rsidRDefault="00EC5EEE" w:rsidP="00DC4568">
      <w:pPr>
        <w:shd w:val="clear" w:color="auto" w:fill="FFFFFF"/>
        <w:ind w:left="10"/>
        <w:jc w:val="both"/>
      </w:pPr>
      <w:r w:rsidRPr="00DC4568">
        <w:t>• исполнения типичных экономических ролей;</w:t>
      </w:r>
    </w:p>
    <w:p w:rsidR="00EC5EEE" w:rsidRPr="00DC4568" w:rsidRDefault="00EC5EEE" w:rsidP="00DC4568">
      <w:pPr>
        <w:shd w:val="clear" w:color="auto" w:fill="FFFFFF"/>
        <w:ind w:left="10"/>
        <w:jc w:val="both"/>
      </w:pPr>
      <w:r w:rsidRPr="00DC4568">
        <w:t>• решения практических задач, связанных с жизненными ситуациями;</w:t>
      </w:r>
    </w:p>
    <w:p w:rsidR="00EC5EEE" w:rsidRPr="00DC4568" w:rsidRDefault="00EC5EEE" w:rsidP="00DC4568">
      <w:pPr>
        <w:shd w:val="clear" w:color="auto" w:fill="FFFFFF"/>
        <w:ind w:left="10"/>
        <w:jc w:val="both"/>
      </w:pPr>
      <w:r w:rsidRPr="00DC4568">
        <w:t>• совершенствования собственной познавательной деятельности;</w:t>
      </w:r>
    </w:p>
    <w:p w:rsidR="00EC5EEE" w:rsidRPr="00DC4568" w:rsidRDefault="00EC5EEE" w:rsidP="00DC4568">
      <w:pPr>
        <w:shd w:val="clear" w:color="auto" w:fill="FFFFFF"/>
        <w:ind w:left="10"/>
        <w:jc w:val="both"/>
      </w:pPr>
      <w:r w:rsidRPr="00DC4568">
        <w:t>• оценки происходящих событий и поведения людей с экономической точки зрения;</w:t>
      </w:r>
    </w:p>
    <w:p w:rsidR="00EC5EEE" w:rsidRPr="00DC4568" w:rsidRDefault="00EC5EEE" w:rsidP="00DC4568">
      <w:pPr>
        <w:pStyle w:val="a3"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568">
        <w:rPr>
          <w:rFonts w:ascii="Times New Roman" w:eastAsia="Times New Roman" w:hAnsi="Times New Roman" w:cs="Times New Roman"/>
          <w:sz w:val="24"/>
          <w:szCs w:val="24"/>
        </w:rPr>
        <w:t>• осуществления самостоятельного поиска, анализа и использования экономической информации</w:t>
      </w:r>
      <w:r w:rsidRPr="00DC45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C5EEE" w:rsidRPr="00DC4568" w:rsidRDefault="00EC5EEE" w:rsidP="00DC4568">
      <w:pPr>
        <w:jc w:val="both"/>
        <w:rPr>
          <w:b/>
        </w:rPr>
      </w:pPr>
      <w:r w:rsidRPr="00DC4568">
        <w:rPr>
          <w:b/>
        </w:rPr>
        <w:tab/>
        <w:t>Учебно-методические средства обучения</w:t>
      </w:r>
    </w:p>
    <w:p w:rsidR="00EC5EEE" w:rsidRPr="00DC4568" w:rsidRDefault="00EC5EEE" w:rsidP="00DC45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904"/>
      </w:tblGrid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 xml:space="preserve">№ </w:t>
            </w:r>
            <w:proofErr w:type="gramStart"/>
            <w:r w:rsidRPr="00DC4568">
              <w:rPr>
                <w:b/>
              </w:rPr>
              <w:t>п</w:t>
            </w:r>
            <w:proofErr w:type="gramEnd"/>
            <w:r w:rsidRPr="00DC4568">
              <w:rPr>
                <w:b/>
              </w:rPr>
              <w:t>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 xml:space="preserve">Учебно-методические средства обучения для </w:t>
            </w:r>
            <w:proofErr w:type="gramStart"/>
            <w:r w:rsidRPr="00DC4568">
              <w:rPr>
                <w:b/>
              </w:rPr>
              <w:t>обучающихся</w:t>
            </w:r>
            <w:proofErr w:type="gramEnd"/>
          </w:p>
          <w:p w:rsidR="00EC5EEE" w:rsidRPr="00DC4568" w:rsidRDefault="00EC5EEE" w:rsidP="00DC4568">
            <w:pPr>
              <w:jc w:val="both"/>
              <w:rPr>
                <w:b/>
              </w:rPr>
            </w:pP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DC4568">
              <w:rPr>
                <w:spacing w:val="-2"/>
              </w:rPr>
              <w:t>Липсиц</w:t>
            </w:r>
            <w:proofErr w:type="spellEnd"/>
            <w:r w:rsidRPr="00DC4568">
              <w:rPr>
                <w:spacing w:val="-2"/>
              </w:rPr>
              <w:t xml:space="preserve"> И. В. Экономика. Базовый курс: Учебник для 10, 11 </w:t>
            </w:r>
            <w:proofErr w:type="spellStart"/>
            <w:r w:rsidRPr="00DC4568">
              <w:rPr>
                <w:spacing w:val="-2"/>
              </w:rPr>
              <w:t>кл</w:t>
            </w:r>
            <w:proofErr w:type="spellEnd"/>
            <w:r w:rsidRPr="00DC4568">
              <w:rPr>
                <w:spacing w:val="-2"/>
              </w:rPr>
              <w:t xml:space="preserve">. — </w:t>
            </w:r>
            <w:r w:rsidRPr="00DC4568">
              <w:t xml:space="preserve">М.: Вита-Пресс, </w:t>
            </w:r>
            <w:r w:rsidRPr="00DC4568">
              <w:rPr>
                <w:highlight w:val="yellow"/>
              </w:rPr>
              <w:t>2009.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DC4568">
              <w:t>Л.Любимов</w:t>
            </w:r>
            <w:proofErr w:type="spellEnd"/>
            <w:r w:rsidRPr="00DC4568">
              <w:t xml:space="preserve">, </w:t>
            </w:r>
            <w:proofErr w:type="spellStart"/>
            <w:r w:rsidRPr="00DC4568">
              <w:t>Н.Ранеева</w:t>
            </w:r>
            <w:proofErr w:type="spellEnd"/>
            <w:r w:rsidRPr="00DC4568">
              <w:t xml:space="preserve"> Основы экономических знаний </w:t>
            </w:r>
            <w:r w:rsidRPr="00DC4568">
              <w:rPr>
                <w:spacing w:val="-4"/>
              </w:rPr>
              <w:t>— М.: Вита-</w:t>
            </w:r>
            <w:r w:rsidRPr="00DC4568">
              <w:t>Пресс, 2004</w:t>
            </w:r>
          </w:p>
        </w:tc>
      </w:tr>
    </w:tbl>
    <w:p w:rsidR="00EC5EEE" w:rsidRPr="00DC4568" w:rsidRDefault="00EC5EEE" w:rsidP="00DC4568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904"/>
      </w:tblGrid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 xml:space="preserve">№ </w:t>
            </w:r>
            <w:proofErr w:type="gramStart"/>
            <w:r w:rsidRPr="00DC4568">
              <w:rPr>
                <w:b/>
              </w:rPr>
              <w:t>п</w:t>
            </w:r>
            <w:proofErr w:type="gramEnd"/>
            <w:r w:rsidRPr="00DC4568">
              <w:rPr>
                <w:b/>
              </w:rPr>
              <w:t>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>Мультимедийные пособия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 w:rsidRPr="00DC4568">
              <w:t>http://www.edu.ru/</w:t>
            </w:r>
          </w:p>
          <w:p w:rsidR="00EC5EEE" w:rsidRPr="00DC4568" w:rsidRDefault="00EC5EEE" w:rsidP="00DC4568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 w:rsidRPr="00DC4568">
              <w:t>http://school-collection.edu.ru/</w:t>
            </w:r>
          </w:p>
          <w:p w:rsidR="00EC5EEE" w:rsidRPr="00DC4568" w:rsidRDefault="00EC5EEE" w:rsidP="00DC4568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 w:rsidRPr="00DC4568">
              <w:t>http://fcior.edu.ru/</w:t>
            </w:r>
          </w:p>
          <w:p w:rsidR="00EC5EEE" w:rsidRPr="00DC4568" w:rsidRDefault="00EC5EEE" w:rsidP="00DC4568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 w:rsidRPr="00DC4568">
              <w:t>http://katalog.iot.ru/index.php</w:t>
            </w:r>
          </w:p>
          <w:p w:rsidR="00EC5EEE" w:rsidRPr="00DC4568" w:rsidRDefault="00EC5EEE" w:rsidP="00DC4568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 w:rsidRPr="00DC4568">
              <w:t>http://window.edu.ru/</w:t>
            </w:r>
          </w:p>
          <w:p w:rsidR="00EC5EEE" w:rsidRPr="00DC4568" w:rsidRDefault="00EC5EEE" w:rsidP="00DC4568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 w:rsidRPr="00DC4568">
              <w:t>http://rusedu.ru/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</w:pPr>
            <w:r w:rsidRPr="00DC4568">
              <w:t>http://www.openclass.ru/ Сетевое образовательное сообщество Открытый класс</w:t>
            </w:r>
          </w:p>
        </w:tc>
      </w:tr>
    </w:tbl>
    <w:p w:rsidR="00EC5EEE" w:rsidRPr="00DC4568" w:rsidRDefault="00EC5EEE" w:rsidP="00DC4568">
      <w:pPr>
        <w:ind w:left="720"/>
        <w:jc w:val="both"/>
        <w:rPr>
          <w:b/>
        </w:rPr>
      </w:pPr>
    </w:p>
    <w:p w:rsidR="00EC5EEE" w:rsidRPr="00DC4568" w:rsidRDefault="00EC5EEE" w:rsidP="00DC4568">
      <w:pPr>
        <w:ind w:left="720"/>
        <w:jc w:val="both"/>
        <w:rPr>
          <w:b/>
        </w:rPr>
      </w:pPr>
      <w:r w:rsidRPr="00DC4568">
        <w:rPr>
          <w:b/>
        </w:rPr>
        <w:t>Учебно-методические средства для учителя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46"/>
      </w:tblGrid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 xml:space="preserve">№ </w:t>
            </w:r>
            <w:proofErr w:type="gramStart"/>
            <w:r w:rsidRPr="00DC4568">
              <w:rPr>
                <w:b/>
              </w:rPr>
              <w:t>п</w:t>
            </w:r>
            <w:proofErr w:type="gramEnd"/>
            <w:r w:rsidRPr="00DC4568">
              <w:rPr>
                <w:b/>
              </w:rPr>
              <w:t>/п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>Учебно-методические средства для учителя</w:t>
            </w:r>
          </w:p>
          <w:p w:rsidR="00EC5EEE" w:rsidRPr="00DC4568" w:rsidRDefault="00EC5EEE" w:rsidP="00DC4568">
            <w:pPr>
              <w:jc w:val="both"/>
              <w:rPr>
                <w:b/>
              </w:rPr>
            </w:pP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</w:pPr>
            <w:proofErr w:type="spellStart"/>
            <w:r w:rsidRPr="00DC4568">
              <w:rPr>
                <w:spacing w:val="-2"/>
              </w:rPr>
              <w:t>Липсиц</w:t>
            </w:r>
            <w:proofErr w:type="spellEnd"/>
            <w:r w:rsidRPr="00DC4568">
              <w:rPr>
                <w:spacing w:val="-2"/>
              </w:rPr>
              <w:t xml:space="preserve"> И. В. Экономика. Базовый курс: Учебник для 10, 11 </w:t>
            </w:r>
            <w:proofErr w:type="spellStart"/>
            <w:r w:rsidRPr="00DC4568">
              <w:rPr>
                <w:spacing w:val="-2"/>
              </w:rPr>
              <w:t>кл</w:t>
            </w:r>
            <w:proofErr w:type="spellEnd"/>
            <w:r w:rsidRPr="00DC4568">
              <w:rPr>
                <w:spacing w:val="-2"/>
              </w:rPr>
              <w:t xml:space="preserve">. — </w:t>
            </w:r>
            <w:r w:rsidRPr="00DC4568">
              <w:t>М.: Вита-Пресс, 2009.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b/>
              </w:rPr>
            </w:pPr>
            <w:proofErr w:type="spellStart"/>
            <w:r w:rsidRPr="00DC4568">
              <w:rPr>
                <w:spacing w:val="-2"/>
              </w:rPr>
              <w:t>Липсиц</w:t>
            </w:r>
            <w:proofErr w:type="spellEnd"/>
            <w:r w:rsidRPr="00DC4568">
              <w:rPr>
                <w:spacing w:val="-2"/>
              </w:rPr>
              <w:t xml:space="preserve"> И. В. Экономика. В 2-х книгах: Учебник для 10—11 </w:t>
            </w:r>
            <w:proofErr w:type="spellStart"/>
            <w:r w:rsidRPr="00DC4568">
              <w:rPr>
                <w:spacing w:val="-2"/>
              </w:rPr>
              <w:t>кл</w:t>
            </w:r>
            <w:proofErr w:type="spellEnd"/>
            <w:r w:rsidRPr="00DC4568">
              <w:rPr>
                <w:spacing w:val="-2"/>
              </w:rPr>
              <w:t xml:space="preserve">. — </w:t>
            </w:r>
            <w:r w:rsidRPr="00DC4568">
              <w:t>М.: Вита-Пресс, 2005—2006.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b/>
              </w:rPr>
            </w:pPr>
            <w:r w:rsidRPr="00DC4568">
              <w:rPr>
                <w:spacing w:val="-4"/>
              </w:rPr>
              <w:t>Савицкая Е. В. Уроки экономики в школе. В 2-х книгах. — М.: Вита-</w:t>
            </w:r>
            <w:r w:rsidRPr="00DC4568">
              <w:t>Пресс, 2000—2006.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</w:pPr>
            <w:r w:rsidRPr="00DC4568">
              <w:t>Савицкая Е. В. Самостоятельные и контрольные работы по экономике для 10-11 классов. — М.: Вита-Пресс, 2010.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</w:pPr>
            <w:r w:rsidRPr="00DC4568">
              <w:t xml:space="preserve">С </w:t>
            </w:r>
            <w:proofErr w:type="spellStart"/>
            <w:r w:rsidRPr="00DC4568">
              <w:t>Равичев</w:t>
            </w:r>
            <w:proofErr w:type="spellEnd"/>
            <w:r w:rsidRPr="00DC4568">
              <w:t xml:space="preserve">, </w:t>
            </w:r>
            <w:proofErr w:type="spellStart"/>
            <w:r w:rsidRPr="00DC4568">
              <w:t>С.Григорьев</w:t>
            </w:r>
            <w:proofErr w:type="spellEnd"/>
            <w:r w:rsidRPr="00DC4568">
              <w:t xml:space="preserve"> и др. Сборник тестовых задач по экономике</w:t>
            </w:r>
            <w:r w:rsidRPr="00DC4568">
              <w:rPr>
                <w:spacing w:val="-4"/>
              </w:rPr>
              <w:t xml:space="preserve">— </w:t>
            </w:r>
            <w:proofErr w:type="gramStart"/>
            <w:r w:rsidRPr="00DC4568">
              <w:rPr>
                <w:spacing w:val="-4"/>
              </w:rPr>
              <w:t>М.</w:t>
            </w:r>
            <w:proofErr w:type="gramEnd"/>
            <w:r w:rsidRPr="00DC4568">
              <w:rPr>
                <w:spacing w:val="-4"/>
              </w:rPr>
              <w:t>: Вита-</w:t>
            </w:r>
            <w:r w:rsidRPr="00DC4568">
              <w:t>Пресс, 2006.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shd w:val="clear" w:color="auto" w:fill="FFFFFF"/>
              </w:rPr>
            </w:pPr>
            <w:r w:rsidRPr="00DC4568">
              <w:rPr>
                <w:shd w:val="clear" w:color="auto" w:fill="FFFFFF"/>
              </w:rPr>
              <w:t xml:space="preserve"> </w:t>
            </w:r>
            <w:proofErr w:type="spellStart"/>
            <w:r w:rsidRPr="00DC4568">
              <w:t>А.А.Мицкевич</w:t>
            </w:r>
            <w:proofErr w:type="spellEnd"/>
            <w:r w:rsidRPr="00DC4568">
              <w:t xml:space="preserve"> Сборник заданий по экономике </w:t>
            </w:r>
            <w:r w:rsidRPr="00DC4568">
              <w:rPr>
                <w:spacing w:val="-4"/>
              </w:rPr>
              <w:t>— М.: Вита-</w:t>
            </w:r>
            <w:r w:rsidRPr="00DC4568">
              <w:t>Пресс, 2001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shd w:val="clear" w:color="auto" w:fill="FFFFFF"/>
              </w:rPr>
            </w:pPr>
            <w:proofErr w:type="spellStart"/>
            <w:r w:rsidRPr="00DC4568">
              <w:t>А.Киреев</w:t>
            </w:r>
            <w:proofErr w:type="spellEnd"/>
            <w:r w:rsidRPr="00DC4568">
              <w:t xml:space="preserve"> Экономика </w:t>
            </w:r>
            <w:r w:rsidRPr="00DC4568">
              <w:rPr>
                <w:spacing w:val="-4"/>
              </w:rPr>
              <w:t>— М.: Вита-</w:t>
            </w:r>
            <w:r w:rsidRPr="00DC4568">
              <w:t>Пресс, 2008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shd w:val="clear" w:color="auto" w:fill="FFFFFF"/>
              </w:rPr>
            </w:pPr>
            <w:proofErr w:type="spellStart"/>
            <w:r w:rsidRPr="00DC4568">
              <w:t>Л.Любимов</w:t>
            </w:r>
            <w:proofErr w:type="spellEnd"/>
            <w:r w:rsidRPr="00DC4568">
              <w:t xml:space="preserve">, </w:t>
            </w:r>
            <w:proofErr w:type="spellStart"/>
            <w:r w:rsidRPr="00DC4568">
              <w:t>Н.Ранеева</w:t>
            </w:r>
            <w:proofErr w:type="spellEnd"/>
            <w:r w:rsidRPr="00DC4568">
              <w:t xml:space="preserve"> Основы экономических знаний </w:t>
            </w:r>
            <w:r w:rsidRPr="00DC4568">
              <w:rPr>
                <w:spacing w:val="-4"/>
              </w:rPr>
              <w:t>— М.: Вита-</w:t>
            </w:r>
            <w:r w:rsidRPr="00DC4568">
              <w:t>Пресс, 2004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</w:pPr>
            <w:r w:rsidRPr="00DC4568">
              <w:t xml:space="preserve">Практикум по основам экономической теории </w:t>
            </w:r>
            <w:r w:rsidRPr="00DC4568">
              <w:rPr>
                <w:spacing w:val="-4"/>
              </w:rPr>
              <w:t>— М.: Вита-</w:t>
            </w:r>
            <w:r w:rsidRPr="00DC4568">
              <w:t>Пресс, 2002</w:t>
            </w:r>
          </w:p>
        </w:tc>
      </w:tr>
    </w:tbl>
    <w:p w:rsidR="00EC5EEE" w:rsidRPr="00DC4568" w:rsidRDefault="00EC5EEE" w:rsidP="00DC4568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620"/>
      </w:tblGrid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 xml:space="preserve">№ </w:t>
            </w:r>
            <w:proofErr w:type="gramStart"/>
            <w:r w:rsidRPr="00DC4568">
              <w:rPr>
                <w:b/>
              </w:rPr>
              <w:t>п</w:t>
            </w:r>
            <w:proofErr w:type="gramEnd"/>
            <w:r w:rsidRPr="00DC4568">
              <w:rPr>
                <w:b/>
              </w:rPr>
              <w:t>/п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>Словари и справочники</w:t>
            </w:r>
          </w:p>
          <w:p w:rsidR="00EC5EEE" w:rsidRPr="00DC4568" w:rsidRDefault="00EC5EEE" w:rsidP="00DC4568">
            <w:pPr>
              <w:jc w:val="both"/>
              <w:rPr>
                <w:b/>
              </w:rPr>
            </w:pP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ind w:left="7"/>
              <w:jc w:val="both"/>
            </w:pPr>
            <w:r w:rsidRPr="00DC4568">
              <w:t>экономический словарь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jc w:val="both"/>
            </w:pPr>
            <w:r w:rsidRPr="00DC4568">
              <w:t>Социологический словарь</w:t>
            </w:r>
          </w:p>
        </w:tc>
      </w:tr>
      <w:tr w:rsidR="00EC5EEE" w:rsidRPr="00DC4568" w:rsidTr="00EC5E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EE" w:rsidRPr="00DC4568" w:rsidRDefault="00EC5EEE" w:rsidP="00DC4568">
            <w:pPr>
              <w:jc w:val="both"/>
              <w:rPr>
                <w:b/>
              </w:rPr>
            </w:pPr>
            <w:r w:rsidRPr="00DC4568">
              <w:rPr>
                <w:b/>
              </w:rPr>
              <w:t>Словарь  экономических терминов</w:t>
            </w:r>
          </w:p>
        </w:tc>
      </w:tr>
    </w:tbl>
    <w:p w:rsidR="00EC5EEE" w:rsidRPr="00DC4568" w:rsidRDefault="00EC5EEE" w:rsidP="00DC4568">
      <w:pPr>
        <w:pStyle w:val="a5"/>
        <w:ind w:firstLine="720"/>
        <w:jc w:val="both"/>
        <w:rPr>
          <w:b/>
        </w:rPr>
      </w:pPr>
    </w:p>
    <w:p w:rsidR="00EC5EEE" w:rsidRPr="00DC4568" w:rsidRDefault="00EC5EEE" w:rsidP="00DC4568">
      <w:pPr>
        <w:pStyle w:val="a5"/>
        <w:ind w:firstLine="720"/>
        <w:jc w:val="both"/>
        <w:rPr>
          <w:b/>
          <w:u w:val="single"/>
        </w:rPr>
      </w:pPr>
      <w:r w:rsidRPr="00DC4568">
        <w:rPr>
          <w:b/>
        </w:rPr>
        <w:tab/>
      </w:r>
      <w:r w:rsidRPr="00DC4568">
        <w:rPr>
          <w:b/>
          <w:u w:val="single"/>
        </w:rPr>
        <w:t xml:space="preserve">Основные </w:t>
      </w:r>
      <w:r w:rsidRPr="00DC4568">
        <w:rPr>
          <w:b/>
          <w:u w:val="single"/>
          <w:lang w:val="en-US"/>
        </w:rPr>
        <w:t>Internet</w:t>
      </w:r>
      <w:r w:rsidRPr="00DC4568">
        <w:rPr>
          <w:b/>
          <w:u w:val="single"/>
        </w:rPr>
        <w:t xml:space="preserve">-адреса: </w:t>
      </w:r>
    </w:p>
    <w:p w:rsidR="00EC5EEE" w:rsidRPr="00DC4568" w:rsidRDefault="005E01D3" w:rsidP="00DC4568">
      <w:pPr>
        <w:pStyle w:val="a5"/>
        <w:numPr>
          <w:ilvl w:val="0"/>
          <w:numId w:val="8"/>
        </w:numPr>
        <w:jc w:val="both"/>
      </w:pPr>
      <w:hyperlink r:id="rId9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http</w:t>
        </w:r>
        <w:r w:rsidR="00EC5EEE" w:rsidRPr="00DC4568">
          <w:rPr>
            <w:rStyle w:val="a6"/>
            <w:b/>
            <w:bCs/>
            <w:color w:val="auto"/>
          </w:rPr>
          <w:t>://</w:t>
        </w:r>
      </w:hyperlink>
      <w:hyperlink r:id="rId10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www</w:t>
        </w:r>
      </w:hyperlink>
      <w:hyperlink r:id="rId11" w:tgtFrame="_parent" w:history="1">
        <w:r w:rsidR="00EC5EEE" w:rsidRPr="00DC4568">
          <w:rPr>
            <w:rStyle w:val="a6"/>
            <w:b/>
            <w:bCs/>
            <w:color w:val="auto"/>
          </w:rPr>
          <w:t>.</w:t>
        </w:r>
      </w:hyperlink>
      <w:hyperlink r:id="rId12" w:tgtFrame="_parent" w:history="1">
        <w:proofErr w:type="spellStart"/>
        <w:proofErr w:type="gramStart"/>
        <w:r w:rsidR="00EC5EEE" w:rsidRPr="00DC4568">
          <w:rPr>
            <w:rStyle w:val="a6"/>
            <w:b/>
            <w:bCs/>
            <w:color w:val="auto"/>
            <w:lang w:val="en-US"/>
          </w:rPr>
          <w:t>mon</w:t>
        </w:r>
        <w:proofErr w:type="spellEnd"/>
        <w:proofErr w:type="gramEnd"/>
      </w:hyperlink>
      <w:hyperlink r:id="rId13" w:tgtFrame="_parent" w:history="1">
        <w:r w:rsidR="00EC5EEE" w:rsidRPr="00DC4568">
          <w:rPr>
            <w:rStyle w:val="a6"/>
            <w:b/>
            <w:bCs/>
            <w:color w:val="auto"/>
          </w:rPr>
          <w:t>.</w:t>
        </w:r>
      </w:hyperlink>
      <w:hyperlink r:id="rId14" w:tgtFrame="_parent" w:history="1"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gov</w:t>
        </w:r>
        <w:proofErr w:type="spellEnd"/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ru</w:t>
        </w:r>
        <w:proofErr w:type="spellEnd"/>
      </w:hyperlink>
      <w:r w:rsidR="00EC5EEE" w:rsidRPr="00DC4568">
        <w:t xml:space="preserve"> – Министерство  образования и науки; </w:t>
      </w:r>
    </w:p>
    <w:p w:rsidR="00EC5EEE" w:rsidRPr="00DC4568" w:rsidRDefault="005E01D3" w:rsidP="00DC4568">
      <w:pPr>
        <w:pStyle w:val="a5"/>
        <w:numPr>
          <w:ilvl w:val="0"/>
          <w:numId w:val="8"/>
        </w:numPr>
        <w:jc w:val="both"/>
      </w:pPr>
      <w:hyperlink r:id="rId15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http</w:t>
        </w:r>
        <w:r w:rsidR="00EC5EEE" w:rsidRPr="00DC4568">
          <w:rPr>
            <w:rStyle w:val="a6"/>
            <w:b/>
            <w:bCs/>
            <w:color w:val="auto"/>
          </w:rPr>
          <w:t>://</w:t>
        </w:r>
        <w:r w:rsidR="00EC5EEE" w:rsidRPr="00DC4568">
          <w:rPr>
            <w:rStyle w:val="a6"/>
            <w:b/>
            <w:bCs/>
            <w:color w:val="auto"/>
            <w:lang w:val="en-US"/>
          </w:rPr>
          <w:t>www</w:t>
        </w:r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fipi</w:t>
        </w:r>
        <w:proofErr w:type="spellEnd"/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ru</w:t>
        </w:r>
        <w:proofErr w:type="spellEnd"/>
      </w:hyperlink>
      <w:r w:rsidR="00EC5EEE" w:rsidRPr="00DC4568">
        <w:t xml:space="preserve"> – Портал ФИПИ – Федеральный институт педагогических измерений;</w:t>
      </w:r>
    </w:p>
    <w:p w:rsidR="00EC5EEE" w:rsidRPr="00DC4568" w:rsidRDefault="005E01D3" w:rsidP="00DC4568">
      <w:pPr>
        <w:pStyle w:val="a5"/>
        <w:numPr>
          <w:ilvl w:val="0"/>
          <w:numId w:val="8"/>
        </w:numPr>
        <w:jc w:val="both"/>
      </w:pPr>
      <w:hyperlink r:id="rId16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http</w:t>
        </w:r>
        <w:r w:rsidR="00EC5EEE" w:rsidRPr="00DC4568">
          <w:rPr>
            <w:rStyle w:val="a6"/>
            <w:b/>
            <w:bCs/>
            <w:color w:val="auto"/>
          </w:rPr>
          <w:t>://</w:t>
        </w:r>
      </w:hyperlink>
      <w:hyperlink r:id="rId17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www</w:t>
        </w:r>
      </w:hyperlink>
      <w:hyperlink r:id="rId18" w:tgtFrame="_parent" w:history="1">
        <w:r w:rsidR="00EC5EEE" w:rsidRPr="00DC4568">
          <w:rPr>
            <w:rStyle w:val="a6"/>
            <w:b/>
            <w:bCs/>
            <w:color w:val="auto"/>
          </w:rPr>
          <w:t>.</w:t>
        </w:r>
      </w:hyperlink>
      <w:hyperlink r:id="rId19" w:tgtFrame="_parent" w:history="1">
        <w:proofErr w:type="spellStart"/>
        <w:proofErr w:type="gramStart"/>
        <w:r w:rsidR="00EC5EEE" w:rsidRPr="00DC4568">
          <w:rPr>
            <w:rStyle w:val="a6"/>
            <w:b/>
            <w:bCs/>
            <w:color w:val="auto"/>
            <w:lang w:val="en-US"/>
          </w:rPr>
          <w:t>ege</w:t>
        </w:r>
        <w:proofErr w:type="spellEnd"/>
        <w:proofErr w:type="gramEnd"/>
      </w:hyperlink>
      <w:hyperlink r:id="rId20" w:tgtFrame="_parent" w:history="1">
        <w:r w:rsidR="00EC5EEE" w:rsidRPr="00DC4568">
          <w:rPr>
            <w:rStyle w:val="a6"/>
            <w:b/>
            <w:bCs/>
            <w:color w:val="auto"/>
          </w:rPr>
          <w:t>.</w:t>
        </w:r>
      </w:hyperlink>
      <w:hyperlink r:id="rId21" w:tgtFrame="_parent" w:history="1">
        <w:proofErr w:type="spellStart"/>
        <w:proofErr w:type="gramStart"/>
        <w:r w:rsidR="00EC5EEE" w:rsidRPr="00DC4568">
          <w:rPr>
            <w:rStyle w:val="a6"/>
            <w:b/>
            <w:bCs/>
            <w:color w:val="auto"/>
            <w:lang w:val="en-US"/>
          </w:rPr>
          <w:t>edu</w:t>
        </w:r>
        <w:proofErr w:type="spellEnd"/>
        <w:proofErr w:type="gramEnd"/>
      </w:hyperlink>
      <w:hyperlink r:id="rId22" w:tgtFrame="_parent" w:history="1">
        <w:r w:rsidR="00EC5EEE" w:rsidRPr="00DC4568">
          <w:rPr>
            <w:rStyle w:val="a6"/>
            <w:b/>
            <w:bCs/>
            <w:color w:val="auto"/>
          </w:rPr>
          <w:t>.</w:t>
        </w:r>
      </w:hyperlink>
      <w:hyperlink r:id="rId23" w:tgtFrame="_parent" w:history="1"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ru</w:t>
        </w:r>
        <w:proofErr w:type="spellEnd"/>
      </w:hyperlink>
      <w:r w:rsidR="00EC5EEE" w:rsidRPr="00DC4568">
        <w:t xml:space="preserve"> – Портал ЕГЭ (информационной поддержки ЕГЭ);</w:t>
      </w:r>
    </w:p>
    <w:p w:rsidR="00EC5EEE" w:rsidRPr="00DC4568" w:rsidRDefault="005E01D3" w:rsidP="00DC4568">
      <w:pPr>
        <w:pStyle w:val="a5"/>
        <w:numPr>
          <w:ilvl w:val="0"/>
          <w:numId w:val="8"/>
        </w:numPr>
        <w:jc w:val="both"/>
      </w:pPr>
      <w:hyperlink r:id="rId24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http</w:t>
        </w:r>
        <w:r w:rsidR="00EC5EEE" w:rsidRPr="00DC4568">
          <w:rPr>
            <w:rStyle w:val="a6"/>
            <w:b/>
            <w:bCs/>
            <w:color w:val="auto"/>
          </w:rPr>
          <w:t>://</w:t>
        </w:r>
      </w:hyperlink>
      <w:hyperlink r:id="rId25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www</w:t>
        </w:r>
      </w:hyperlink>
      <w:hyperlink r:id="rId26" w:tgtFrame="_parent" w:history="1">
        <w:r w:rsidR="00EC5EEE" w:rsidRPr="00DC4568">
          <w:rPr>
            <w:rStyle w:val="a6"/>
            <w:b/>
            <w:bCs/>
            <w:color w:val="auto"/>
          </w:rPr>
          <w:t>.</w:t>
        </w:r>
      </w:hyperlink>
      <w:hyperlink r:id="rId27" w:tgtFrame="_parent" w:history="1"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probaege</w:t>
        </w:r>
        <w:proofErr w:type="spellEnd"/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edu</w:t>
        </w:r>
        <w:proofErr w:type="spellEnd"/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ru</w:t>
        </w:r>
        <w:proofErr w:type="spellEnd"/>
      </w:hyperlink>
      <w:r w:rsidR="00EC5EEE" w:rsidRPr="00DC4568">
        <w:t xml:space="preserve"> – Портал Единый экзамен; </w:t>
      </w:r>
    </w:p>
    <w:p w:rsidR="00EC5EEE" w:rsidRPr="00DC4568" w:rsidRDefault="005E01D3" w:rsidP="00DC4568">
      <w:pPr>
        <w:pStyle w:val="a5"/>
        <w:numPr>
          <w:ilvl w:val="0"/>
          <w:numId w:val="8"/>
        </w:numPr>
        <w:jc w:val="both"/>
      </w:pPr>
      <w:hyperlink r:id="rId28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http</w:t>
        </w:r>
        <w:r w:rsidR="00EC5EEE" w:rsidRPr="00DC4568">
          <w:rPr>
            <w:rStyle w:val="a6"/>
            <w:b/>
            <w:bCs/>
            <w:color w:val="auto"/>
          </w:rPr>
          <w:t>://</w:t>
        </w:r>
      </w:hyperlink>
      <w:hyperlink r:id="rId29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www</w:t>
        </w:r>
      </w:hyperlink>
      <w:hyperlink r:id="rId30" w:tgtFrame="_parent" w:history="1">
        <w:r w:rsidR="00EC5EEE" w:rsidRPr="00DC4568">
          <w:rPr>
            <w:rStyle w:val="a6"/>
            <w:b/>
            <w:bCs/>
            <w:color w:val="auto"/>
          </w:rPr>
          <w:t>.</w:t>
        </w:r>
      </w:hyperlink>
      <w:hyperlink r:id="rId31" w:tgtFrame="_parent" w:history="1"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probaege</w:t>
        </w:r>
        <w:proofErr w:type="spellEnd"/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edu</w:t>
        </w:r>
        <w:proofErr w:type="spellEnd"/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ru</w:t>
        </w:r>
        <w:proofErr w:type="spellEnd"/>
      </w:hyperlink>
      <w:r w:rsidR="00EC5EEE" w:rsidRPr="00DC4568">
        <w:t xml:space="preserve"> – Федеральный портал «Российское образование»;</w:t>
      </w:r>
    </w:p>
    <w:p w:rsidR="00EC5EEE" w:rsidRPr="00DC4568" w:rsidRDefault="005E01D3" w:rsidP="00DC4568">
      <w:pPr>
        <w:pStyle w:val="a5"/>
        <w:numPr>
          <w:ilvl w:val="0"/>
          <w:numId w:val="8"/>
        </w:numPr>
        <w:jc w:val="both"/>
        <w:rPr>
          <w:bCs/>
        </w:rPr>
      </w:pPr>
      <w:hyperlink r:id="rId32" w:tgtFrame="_parent" w:history="1">
        <w:r w:rsidR="00EC5EEE" w:rsidRPr="00DC4568">
          <w:rPr>
            <w:rStyle w:val="a6"/>
            <w:b/>
            <w:bCs/>
            <w:color w:val="auto"/>
            <w:lang w:val="en-US"/>
          </w:rPr>
          <w:t>http</w:t>
        </w:r>
        <w:r w:rsidR="00EC5EEE" w:rsidRPr="00DC4568">
          <w:rPr>
            <w:rStyle w:val="a6"/>
            <w:b/>
            <w:bCs/>
            <w:color w:val="auto"/>
          </w:rPr>
          <w:t>://</w:t>
        </w:r>
        <w:r w:rsidR="00EC5EEE" w:rsidRPr="00DC4568">
          <w:rPr>
            <w:rStyle w:val="a6"/>
            <w:b/>
            <w:bCs/>
            <w:color w:val="auto"/>
            <w:lang w:val="en-US"/>
          </w:rPr>
          <w:t>www</w:t>
        </w:r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infomarker</w:t>
        </w:r>
        <w:proofErr w:type="spellEnd"/>
        <w:r w:rsidR="00EC5EEE" w:rsidRPr="00DC4568">
          <w:rPr>
            <w:rStyle w:val="a6"/>
            <w:b/>
            <w:bCs/>
            <w:color w:val="auto"/>
          </w:rPr>
          <w:t>.</w:t>
        </w:r>
        <w:proofErr w:type="spellStart"/>
        <w:r w:rsidR="00EC5EEE" w:rsidRPr="00DC4568">
          <w:rPr>
            <w:rStyle w:val="a6"/>
            <w:b/>
            <w:bCs/>
            <w:color w:val="auto"/>
            <w:lang w:val="en-US"/>
          </w:rPr>
          <w:t>ru</w:t>
        </w:r>
        <w:proofErr w:type="spellEnd"/>
        <w:r w:rsidR="00EC5EEE" w:rsidRPr="00DC4568">
          <w:rPr>
            <w:rStyle w:val="a6"/>
            <w:b/>
            <w:bCs/>
            <w:color w:val="auto"/>
          </w:rPr>
          <w:t>/</w:t>
        </w:r>
        <w:r w:rsidR="00EC5EEE" w:rsidRPr="00DC4568">
          <w:rPr>
            <w:rStyle w:val="a6"/>
            <w:b/>
            <w:bCs/>
            <w:color w:val="auto"/>
            <w:lang w:val="en-US"/>
          </w:rPr>
          <w:t>top</w:t>
        </w:r>
        <w:r w:rsidR="00EC5EEE" w:rsidRPr="00DC4568">
          <w:rPr>
            <w:rStyle w:val="a6"/>
            <w:b/>
            <w:bCs/>
            <w:color w:val="auto"/>
          </w:rPr>
          <w:t>8.</w:t>
        </w:r>
        <w:r w:rsidR="00EC5EEE" w:rsidRPr="00DC4568">
          <w:rPr>
            <w:rStyle w:val="a6"/>
            <w:b/>
            <w:bCs/>
            <w:color w:val="auto"/>
            <w:lang w:val="en-US"/>
          </w:rPr>
          <w:t>html</w:t>
        </w:r>
      </w:hyperlink>
      <w:r w:rsidR="00EC5EEE" w:rsidRPr="00DC4568">
        <w:t xml:space="preserve"> - </w:t>
      </w:r>
      <w:r w:rsidR="00EC5EEE" w:rsidRPr="00DC4568">
        <w:rPr>
          <w:lang w:val="en-US"/>
        </w:rPr>
        <w:t>RUSTEST</w:t>
      </w:r>
      <w:r w:rsidR="00EC5EEE" w:rsidRPr="00DC4568">
        <w:t>.</w:t>
      </w:r>
      <w:r w:rsidR="00EC5EEE" w:rsidRPr="00DC4568">
        <w:rPr>
          <w:lang w:val="en-US"/>
        </w:rPr>
        <w:t>RU</w:t>
      </w:r>
      <w:r w:rsidR="00EC5EEE" w:rsidRPr="00DC4568">
        <w:t xml:space="preserve"> - федеральный центр тестирования.</w:t>
      </w:r>
    </w:p>
    <w:p w:rsidR="00EC5EEE" w:rsidRPr="00DC4568" w:rsidRDefault="00EC5EEE" w:rsidP="00DC456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4568">
        <w:rPr>
          <w:rFonts w:ascii="Times New Roman" w:hAnsi="Times New Roman"/>
          <w:sz w:val="24"/>
          <w:szCs w:val="24"/>
        </w:rPr>
        <w:t>Интернет-ресурсы</w:t>
      </w:r>
    </w:p>
    <w:p w:rsidR="00EC5EEE" w:rsidRPr="00DC4568" w:rsidRDefault="00EC5EEE" w:rsidP="00DC456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568">
        <w:rPr>
          <w:rFonts w:ascii="Times New Roman" w:hAnsi="Times New Roman" w:cs="Times New Roman"/>
          <w:color w:val="auto"/>
          <w:sz w:val="24"/>
          <w:szCs w:val="24"/>
        </w:rPr>
        <w:t>Глава 1. Принципы экономики</w:t>
      </w:r>
    </w:p>
    <w:p w:rsidR="00EC5EEE" w:rsidRPr="00DC4568" w:rsidRDefault="00EC5EEE" w:rsidP="00DC4568">
      <w:pPr>
        <w:ind w:left="360"/>
        <w:jc w:val="both"/>
      </w:pPr>
      <w:r w:rsidRPr="00DC4568">
        <w:t xml:space="preserve">Экономика и человек </w:t>
      </w:r>
    </w:p>
    <w:p w:rsidR="00EC5EEE" w:rsidRPr="00DC4568" w:rsidRDefault="005E01D3" w:rsidP="00DC4568">
      <w:pPr>
        <w:ind w:left="360"/>
        <w:jc w:val="both"/>
      </w:pPr>
      <w:hyperlink r:id="rId33" w:history="1">
        <w:r w:rsidR="00EC5EEE" w:rsidRPr="00DC4568">
          <w:rPr>
            <w:rStyle w:val="a6"/>
            <w:color w:val="auto"/>
          </w:rPr>
          <w:t>www.economy.gov.ru</w:t>
        </w:r>
      </w:hyperlink>
    </w:p>
    <w:p w:rsidR="00EC5EEE" w:rsidRPr="00DC4568" w:rsidRDefault="005E01D3" w:rsidP="00DC4568">
      <w:pPr>
        <w:ind w:left="360"/>
        <w:jc w:val="both"/>
      </w:pPr>
      <w:hyperlink r:id="rId34" w:history="1">
        <w:r w:rsidR="00EC5EEE" w:rsidRPr="00DC4568">
          <w:rPr>
            <w:rStyle w:val="a6"/>
            <w:color w:val="auto"/>
          </w:rPr>
          <w:t>www.cbr.ru</w:t>
        </w:r>
      </w:hyperlink>
    </w:p>
    <w:p w:rsidR="00EC5EEE" w:rsidRPr="00DC4568" w:rsidRDefault="005E01D3" w:rsidP="00DC4568">
      <w:pPr>
        <w:ind w:left="360"/>
        <w:jc w:val="both"/>
      </w:pPr>
      <w:hyperlink r:id="rId35" w:history="1">
        <w:r w:rsidR="00EC5EEE" w:rsidRPr="00DC4568">
          <w:rPr>
            <w:rStyle w:val="a6"/>
            <w:color w:val="auto"/>
          </w:rPr>
          <w:t>www.gks.ru</w:t>
        </w:r>
      </w:hyperlink>
    </w:p>
    <w:p w:rsidR="00EC5EEE" w:rsidRPr="00DC4568" w:rsidRDefault="005E01D3" w:rsidP="00DC4568">
      <w:pPr>
        <w:ind w:left="360"/>
        <w:jc w:val="both"/>
      </w:pPr>
      <w:hyperlink r:id="rId36" w:history="1">
        <w:r w:rsidR="00EC5EEE" w:rsidRPr="00DC4568">
          <w:rPr>
            <w:rStyle w:val="a6"/>
            <w:color w:val="auto"/>
          </w:rPr>
          <w:t>http://rian.ru</w:t>
        </w:r>
      </w:hyperlink>
    </w:p>
    <w:p w:rsidR="00EC5EEE" w:rsidRPr="00DC4568" w:rsidRDefault="005E01D3" w:rsidP="00DC4568">
      <w:pPr>
        <w:ind w:left="360"/>
        <w:jc w:val="both"/>
      </w:pPr>
      <w:hyperlink r:id="rId37" w:history="1">
        <w:r w:rsidR="00EC5EEE" w:rsidRPr="00DC4568">
          <w:rPr>
            <w:rStyle w:val="a6"/>
            <w:color w:val="auto"/>
          </w:rPr>
          <w:t>http://www.itar-tass.com</w:t>
        </w:r>
      </w:hyperlink>
    </w:p>
    <w:p w:rsidR="00EC5EEE" w:rsidRPr="00DC4568" w:rsidRDefault="005E01D3" w:rsidP="00DC4568">
      <w:pPr>
        <w:ind w:left="360"/>
        <w:jc w:val="both"/>
      </w:pPr>
      <w:hyperlink r:id="rId38" w:history="1">
        <w:r w:rsidR="00EC5EEE" w:rsidRPr="00DC4568">
          <w:rPr>
            <w:rStyle w:val="a6"/>
            <w:color w:val="auto"/>
          </w:rPr>
          <w:t>www.interfax.ru</w:t>
        </w:r>
      </w:hyperlink>
    </w:p>
    <w:p w:rsidR="00EC5EEE" w:rsidRPr="00DC4568" w:rsidRDefault="005E01D3" w:rsidP="00DC4568">
      <w:pPr>
        <w:ind w:left="360"/>
        <w:jc w:val="both"/>
      </w:pPr>
      <w:hyperlink r:id="rId39" w:history="1">
        <w:r w:rsidR="00EC5EEE" w:rsidRPr="00DC4568">
          <w:rPr>
            <w:rStyle w:val="a6"/>
            <w:color w:val="auto"/>
          </w:rPr>
          <w:t>www.rbc.ru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Экономические системы</w:t>
      </w:r>
    </w:p>
    <w:p w:rsidR="00EC5EEE" w:rsidRPr="00DC4568" w:rsidRDefault="005E01D3" w:rsidP="00DC4568">
      <w:pPr>
        <w:ind w:left="360"/>
        <w:jc w:val="both"/>
      </w:pPr>
      <w:hyperlink r:id="rId40" w:history="1">
        <w:r w:rsidR="00EC5EEE" w:rsidRPr="00DC4568">
          <w:rPr>
            <w:rStyle w:val="a6"/>
            <w:color w:val="auto"/>
          </w:rPr>
          <w:t>www.gks.ru</w:t>
        </w:r>
      </w:hyperlink>
    </w:p>
    <w:p w:rsidR="00EC5EEE" w:rsidRPr="00DC4568" w:rsidRDefault="005E01D3" w:rsidP="00DC4568">
      <w:pPr>
        <w:ind w:left="360"/>
        <w:jc w:val="both"/>
      </w:pPr>
      <w:hyperlink r:id="rId41" w:history="1">
        <w:r w:rsidR="00EC5EEE" w:rsidRPr="00DC4568">
          <w:rPr>
            <w:rStyle w:val="a6"/>
            <w:color w:val="auto"/>
          </w:rPr>
          <w:t>www.heritage.org</w:t>
        </w:r>
      </w:hyperlink>
    </w:p>
    <w:p w:rsidR="00EC5EEE" w:rsidRPr="00DC4568" w:rsidRDefault="005E01D3" w:rsidP="00DC4568">
      <w:pPr>
        <w:ind w:left="360"/>
        <w:jc w:val="both"/>
      </w:pPr>
      <w:hyperlink r:id="rId42" w:history="1">
        <w:r w:rsidR="00EC5EEE" w:rsidRPr="00DC4568">
          <w:rPr>
            <w:rStyle w:val="a6"/>
            <w:color w:val="auto"/>
          </w:rPr>
          <w:t>http://www.cato.ru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Рыночная система экономики</w:t>
      </w:r>
    </w:p>
    <w:p w:rsidR="00EC5EEE" w:rsidRPr="00DC4568" w:rsidRDefault="00EC5EEE" w:rsidP="00DC4568">
      <w:pPr>
        <w:tabs>
          <w:tab w:val="left" w:pos="360"/>
        </w:tabs>
        <w:jc w:val="both"/>
      </w:pPr>
      <w:r w:rsidRPr="00DC4568">
        <w:tab/>
      </w:r>
      <w:hyperlink r:id="rId43" w:history="1">
        <w:r w:rsidRPr="00DC4568">
          <w:rPr>
            <w:rStyle w:val="a6"/>
            <w:color w:val="auto"/>
          </w:rPr>
          <w:t>http://www.nbprice.ru/stat.htm</w:t>
        </w:r>
      </w:hyperlink>
    </w:p>
    <w:p w:rsidR="00EC5EEE" w:rsidRPr="00DC4568" w:rsidRDefault="00EC5EEE" w:rsidP="00DC4568">
      <w:pPr>
        <w:tabs>
          <w:tab w:val="left" w:pos="360"/>
        </w:tabs>
        <w:jc w:val="both"/>
      </w:pPr>
      <w:r w:rsidRPr="00DC4568">
        <w:tab/>
      </w:r>
      <w:hyperlink r:id="rId44" w:history="1">
        <w:r w:rsidRPr="00DC4568">
          <w:rPr>
            <w:rStyle w:val="a6"/>
            <w:color w:val="auto"/>
          </w:rPr>
          <w:t>http://www.miel.ru/analytics/survey</w:t>
        </w:r>
      </w:hyperlink>
    </w:p>
    <w:p w:rsidR="00EC5EEE" w:rsidRPr="00DC4568" w:rsidRDefault="00EC5EEE" w:rsidP="00DC4568">
      <w:pPr>
        <w:tabs>
          <w:tab w:val="left" w:pos="360"/>
        </w:tabs>
        <w:jc w:val="both"/>
      </w:pPr>
      <w:r w:rsidRPr="00DC4568">
        <w:tab/>
      </w:r>
      <w:hyperlink r:id="rId45" w:history="1">
        <w:r w:rsidRPr="00DC4568">
          <w:rPr>
            <w:rStyle w:val="a6"/>
            <w:color w:val="auto"/>
          </w:rPr>
          <w:t>http://www.trebuetsa.ru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Структура экономики</w:t>
      </w:r>
    </w:p>
    <w:p w:rsidR="00EC5EEE" w:rsidRPr="00DC4568" w:rsidRDefault="005E01D3" w:rsidP="00DC4568">
      <w:pPr>
        <w:ind w:left="360"/>
        <w:jc w:val="both"/>
      </w:pPr>
      <w:hyperlink r:id="rId46" w:history="1">
        <w:r w:rsidR="00EC5EEE" w:rsidRPr="00DC4568">
          <w:rPr>
            <w:rStyle w:val="a6"/>
            <w:color w:val="auto"/>
          </w:rPr>
          <w:t>http://www.gov.ru</w:t>
        </w:r>
      </w:hyperlink>
    </w:p>
    <w:p w:rsidR="00EC5EEE" w:rsidRPr="00DC4568" w:rsidRDefault="005E01D3" w:rsidP="00DC4568">
      <w:pPr>
        <w:ind w:left="360"/>
        <w:jc w:val="both"/>
      </w:pPr>
      <w:hyperlink r:id="rId47" w:history="1">
        <w:r w:rsidR="00EC5EEE" w:rsidRPr="00DC4568">
          <w:rPr>
            <w:rStyle w:val="a6"/>
            <w:color w:val="auto"/>
          </w:rPr>
          <w:t>http://www.gks.ru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 xml:space="preserve">Экономическая взаимозависимость </w:t>
      </w:r>
    </w:p>
    <w:p w:rsidR="00EC5EEE" w:rsidRPr="00DC4568" w:rsidRDefault="005E01D3" w:rsidP="00DC4568">
      <w:pPr>
        <w:ind w:left="360" w:right="-360"/>
        <w:jc w:val="both"/>
      </w:pPr>
      <w:hyperlink r:id="rId48" w:history="1">
        <w:r w:rsidR="00EC5EEE" w:rsidRPr="00DC4568">
          <w:rPr>
            <w:rStyle w:val="a6"/>
            <w:color w:val="auto"/>
          </w:rPr>
          <w:t>www.economy.gov.ru</w:t>
        </w:r>
      </w:hyperlink>
    </w:p>
    <w:p w:rsidR="00EC5EEE" w:rsidRPr="00DC4568" w:rsidRDefault="005E01D3" w:rsidP="00DC4568">
      <w:pPr>
        <w:ind w:left="360" w:right="-360"/>
        <w:jc w:val="both"/>
      </w:pPr>
      <w:hyperlink r:id="rId49" w:history="1">
        <w:r w:rsidR="00EC5EEE" w:rsidRPr="00DC4568">
          <w:rPr>
            <w:rStyle w:val="a6"/>
            <w:color w:val="auto"/>
          </w:rPr>
          <w:t>www.cbr.ru</w:t>
        </w:r>
      </w:hyperlink>
    </w:p>
    <w:p w:rsidR="00EC5EEE" w:rsidRPr="00DC4568" w:rsidRDefault="005E01D3" w:rsidP="00DC4568">
      <w:pPr>
        <w:ind w:left="360" w:right="-360"/>
        <w:jc w:val="both"/>
      </w:pPr>
      <w:hyperlink r:id="rId50" w:history="1">
        <w:r w:rsidR="00EC5EEE" w:rsidRPr="00DC4568">
          <w:rPr>
            <w:rStyle w:val="a6"/>
            <w:color w:val="auto"/>
          </w:rPr>
          <w:t>www.gks.ru</w:t>
        </w:r>
      </w:hyperlink>
      <w:r w:rsidR="00EC5EEE" w:rsidRPr="00DC4568">
        <w:t>.</w:t>
      </w:r>
    </w:p>
    <w:p w:rsidR="00EC5EEE" w:rsidRPr="00DC4568" w:rsidRDefault="005E01D3" w:rsidP="00DC4568">
      <w:pPr>
        <w:ind w:left="360" w:right="-360"/>
        <w:jc w:val="both"/>
      </w:pPr>
      <w:hyperlink r:id="rId51" w:history="1">
        <w:r w:rsidR="00EC5EEE" w:rsidRPr="00DC4568">
          <w:rPr>
            <w:rStyle w:val="a6"/>
            <w:color w:val="auto"/>
          </w:rPr>
          <w:t>www.kommersant.ru</w:t>
        </w:r>
      </w:hyperlink>
    </w:p>
    <w:p w:rsidR="00EC5EEE" w:rsidRPr="00DC4568" w:rsidRDefault="005E01D3" w:rsidP="00DC4568">
      <w:pPr>
        <w:ind w:left="360" w:right="-360"/>
        <w:jc w:val="both"/>
      </w:pPr>
      <w:hyperlink r:id="rId52" w:history="1">
        <w:r w:rsidR="00EC5EEE" w:rsidRPr="00DC4568">
          <w:rPr>
            <w:rStyle w:val="a6"/>
            <w:color w:val="auto"/>
          </w:rPr>
          <w:t>www.izvestia.ru</w:t>
        </w:r>
      </w:hyperlink>
      <w:r w:rsidR="00EC5EEE" w:rsidRPr="00DC4568">
        <w:t xml:space="preserve">, </w:t>
      </w:r>
    </w:p>
    <w:p w:rsidR="00EC5EEE" w:rsidRPr="00DC4568" w:rsidRDefault="005E01D3" w:rsidP="00DC4568">
      <w:pPr>
        <w:ind w:left="360" w:right="-360"/>
        <w:jc w:val="both"/>
      </w:pPr>
      <w:hyperlink r:id="rId53" w:history="1">
        <w:r w:rsidR="00EC5EEE" w:rsidRPr="00DC4568">
          <w:rPr>
            <w:rStyle w:val="a6"/>
            <w:color w:val="auto"/>
          </w:rPr>
          <w:t>www.akdi.ru</w:t>
        </w:r>
      </w:hyperlink>
    </w:p>
    <w:p w:rsidR="00EC5EEE" w:rsidRPr="00DC4568" w:rsidRDefault="005E01D3" w:rsidP="00DC4568">
      <w:pPr>
        <w:ind w:left="360" w:right="-360"/>
        <w:jc w:val="both"/>
      </w:pPr>
      <w:hyperlink r:id="rId54" w:history="1">
        <w:r w:rsidR="00EC5EEE" w:rsidRPr="00DC4568">
          <w:rPr>
            <w:rStyle w:val="a6"/>
            <w:color w:val="auto"/>
          </w:rPr>
          <w:t>www.kommersant.ru/k-money</w:t>
        </w:r>
      </w:hyperlink>
      <w:r w:rsidR="00EC5EEE" w:rsidRPr="00DC4568">
        <w:t xml:space="preserve"> </w:t>
      </w:r>
    </w:p>
    <w:p w:rsidR="00EC5EEE" w:rsidRPr="00DC4568" w:rsidRDefault="005E01D3" w:rsidP="00DC4568">
      <w:pPr>
        <w:ind w:left="360" w:right="-360"/>
        <w:jc w:val="both"/>
      </w:pPr>
      <w:hyperlink r:id="rId55" w:history="1">
        <w:r w:rsidR="00EC5EEE" w:rsidRPr="00DC4568">
          <w:rPr>
            <w:rStyle w:val="a6"/>
            <w:color w:val="auto"/>
          </w:rPr>
          <w:t>www.expert.ru</w:t>
        </w:r>
      </w:hyperlink>
    </w:p>
    <w:p w:rsidR="00EC5EEE" w:rsidRPr="00DC4568" w:rsidRDefault="005E01D3" w:rsidP="00DC4568">
      <w:pPr>
        <w:ind w:left="360" w:right="-360"/>
        <w:jc w:val="both"/>
      </w:pPr>
      <w:hyperlink r:id="rId56" w:history="1">
        <w:r w:rsidR="00EC5EEE" w:rsidRPr="00DC4568">
          <w:rPr>
            <w:rStyle w:val="a6"/>
            <w:color w:val="auto"/>
          </w:rPr>
          <w:t>http://econom.nsc.ru/eco</w:t>
        </w:r>
      </w:hyperlink>
    </w:p>
    <w:p w:rsidR="00EC5EEE" w:rsidRPr="00DC4568" w:rsidRDefault="005E01D3" w:rsidP="00DC4568">
      <w:pPr>
        <w:ind w:left="360" w:right="-360"/>
        <w:jc w:val="both"/>
      </w:pPr>
      <w:hyperlink r:id="rId57" w:history="1">
        <w:r w:rsidR="00EC5EEE" w:rsidRPr="00DC4568">
          <w:rPr>
            <w:rStyle w:val="a6"/>
            <w:color w:val="auto"/>
          </w:rPr>
          <w:t>http://rian.ru</w:t>
        </w:r>
      </w:hyperlink>
    </w:p>
    <w:p w:rsidR="00EC5EEE" w:rsidRPr="00DC4568" w:rsidRDefault="005E01D3" w:rsidP="00DC4568">
      <w:pPr>
        <w:ind w:left="360" w:right="-360"/>
        <w:jc w:val="both"/>
      </w:pPr>
      <w:hyperlink r:id="rId58" w:history="1">
        <w:r w:rsidR="00EC5EEE" w:rsidRPr="00DC4568">
          <w:rPr>
            <w:rStyle w:val="a6"/>
            <w:color w:val="auto"/>
          </w:rPr>
          <w:t>www.itar-tass.com</w:t>
        </w:r>
      </w:hyperlink>
    </w:p>
    <w:p w:rsidR="00EC5EEE" w:rsidRPr="00DC4568" w:rsidRDefault="005E01D3" w:rsidP="00DC4568">
      <w:pPr>
        <w:ind w:left="360" w:right="-360"/>
        <w:jc w:val="both"/>
      </w:pPr>
      <w:hyperlink r:id="rId59" w:history="1">
        <w:r w:rsidR="00EC5EEE" w:rsidRPr="00DC4568">
          <w:rPr>
            <w:rStyle w:val="a6"/>
            <w:color w:val="auto"/>
          </w:rPr>
          <w:t>www.interfax.ru</w:t>
        </w:r>
      </w:hyperlink>
      <w:r w:rsidR="00EC5EEE" w:rsidRPr="00DC4568">
        <w:t xml:space="preserve"> </w:t>
      </w:r>
    </w:p>
    <w:p w:rsidR="00EC5EEE" w:rsidRPr="00DC4568" w:rsidRDefault="005E01D3" w:rsidP="00DC4568">
      <w:pPr>
        <w:ind w:left="360" w:right="-360"/>
        <w:jc w:val="both"/>
      </w:pPr>
      <w:hyperlink r:id="rId60" w:history="1">
        <w:r w:rsidR="00EC5EEE" w:rsidRPr="00DC4568">
          <w:rPr>
            <w:rStyle w:val="a6"/>
            <w:color w:val="auto"/>
          </w:rPr>
          <w:t>www.rbc.ru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 xml:space="preserve">Из истории экономики и экономической науки </w:t>
      </w:r>
    </w:p>
    <w:p w:rsidR="00EC5EEE" w:rsidRPr="00DC4568" w:rsidRDefault="005E01D3" w:rsidP="00DC4568">
      <w:pPr>
        <w:ind w:left="360"/>
        <w:jc w:val="both"/>
      </w:pPr>
      <w:hyperlink r:id="rId61" w:history="1">
        <w:r w:rsidR="00EC5EEE" w:rsidRPr="00DC4568">
          <w:rPr>
            <w:rStyle w:val="a6"/>
            <w:color w:val="auto"/>
          </w:rPr>
          <w:t>http://economicus.ru/</w:t>
        </w:r>
      </w:hyperlink>
    </w:p>
    <w:p w:rsidR="00EC5EEE" w:rsidRPr="00DC4568" w:rsidRDefault="005E01D3" w:rsidP="00DC4568">
      <w:pPr>
        <w:ind w:left="360"/>
        <w:jc w:val="both"/>
      </w:pPr>
      <w:hyperlink r:id="rId62" w:history="1">
        <w:r w:rsidR="00EC5EEE" w:rsidRPr="00DC4568">
          <w:rPr>
            <w:rStyle w:val="a6"/>
            <w:color w:val="auto"/>
          </w:rPr>
          <w:t>http://basic.economicus.ru/</w:t>
        </w:r>
      </w:hyperlink>
    </w:p>
    <w:p w:rsidR="00EC5EEE" w:rsidRPr="00DC4568" w:rsidRDefault="005E01D3" w:rsidP="00DC4568">
      <w:pPr>
        <w:ind w:left="360"/>
        <w:jc w:val="both"/>
      </w:pPr>
      <w:hyperlink r:id="rId63" w:history="1">
        <w:r w:rsidR="00EC5EEE" w:rsidRPr="00DC4568">
          <w:rPr>
            <w:rStyle w:val="a6"/>
            <w:color w:val="auto"/>
          </w:rPr>
          <w:t>http://www.iet.ru/</w:t>
        </w:r>
      </w:hyperlink>
    </w:p>
    <w:p w:rsidR="00EC5EEE" w:rsidRPr="00DC4568" w:rsidRDefault="005E01D3" w:rsidP="00DC4568">
      <w:pPr>
        <w:ind w:left="360"/>
        <w:jc w:val="both"/>
      </w:pPr>
      <w:hyperlink r:id="rId64" w:history="1">
        <w:r w:rsidR="00EC5EEE" w:rsidRPr="00DC4568">
          <w:rPr>
            <w:rStyle w:val="a6"/>
            <w:color w:val="auto"/>
          </w:rPr>
          <w:t>http://www.vopreco.ru/</w:t>
        </w:r>
      </w:hyperlink>
    </w:p>
    <w:p w:rsidR="00EC5EEE" w:rsidRPr="00DC4568" w:rsidRDefault="00EC5EEE" w:rsidP="00DC456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4568">
        <w:rPr>
          <w:rFonts w:ascii="Times New Roman" w:hAnsi="Times New Roman" w:cs="Times New Roman"/>
          <w:color w:val="auto"/>
          <w:sz w:val="24"/>
          <w:szCs w:val="24"/>
        </w:rPr>
        <w:t>Глава 2. Экономика домохозяйства</w:t>
      </w:r>
    </w:p>
    <w:p w:rsidR="00EC5EEE" w:rsidRPr="00DC4568" w:rsidRDefault="00EC5EEE" w:rsidP="00DC4568">
      <w:pPr>
        <w:ind w:left="360"/>
        <w:jc w:val="both"/>
      </w:pPr>
      <w:r w:rsidRPr="00DC4568">
        <w:t xml:space="preserve">Экономические функции домохозяйства </w:t>
      </w:r>
    </w:p>
    <w:p w:rsidR="00EC5EEE" w:rsidRPr="00DC4568" w:rsidRDefault="005E01D3" w:rsidP="00DC4568">
      <w:pPr>
        <w:ind w:left="360"/>
        <w:jc w:val="both"/>
      </w:pPr>
      <w:hyperlink r:id="rId65" w:history="1">
        <w:r w:rsidR="00EC5EEE" w:rsidRPr="00DC4568">
          <w:rPr>
            <w:rStyle w:val="a6"/>
            <w:color w:val="auto"/>
          </w:rPr>
          <w:t>http://hdr.undp.org</w:t>
        </w:r>
      </w:hyperlink>
    </w:p>
    <w:p w:rsidR="00EC5EEE" w:rsidRPr="00DC4568" w:rsidRDefault="005E01D3" w:rsidP="00DC4568">
      <w:pPr>
        <w:ind w:left="360"/>
        <w:jc w:val="both"/>
      </w:pPr>
      <w:hyperlink r:id="rId66" w:history="1">
        <w:r w:rsidR="00EC5EEE" w:rsidRPr="00DC4568">
          <w:rPr>
            <w:rStyle w:val="a6"/>
            <w:color w:val="auto"/>
          </w:rPr>
          <w:t>http://www.marketologi.ru</w:t>
        </w:r>
      </w:hyperlink>
    </w:p>
    <w:p w:rsidR="00EC5EEE" w:rsidRPr="00DC4568" w:rsidRDefault="005E01D3" w:rsidP="00DC4568">
      <w:pPr>
        <w:ind w:left="360"/>
        <w:jc w:val="both"/>
      </w:pPr>
      <w:hyperlink r:id="rId67" w:history="1">
        <w:r w:rsidR="00EC5EEE" w:rsidRPr="00DC4568">
          <w:rPr>
            <w:rStyle w:val="a6"/>
            <w:color w:val="auto"/>
          </w:rPr>
          <w:t>http://www.rg.ru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 xml:space="preserve">Рациональное потребление </w:t>
      </w:r>
    </w:p>
    <w:p w:rsidR="00EC5EEE" w:rsidRPr="00DC4568" w:rsidRDefault="005E01D3" w:rsidP="00DC4568">
      <w:pPr>
        <w:ind w:left="360"/>
        <w:jc w:val="both"/>
      </w:pPr>
      <w:hyperlink r:id="rId68" w:history="1">
        <w:r w:rsidR="00EC5EEE" w:rsidRPr="00DC4568">
          <w:rPr>
            <w:rStyle w:val="a6"/>
            <w:color w:val="auto"/>
          </w:rPr>
          <w:t>http://demoscope.ru</w:t>
        </w:r>
      </w:hyperlink>
    </w:p>
    <w:p w:rsidR="00EC5EEE" w:rsidRPr="00DC4568" w:rsidRDefault="005E01D3" w:rsidP="00DC4568">
      <w:pPr>
        <w:ind w:left="360"/>
        <w:jc w:val="both"/>
      </w:pPr>
      <w:hyperlink r:id="rId69" w:history="1">
        <w:r w:rsidR="00EC5EEE" w:rsidRPr="00DC4568">
          <w:rPr>
            <w:rStyle w:val="a6"/>
            <w:color w:val="auto"/>
          </w:rPr>
          <w:t>http://www.unfpa.org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Максимизация полезности</w:t>
      </w:r>
    </w:p>
    <w:p w:rsidR="00EC5EEE" w:rsidRPr="00DC4568" w:rsidRDefault="005E01D3" w:rsidP="00DC4568">
      <w:pPr>
        <w:ind w:left="360"/>
        <w:jc w:val="both"/>
      </w:pPr>
      <w:hyperlink r:id="rId70" w:history="1">
        <w:r w:rsidR="00EC5EEE" w:rsidRPr="00DC4568">
          <w:rPr>
            <w:rStyle w:val="a6"/>
            <w:color w:val="auto"/>
          </w:rPr>
          <w:t>www.tpprf.ru</w:t>
        </w:r>
      </w:hyperlink>
    </w:p>
    <w:p w:rsidR="00EC5EEE" w:rsidRPr="00DC4568" w:rsidRDefault="005E01D3" w:rsidP="00DC4568">
      <w:pPr>
        <w:ind w:left="360"/>
        <w:jc w:val="both"/>
      </w:pPr>
      <w:hyperlink r:id="rId71" w:history="1">
        <w:r w:rsidR="00EC5EEE" w:rsidRPr="00DC4568">
          <w:rPr>
            <w:rStyle w:val="a6"/>
            <w:color w:val="auto"/>
          </w:rPr>
          <w:t>www.potreb.com</w:t>
        </w:r>
      </w:hyperlink>
    </w:p>
    <w:p w:rsidR="00EC5EEE" w:rsidRPr="00DC4568" w:rsidRDefault="005E01D3" w:rsidP="00DC4568">
      <w:pPr>
        <w:ind w:left="360"/>
        <w:jc w:val="both"/>
      </w:pPr>
      <w:hyperlink r:id="rId72" w:history="1">
        <w:r w:rsidR="00EC5EEE" w:rsidRPr="00DC4568">
          <w:rPr>
            <w:rStyle w:val="a6"/>
            <w:color w:val="auto"/>
          </w:rPr>
          <w:t>www.zonaprav.ru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Бюджет домохозяйства</w:t>
      </w:r>
    </w:p>
    <w:p w:rsidR="00EC5EEE" w:rsidRPr="00DC4568" w:rsidRDefault="005E01D3" w:rsidP="00DC4568">
      <w:pPr>
        <w:ind w:left="360"/>
        <w:jc w:val="both"/>
      </w:pPr>
      <w:hyperlink r:id="rId73" w:history="1">
        <w:r w:rsidR="00EC5EEE" w:rsidRPr="00DC4568">
          <w:rPr>
            <w:rStyle w:val="a6"/>
            <w:color w:val="auto"/>
          </w:rPr>
          <w:t>www.keepsoft.ru</w:t>
        </w:r>
      </w:hyperlink>
    </w:p>
    <w:p w:rsidR="00EC5EEE" w:rsidRPr="00DC4568" w:rsidRDefault="005E01D3" w:rsidP="00DC4568">
      <w:pPr>
        <w:ind w:left="360"/>
        <w:jc w:val="both"/>
      </w:pPr>
      <w:hyperlink r:id="rId74" w:history="1">
        <w:r w:rsidR="00EC5EEE" w:rsidRPr="00DC4568">
          <w:rPr>
            <w:rStyle w:val="a6"/>
            <w:color w:val="auto"/>
          </w:rPr>
          <w:t>www.sbrf.ru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Рынок труда</w:t>
      </w:r>
    </w:p>
    <w:p w:rsidR="00EC5EEE" w:rsidRPr="00DC4568" w:rsidRDefault="005E01D3" w:rsidP="00DC4568">
      <w:pPr>
        <w:ind w:left="360"/>
        <w:jc w:val="both"/>
      </w:pPr>
      <w:hyperlink r:id="rId75" w:history="1">
        <w:r w:rsidR="00EC5EEE" w:rsidRPr="00DC4568">
          <w:rPr>
            <w:rStyle w:val="a6"/>
            <w:color w:val="auto"/>
          </w:rPr>
          <w:t>www.gks.ru</w:t>
        </w:r>
      </w:hyperlink>
    </w:p>
    <w:p w:rsidR="00EC5EEE" w:rsidRPr="00DC4568" w:rsidRDefault="005E01D3" w:rsidP="00DC4568">
      <w:pPr>
        <w:ind w:left="360"/>
        <w:jc w:val="both"/>
      </w:pPr>
      <w:hyperlink r:id="rId76" w:history="1">
        <w:r w:rsidR="00EC5EEE" w:rsidRPr="00DC4568">
          <w:rPr>
            <w:rStyle w:val="a6"/>
            <w:color w:val="auto"/>
          </w:rPr>
          <w:t>www.rostrud.ru</w:t>
        </w:r>
      </w:hyperlink>
    </w:p>
    <w:p w:rsidR="00EC5EEE" w:rsidRPr="00DC4568" w:rsidRDefault="005E01D3" w:rsidP="00DC4568">
      <w:pPr>
        <w:ind w:left="360"/>
        <w:jc w:val="both"/>
      </w:pPr>
      <w:hyperlink r:id="rId77" w:history="1">
        <w:r w:rsidR="00EC5EEE" w:rsidRPr="00DC4568">
          <w:rPr>
            <w:rStyle w:val="a6"/>
            <w:color w:val="auto"/>
          </w:rPr>
          <w:t>www.labor.ru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Благосостояние</w:t>
      </w:r>
    </w:p>
    <w:p w:rsidR="00EC5EEE" w:rsidRPr="00DC4568" w:rsidRDefault="005E01D3" w:rsidP="00DC4568">
      <w:pPr>
        <w:ind w:left="360"/>
        <w:jc w:val="both"/>
      </w:pPr>
      <w:hyperlink r:id="rId78" w:history="1">
        <w:r w:rsidR="00EC5EEE" w:rsidRPr="00DC4568">
          <w:rPr>
            <w:rStyle w:val="a6"/>
            <w:color w:val="auto"/>
          </w:rPr>
          <w:t>http://web.worldbank.org</w:t>
        </w:r>
      </w:hyperlink>
    </w:p>
    <w:p w:rsidR="00EC5EEE" w:rsidRPr="00DC4568" w:rsidRDefault="005E01D3" w:rsidP="00DC4568">
      <w:pPr>
        <w:ind w:left="360"/>
        <w:jc w:val="both"/>
      </w:pPr>
      <w:hyperlink r:id="rId79" w:history="1">
        <w:r w:rsidR="00EC5EEE" w:rsidRPr="00DC4568">
          <w:rPr>
            <w:rStyle w:val="a6"/>
            <w:color w:val="auto"/>
          </w:rPr>
          <w:t>http://document.kremlin.ru</w:t>
        </w:r>
      </w:hyperlink>
    </w:p>
    <w:p w:rsidR="00EC5EEE" w:rsidRPr="00DC4568" w:rsidRDefault="005E01D3" w:rsidP="00DC4568">
      <w:pPr>
        <w:ind w:left="360"/>
        <w:jc w:val="both"/>
      </w:pPr>
      <w:hyperlink r:id="rId80" w:history="1">
        <w:r w:rsidR="00EC5EEE" w:rsidRPr="00DC4568">
          <w:rPr>
            <w:rStyle w:val="a6"/>
            <w:color w:val="auto"/>
          </w:rPr>
          <w:t>www.gks.ru</w:t>
        </w:r>
      </w:hyperlink>
    </w:p>
    <w:p w:rsidR="00EC5EEE" w:rsidRPr="00DC4568" w:rsidRDefault="00EC5EEE" w:rsidP="00DC4568">
      <w:pPr>
        <w:jc w:val="both"/>
        <w:rPr>
          <w:b/>
        </w:rPr>
      </w:pPr>
      <w:r w:rsidRPr="00DC4568">
        <w:rPr>
          <w:b/>
        </w:rPr>
        <w:t>Глава 3. Экономика фирмы</w:t>
      </w:r>
    </w:p>
    <w:p w:rsidR="00EC5EEE" w:rsidRPr="00DC4568" w:rsidRDefault="00EC5EEE" w:rsidP="00DC4568">
      <w:pPr>
        <w:ind w:left="360"/>
        <w:jc w:val="both"/>
      </w:pPr>
      <w:r w:rsidRPr="00DC4568">
        <w:t>Предприятие и фирма</w:t>
      </w:r>
    </w:p>
    <w:p w:rsidR="00EC5EEE" w:rsidRPr="00DC4568" w:rsidRDefault="005E01D3" w:rsidP="00DC4568">
      <w:pPr>
        <w:ind w:left="360"/>
        <w:jc w:val="both"/>
      </w:pPr>
      <w:hyperlink r:id="rId81" w:history="1">
        <w:r w:rsidR="00EC5EEE" w:rsidRPr="00DC4568">
          <w:rPr>
            <w:rStyle w:val="a6"/>
            <w:color w:val="auto"/>
          </w:rPr>
          <w:t>www.lada-auto.ru</w:t>
        </w:r>
      </w:hyperlink>
    </w:p>
    <w:p w:rsidR="00EC5EEE" w:rsidRPr="00DC4568" w:rsidRDefault="005E01D3" w:rsidP="00DC4568">
      <w:pPr>
        <w:ind w:left="360"/>
        <w:jc w:val="both"/>
      </w:pPr>
      <w:hyperlink r:id="rId82" w:history="1">
        <w:r w:rsidR="00EC5EEE" w:rsidRPr="00DC4568">
          <w:rPr>
            <w:rStyle w:val="a6"/>
            <w:color w:val="auto"/>
          </w:rPr>
          <w:t>www.nalog.ru</w:t>
        </w:r>
      </w:hyperlink>
    </w:p>
    <w:p w:rsidR="00EC5EEE" w:rsidRPr="00DC4568" w:rsidRDefault="005E01D3" w:rsidP="00DC4568">
      <w:pPr>
        <w:ind w:left="360"/>
        <w:jc w:val="both"/>
      </w:pPr>
      <w:hyperlink r:id="rId83" w:history="1">
        <w:r w:rsidR="00EC5EEE" w:rsidRPr="00DC4568">
          <w:rPr>
            <w:rStyle w:val="a6"/>
            <w:color w:val="auto"/>
          </w:rPr>
          <w:t>www.rg.ru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Производство</w:t>
      </w:r>
    </w:p>
    <w:p w:rsidR="00EC5EEE" w:rsidRPr="00DC4568" w:rsidRDefault="005E01D3" w:rsidP="00DC4568">
      <w:pPr>
        <w:ind w:left="360"/>
        <w:jc w:val="both"/>
      </w:pPr>
      <w:hyperlink r:id="rId84" w:history="1">
        <w:r w:rsidR="00EC5EEE" w:rsidRPr="00DC4568">
          <w:rPr>
            <w:rStyle w:val="a6"/>
            <w:color w:val="auto"/>
          </w:rPr>
          <w:t>www.minprom.gov.ru</w:t>
        </w:r>
      </w:hyperlink>
    </w:p>
    <w:p w:rsidR="00EC5EEE" w:rsidRPr="00DC4568" w:rsidRDefault="005E01D3" w:rsidP="00DC4568">
      <w:pPr>
        <w:ind w:left="360"/>
        <w:jc w:val="both"/>
      </w:pPr>
      <w:hyperlink r:id="rId85" w:history="1">
        <w:r w:rsidR="00EC5EEE" w:rsidRPr="00DC4568">
          <w:rPr>
            <w:rStyle w:val="a6"/>
            <w:color w:val="auto"/>
          </w:rPr>
          <w:t>www.lada-auto.ru</w:t>
        </w:r>
      </w:hyperlink>
    </w:p>
    <w:p w:rsidR="00EC5EEE" w:rsidRPr="00DC4568" w:rsidRDefault="005E01D3" w:rsidP="00DC4568">
      <w:pPr>
        <w:ind w:left="360"/>
        <w:jc w:val="both"/>
      </w:pPr>
      <w:hyperlink r:id="rId86" w:history="1">
        <w:r w:rsidR="00EC5EEE" w:rsidRPr="00DC4568">
          <w:rPr>
            <w:rStyle w:val="a6"/>
            <w:color w:val="auto"/>
          </w:rPr>
          <w:t>www.nornik.ru</w:t>
        </w:r>
      </w:hyperlink>
    </w:p>
    <w:p w:rsidR="00EC5EEE" w:rsidRPr="00DC4568" w:rsidRDefault="005E01D3" w:rsidP="00DC4568">
      <w:pPr>
        <w:ind w:left="360"/>
        <w:jc w:val="both"/>
      </w:pPr>
      <w:hyperlink r:id="rId87" w:history="1">
        <w:r w:rsidR="00EC5EEE" w:rsidRPr="00DC4568">
          <w:rPr>
            <w:rStyle w:val="a6"/>
            <w:color w:val="auto"/>
          </w:rPr>
          <w:t>www.gaz.ru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Выручка, издержки и прибыль фирмы</w:t>
      </w:r>
    </w:p>
    <w:p w:rsidR="00EC5EEE" w:rsidRPr="00DC4568" w:rsidRDefault="005E01D3" w:rsidP="00DC4568">
      <w:pPr>
        <w:ind w:left="360"/>
        <w:jc w:val="both"/>
      </w:pPr>
      <w:hyperlink r:id="rId88" w:history="1">
        <w:r w:rsidR="00EC5EEE" w:rsidRPr="00DC4568">
          <w:rPr>
            <w:rStyle w:val="a6"/>
            <w:color w:val="auto"/>
          </w:rPr>
          <w:t>www.almaz.spb.ru</w:t>
        </w:r>
      </w:hyperlink>
    </w:p>
    <w:p w:rsidR="00EC5EEE" w:rsidRPr="00DC4568" w:rsidRDefault="005E01D3" w:rsidP="00DC4568">
      <w:pPr>
        <w:ind w:left="360"/>
        <w:jc w:val="both"/>
      </w:pPr>
      <w:hyperlink r:id="rId89" w:history="1">
        <w:r w:rsidR="00EC5EEE" w:rsidRPr="00DC4568">
          <w:rPr>
            <w:rStyle w:val="a6"/>
            <w:color w:val="auto"/>
          </w:rPr>
          <w:t>www.trustlc.com</w:t>
        </w:r>
      </w:hyperlink>
    </w:p>
    <w:p w:rsidR="00EC5EEE" w:rsidRPr="00DC4568" w:rsidRDefault="005E01D3" w:rsidP="00DC4568">
      <w:pPr>
        <w:ind w:left="360"/>
        <w:jc w:val="both"/>
      </w:pPr>
      <w:hyperlink r:id="rId90" w:history="1">
        <w:r w:rsidR="00EC5EEE" w:rsidRPr="00DC4568">
          <w:rPr>
            <w:rStyle w:val="a6"/>
            <w:color w:val="auto"/>
          </w:rPr>
          <w:t>www.expert.ru</w:t>
        </w:r>
      </w:hyperlink>
    </w:p>
    <w:p w:rsidR="00EC5EEE" w:rsidRPr="00DC4568" w:rsidRDefault="005E01D3" w:rsidP="00DC4568">
      <w:pPr>
        <w:ind w:left="360"/>
        <w:jc w:val="both"/>
      </w:pPr>
      <w:hyperlink r:id="rId91" w:history="1">
        <w:r w:rsidR="00EC5EEE" w:rsidRPr="00DC4568">
          <w:rPr>
            <w:rStyle w:val="a6"/>
            <w:color w:val="auto"/>
          </w:rPr>
          <w:t>www.rg.ru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 xml:space="preserve">Фирма на рынке </w:t>
      </w:r>
    </w:p>
    <w:p w:rsidR="00EC5EEE" w:rsidRPr="00DC4568" w:rsidRDefault="005E01D3" w:rsidP="00DC4568">
      <w:pPr>
        <w:ind w:left="360"/>
        <w:jc w:val="both"/>
      </w:pPr>
      <w:hyperlink r:id="rId92" w:history="1">
        <w:r w:rsidR="00EC5EEE" w:rsidRPr="00DC4568">
          <w:rPr>
            <w:rStyle w:val="a6"/>
            <w:color w:val="auto"/>
          </w:rPr>
          <w:t>www.rg.ru</w:t>
        </w:r>
      </w:hyperlink>
    </w:p>
    <w:p w:rsidR="00EC5EEE" w:rsidRPr="00DC4568" w:rsidRDefault="005E01D3" w:rsidP="00DC4568">
      <w:pPr>
        <w:ind w:left="360"/>
        <w:jc w:val="both"/>
      </w:pPr>
      <w:hyperlink r:id="rId93" w:history="1">
        <w:r w:rsidR="00EC5EEE" w:rsidRPr="00DC4568">
          <w:rPr>
            <w:rStyle w:val="a6"/>
            <w:color w:val="auto"/>
          </w:rPr>
          <w:t>www.fas.gov.ru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Баланс фирмы и управление ею</w:t>
      </w:r>
    </w:p>
    <w:p w:rsidR="00EC5EEE" w:rsidRPr="00DC4568" w:rsidRDefault="005E01D3" w:rsidP="00DC4568">
      <w:pPr>
        <w:ind w:left="360"/>
        <w:jc w:val="both"/>
      </w:pPr>
      <w:hyperlink r:id="rId94" w:history="1">
        <w:r w:rsidR="00EC5EEE" w:rsidRPr="00DC4568">
          <w:rPr>
            <w:rStyle w:val="a6"/>
            <w:color w:val="auto"/>
          </w:rPr>
          <w:t>http://www1.minfin.ru</w:t>
        </w:r>
      </w:hyperlink>
    </w:p>
    <w:p w:rsidR="00EC5EEE" w:rsidRPr="00DC4568" w:rsidRDefault="005E01D3" w:rsidP="00DC4568">
      <w:pPr>
        <w:ind w:left="360"/>
        <w:jc w:val="both"/>
      </w:pPr>
      <w:hyperlink r:id="rId95" w:history="1">
        <w:r w:rsidR="00EC5EEE" w:rsidRPr="00DC4568">
          <w:rPr>
            <w:rStyle w:val="a6"/>
            <w:color w:val="auto"/>
          </w:rPr>
          <w:t>www.lukoil.ru</w:t>
        </w:r>
      </w:hyperlink>
    </w:p>
    <w:p w:rsidR="00EC5EEE" w:rsidRPr="00DC4568" w:rsidRDefault="005E01D3" w:rsidP="00DC4568">
      <w:pPr>
        <w:ind w:left="360"/>
        <w:jc w:val="both"/>
      </w:pPr>
      <w:hyperlink r:id="rId96" w:history="1">
        <w:r w:rsidR="00EC5EEE" w:rsidRPr="00DC4568">
          <w:rPr>
            <w:rStyle w:val="a6"/>
            <w:color w:val="auto"/>
          </w:rPr>
          <w:t>www.hp.ru</w:t>
        </w:r>
      </w:hyperlink>
    </w:p>
    <w:p w:rsidR="00EC5EEE" w:rsidRPr="00DC4568" w:rsidRDefault="005E01D3" w:rsidP="00DC4568">
      <w:pPr>
        <w:ind w:left="360"/>
        <w:jc w:val="both"/>
      </w:pPr>
      <w:hyperlink r:id="rId97" w:history="1">
        <w:r w:rsidR="00EC5EEE" w:rsidRPr="00DC4568">
          <w:rPr>
            <w:rStyle w:val="a6"/>
            <w:color w:val="auto"/>
          </w:rPr>
          <w:t>www.sharp.ru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Рынок капитала</w:t>
      </w:r>
    </w:p>
    <w:p w:rsidR="00EC5EEE" w:rsidRPr="00DC4568" w:rsidRDefault="005E01D3" w:rsidP="00DC4568">
      <w:pPr>
        <w:ind w:left="360"/>
        <w:jc w:val="both"/>
      </w:pPr>
      <w:hyperlink r:id="rId98" w:history="1">
        <w:r w:rsidR="00EC5EEE" w:rsidRPr="00DC4568">
          <w:rPr>
            <w:rStyle w:val="a6"/>
            <w:color w:val="auto"/>
          </w:rPr>
          <w:t>www.fcsm.ru</w:t>
        </w:r>
      </w:hyperlink>
    </w:p>
    <w:p w:rsidR="00EC5EEE" w:rsidRPr="00DC4568" w:rsidRDefault="005E01D3" w:rsidP="00DC4568">
      <w:pPr>
        <w:ind w:left="360"/>
        <w:jc w:val="both"/>
      </w:pPr>
      <w:hyperlink r:id="rId99" w:history="1">
        <w:r w:rsidR="00EC5EEE" w:rsidRPr="00DC4568">
          <w:rPr>
            <w:rStyle w:val="a6"/>
            <w:color w:val="auto"/>
          </w:rPr>
          <w:t>www.rts.ru</w:t>
        </w:r>
      </w:hyperlink>
    </w:p>
    <w:p w:rsidR="00EC5EEE" w:rsidRPr="00DC4568" w:rsidRDefault="005E01D3" w:rsidP="00DC4568">
      <w:pPr>
        <w:ind w:left="360"/>
        <w:jc w:val="both"/>
      </w:pPr>
      <w:hyperlink r:id="rId100" w:history="1">
        <w:r w:rsidR="00EC5EEE" w:rsidRPr="00DC4568">
          <w:rPr>
            <w:rStyle w:val="a6"/>
            <w:color w:val="auto"/>
          </w:rPr>
          <w:t>www.londonstockexchange.com</w:t>
        </w:r>
      </w:hyperlink>
    </w:p>
    <w:p w:rsidR="00EC5EEE" w:rsidRPr="00DC4568" w:rsidRDefault="00EC5EEE" w:rsidP="00DC4568">
      <w:pPr>
        <w:jc w:val="both"/>
        <w:rPr>
          <w:b/>
        </w:rPr>
      </w:pPr>
      <w:r w:rsidRPr="00DC4568">
        <w:rPr>
          <w:b/>
        </w:rPr>
        <w:t>Глава 4. Экономика государства</w:t>
      </w:r>
    </w:p>
    <w:p w:rsidR="00EC5EEE" w:rsidRPr="00DC4568" w:rsidRDefault="00EC5EEE" w:rsidP="00DC4568">
      <w:pPr>
        <w:ind w:left="360"/>
        <w:jc w:val="both"/>
      </w:pPr>
      <w:r w:rsidRPr="00DC4568">
        <w:t>Экономический рост и развитие</w:t>
      </w:r>
    </w:p>
    <w:p w:rsidR="00EC5EEE" w:rsidRPr="00DC4568" w:rsidRDefault="005E01D3" w:rsidP="00DC4568">
      <w:pPr>
        <w:ind w:left="360"/>
        <w:jc w:val="both"/>
      </w:pPr>
      <w:hyperlink r:id="rId101" w:history="1">
        <w:r w:rsidR="00EC5EEE" w:rsidRPr="00DC4568">
          <w:rPr>
            <w:rStyle w:val="a6"/>
            <w:color w:val="auto"/>
          </w:rPr>
          <w:t>www.gks.ru</w:t>
        </w:r>
      </w:hyperlink>
    </w:p>
    <w:p w:rsidR="00EC5EEE" w:rsidRPr="00DC4568" w:rsidRDefault="005E01D3" w:rsidP="00DC4568">
      <w:pPr>
        <w:ind w:left="360"/>
        <w:jc w:val="both"/>
      </w:pPr>
      <w:hyperlink r:id="rId102" w:history="1">
        <w:r w:rsidR="00EC5EEE" w:rsidRPr="00DC4568">
          <w:rPr>
            <w:rStyle w:val="a6"/>
            <w:color w:val="auto"/>
          </w:rPr>
          <w:t>www.kremlin.ru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Инфляция</w:t>
      </w:r>
    </w:p>
    <w:p w:rsidR="00EC5EEE" w:rsidRPr="00DC4568" w:rsidRDefault="005E01D3" w:rsidP="00DC4568">
      <w:pPr>
        <w:ind w:left="360"/>
        <w:jc w:val="both"/>
      </w:pPr>
      <w:hyperlink r:id="rId103" w:history="1">
        <w:r w:rsidR="00EC5EEE" w:rsidRPr="00DC4568">
          <w:rPr>
            <w:rStyle w:val="a6"/>
            <w:color w:val="auto"/>
          </w:rPr>
          <w:t>www.gks.ru</w:t>
        </w:r>
      </w:hyperlink>
    </w:p>
    <w:p w:rsidR="00EC5EEE" w:rsidRPr="00DC4568" w:rsidRDefault="005E01D3" w:rsidP="00DC4568">
      <w:pPr>
        <w:ind w:left="360"/>
        <w:jc w:val="both"/>
      </w:pPr>
      <w:hyperlink r:id="rId104" w:history="1">
        <w:r w:rsidR="00EC5EEE" w:rsidRPr="00DC4568">
          <w:rPr>
            <w:rStyle w:val="a6"/>
            <w:color w:val="auto"/>
          </w:rPr>
          <w:t>www.economy.gov.ru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>Экономические колебания</w:t>
      </w:r>
    </w:p>
    <w:p w:rsidR="00EC5EEE" w:rsidRPr="00DC4568" w:rsidRDefault="005E01D3" w:rsidP="00DC4568">
      <w:pPr>
        <w:ind w:left="360"/>
        <w:jc w:val="both"/>
      </w:pPr>
      <w:hyperlink r:id="rId105" w:history="1">
        <w:r w:rsidR="00EC5EEE" w:rsidRPr="00DC4568">
          <w:rPr>
            <w:rStyle w:val="a6"/>
            <w:color w:val="auto"/>
          </w:rPr>
          <w:t>www.gks.ru</w:t>
        </w:r>
      </w:hyperlink>
    </w:p>
    <w:p w:rsidR="00EC5EEE" w:rsidRPr="00DC4568" w:rsidRDefault="005E01D3" w:rsidP="00DC4568">
      <w:pPr>
        <w:ind w:left="360"/>
        <w:jc w:val="both"/>
      </w:pPr>
      <w:hyperlink r:id="rId106" w:history="1">
        <w:r w:rsidR="00EC5EEE" w:rsidRPr="00DC4568">
          <w:rPr>
            <w:rStyle w:val="a6"/>
            <w:color w:val="auto"/>
          </w:rPr>
          <w:t>www.mzsrrf.ru</w:t>
        </w:r>
      </w:hyperlink>
    </w:p>
    <w:p w:rsidR="00EC5EEE" w:rsidRPr="00DC4568" w:rsidRDefault="005E01D3" w:rsidP="00DC4568">
      <w:pPr>
        <w:ind w:left="360"/>
        <w:jc w:val="both"/>
      </w:pPr>
      <w:hyperlink r:id="rId107" w:history="1">
        <w:r w:rsidR="00EC5EEE" w:rsidRPr="00DC4568">
          <w:rPr>
            <w:rStyle w:val="a6"/>
            <w:color w:val="auto"/>
          </w:rPr>
          <w:t>www.rg.ru</w:t>
        </w:r>
      </w:hyperlink>
    </w:p>
    <w:p w:rsidR="00EC5EEE" w:rsidRPr="00DC4568" w:rsidRDefault="005E01D3" w:rsidP="00DC4568">
      <w:pPr>
        <w:ind w:left="360"/>
        <w:jc w:val="both"/>
      </w:pPr>
      <w:hyperlink r:id="rId108" w:history="1">
        <w:r w:rsidR="00EC5EEE" w:rsidRPr="00DC4568">
          <w:rPr>
            <w:rStyle w:val="a6"/>
            <w:color w:val="auto"/>
          </w:rPr>
          <w:t>http://law.rambler.ru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 xml:space="preserve">Государственный бюджет </w:t>
      </w:r>
    </w:p>
    <w:p w:rsidR="00EC5EEE" w:rsidRPr="00DC4568" w:rsidRDefault="005E01D3" w:rsidP="00DC4568">
      <w:pPr>
        <w:ind w:left="360"/>
        <w:jc w:val="both"/>
      </w:pPr>
      <w:hyperlink r:id="rId109" w:history="1">
        <w:r w:rsidR="00EC5EEE" w:rsidRPr="00DC4568">
          <w:rPr>
            <w:rStyle w:val="a6"/>
            <w:color w:val="auto"/>
          </w:rPr>
          <w:t>http://minfin.rinet.ru</w:t>
        </w:r>
      </w:hyperlink>
    </w:p>
    <w:p w:rsidR="00EC5EEE" w:rsidRPr="00DC4568" w:rsidRDefault="005E01D3" w:rsidP="00DC4568">
      <w:pPr>
        <w:ind w:left="360"/>
        <w:jc w:val="both"/>
      </w:pPr>
      <w:hyperlink r:id="rId110" w:history="1">
        <w:r w:rsidR="00EC5EEE" w:rsidRPr="00DC4568">
          <w:rPr>
            <w:rStyle w:val="a6"/>
            <w:color w:val="auto"/>
          </w:rPr>
          <w:t>www.kremlin.ru</w:t>
        </w:r>
      </w:hyperlink>
    </w:p>
    <w:p w:rsidR="00EC5EEE" w:rsidRPr="00DC4568" w:rsidRDefault="005E01D3" w:rsidP="00DC4568">
      <w:pPr>
        <w:ind w:left="360"/>
        <w:jc w:val="both"/>
      </w:pPr>
      <w:hyperlink r:id="rId111" w:history="1">
        <w:r w:rsidR="00EC5EEE" w:rsidRPr="00DC4568">
          <w:rPr>
            <w:rStyle w:val="a6"/>
            <w:color w:val="auto"/>
          </w:rPr>
          <w:t>www.fss.ru</w:t>
        </w:r>
      </w:hyperlink>
    </w:p>
    <w:p w:rsidR="00EC5EEE" w:rsidRPr="00DC4568" w:rsidRDefault="005E01D3" w:rsidP="00DC4568">
      <w:pPr>
        <w:ind w:left="360"/>
        <w:jc w:val="both"/>
      </w:pPr>
      <w:hyperlink r:id="rId112" w:history="1">
        <w:r w:rsidR="00EC5EEE" w:rsidRPr="00DC4568">
          <w:rPr>
            <w:rStyle w:val="a6"/>
            <w:color w:val="auto"/>
          </w:rPr>
          <w:t>www.ffoms.ru</w:t>
        </w:r>
      </w:hyperlink>
    </w:p>
    <w:p w:rsidR="00EC5EEE" w:rsidRPr="00DC4568" w:rsidRDefault="005E01D3" w:rsidP="00DC4568">
      <w:pPr>
        <w:ind w:left="360"/>
        <w:jc w:val="both"/>
      </w:pPr>
      <w:hyperlink r:id="rId113" w:history="1">
        <w:r w:rsidR="00EC5EEE" w:rsidRPr="00DC4568">
          <w:rPr>
            <w:rStyle w:val="a6"/>
            <w:color w:val="auto"/>
          </w:rPr>
          <w:t>www.pfrf.ru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 xml:space="preserve">Деньги </w:t>
      </w:r>
    </w:p>
    <w:p w:rsidR="00EC5EEE" w:rsidRPr="00DC4568" w:rsidRDefault="005E01D3" w:rsidP="00DC4568">
      <w:pPr>
        <w:ind w:left="360"/>
        <w:jc w:val="both"/>
      </w:pPr>
      <w:hyperlink r:id="rId114" w:history="1">
        <w:r w:rsidR="00EC5EEE" w:rsidRPr="00DC4568">
          <w:rPr>
            <w:rStyle w:val="a6"/>
            <w:color w:val="auto"/>
          </w:rPr>
          <w:t>www.cbr.ru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 xml:space="preserve">Финансовая система </w:t>
      </w:r>
    </w:p>
    <w:p w:rsidR="00EC5EEE" w:rsidRPr="00DC4568" w:rsidRDefault="005E01D3" w:rsidP="00DC4568">
      <w:pPr>
        <w:ind w:left="360"/>
        <w:jc w:val="both"/>
      </w:pPr>
      <w:hyperlink r:id="rId115" w:history="1">
        <w:r w:rsidR="00EC5EEE" w:rsidRPr="00DC4568">
          <w:rPr>
            <w:rStyle w:val="a6"/>
            <w:color w:val="auto"/>
          </w:rPr>
          <w:t>www.wciom.ru</w:t>
        </w:r>
      </w:hyperlink>
    </w:p>
    <w:p w:rsidR="00EC5EEE" w:rsidRPr="00DC4568" w:rsidRDefault="005E01D3" w:rsidP="00DC4568">
      <w:pPr>
        <w:ind w:left="360"/>
        <w:jc w:val="both"/>
      </w:pPr>
      <w:hyperlink r:id="rId116" w:history="1">
        <w:r w:rsidR="00EC5EEE" w:rsidRPr="00DC4568">
          <w:rPr>
            <w:rStyle w:val="a6"/>
            <w:color w:val="auto"/>
          </w:rPr>
          <w:t>www.cbr.ru</w:t>
        </w:r>
      </w:hyperlink>
    </w:p>
    <w:p w:rsidR="00EC5EEE" w:rsidRPr="00DC4568" w:rsidRDefault="005E01D3" w:rsidP="00DC4568">
      <w:pPr>
        <w:ind w:left="360"/>
        <w:jc w:val="both"/>
      </w:pPr>
      <w:hyperlink r:id="rId117" w:history="1">
        <w:r w:rsidR="00EC5EEE" w:rsidRPr="00DC4568">
          <w:rPr>
            <w:rStyle w:val="a6"/>
            <w:color w:val="auto"/>
          </w:rPr>
          <w:t>www.gazprombank.ru</w:t>
        </w:r>
      </w:hyperlink>
    </w:p>
    <w:p w:rsidR="00EC5EEE" w:rsidRPr="00DC4568" w:rsidRDefault="005E01D3" w:rsidP="00DC4568">
      <w:pPr>
        <w:ind w:left="360"/>
        <w:jc w:val="both"/>
      </w:pPr>
      <w:hyperlink r:id="rId118" w:history="1">
        <w:r w:rsidR="00EC5EEE" w:rsidRPr="00DC4568">
          <w:rPr>
            <w:rStyle w:val="a6"/>
            <w:color w:val="auto"/>
          </w:rPr>
          <w:t>http://minfin.rinet.ru</w:t>
        </w:r>
      </w:hyperlink>
    </w:p>
    <w:p w:rsidR="00EC5EEE" w:rsidRPr="00DC4568" w:rsidRDefault="005E01D3" w:rsidP="00DC4568">
      <w:pPr>
        <w:ind w:left="360"/>
        <w:jc w:val="both"/>
      </w:pPr>
      <w:hyperlink r:id="rId119" w:history="1">
        <w:r w:rsidR="00EC5EEE" w:rsidRPr="00DC4568">
          <w:rPr>
            <w:rStyle w:val="a6"/>
            <w:color w:val="auto"/>
          </w:rPr>
          <w:t>www.fcsm.ru</w:t>
        </w:r>
      </w:hyperlink>
    </w:p>
    <w:p w:rsidR="00EC5EEE" w:rsidRPr="00DC4568" w:rsidRDefault="00EC5EEE" w:rsidP="00DC4568">
      <w:pPr>
        <w:jc w:val="both"/>
        <w:rPr>
          <w:b/>
        </w:rPr>
      </w:pPr>
      <w:r w:rsidRPr="00DC4568">
        <w:rPr>
          <w:b/>
        </w:rPr>
        <w:t>Глава 5. Экономика мира</w:t>
      </w:r>
    </w:p>
    <w:p w:rsidR="00EC5EEE" w:rsidRPr="00DC4568" w:rsidRDefault="00EC5EEE" w:rsidP="00DC4568">
      <w:pPr>
        <w:ind w:left="360"/>
        <w:jc w:val="both"/>
      </w:pPr>
      <w:r w:rsidRPr="00DC4568">
        <w:t xml:space="preserve">Экономическая глобализация </w:t>
      </w:r>
    </w:p>
    <w:p w:rsidR="00EC5EEE" w:rsidRPr="00DC4568" w:rsidRDefault="005E01D3" w:rsidP="00DC4568">
      <w:pPr>
        <w:ind w:left="360"/>
        <w:jc w:val="both"/>
      </w:pPr>
      <w:hyperlink r:id="rId120" w:history="1">
        <w:r w:rsidR="00EC5EEE" w:rsidRPr="00DC4568">
          <w:rPr>
            <w:rStyle w:val="a6"/>
            <w:color w:val="auto"/>
          </w:rPr>
          <w:t>www.un.org/russian/esa</w:t>
        </w:r>
      </w:hyperlink>
    </w:p>
    <w:p w:rsidR="00EC5EEE" w:rsidRPr="00DC4568" w:rsidRDefault="005E01D3" w:rsidP="00DC4568">
      <w:pPr>
        <w:ind w:left="360"/>
        <w:jc w:val="both"/>
      </w:pPr>
      <w:hyperlink r:id="rId121" w:history="1">
        <w:r w:rsidR="00EC5EEE" w:rsidRPr="00DC4568">
          <w:rPr>
            <w:rStyle w:val="a6"/>
            <w:color w:val="auto"/>
          </w:rPr>
          <w:t>www.worldbank.org/data</w:t>
        </w:r>
      </w:hyperlink>
    </w:p>
    <w:p w:rsidR="00EC5EEE" w:rsidRPr="00DC4568" w:rsidRDefault="005E01D3" w:rsidP="00DC4568">
      <w:pPr>
        <w:ind w:left="360"/>
        <w:jc w:val="both"/>
      </w:pPr>
      <w:hyperlink r:id="rId122" w:history="1">
        <w:r w:rsidR="00EC5EEE" w:rsidRPr="00DC4568">
          <w:rPr>
            <w:rStyle w:val="a6"/>
            <w:color w:val="auto"/>
          </w:rPr>
          <w:t>www.imemo.ru</w:t>
        </w:r>
      </w:hyperlink>
    </w:p>
    <w:p w:rsidR="00EC5EEE" w:rsidRPr="00DC4568" w:rsidRDefault="00EC5EEE" w:rsidP="00DC4568">
      <w:pPr>
        <w:ind w:left="720"/>
        <w:jc w:val="both"/>
      </w:pPr>
      <w:r w:rsidRPr="00DC4568">
        <w:t xml:space="preserve">Структура международной экономики </w:t>
      </w:r>
    </w:p>
    <w:p w:rsidR="00EC5EEE" w:rsidRPr="00DC4568" w:rsidRDefault="005E01D3" w:rsidP="00DC4568">
      <w:pPr>
        <w:ind w:left="360"/>
        <w:jc w:val="both"/>
      </w:pPr>
      <w:hyperlink r:id="rId123" w:history="1">
        <w:r w:rsidR="00EC5EEE" w:rsidRPr="00DC4568">
          <w:rPr>
            <w:rStyle w:val="a6"/>
            <w:color w:val="auto"/>
          </w:rPr>
          <w:t>www.worldbank.org</w:t>
        </w:r>
      </w:hyperlink>
    </w:p>
    <w:p w:rsidR="00EC5EEE" w:rsidRPr="00DC4568" w:rsidRDefault="005E01D3" w:rsidP="00DC4568">
      <w:pPr>
        <w:ind w:left="360"/>
        <w:jc w:val="both"/>
      </w:pPr>
      <w:hyperlink r:id="rId124" w:history="1">
        <w:r w:rsidR="00EC5EEE" w:rsidRPr="00DC4568">
          <w:rPr>
            <w:rStyle w:val="a6"/>
            <w:color w:val="auto"/>
          </w:rPr>
          <w:t>www.unctad.org</w:t>
        </w:r>
      </w:hyperlink>
    </w:p>
    <w:p w:rsidR="00EC5EEE" w:rsidRPr="00DC4568" w:rsidRDefault="005E01D3" w:rsidP="00DC4568">
      <w:pPr>
        <w:ind w:left="360"/>
        <w:jc w:val="both"/>
      </w:pPr>
      <w:hyperlink r:id="rId125" w:history="1">
        <w:r w:rsidR="00EC5EEE" w:rsidRPr="00DC4568">
          <w:rPr>
            <w:rStyle w:val="a6"/>
            <w:color w:val="auto"/>
          </w:rPr>
          <w:t>www.un.org/russian/question/faq</w:t>
        </w:r>
      </w:hyperlink>
    </w:p>
    <w:p w:rsidR="00EC5EEE" w:rsidRPr="00DC4568" w:rsidRDefault="005E01D3" w:rsidP="00DC4568">
      <w:pPr>
        <w:ind w:left="360"/>
        <w:jc w:val="both"/>
      </w:pPr>
      <w:hyperlink r:id="rId126" w:history="1">
        <w:r w:rsidR="00EC5EEE" w:rsidRPr="00DC4568">
          <w:rPr>
            <w:rStyle w:val="a6"/>
            <w:color w:val="auto"/>
          </w:rPr>
          <w:t>www.g8russia.ru</w:t>
        </w:r>
      </w:hyperlink>
    </w:p>
    <w:p w:rsidR="00EC5EEE" w:rsidRPr="00DC4568" w:rsidRDefault="005E01D3" w:rsidP="00DC4568">
      <w:pPr>
        <w:ind w:left="360"/>
        <w:jc w:val="both"/>
      </w:pPr>
      <w:hyperlink r:id="rId127" w:history="1">
        <w:r w:rsidR="00EC5EEE" w:rsidRPr="00DC4568">
          <w:rPr>
            <w:rStyle w:val="a6"/>
            <w:color w:val="auto"/>
          </w:rPr>
          <w:t>www.transecon.ru</w:t>
        </w:r>
      </w:hyperlink>
    </w:p>
    <w:p w:rsidR="00EC5EEE" w:rsidRPr="00DC4568" w:rsidRDefault="00EC5EEE" w:rsidP="00DC4568">
      <w:pPr>
        <w:ind w:left="720"/>
        <w:jc w:val="both"/>
      </w:pPr>
      <w:r w:rsidRPr="00DC4568">
        <w:t xml:space="preserve">Международная торговля </w:t>
      </w:r>
    </w:p>
    <w:p w:rsidR="00EC5EEE" w:rsidRPr="00DC4568" w:rsidRDefault="005E01D3" w:rsidP="00DC4568">
      <w:pPr>
        <w:ind w:left="360"/>
        <w:jc w:val="both"/>
      </w:pPr>
      <w:hyperlink r:id="rId128" w:history="1">
        <w:r w:rsidR="00EC5EEE" w:rsidRPr="00DC4568">
          <w:rPr>
            <w:rStyle w:val="a6"/>
            <w:color w:val="auto"/>
          </w:rPr>
          <w:t>www.customs.ru</w:t>
        </w:r>
      </w:hyperlink>
    </w:p>
    <w:p w:rsidR="00EC5EEE" w:rsidRPr="00DC4568" w:rsidRDefault="005E01D3" w:rsidP="00DC4568">
      <w:pPr>
        <w:ind w:left="360"/>
        <w:jc w:val="both"/>
      </w:pPr>
      <w:hyperlink r:id="rId129" w:history="1">
        <w:r w:rsidR="00EC5EEE" w:rsidRPr="00DC4568">
          <w:rPr>
            <w:rStyle w:val="a6"/>
            <w:color w:val="auto"/>
          </w:rPr>
          <w:t>www.wto.org</w:t>
        </w:r>
      </w:hyperlink>
    </w:p>
    <w:p w:rsidR="00EC5EEE" w:rsidRPr="00DC4568" w:rsidRDefault="005E01D3" w:rsidP="00DC4568">
      <w:pPr>
        <w:ind w:left="360"/>
        <w:jc w:val="both"/>
      </w:pPr>
      <w:hyperlink r:id="rId130" w:history="1">
        <w:r w:rsidR="00EC5EEE" w:rsidRPr="00DC4568">
          <w:rPr>
            <w:rStyle w:val="a6"/>
            <w:color w:val="auto"/>
          </w:rPr>
          <w:t>www.wto.ru</w:t>
        </w:r>
      </w:hyperlink>
    </w:p>
    <w:p w:rsidR="00EC5EEE" w:rsidRPr="00DC4568" w:rsidRDefault="00EC5EEE" w:rsidP="00DC4568">
      <w:pPr>
        <w:ind w:left="720"/>
        <w:jc w:val="both"/>
      </w:pPr>
      <w:r w:rsidRPr="00DC4568">
        <w:t xml:space="preserve">Международные финансы </w:t>
      </w:r>
    </w:p>
    <w:p w:rsidR="00EC5EEE" w:rsidRPr="00DC4568" w:rsidRDefault="005E01D3" w:rsidP="00DC4568">
      <w:pPr>
        <w:ind w:left="360"/>
        <w:jc w:val="both"/>
      </w:pPr>
      <w:hyperlink r:id="rId131" w:history="1">
        <w:r w:rsidR="00EC5EEE" w:rsidRPr="00DC4568">
          <w:rPr>
            <w:rStyle w:val="a6"/>
            <w:color w:val="auto"/>
          </w:rPr>
          <w:t>www.mid.ru</w:t>
        </w:r>
      </w:hyperlink>
    </w:p>
    <w:p w:rsidR="00EC5EEE" w:rsidRPr="00DC4568" w:rsidRDefault="005E01D3" w:rsidP="00DC4568">
      <w:pPr>
        <w:ind w:left="360"/>
        <w:jc w:val="both"/>
      </w:pPr>
      <w:hyperlink r:id="rId132" w:history="1">
        <w:r w:rsidR="00EC5EEE" w:rsidRPr="00DC4568">
          <w:rPr>
            <w:rStyle w:val="a6"/>
            <w:color w:val="auto"/>
          </w:rPr>
          <w:t>http://lnweb18.worldbank.org/ECA/rus.nsf</w:t>
        </w:r>
      </w:hyperlink>
    </w:p>
    <w:p w:rsidR="00EC5EEE" w:rsidRPr="00DC4568" w:rsidRDefault="005E01D3" w:rsidP="00DC4568">
      <w:pPr>
        <w:ind w:left="360"/>
        <w:jc w:val="both"/>
      </w:pPr>
      <w:hyperlink r:id="rId133" w:history="1">
        <w:r w:rsidR="00EC5EEE" w:rsidRPr="00DC4568">
          <w:rPr>
            <w:rStyle w:val="a6"/>
            <w:color w:val="auto"/>
          </w:rPr>
          <w:t>www.clubdeparis.org</w:t>
        </w:r>
      </w:hyperlink>
    </w:p>
    <w:p w:rsidR="00EC5EEE" w:rsidRPr="00DC4568" w:rsidRDefault="005E01D3" w:rsidP="00DC4568">
      <w:pPr>
        <w:ind w:left="360"/>
        <w:jc w:val="both"/>
      </w:pPr>
      <w:hyperlink r:id="rId134" w:history="1">
        <w:r w:rsidR="00EC5EEE" w:rsidRPr="00DC4568">
          <w:rPr>
            <w:rStyle w:val="a6"/>
            <w:color w:val="auto"/>
          </w:rPr>
          <w:t>http://boerse-frankfurt.com</w:t>
        </w:r>
      </w:hyperlink>
    </w:p>
    <w:p w:rsidR="00EC5EEE" w:rsidRPr="00DC4568" w:rsidRDefault="005E01D3" w:rsidP="00DC4568">
      <w:pPr>
        <w:ind w:left="360"/>
        <w:jc w:val="both"/>
      </w:pPr>
      <w:hyperlink r:id="rId135" w:history="1">
        <w:r w:rsidR="00EC5EEE" w:rsidRPr="00DC4568">
          <w:rPr>
            <w:rStyle w:val="a6"/>
            <w:color w:val="auto"/>
          </w:rPr>
          <w:t>www.londonstockexchange.com</w:t>
        </w:r>
      </w:hyperlink>
    </w:p>
    <w:p w:rsidR="00EC5EEE" w:rsidRPr="00DC4568" w:rsidRDefault="005E01D3" w:rsidP="00DC4568">
      <w:pPr>
        <w:ind w:left="360"/>
        <w:jc w:val="both"/>
      </w:pPr>
      <w:hyperlink r:id="rId136" w:history="1">
        <w:r w:rsidR="00EC5EEE" w:rsidRPr="00DC4568">
          <w:rPr>
            <w:rStyle w:val="a6"/>
            <w:color w:val="auto"/>
          </w:rPr>
          <w:t>www.imf.org</w:t>
        </w:r>
      </w:hyperlink>
    </w:p>
    <w:p w:rsidR="00EC5EEE" w:rsidRPr="00DC4568" w:rsidRDefault="005E01D3" w:rsidP="00DC4568">
      <w:pPr>
        <w:ind w:left="360"/>
        <w:jc w:val="both"/>
      </w:pPr>
      <w:hyperlink r:id="rId137" w:history="1">
        <w:r w:rsidR="00EC5EEE" w:rsidRPr="00DC4568">
          <w:rPr>
            <w:rStyle w:val="a6"/>
            <w:color w:val="auto"/>
          </w:rPr>
          <w:t>http://www.worldbank.org</w:t>
        </w:r>
      </w:hyperlink>
    </w:p>
    <w:p w:rsidR="00EC5EEE" w:rsidRPr="00DC4568" w:rsidRDefault="00EC5EEE" w:rsidP="00DC4568">
      <w:pPr>
        <w:ind w:left="360"/>
        <w:jc w:val="both"/>
      </w:pPr>
      <w:r w:rsidRPr="00DC4568">
        <w:t xml:space="preserve">Обменные курсы валют </w:t>
      </w:r>
    </w:p>
    <w:p w:rsidR="00EC5EEE" w:rsidRPr="00DC4568" w:rsidRDefault="005E01D3" w:rsidP="00DC4568">
      <w:pPr>
        <w:ind w:left="360"/>
        <w:jc w:val="both"/>
      </w:pPr>
      <w:hyperlink r:id="rId138" w:history="1">
        <w:r w:rsidR="00EC5EEE" w:rsidRPr="00DC4568">
          <w:rPr>
            <w:rStyle w:val="a6"/>
            <w:color w:val="auto"/>
          </w:rPr>
          <w:t>www.cbr.ru</w:t>
        </w:r>
      </w:hyperlink>
    </w:p>
    <w:p w:rsidR="00EC5EEE" w:rsidRPr="00DC4568" w:rsidRDefault="005E01D3" w:rsidP="00DC4568">
      <w:pPr>
        <w:ind w:left="360"/>
        <w:jc w:val="both"/>
      </w:pPr>
      <w:hyperlink r:id="rId139" w:history="1">
        <w:r w:rsidR="00EC5EEE" w:rsidRPr="00DC4568">
          <w:rPr>
            <w:rStyle w:val="a6"/>
            <w:color w:val="auto"/>
          </w:rPr>
          <w:t>www.sbrf.ru</w:t>
        </w:r>
      </w:hyperlink>
    </w:p>
    <w:p w:rsidR="00EC5EEE" w:rsidRPr="00DC4568" w:rsidRDefault="00EC5EEE" w:rsidP="00DC4568">
      <w:pPr>
        <w:ind w:left="720"/>
        <w:jc w:val="both"/>
      </w:pPr>
      <w:r w:rsidRPr="00DC4568">
        <w:t xml:space="preserve">Россия в международной экономике </w:t>
      </w:r>
    </w:p>
    <w:p w:rsidR="00EC5EEE" w:rsidRPr="00DC4568" w:rsidRDefault="005E01D3" w:rsidP="00DC4568">
      <w:pPr>
        <w:ind w:left="360"/>
        <w:jc w:val="both"/>
      </w:pPr>
      <w:hyperlink r:id="rId140" w:history="1">
        <w:r w:rsidR="00EC5EEE" w:rsidRPr="00DC4568">
          <w:rPr>
            <w:rStyle w:val="a6"/>
            <w:color w:val="auto"/>
          </w:rPr>
          <w:t>www.kremlin.ru</w:t>
        </w:r>
      </w:hyperlink>
    </w:p>
    <w:p w:rsidR="00EC5EEE" w:rsidRPr="00DC4568" w:rsidRDefault="005E01D3" w:rsidP="00DC4568">
      <w:pPr>
        <w:ind w:left="360"/>
        <w:jc w:val="both"/>
      </w:pPr>
      <w:hyperlink r:id="rId141" w:history="1">
        <w:r w:rsidR="00EC5EEE" w:rsidRPr="00DC4568">
          <w:rPr>
            <w:rStyle w:val="a6"/>
            <w:color w:val="auto"/>
          </w:rPr>
          <w:t>www.akdi.ru</w:t>
        </w:r>
      </w:hyperlink>
    </w:p>
    <w:p w:rsidR="00EC5EEE" w:rsidRPr="00DC4568" w:rsidRDefault="005E01D3" w:rsidP="00DC4568">
      <w:pPr>
        <w:ind w:left="360"/>
        <w:jc w:val="both"/>
      </w:pPr>
      <w:hyperlink r:id="rId142" w:history="1">
        <w:r w:rsidR="00EC5EEE" w:rsidRPr="00DC4568">
          <w:rPr>
            <w:rStyle w:val="a6"/>
            <w:color w:val="auto"/>
          </w:rPr>
          <w:t>www.cbr.ru</w:t>
        </w:r>
      </w:hyperlink>
    </w:p>
    <w:p w:rsidR="00EC5EEE" w:rsidRPr="00DC4568" w:rsidRDefault="005E01D3" w:rsidP="00DC4568">
      <w:pPr>
        <w:ind w:left="360"/>
        <w:jc w:val="both"/>
      </w:pPr>
      <w:hyperlink r:id="rId143" w:history="1">
        <w:r w:rsidR="00EC5EEE" w:rsidRPr="00DC4568">
          <w:rPr>
            <w:rStyle w:val="a6"/>
            <w:color w:val="auto"/>
          </w:rPr>
          <w:t>www.economy.gov.ru</w:t>
        </w:r>
      </w:hyperlink>
    </w:p>
    <w:p w:rsidR="00AC7D48" w:rsidRPr="00DC4568" w:rsidRDefault="005E01D3" w:rsidP="00DC4568">
      <w:pPr>
        <w:pStyle w:val="1"/>
        <w:jc w:val="both"/>
        <w:rPr>
          <w:rFonts w:ascii="Times New Roman" w:hAnsi="Times New Roman"/>
          <w:sz w:val="24"/>
          <w:szCs w:val="24"/>
        </w:rPr>
      </w:pPr>
      <w:hyperlink r:id="rId144" w:history="1">
        <w:r w:rsidR="00EC5EEE" w:rsidRPr="00DC4568">
          <w:rPr>
            <w:rStyle w:val="a6"/>
            <w:rFonts w:ascii="Times New Roman" w:hAnsi="Times New Roman"/>
            <w:color w:val="auto"/>
            <w:sz w:val="24"/>
            <w:szCs w:val="24"/>
          </w:rPr>
          <w:t>http://web.worldbank.org</w:t>
        </w:r>
      </w:hyperlink>
    </w:p>
    <w:p w:rsidR="00BF2F17" w:rsidRPr="00DC4568" w:rsidRDefault="00AC7D48" w:rsidP="00DC4568">
      <w:pPr>
        <w:jc w:val="both"/>
      </w:pPr>
      <w:r w:rsidRPr="00DC4568">
        <w:br w:type="page"/>
      </w:r>
    </w:p>
    <w:p w:rsidR="00887598" w:rsidRPr="00DC4568" w:rsidRDefault="00887598" w:rsidP="00DC4568">
      <w:pPr>
        <w:jc w:val="both"/>
        <w:rPr>
          <w:b/>
          <w:kern w:val="32"/>
        </w:rPr>
      </w:pPr>
      <w:r w:rsidRPr="00DC4568">
        <w:rPr>
          <w:b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page" w:horzAnchor="page" w:tblpX="535" w:tblpY="8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17"/>
        <w:gridCol w:w="4712"/>
        <w:gridCol w:w="992"/>
        <w:gridCol w:w="817"/>
        <w:gridCol w:w="1309"/>
        <w:gridCol w:w="1985"/>
      </w:tblGrid>
      <w:tr w:rsidR="004809BF" w:rsidRPr="00DC4568" w:rsidTr="00887598">
        <w:trPr>
          <w:cantSplit/>
          <w:trHeight w:val="1145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</w:p>
          <w:p w:rsidR="004809BF" w:rsidRPr="00DC4568" w:rsidRDefault="004809BF" w:rsidP="00DC4568">
            <w:pPr>
              <w:ind w:hanging="13"/>
              <w:jc w:val="both"/>
            </w:pPr>
            <w:r w:rsidRPr="00DC4568">
              <w:t xml:space="preserve">№ </w:t>
            </w:r>
            <w:proofErr w:type="gramStart"/>
            <w:r w:rsidRPr="00DC4568">
              <w:t>п</w:t>
            </w:r>
            <w:proofErr w:type="gramEnd"/>
            <w:r w:rsidRPr="00DC4568">
              <w:t>/п</w:t>
            </w:r>
          </w:p>
        </w:tc>
        <w:tc>
          <w:tcPr>
            <w:tcW w:w="471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  <w:rPr>
                <w:b/>
              </w:rPr>
            </w:pPr>
            <w:r w:rsidRPr="00DC4568">
              <w:rPr>
                <w:b/>
                <w:bCs/>
                <w:spacing w:val="-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tabs>
                <w:tab w:val="left" w:pos="6598"/>
              </w:tabs>
              <w:ind w:hanging="13"/>
              <w:jc w:val="both"/>
              <w:rPr>
                <w:b/>
                <w:bCs/>
              </w:rPr>
            </w:pPr>
            <w:r w:rsidRPr="00DC4568">
              <w:rPr>
                <w:b/>
                <w:bCs/>
              </w:rPr>
              <w:t>Кол-во часов</w:t>
            </w:r>
          </w:p>
        </w:tc>
        <w:tc>
          <w:tcPr>
            <w:tcW w:w="817" w:type="dxa"/>
            <w:vAlign w:val="center"/>
          </w:tcPr>
          <w:p w:rsidR="004809BF" w:rsidRPr="00DC4568" w:rsidRDefault="004809BF" w:rsidP="00DC4568">
            <w:pPr>
              <w:tabs>
                <w:tab w:val="left" w:pos="6598"/>
              </w:tabs>
              <w:ind w:hanging="13"/>
              <w:jc w:val="both"/>
              <w:rPr>
                <w:b/>
                <w:bCs/>
              </w:rPr>
            </w:pPr>
            <w:r w:rsidRPr="00DC4568">
              <w:rPr>
                <w:b/>
                <w:bCs/>
              </w:rPr>
              <w:t>Дата</w:t>
            </w:r>
          </w:p>
        </w:tc>
        <w:tc>
          <w:tcPr>
            <w:tcW w:w="1309" w:type="dxa"/>
          </w:tcPr>
          <w:p w:rsidR="004809BF" w:rsidRPr="00DC4568" w:rsidRDefault="004809BF" w:rsidP="00DC4568">
            <w:pPr>
              <w:tabs>
                <w:tab w:val="left" w:pos="6598"/>
              </w:tabs>
              <w:ind w:hanging="13"/>
              <w:jc w:val="both"/>
              <w:rPr>
                <w:b/>
                <w:bCs/>
              </w:rPr>
            </w:pPr>
            <w:r w:rsidRPr="00DC4568">
              <w:rPr>
                <w:b/>
                <w:bCs/>
              </w:rPr>
              <w:t>Дата</w:t>
            </w:r>
          </w:p>
          <w:p w:rsidR="004809BF" w:rsidRPr="00DC4568" w:rsidRDefault="004809BF" w:rsidP="00DC4568">
            <w:pPr>
              <w:tabs>
                <w:tab w:val="left" w:pos="6598"/>
              </w:tabs>
              <w:ind w:hanging="13"/>
              <w:jc w:val="both"/>
              <w:rPr>
                <w:b/>
                <w:bCs/>
              </w:rPr>
            </w:pPr>
            <w:r w:rsidRPr="00DC4568">
              <w:rPr>
                <w:b/>
                <w:bCs/>
              </w:rPr>
              <w:t>коррекции</w:t>
            </w:r>
          </w:p>
        </w:tc>
        <w:tc>
          <w:tcPr>
            <w:tcW w:w="1985" w:type="dxa"/>
          </w:tcPr>
          <w:p w:rsidR="004809BF" w:rsidRPr="00DC4568" w:rsidRDefault="004809BF" w:rsidP="00DC4568">
            <w:pPr>
              <w:tabs>
                <w:tab w:val="left" w:pos="6598"/>
              </w:tabs>
              <w:ind w:hanging="13"/>
              <w:jc w:val="both"/>
              <w:rPr>
                <w:b/>
                <w:bCs/>
              </w:rPr>
            </w:pPr>
            <w:r w:rsidRPr="00DC4568">
              <w:rPr>
                <w:b/>
                <w:bCs/>
              </w:rPr>
              <w:t>Основные направления воспитательной деятельности</w:t>
            </w: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Что   такое экономика. Основы хозяйст</w:t>
            </w:r>
            <w:r w:rsidRPr="00DC4568">
              <w:rPr>
                <w:color w:val="000000"/>
              </w:rPr>
              <w:softHyphen/>
              <w:t>венной жизни    че</w:t>
            </w:r>
            <w:r w:rsidRPr="00DC4568">
              <w:rPr>
                <w:color w:val="000000"/>
              </w:rPr>
              <w:softHyphen/>
              <w:t>ловечества.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 w:val="restart"/>
          </w:tcPr>
          <w:p w:rsidR="004809BF" w:rsidRPr="00DC4568" w:rsidRDefault="004809BF" w:rsidP="00DC4568">
            <w:pPr>
              <w:ind w:hanging="13"/>
              <w:jc w:val="both"/>
            </w:pPr>
          </w:p>
          <w:p w:rsidR="004809BF" w:rsidRPr="00DC4568" w:rsidRDefault="004809BF" w:rsidP="00DC4568">
            <w:pPr>
              <w:ind w:hanging="13"/>
              <w:jc w:val="both"/>
            </w:pPr>
          </w:p>
          <w:p w:rsidR="004809BF" w:rsidRPr="00DC4568" w:rsidRDefault="004809BF" w:rsidP="00DC4568">
            <w:pPr>
              <w:ind w:hanging="13"/>
              <w:jc w:val="both"/>
            </w:pPr>
          </w:p>
          <w:p w:rsidR="004809BF" w:rsidRPr="00DC4568" w:rsidRDefault="004809BF" w:rsidP="00DC4568">
            <w:pPr>
              <w:ind w:hanging="13"/>
              <w:jc w:val="both"/>
            </w:pPr>
          </w:p>
          <w:p w:rsidR="004809BF" w:rsidRPr="00DC4568" w:rsidRDefault="004809BF" w:rsidP="00DC4568">
            <w:pPr>
              <w:ind w:hanging="13"/>
              <w:jc w:val="both"/>
            </w:pPr>
          </w:p>
          <w:p w:rsidR="004809BF" w:rsidRPr="00DC4568" w:rsidRDefault="004809BF" w:rsidP="00DC4568">
            <w:pPr>
              <w:ind w:hanging="13"/>
              <w:jc w:val="both"/>
            </w:pPr>
          </w:p>
          <w:p w:rsidR="004809BF" w:rsidRPr="00DC4568" w:rsidRDefault="004809BF" w:rsidP="00DC4568">
            <w:pPr>
              <w:ind w:hanging="13"/>
              <w:jc w:val="both"/>
            </w:pPr>
          </w:p>
          <w:p w:rsidR="004809BF" w:rsidRPr="00DC4568" w:rsidRDefault="004809BF" w:rsidP="00DC4568">
            <w:pPr>
              <w:ind w:hanging="13"/>
              <w:jc w:val="both"/>
            </w:pPr>
            <w:r w:rsidRPr="00DC4568">
              <w:t>объяснять взаимосвязь потребностей людей и экономики, проблемы ограниченности ресурсов, экономического выбора;</w:t>
            </w:r>
          </w:p>
          <w:p w:rsidR="004809BF" w:rsidRPr="00DC4568" w:rsidRDefault="004809BF" w:rsidP="00DC4568">
            <w:pPr>
              <w:ind w:hanging="13"/>
              <w:jc w:val="both"/>
            </w:pPr>
            <w:r w:rsidRPr="00DC4568">
              <w:t>- понимать сущность имущественных отношений в обществе, юридическое понимание собственности;</w:t>
            </w:r>
          </w:p>
          <w:p w:rsidR="004809BF" w:rsidRPr="00DC4568" w:rsidRDefault="004809BF" w:rsidP="00DC4568">
            <w:pPr>
              <w:ind w:hanging="13"/>
              <w:jc w:val="both"/>
            </w:pPr>
            <w:r w:rsidRPr="00DC4568">
              <w:t>- объяснять значение конкуренции для рыночной экономики, раскрывать понятие «</w:t>
            </w:r>
            <w:proofErr w:type="spellStart"/>
            <w:r w:rsidRPr="00DC4568">
              <w:t>конкурентноспособность</w:t>
            </w:r>
            <w:proofErr w:type="spellEnd"/>
            <w:r w:rsidRPr="00DC4568">
              <w:t>»;</w:t>
            </w:r>
          </w:p>
          <w:p w:rsidR="004809BF" w:rsidRPr="00DC4568" w:rsidRDefault="004809BF" w:rsidP="00DC4568">
            <w:pPr>
              <w:ind w:hanging="13"/>
              <w:jc w:val="both"/>
            </w:pPr>
            <w:r w:rsidRPr="00DC4568">
              <w:t>- раскрывать роль предпринимательства в обществе;</w:t>
            </w:r>
          </w:p>
          <w:p w:rsidR="004809BF" w:rsidRPr="00DC4568" w:rsidRDefault="004809BF" w:rsidP="00DC4568">
            <w:pPr>
              <w:ind w:hanging="13"/>
              <w:jc w:val="both"/>
            </w:pPr>
            <w:r w:rsidRPr="00DC4568">
              <w:t xml:space="preserve">- показывать взаимосвязь между доходом и потреблением; приводить примеры расходов, связанных с различными потребностями </w:t>
            </w:r>
            <w:r w:rsidRPr="00DC4568">
              <w:lastRenderedPageBreak/>
              <w:t>людей;</w:t>
            </w:r>
          </w:p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Ограни</w:t>
            </w:r>
            <w:r w:rsidRPr="00DC4568">
              <w:rPr>
                <w:color w:val="000000"/>
              </w:rPr>
              <w:softHyphen/>
              <w:t>ченность экономи</w:t>
            </w:r>
            <w:r w:rsidRPr="00DC4568">
              <w:rPr>
                <w:color w:val="000000"/>
              </w:rPr>
              <w:softHyphen/>
              <w:t>ческих ре</w:t>
            </w:r>
            <w:r w:rsidRPr="00DC4568">
              <w:rPr>
                <w:color w:val="000000"/>
              </w:rPr>
              <w:softHyphen/>
              <w:t>сурсов.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3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Традици</w:t>
            </w:r>
            <w:r w:rsidRPr="00DC4568">
              <w:rPr>
                <w:color w:val="000000"/>
              </w:rPr>
              <w:softHyphen/>
              <w:t>онная      и командная экономи</w:t>
            </w:r>
            <w:r w:rsidRPr="00DC4568">
              <w:rPr>
                <w:color w:val="000000"/>
              </w:rPr>
              <w:softHyphen/>
              <w:t>ческие системы.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4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Рыночная и смешан</w:t>
            </w:r>
            <w:r w:rsidRPr="00DC4568">
              <w:rPr>
                <w:color w:val="000000"/>
              </w:rPr>
              <w:softHyphen/>
              <w:t>ная      эко</w:t>
            </w:r>
            <w:r w:rsidRPr="00DC4568">
              <w:rPr>
                <w:color w:val="000000"/>
              </w:rPr>
              <w:softHyphen/>
              <w:t>номиче</w:t>
            </w:r>
            <w:r w:rsidRPr="00DC4568">
              <w:rPr>
                <w:color w:val="000000"/>
              </w:rPr>
              <w:softHyphen/>
              <w:t>ские    сис</w:t>
            </w:r>
            <w:r w:rsidRPr="00DC4568">
              <w:rPr>
                <w:color w:val="000000"/>
              </w:rPr>
              <w:softHyphen/>
              <w:t>темы.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5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Понятие  о спросе и предложе</w:t>
            </w:r>
            <w:r w:rsidRPr="00DC4568">
              <w:rPr>
                <w:color w:val="000000"/>
              </w:rPr>
              <w:softHyphen/>
              <w:t>нии.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6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t>Спрос и предложение.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7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Как рабо</w:t>
            </w:r>
            <w:r w:rsidRPr="00DC4568">
              <w:rPr>
                <w:color w:val="000000"/>
              </w:rPr>
              <w:softHyphen/>
              <w:t>тает рынок.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8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Спрос и предложе</w:t>
            </w:r>
            <w:r w:rsidRPr="00DC4568">
              <w:rPr>
                <w:color w:val="000000"/>
              </w:rPr>
              <w:softHyphen/>
              <w:t>ние.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9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Функции денег в экономике.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10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Деньги как средство соизмере</w:t>
            </w:r>
            <w:r w:rsidRPr="00DC4568">
              <w:rPr>
                <w:color w:val="000000"/>
              </w:rPr>
              <w:softHyphen/>
              <w:t>ния раз</w:t>
            </w:r>
            <w:r w:rsidRPr="00DC4568">
              <w:rPr>
                <w:color w:val="000000"/>
              </w:rPr>
              <w:softHyphen/>
              <w:t>личных товаров.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11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Факторы формиро</w:t>
            </w:r>
            <w:r w:rsidRPr="00DC4568">
              <w:rPr>
                <w:color w:val="000000"/>
              </w:rPr>
              <w:softHyphen/>
              <w:t>вания    ве</w:t>
            </w:r>
            <w:r w:rsidRPr="00DC4568">
              <w:rPr>
                <w:color w:val="000000"/>
              </w:rPr>
              <w:softHyphen/>
              <w:t>личины денежной массы.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1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12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Причины и  виды инфляции.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13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Причины воз</w:t>
            </w:r>
            <w:r w:rsidRPr="00DC4568">
              <w:rPr>
                <w:color w:val="000000"/>
              </w:rPr>
              <w:softHyphen/>
              <w:t>никновения банков, ос</w:t>
            </w:r>
            <w:r w:rsidRPr="00DC4568">
              <w:rPr>
                <w:color w:val="000000"/>
              </w:rPr>
              <w:softHyphen/>
              <w:t>новные  виды услуг,  оказы</w:t>
            </w:r>
            <w:r w:rsidRPr="00DC4568">
              <w:rPr>
                <w:color w:val="000000"/>
              </w:rPr>
              <w:softHyphen/>
              <w:t>ваемых   бан</w:t>
            </w:r>
            <w:r w:rsidRPr="00DC4568">
              <w:rPr>
                <w:color w:val="000000"/>
              </w:rPr>
              <w:softHyphen/>
              <w:t>ками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14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  <w:rPr>
                <w:color w:val="000000"/>
              </w:rPr>
            </w:pPr>
            <w:r w:rsidRPr="00DC4568">
              <w:rPr>
                <w:color w:val="000000"/>
              </w:rPr>
              <w:t>Причины воз</w:t>
            </w:r>
            <w:r w:rsidRPr="00DC4568">
              <w:rPr>
                <w:color w:val="000000"/>
              </w:rPr>
              <w:softHyphen/>
              <w:t>никновения банков,  ос</w:t>
            </w:r>
            <w:r w:rsidRPr="00DC4568">
              <w:rPr>
                <w:color w:val="000000"/>
              </w:rPr>
              <w:softHyphen/>
              <w:t>новные  виды услуг,   оказы</w:t>
            </w:r>
            <w:r w:rsidRPr="00DC4568">
              <w:rPr>
                <w:color w:val="000000"/>
              </w:rPr>
              <w:softHyphen/>
              <w:t>ваемых   бан</w:t>
            </w:r>
            <w:r w:rsidRPr="00DC4568">
              <w:rPr>
                <w:color w:val="000000"/>
              </w:rPr>
              <w:softHyphen/>
              <w:t>ками.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15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Функции Цен</w:t>
            </w:r>
            <w:r w:rsidRPr="00DC4568">
              <w:rPr>
                <w:color w:val="000000"/>
              </w:rPr>
              <w:softHyphen/>
              <w:t>трального банка страны. Управление банком.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16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  <w:rPr>
                <w:color w:val="000000"/>
              </w:rPr>
            </w:pPr>
            <w:r w:rsidRPr="00DC4568">
              <w:rPr>
                <w:color w:val="000000"/>
              </w:rPr>
              <w:t>Функции Цен</w:t>
            </w:r>
            <w:r w:rsidRPr="00DC4568">
              <w:rPr>
                <w:color w:val="000000"/>
              </w:rPr>
              <w:softHyphen/>
              <w:t>трального банка страны. Управление банком.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17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Экономи</w:t>
            </w:r>
            <w:r w:rsidRPr="00DC4568">
              <w:rPr>
                <w:color w:val="000000"/>
              </w:rPr>
              <w:softHyphen/>
              <w:t>ческая природа рынка труда.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18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Спрос  на услуги труда. Формиро</w:t>
            </w:r>
            <w:r w:rsidRPr="00DC4568">
              <w:rPr>
                <w:color w:val="000000"/>
              </w:rPr>
              <w:softHyphen/>
              <w:t>вание  за</w:t>
            </w:r>
            <w:r w:rsidRPr="00DC4568">
              <w:rPr>
                <w:color w:val="000000"/>
              </w:rPr>
              <w:softHyphen/>
              <w:t>работной платы   на рынке труда.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19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Спрос на услуги труда. Формиро</w:t>
            </w:r>
            <w:r w:rsidRPr="00DC4568">
              <w:rPr>
                <w:color w:val="000000"/>
              </w:rPr>
              <w:softHyphen/>
              <w:t>вание за</w:t>
            </w:r>
            <w:r w:rsidRPr="00DC4568">
              <w:rPr>
                <w:color w:val="000000"/>
              </w:rPr>
              <w:softHyphen/>
              <w:t>работной платы  на рынке труда.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20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Прожиточ</w:t>
            </w:r>
            <w:r w:rsidRPr="00DC4568">
              <w:rPr>
                <w:color w:val="000000"/>
              </w:rPr>
              <w:softHyphen/>
              <w:t>ный  мини</w:t>
            </w:r>
            <w:r w:rsidRPr="00DC4568">
              <w:rPr>
                <w:color w:val="000000"/>
              </w:rPr>
              <w:softHyphen/>
              <w:t>мум.  Ми</w:t>
            </w:r>
            <w:r w:rsidRPr="00DC4568">
              <w:rPr>
                <w:color w:val="000000"/>
              </w:rPr>
              <w:softHyphen/>
              <w:t>нимальная заработ</w:t>
            </w:r>
            <w:r w:rsidRPr="00DC4568">
              <w:rPr>
                <w:color w:val="000000"/>
              </w:rPr>
              <w:softHyphen/>
              <w:t>ная плата.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21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Основные способы стимули</w:t>
            </w:r>
            <w:r w:rsidRPr="00DC4568">
              <w:rPr>
                <w:color w:val="000000"/>
              </w:rPr>
              <w:softHyphen/>
              <w:t>рования трудовой активности работников.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22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Проблема безрабо</w:t>
            </w:r>
            <w:r w:rsidRPr="00DC4568">
              <w:rPr>
                <w:color w:val="000000"/>
              </w:rPr>
              <w:softHyphen/>
              <w:t>тицы.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23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Роль фирмы в экономи</w:t>
            </w:r>
            <w:r w:rsidRPr="00DC4568">
              <w:rPr>
                <w:color w:val="000000"/>
              </w:rPr>
              <w:softHyphen/>
              <w:t>ческой жизни страны.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24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Фирмы и конкурен</w:t>
            </w:r>
            <w:r w:rsidRPr="00DC4568">
              <w:rPr>
                <w:color w:val="000000"/>
              </w:rPr>
              <w:softHyphen/>
              <w:t>ция.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25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  <w:rPr>
                <w:color w:val="000000"/>
              </w:rPr>
            </w:pPr>
            <w:r w:rsidRPr="00DC4568">
              <w:rPr>
                <w:color w:val="000000"/>
              </w:rPr>
              <w:t>Издержки и прибыли фирм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26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Роль  госу</w:t>
            </w:r>
            <w:r w:rsidRPr="00DC4568">
              <w:rPr>
                <w:color w:val="000000"/>
              </w:rPr>
              <w:softHyphen/>
              <w:t>дарства  в создании правовой базы и за</w:t>
            </w:r>
            <w:r w:rsidRPr="00DC4568">
              <w:rPr>
                <w:color w:val="000000"/>
              </w:rPr>
              <w:softHyphen/>
              <w:t>щите кон</w:t>
            </w:r>
            <w:r w:rsidRPr="00DC4568">
              <w:rPr>
                <w:color w:val="000000"/>
              </w:rPr>
              <w:softHyphen/>
              <w:t>куренции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27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Внешние эффекты и общест</w:t>
            </w:r>
            <w:r w:rsidRPr="00DC4568">
              <w:rPr>
                <w:color w:val="000000"/>
              </w:rPr>
              <w:softHyphen/>
              <w:t>венные блага.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28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Государственные финансы, налоги и б</w:t>
            </w:r>
            <w:r w:rsidRPr="00DC4568">
              <w:t>юджет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29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Цикличность экономиче</w:t>
            </w:r>
            <w:r w:rsidRPr="00DC4568">
              <w:rPr>
                <w:color w:val="000000"/>
              </w:rPr>
              <w:softHyphen/>
              <w:t>ского    роста, методы   воз</w:t>
            </w:r>
            <w:r w:rsidRPr="00DC4568">
              <w:rPr>
                <w:color w:val="000000"/>
              </w:rPr>
              <w:softHyphen/>
              <w:t>действия   на ход экономи</w:t>
            </w:r>
            <w:r w:rsidRPr="00DC4568">
              <w:rPr>
                <w:color w:val="000000"/>
              </w:rPr>
              <w:softHyphen/>
              <w:t>ческих     цик</w:t>
            </w:r>
            <w:r w:rsidRPr="00DC4568">
              <w:rPr>
                <w:color w:val="000000"/>
              </w:rPr>
              <w:softHyphen/>
              <w:t>лов.    Нерав</w:t>
            </w:r>
            <w:r w:rsidRPr="00DC4568">
              <w:rPr>
                <w:color w:val="000000"/>
              </w:rPr>
              <w:softHyphen/>
              <w:t>номерность экономиче</w:t>
            </w:r>
            <w:r w:rsidRPr="00DC4568">
              <w:rPr>
                <w:color w:val="000000"/>
              </w:rPr>
              <w:softHyphen/>
              <w:t>ского роста и развития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422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lastRenderedPageBreak/>
              <w:t>30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Междуна</w:t>
            </w:r>
            <w:r w:rsidRPr="00DC4568">
              <w:rPr>
                <w:color w:val="000000"/>
              </w:rPr>
              <w:softHyphen/>
              <w:t>родная торговля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lastRenderedPageBreak/>
              <w:t>31</w:t>
            </w:r>
          </w:p>
        </w:tc>
        <w:tc>
          <w:tcPr>
            <w:tcW w:w="4712" w:type="dxa"/>
          </w:tcPr>
          <w:p w:rsidR="004809BF" w:rsidRPr="00DC4568" w:rsidRDefault="004809BF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rPr>
                <w:color w:val="000000"/>
              </w:rPr>
              <w:t>Становле</w:t>
            </w:r>
            <w:r w:rsidRPr="00DC4568">
              <w:rPr>
                <w:color w:val="000000"/>
              </w:rPr>
              <w:softHyphen/>
              <w:t>ние рыноч</w:t>
            </w:r>
            <w:r w:rsidRPr="00DC4568">
              <w:rPr>
                <w:color w:val="000000"/>
              </w:rPr>
              <w:softHyphen/>
              <w:t>ной эконо</w:t>
            </w:r>
            <w:r w:rsidRPr="00DC4568">
              <w:rPr>
                <w:color w:val="000000"/>
              </w:rPr>
              <w:softHyphen/>
              <w:t>мики в со</w:t>
            </w:r>
            <w:r w:rsidRPr="00DC4568">
              <w:rPr>
                <w:color w:val="000000"/>
              </w:rPr>
              <w:softHyphen/>
              <w:t>временной России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4809BF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</w:pPr>
            <w:r w:rsidRPr="00DC4568">
              <w:t>32</w:t>
            </w:r>
          </w:p>
        </w:tc>
        <w:tc>
          <w:tcPr>
            <w:tcW w:w="4712" w:type="dxa"/>
          </w:tcPr>
          <w:p w:rsidR="004809BF" w:rsidRPr="00DC4568" w:rsidRDefault="006E64AB" w:rsidP="00DC4568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  <w:rPr>
                <w:highlight w:val="yellow"/>
              </w:rPr>
            </w:pPr>
            <w:r w:rsidRPr="00DC4568">
              <w:rPr>
                <w:color w:val="000000"/>
              </w:rPr>
              <w:t>Становле</w:t>
            </w:r>
            <w:r w:rsidRPr="00DC4568">
              <w:rPr>
                <w:color w:val="000000"/>
              </w:rPr>
              <w:softHyphen/>
              <w:t>ние рыноч</w:t>
            </w:r>
            <w:r w:rsidRPr="00DC4568">
              <w:rPr>
                <w:color w:val="000000"/>
              </w:rPr>
              <w:softHyphen/>
              <w:t>ной эконо</w:t>
            </w:r>
            <w:r w:rsidRPr="00DC4568">
              <w:rPr>
                <w:color w:val="000000"/>
              </w:rPr>
              <w:softHyphen/>
              <w:t>мики в со</w:t>
            </w:r>
            <w:r w:rsidRPr="00DC4568">
              <w:rPr>
                <w:color w:val="000000"/>
              </w:rPr>
              <w:softHyphen/>
              <w:t>временной России</w:t>
            </w:r>
          </w:p>
        </w:tc>
        <w:tc>
          <w:tcPr>
            <w:tcW w:w="992" w:type="dxa"/>
            <w:vAlign w:val="center"/>
          </w:tcPr>
          <w:p w:rsidR="004809BF" w:rsidRPr="00DC4568" w:rsidRDefault="004809BF" w:rsidP="00DC4568">
            <w:pPr>
              <w:ind w:hanging="13"/>
              <w:jc w:val="both"/>
              <w:rPr>
                <w:highlight w:val="yellow"/>
              </w:rPr>
            </w:pPr>
            <w:r w:rsidRPr="00DC4568">
              <w:rPr>
                <w:highlight w:val="yellow"/>
              </w:rPr>
              <w:t>1</w:t>
            </w:r>
          </w:p>
        </w:tc>
        <w:tc>
          <w:tcPr>
            <w:tcW w:w="817" w:type="dxa"/>
            <w:vAlign w:val="bottom"/>
          </w:tcPr>
          <w:p w:rsidR="004809BF" w:rsidRPr="00DC4568" w:rsidRDefault="004809BF" w:rsidP="00DC4568">
            <w:pPr>
              <w:ind w:hanging="13"/>
              <w:jc w:val="both"/>
              <w:rPr>
                <w:highlight w:val="yellow"/>
              </w:rPr>
            </w:pPr>
          </w:p>
        </w:tc>
        <w:tc>
          <w:tcPr>
            <w:tcW w:w="1309" w:type="dxa"/>
          </w:tcPr>
          <w:p w:rsidR="004809BF" w:rsidRPr="00DC4568" w:rsidRDefault="004809BF" w:rsidP="00DC4568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4809BF" w:rsidRPr="00DC4568" w:rsidRDefault="004809BF" w:rsidP="00DC4568">
            <w:pPr>
              <w:ind w:hanging="13"/>
              <w:jc w:val="both"/>
            </w:pPr>
          </w:p>
        </w:tc>
      </w:tr>
      <w:tr w:rsidR="006E64AB" w:rsidRPr="00DC4568" w:rsidTr="00887598">
        <w:trPr>
          <w:cantSplit/>
          <w:trHeight w:val="238"/>
        </w:trPr>
        <w:tc>
          <w:tcPr>
            <w:tcW w:w="817" w:type="dxa"/>
            <w:vAlign w:val="center"/>
          </w:tcPr>
          <w:p w:rsidR="006E64AB" w:rsidRPr="00DC4568" w:rsidRDefault="006E64AB" w:rsidP="006E64AB">
            <w:pPr>
              <w:ind w:hanging="13"/>
              <w:jc w:val="both"/>
            </w:pPr>
            <w:r w:rsidRPr="00DC4568">
              <w:t>33</w:t>
            </w:r>
          </w:p>
        </w:tc>
        <w:tc>
          <w:tcPr>
            <w:tcW w:w="4712" w:type="dxa"/>
          </w:tcPr>
          <w:p w:rsidR="006E64AB" w:rsidRPr="00DC4568" w:rsidRDefault="006E64AB" w:rsidP="006E64AB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6E64AB" w:rsidRPr="00DC4568" w:rsidRDefault="006E64AB" w:rsidP="006E64AB">
            <w:pPr>
              <w:ind w:hanging="13"/>
              <w:jc w:val="both"/>
              <w:rPr>
                <w:highlight w:val="yellow"/>
              </w:rPr>
            </w:pPr>
            <w:r w:rsidRPr="00DC4568">
              <w:rPr>
                <w:highlight w:val="yellow"/>
              </w:rPr>
              <w:t>1</w:t>
            </w:r>
          </w:p>
        </w:tc>
        <w:tc>
          <w:tcPr>
            <w:tcW w:w="817" w:type="dxa"/>
            <w:vAlign w:val="bottom"/>
          </w:tcPr>
          <w:p w:rsidR="006E64AB" w:rsidRPr="00DC4568" w:rsidRDefault="006E64AB" w:rsidP="006E64AB">
            <w:pPr>
              <w:ind w:hanging="13"/>
              <w:jc w:val="both"/>
              <w:rPr>
                <w:highlight w:val="yellow"/>
              </w:rPr>
            </w:pPr>
          </w:p>
        </w:tc>
        <w:tc>
          <w:tcPr>
            <w:tcW w:w="1309" w:type="dxa"/>
          </w:tcPr>
          <w:p w:rsidR="006E64AB" w:rsidRPr="00DC4568" w:rsidRDefault="006E64AB" w:rsidP="006E64AB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6E64AB" w:rsidRPr="00DC4568" w:rsidRDefault="006E64AB" w:rsidP="006E64AB">
            <w:pPr>
              <w:ind w:hanging="13"/>
              <w:jc w:val="both"/>
            </w:pPr>
          </w:p>
        </w:tc>
      </w:tr>
      <w:tr w:rsidR="006E64AB" w:rsidRPr="00DC4568" w:rsidTr="006E64AB">
        <w:trPr>
          <w:cantSplit/>
          <w:trHeight w:val="126"/>
        </w:trPr>
        <w:tc>
          <w:tcPr>
            <w:tcW w:w="817" w:type="dxa"/>
            <w:vAlign w:val="center"/>
          </w:tcPr>
          <w:p w:rsidR="006E64AB" w:rsidRPr="00DC4568" w:rsidRDefault="006E64AB" w:rsidP="006E64AB">
            <w:pPr>
              <w:ind w:hanging="13"/>
              <w:jc w:val="both"/>
            </w:pPr>
            <w:r w:rsidRPr="00DC4568">
              <w:t>34</w:t>
            </w:r>
          </w:p>
        </w:tc>
        <w:tc>
          <w:tcPr>
            <w:tcW w:w="4712" w:type="dxa"/>
          </w:tcPr>
          <w:p w:rsidR="006E64AB" w:rsidRPr="00DC4568" w:rsidRDefault="006E64AB" w:rsidP="006E64AB">
            <w:pPr>
              <w:shd w:val="clear" w:color="auto" w:fill="FFFFFF"/>
              <w:autoSpaceDE w:val="0"/>
              <w:autoSpaceDN w:val="0"/>
              <w:adjustRightInd w:val="0"/>
              <w:ind w:hanging="13"/>
              <w:jc w:val="both"/>
            </w:pPr>
            <w:r w:rsidRPr="00DC4568"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6E64AB" w:rsidRPr="00DC4568" w:rsidRDefault="006E64AB" w:rsidP="006E64AB">
            <w:pPr>
              <w:ind w:hanging="13"/>
              <w:jc w:val="both"/>
            </w:pPr>
            <w:r w:rsidRPr="00DC4568">
              <w:t>1</w:t>
            </w:r>
          </w:p>
        </w:tc>
        <w:tc>
          <w:tcPr>
            <w:tcW w:w="817" w:type="dxa"/>
            <w:vAlign w:val="bottom"/>
          </w:tcPr>
          <w:p w:rsidR="006E64AB" w:rsidRPr="00DC4568" w:rsidRDefault="006E64AB" w:rsidP="006E64AB">
            <w:pPr>
              <w:ind w:hanging="13"/>
              <w:jc w:val="both"/>
            </w:pPr>
          </w:p>
        </w:tc>
        <w:tc>
          <w:tcPr>
            <w:tcW w:w="1309" w:type="dxa"/>
          </w:tcPr>
          <w:p w:rsidR="006E64AB" w:rsidRPr="00DC4568" w:rsidRDefault="006E64AB" w:rsidP="006E64AB">
            <w:pPr>
              <w:ind w:hanging="13"/>
              <w:jc w:val="both"/>
            </w:pPr>
          </w:p>
        </w:tc>
        <w:tc>
          <w:tcPr>
            <w:tcW w:w="1985" w:type="dxa"/>
            <w:vMerge/>
          </w:tcPr>
          <w:p w:rsidR="006E64AB" w:rsidRPr="00DC4568" w:rsidRDefault="006E64AB" w:rsidP="006E64AB">
            <w:pPr>
              <w:ind w:hanging="13"/>
              <w:jc w:val="both"/>
            </w:pPr>
          </w:p>
        </w:tc>
      </w:tr>
    </w:tbl>
    <w:p w:rsidR="00D51A46" w:rsidRPr="00DC4568" w:rsidRDefault="00D51A46" w:rsidP="00DC4568">
      <w:pPr>
        <w:jc w:val="both"/>
      </w:pPr>
    </w:p>
    <w:sectPr w:rsidR="00D51A46" w:rsidRPr="00DC4568" w:rsidSect="00782220">
      <w:footerReference w:type="default" r:id="rId145"/>
      <w:pgSz w:w="11906" w:h="16838"/>
      <w:pgMar w:top="568" w:right="720" w:bottom="1134" w:left="566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D3" w:rsidRDefault="005E01D3" w:rsidP="001F7DA9">
      <w:r>
        <w:separator/>
      </w:r>
    </w:p>
  </w:endnote>
  <w:endnote w:type="continuationSeparator" w:id="0">
    <w:p w:rsidR="005E01D3" w:rsidRDefault="005E01D3" w:rsidP="001F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156276"/>
      <w:docPartObj>
        <w:docPartGallery w:val="Page Numbers (Bottom of Page)"/>
        <w:docPartUnique/>
      </w:docPartObj>
    </w:sdtPr>
    <w:sdtEndPr/>
    <w:sdtContent>
      <w:p w:rsidR="00782220" w:rsidRDefault="0078222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07A">
          <w:rPr>
            <w:noProof/>
          </w:rPr>
          <w:t>11</w:t>
        </w:r>
        <w:r>
          <w:fldChar w:fldCharType="end"/>
        </w:r>
      </w:p>
    </w:sdtContent>
  </w:sdt>
  <w:p w:rsidR="00763B3B" w:rsidRDefault="00763B3B" w:rsidP="007522D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D3" w:rsidRDefault="005E01D3" w:rsidP="001F7DA9">
      <w:r>
        <w:separator/>
      </w:r>
    </w:p>
  </w:footnote>
  <w:footnote w:type="continuationSeparator" w:id="0">
    <w:p w:rsidR="005E01D3" w:rsidRDefault="005E01D3" w:rsidP="001F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7E1"/>
    <w:multiLevelType w:val="multilevel"/>
    <w:tmpl w:val="EFB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2B10"/>
    <w:multiLevelType w:val="hybridMultilevel"/>
    <w:tmpl w:val="8F96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4739B"/>
    <w:multiLevelType w:val="hybridMultilevel"/>
    <w:tmpl w:val="EA9C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2E7D"/>
    <w:multiLevelType w:val="hybridMultilevel"/>
    <w:tmpl w:val="5B343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E72A9"/>
    <w:multiLevelType w:val="hybridMultilevel"/>
    <w:tmpl w:val="BC1A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94802"/>
    <w:multiLevelType w:val="hybridMultilevel"/>
    <w:tmpl w:val="BC1A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A3921"/>
    <w:multiLevelType w:val="hybridMultilevel"/>
    <w:tmpl w:val="9DCE4F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8A4B20"/>
    <w:multiLevelType w:val="hybridMultilevel"/>
    <w:tmpl w:val="7D14F87E"/>
    <w:lvl w:ilvl="0" w:tplc="93C2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76E9D"/>
    <w:multiLevelType w:val="hybridMultilevel"/>
    <w:tmpl w:val="1E8AD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42215B"/>
    <w:multiLevelType w:val="hybridMultilevel"/>
    <w:tmpl w:val="BC1A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EEE"/>
    <w:rsid w:val="00000553"/>
    <w:rsid w:val="000613DD"/>
    <w:rsid w:val="000C543E"/>
    <w:rsid w:val="001F7DA9"/>
    <w:rsid w:val="002507FA"/>
    <w:rsid w:val="00254E8C"/>
    <w:rsid w:val="004809BF"/>
    <w:rsid w:val="004B021E"/>
    <w:rsid w:val="004F0E16"/>
    <w:rsid w:val="00527EEE"/>
    <w:rsid w:val="00531B95"/>
    <w:rsid w:val="005502B7"/>
    <w:rsid w:val="005C3C6E"/>
    <w:rsid w:val="005E01D3"/>
    <w:rsid w:val="006E64AB"/>
    <w:rsid w:val="007507F7"/>
    <w:rsid w:val="007522D1"/>
    <w:rsid w:val="00763B3B"/>
    <w:rsid w:val="00767187"/>
    <w:rsid w:val="00782220"/>
    <w:rsid w:val="007E65A2"/>
    <w:rsid w:val="00887598"/>
    <w:rsid w:val="0097763D"/>
    <w:rsid w:val="00AC7D48"/>
    <w:rsid w:val="00AE4A39"/>
    <w:rsid w:val="00BF2F17"/>
    <w:rsid w:val="00C448A7"/>
    <w:rsid w:val="00D51A46"/>
    <w:rsid w:val="00D5507A"/>
    <w:rsid w:val="00DC4568"/>
    <w:rsid w:val="00E51E14"/>
    <w:rsid w:val="00E57092"/>
    <w:rsid w:val="00EA00BF"/>
    <w:rsid w:val="00EA5C23"/>
    <w:rsid w:val="00EC5EEE"/>
    <w:rsid w:val="00F35C3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EE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C5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5EEE"/>
    <w:pPr>
      <w:keepNext/>
      <w:spacing w:after="240"/>
      <w:outlineLvl w:val="2"/>
    </w:pPr>
    <w:rPr>
      <w:rFonts w:cs="Arial"/>
      <w:b/>
      <w:bCs/>
      <w:szCs w:val="26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EC5EE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5EEE"/>
    <w:pPr>
      <w:keepNext/>
      <w:spacing w:after="240"/>
      <w:outlineLvl w:val="4"/>
    </w:pPr>
    <w:rPr>
      <w:bCs/>
      <w:i/>
      <w:iCs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C5EEE"/>
    <w:pPr>
      <w:outlineLvl w:val="5"/>
    </w:pPr>
    <w:rPr>
      <w:bCs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5EEE"/>
    <w:pPr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5EEE"/>
    <w:pPr>
      <w:outlineLvl w:val="7"/>
    </w:pPr>
    <w:rPr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EC5EEE"/>
    <w:pPr>
      <w:outlineLvl w:val="8"/>
    </w:pPr>
    <w:rPr>
      <w:rFonts w:cs="Arial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C5EEE"/>
    <w:rPr>
      <w:rFonts w:ascii="Courier New" w:eastAsia="Calibri" w:hAnsi="Courier New" w:cs="Courier New"/>
      <w:sz w:val="22"/>
      <w:szCs w:val="22"/>
    </w:rPr>
  </w:style>
  <w:style w:type="character" w:customStyle="1" w:styleId="a4">
    <w:name w:val="Текст Знак"/>
    <w:basedOn w:val="a0"/>
    <w:rsid w:val="00EC5EE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ash041e0431044b0447043d044b0439">
    <w:name w:val="dash041e_0431_044b_0447_043d_044b_0439"/>
    <w:basedOn w:val="a"/>
    <w:rsid w:val="00EC5EEE"/>
  </w:style>
  <w:style w:type="paragraph" w:customStyle="1" w:styleId="dash041e005f0431005f044b005f0447005f043d005f044b005f0439">
    <w:name w:val="dash041e_005f0431_005f044b_005f0447_005f043d_005f044b_005f0439"/>
    <w:basedOn w:val="a"/>
    <w:rsid w:val="00EC5EEE"/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EC5EEE"/>
    <w:pPr>
      <w:spacing w:after="120" w:line="480" w:lineRule="atLeast"/>
      <w:ind w:left="280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C5EE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5E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EC5EEE"/>
  </w:style>
  <w:style w:type="character" w:customStyle="1" w:styleId="c16">
    <w:name w:val="c16"/>
    <w:basedOn w:val="a0"/>
    <w:rsid w:val="00EC5EEE"/>
  </w:style>
  <w:style w:type="character" w:customStyle="1" w:styleId="dash041e0431044b0447043d044b0439char1">
    <w:name w:val="dash041e_0431_044b_0447_043d_044b_0439__char1"/>
    <w:rsid w:val="00EC5E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C5EEE"/>
    <w:rPr>
      <w:b/>
      <w:bCs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EC5E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C5E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Текст Знак1"/>
    <w:link w:val="a3"/>
    <w:locked/>
    <w:rsid w:val="00EC5EEE"/>
    <w:rPr>
      <w:rFonts w:ascii="Courier New" w:eastAsia="Calibri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rsid w:val="00EC5E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5">
    <w:name w:val="Стиль"/>
    <w:rsid w:val="00EC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C5EE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C5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C5EEE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EC5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5EEE"/>
    <w:rPr>
      <w:rFonts w:ascii="Times New Roman" w:eastAsia="Times New Roman" w:hAnsi="Times New Roman" w:cs="Times New Roman"/>
      <w:bCs/>
      <w:i/>
      <w:iCs/>
      <w:sz w:val="24"/>
      <w:szCs w:val="26"/>
      <w:lang w:val="en-US"/>
    </w:rPr>
  </w:style>
  <w:style w:type="character" w:customStyle="1" w:styleId="60">
    <w:name w:val="Заголовок 6 Знак"/>
    <w:basedOn w:val="a0"/>
    <w:link w:val="6"/>
    <w:rsid w:val="00EC5EEE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70">
    <w:name w:val="Заголовок 7 Знак"/>
    <w:basedOn w:val="a0"/>
    <w:link w:val="7"/>
    <w:rsid w:val="00EC5E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5EEE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EC5EEE"/>
    <w:rPr>
      <w:rFonts w:ascii="Times New Roman" w:eastAsia="Times New Roman" w:hAnsi="Times New Roman" w:cs="Arial"/>
      <w:sz w:val="24"/>
      <w:lang w:val="en-US"/>
    </w:rPr>
  </w:style>
  <w:style w:type="paragraph" w:customStyle="1" w:styleId="a7">
    <w:name w:val="Рабочий"/>
    <w:basedOn w:val="a"/>
    <w:uiPriority w:val="99"/>
    <w:rsid w:val="00EC5EEE"/>
    <w:rPr>
      <w:rFonts w:ascii="Arial" w:hAnsi="Arial"/>
      <w:szCs w:val="20"/>
    </w:rPr>
  </w:style>
  <w:style w:type="paragraph" w:styleId="a8">
    <w:name w:val="Normal (Web)"/>
    <w:basedOn w:val="a"/>
    <w:unhideWhenUsed/>
    <w:rsid w:val="00EC5EEE"/>
    <w:pPr>
      <w:spacing w:before="100" w:beforeAutospacing="1" w:after="100" w:afterAutospacing="1"/>
    </w:pPr>
  </w:style>
  <w:style w:type="paragraph" w:styleId="a9">
    <w:name w:val="footnote text"/>
    <w:basedOn w:val="a"/>
    <w:link w:val="aa"/>
    <w:unhideWhenUsed/>
    <w:rsid w:val="00EC5EE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5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EC5EEE"/>
    <w:rPr>
      <w:vertAlign w:val="superscript"/>
    </w:rPr>
  </w:style>
  <w:style w:type="character" w:customStyle="1" w:styleId="apple-converted-space">
    <w:name w:val="apple-converted-space"/>
    <w:basedOn w:val="a0"/>
    <w:rsid w:val="00EC5EEE"/>
  </w:style>
  <w:style w:type="paragraph" w:styleId="ac">
    <w:name w:val="header"/>
    <w:basedOn w:val="a"/>
    <w:link w:val="ad"/>
    <w:unhideWhenUsed/>
    <w:rsid w:val="00EC5E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C5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5E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C5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C5E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f1">
    <w:name w:val="Strong"/>
    <w:qFormat/>
    <w:rsid w:val="00EC5EEE"/>
    <w:rPr>
      <w:b/>
      <w:bCs/>
    </w:rPr>
  </w:style>
  <w:style w:type="paragraph" w:customStyle="1" w:styleId="12">
    <w:name w:val="Знак1"/>
    <w:basedOn w:val="a"/>
    <w:rsid w:val="00EC5E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EC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EC5EEE"/>
    <w:pPr>
      <w:ind w:firstLine="720"/>
      <w:jc w:val="both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EC5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EC5E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EC5EE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C5E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Numbering">
    <w:name w:val="Paragraph Numbering"/>
    <w:basedOn w:val="a"/>
    <w:rsid w:val="00EC5EEE"/>
    <w:pPr>
      <w:numPr>
        <w:numId w:val="10"/>
      </w:numPr>
      <w:spacing w:after="240"/>
    </w:pPr>
    <w:rPr>
      <w:lang w:val="en-US" w:eastAsia="en-US"/>
    </w:rPr>
  </w:style>
  <w:style w:type="paragraph" w:customStyle="1" w:styleId="Appendix">
    <w:name w:val="Appendix"/>
    <w:basedOn w:val="a"/>
    <w:rsid w:val="00EC5EEE"/>
    <w:pPr>
      <w:jc w:val="center"/>
    </w:pPr>
    <w:rPr>
      <w:b/>
      <w:lang w:val="en-US" w:eastAsia="en-US"/>
    </w:rPr>
  </w:style>
  <w:style w:type="paragraph" w:styleId="af7">
    <w:name w:val="List Bullet"/>
    <w:basedOn w:val="a"/>
    <w:rsid w:val="00EC5EEE"/>
    <w:pPr>
      <w:tabs>
        <w:tab w:val="num" w:pos="720"/>
      </w:tabs>
      <w:spacing w:after="240"/>
      <w:ind w:left="720" w:hanging="720"/>
    </w:pPr>
    <w:rPr>
      <w:lang w:val="en-US" w:eastAsia="en-US"/>
    </w:rPr>
  </w:style>
  <w:style w:type="paragraph" w:styleId="14">
    <w:name w:val="toc 1"/>
    <w:basedOn w:val="a"/>
    <w:next w:val="a"/>
    <w:rsid w:val="00EC5EEE"/>
    <w:rPr>
      <w:lang w:val="en-US" w:eastAsia="en-US"/>
    </w:rPr>
  </w:style>
  <w:style w:type="paragraph" w:styleId="21">
    <w:name w:val="toc 2"/>
    <w:basedOn w:val="a"/>
    <w:next w:val="a"/>
    <w:rsid w:val="00EC5EEE"/>
    <w:pPr>
      <w:ind w:left="240"/>
    </w:pPr>
    <w:rPr>
      <w:lang w:val="en-US" w:eastAsia="en-US"/>
    </w:rPr>
  </w:style>
  <w:style w:type="paragraph" w:styleId="31">
    <w:name w:val="toc 3"/>
    <w:basedOn w:val="a"/>
    <w:next w:val="a"/>
    <w:rsid w:val="00EC5EEE"/>
    <w:pPr>
      <w:ind w:left="480"/>
    </w:pPr>
    <w:rPr>
      <w:lang w:val="en-US" w:eastAsia="en-US"/>
    </w:rPr>
  </w:style>
  <w:style w:type="paragraph" w:styleId="41">
    <w:name w:val="toc 4"/>
    <w:basedOn w:val="a"/>
    <w:next w:val="a"/>
    <w:rsid w:val="00EC5EEE"/>
    <w:pPr>
      <w:ind w:left="720"/>
    </w:pPr>
    <w:rPr>
      <w:lang w:val="en-US" w:eastAsia="en-US"/>
    </w:rPr>
  </w:style>
  <w:style w:type="paragraph" w:styleId="51">
    <w:name w:val="toc 5"/>
    <w:basedOn w:val="a"/>
    <w:next w:val="a"/>
    <w:rsid w:val="00EC5EEE"/>
    <w:pPr>
      <w:ind w:left="960"/>
    </w:pPr>
    <w:rPr>
      <w:lang w:val="en-US" w:eastAsia="en-US"/>
    </w:rPr>
  </w:style>
  <w:style w:type="paragraph" w:styleId="61">
    <w:name w:val="toc 6"/>
    <w:basedOn w:val="a"/>
    <w:next w:val="a"/>
    <w:rsid w:val="00EC5EEE"/>
    <w:pPr>
      <w:ind w:left="1200"/>
    </w:pPr>
    <w:rPr>
      <w:lang w:val="en-US" w:eastAsia="en-US"/>
    </w:rPr>
  </w:style>
  <w:style w:type="paragraph" w:styleId="71">
    <w:name w:val="toc 7"/>
    <w:basedOn w:val="a"/>
    <w:next w:val="a"/>
    <w:rsid w:val="00EC5EEE"/>
    <w:pPr>
      <w:ind w:left="1440"/>
    </w:pPr>
    <w:rPr>
      <w:lang w:val="en-US" w:eastAsia="en-US"/>
    </w:rPr>
  </w:style>
  <w:style w:type="paragraph" w:styleId="81">
    <w:name w:val="toc 8"/>
    <w:basedOn w:val="a"/>
    <w:next w:val="a"/>
    <w:rsid w:val="00EC5EEE"/>
    <w:pPr>
      <w:ind w:left="1680"/>
    </w:pPr>
    <w:rPr>
      <w:lang w:val="en-US" w:eastAsia="en-US"/>
    </w:rPr>
  </w:style>
  <w:style w:type="paragraph" w:styleId="91">
    <w:name w:val="toc 9"/>
    <w:basedOn w:val="a"/>
    <w:next w:val="a"/>
    <w:rsid w:val="00EC5EEE"/>
    <w:pPr>
      <w:ind w:left="1920"/>
    </w:pPr>
    <w:rPr>
      <w:lang w:val="en-US" w:eastAsia="en-US"/>
    </w:rPr>
  </w:style>
  <w:style w:type="paragraph" w:styleId="15">
    <w:name w:val="index 1"/>
    <w:basedOn w:val="a"/>
    <w:next w:val="a"/>
    <w:rsid w:val="00EC5EEE"/>
    <w:pPr>
      <w:ind w:left="240" w:hanging="240"/>
    </w:pPr>
    <w:rPr>
      <w:lang w:val="en-US" w:eastAsia="en-US"/>
    </w:rPr>
  </w:style>
  <w:style w:type="paragraph" w:styleId="22">
    <w:name w:val="index 2"/>
    <w:basedOn w:val="a"/>
    <w:next w:val="a"/>
    <w:rsid w:val="00EC5EEE"/>
    <w:pPr>
      <w:ind w:left="480" w:hanging="240"/>
    </w:pPr>
    <w:rPr>
      <w:lang w:val="en-US" w:eastAsia="en-US"/>
    </w:rPr>
  </w:style>
  <w:style w:type="paragraph" w:styleId="32">
    <w:name w:val="index 3"/>
    <w:basedOn w:val="a"/>
    <w:next w:val="a"/>
    <w:rsid w:val="00EC5EEE"/>
    <w:pPr>
      <w:ind w:left="720" w:hanging="240"/>
    </w:pPr>
    <w:rPr>
      <w:lang w:val="en-US" w:eastAsia="en-US"/>
    </w:rPr>
  </w:style>
  <w:style w:type="paragraph" w:styleId="42">
    <w:name w:val="index 4"/>
    <w:basedOn w:val="a"/>
    <w:next w:val="a"/>
    <w:rsid w:val="00EC5EEE"/>
    <w:pPr>
      <w:ind w:left="960" w:hanging="240"/>
    </w:pPr>
    <w:rPr>
      <w:lang w:val="en-US" w:eastAsia="en-US"/>
    </w:rPr>
  </w:style>
  <w:style w:type="paragraph" w:styleId="52">
    <w:name w:val="index 5"/>
    <w:basedOn w:val="a"/>
    <w:next w:val="a"/>
    <w:rsid w:val="00EC5EEE"/>
    <w:pPr>
      <w:ind w:left="1200" w:hanging="240"/>
    </w:pPr>
    <w:rPr>
      <w:lang w:val="en-US" w:eastAsia="en-US"/>
    </w:rPr>
  </w:style>
  <w:style w:type="paragraph" w:styleId="62">
    <w:name w:val="index 6"/>
    <w:basedOn w:val="a"/>
    <w:next w:val="a"/>
    <w:rsid w:val="00EC5EEE"/>
    <w:pPr>
      <w:ind w:left="1440" w:hanging="240"/>
    </w:pPr>
    <w:rPr>
      <w:lang w:val="en-US" w:eastAsia="en-US"/>
    </w:rPr>
  </w:style>
  <w:style w:type="paragraph" w:styleId="72">
    <w:name w:val="index 7"/>
    <w:basedOn w:val="a"/>
    <w:next w:val="a"/>
    <w:rsid w:val="00EC5EEE"/>
    <w:pPr>
      <w:ind w:left="1680" w:hanging="240"/>
    </w:pPr>
    <w:rPr>
      <w:lang w:val="en-US" w:eastAsia="en-US"/>
    </w:rPr>
  </w:style>
  <w:style w:type="paragraph" w:styleId="82">
    <w:name w:val="index 8"/>
    <w:basedOn w:val="a"/>
    <w:next w:val="a"/>
    <w:rsid w:val="00EC5EEE"/>
    <w:pPr>
      <w:ind w:left="1920" w:hanging="240"/>
    </w:pPr>
    <w:rPr>
      <w:lang w:val="en-US" w:eastAsia="en-US"/>
    </w:rPr>
  </w:style>
  <w:style w:type="paragraph" w:styleId="92">
    <w:name w:val="index 9"/>
    <w:basedOn w:val="a"/>
    <w:next w:val="a"/>
    <w:rsid w:val="00EC5EEE"/>
    <w:pPr>
      <w:ind w:left="2160" w:hanging="240"/>
    </w:pPr>
    <w:rPr>
      <w:lang w:val="en-US" w:eastAsia="en-US"/>
    </w:rPr>
  </w:style>
  <w:style w:type="paragraph" w:styleId="23">
    <w:name w:val="List Bullet 2"/>
    <w:basedOn w:val="a"/>
    <w:rsid w:val="00EC5EEE"/>
    <w:pPr>
      <w:tabs>
        <w:tab w:val="num" w:pos="720"/>
      </w:tabs>
      <w:ind w:left="720" w:hanging="360"/>
    </w:pPr>
    <w:rPr>
      <w:lang w:val="en-US" w:eastAsia="en-US"/>
    </w:rPr>
  </w:style>
  <w:style w:type="paragraph" w:styleId="33">
    <w:name w:val="List Bullet 3"/>
    <w:basedOn w:val="a"/>
    <w:rsid w:val="00EC5EEE"/>
    <w:pPr>
      <w:tabs>
        <w:tab w:val="num" w:pos="1080"/>
      </w:tabs>
      <w:ind w:left="1080" w:hanging="360"/>
    </w:pPr>
    <w:rPr>
      <w:lang w:val="en-US" w:eastAsia="en-US"/>
    </w:rPr>
  </w:style>
  <w:style w:type="paragraph" w:styleId="43">
    <w:name w:val="List Bullet 4"/>
    <w:basedOn w:val="a"/>
    <w:rsid w:val="00EC5EEE"/>
    <w:pPr>
      <w:tabs>
        <w:tab w:val="num" w:pos="1440"/>
      </w:tabs>
      <w:ind w:left="1440" w:hanging="360"/>
    </w:pPr>
    <w:rPr>
      <w:lang w:val="en-US" w:eastAsia="en-US"/>
    </w:rPr>
  </w:style>
  <w:style w:type="paragraph" w:styleId="53">
    <w:name w:val="List Bullet 5"/>
    <w:basedOn w:val="a"/>
    <w:rsid w:val="00EC5EEE"/>
    <w:pPr>
      <w:tabs>
        <w:tab w:val="num" w:pos="1800"/>
      </w:tabs>
      <w:ind w:left="1800" w:hanging="360"/>
    </w:pPr>
    <w:rPr>
      <w:lang w:val="en-US" w:eastAsia="en-US"/>
    </w:rPr>
  </w:style>
  <w:style w:type="paragraph" w:styleId="af8">
    <w:name w:val="Title"/>
    <w:basedOn w:val="a"/>
    <w:link w:val="af9"/>
    <w:qFormat/>
    <w:rsid w:val="00EC5E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9">
    <w:name w:val="Название Знак"/>
    <w:basedOn w:val="a0"/>
    <w:link w:val="af8"/>
    <w:rsid w:val="00EC5EE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customStyle="1" w:styleId="Indent">
    <w:name w:val="Indent"/>
    <w:basedOn w:val="a"/>
    <w:rsid w:val="00EC5EEE"/>
    <w:pPr>
      <w:ind w:left="720" w:hanging="720"/>
    </w:pPr>
    <w:rPr>
      <w:lang w:val="en-US" w:eastAsia="en-US"/>
    </w:rPr>
  </w:style>
  <w:style w:type="character" w:styleId="afa">
    <w:name w:val="page number"/>
    <w:basedOn w:val="a0"/>
    <w:rsid w:val="00EC5EEE"/>
  </w:style>
  <w:style w:type="character" w:styleId="afb">
    <w:name w:val="FollowedHyperlink"/>
    <w:rsid w:val="00EC5E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zprombank.ru" TargetMode="External"/><Relationship Id="rId21" Type="http://schemas.openxmlformats.org/officeDocument/2006/relationships/hyperlink" Target="http://www.ege.edu.ru/" TargetMode="External"/><Relationship Id="rId42" Type="http://schemas.openxmlformats.org/officeDocument/2006/relationships/hyperlink" Target="http://www.cato.ru" TargetMode="External"/><Relationship Id="rId63" Type="http://schemas.openxmlformats.org/officeDocument/2006/relationships/hyperlink" Target="http://www.iet.ru/" TargetMode="External"/><Relationship Id="rId84" Type="http://schemas.openxmlformats.org/officeDocument/2006/relationships/hyperlink" Target="http://www.minprom.gov.ru" TargetMode="External"/><Relationship Id="rId138" Type="http://schemas.openxmlformats.org/officeDocument/2006/relationships/hyperlink" Target="http://www.cbr.ru" TargetMode="External"/><Relationship Id="rId107" Type="http://schemas.openxmlformats.org/officeDocument/2006/relationships/hyperlink" Target="http://www.rg.ru" TargetMode="External"/><Relationship Id="rId11" Type="http://schemas.openxmlformats.org/officeDocument/2006/relationships/hyperlink" Target="http://www.mon.gov.ru/" TargetMode="External"/><Relationship Id="rId32" Type="http://schemas.openxmlformats.org/officeDocument/2006/relationships/hyperlink" Target="http://www.infomarker.ru/top8.html" TargetMode="External"/><Relationship Id="rId53" Type="http://schemas.openxmlformats.org/officeDocument/2006/relationships/hyperlink" Target="http://www.akdi.ru" TargetMode="External"/><Relationship Id="rId74" Type="http://schemas.openxmlformats.org/officeDocument/2006/relationships/hyperlink" Target="http://www.sbrf.ru" TargetMode="External"/><Relationship Id="rId128" Type="http://schemas.openxmlformats.org/officeDocument/2006/relationships/hyperlink" Target="http://www.customs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expert.ru" TargetMode="External"/><Relationship Id="rId95" Type="http://schemas.openxmlformats.org/officeDocument/2006/relationships/hyperlink" Target="http://www.lukoil.ru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.probaege.edu.ru/" TargetMode="External"/><Relationship Id="rId43" Type="http://schemas.openxmlformats.org/officeDocument/2006/relationships/hyperlink" Target="http://www.nbprice.ru/stat.htm" TargetMode="External"/><Relationship Id="rId48" Type="http://schemas.openxmlformats.org/officeDocument/2006/relationships/hyperlink" Target="http://www.economy.gov.ru" TargetMode="External"/><Relationship Id="rId64" Type="http://schemas.openxmlformats.org/officeDocument/2006/relationships/hyperlink" Target="http://www.vopreco.ru/" TargetMode="External"/><Relationship Id="rId69" Type="http://schemas.openxmlformats.org/officeDocument/2006/relationships/hyperlink" Target="http://www.unfpa.org" TargetMode="External"/><Relationship Id="rId113" Type="http://schemas.openxmlformats.org/officeDocument/2006/relationships/hyperlink" Target="http://www.pfrf.ru" TargetMode="External"/><Relationship Id="rId118" Type="http://schemas.openxmlformats.org/officeDocument/2006/relationships/hyperlink" Target="http://minfin.rinet.ru" TargetMode="External"/><Relationship Id="rId134" Type="http://schemas.openxmlformats.org/officeDocument/2006/relationships/hyperlink" Target="http://boerse-frankfurt.com" TargetMode="External"/><Relationship Id="rId139" Type="http://schemas.openxmlformats.org/officeDocument/2006/relationships/hyperlink" Target="http://www.sbrf.ru" TargetMode="External"/><Relationship Id="rId80" Type="http://schemas.openxmlformats.org/officeDocument/2006/relationships/hyperlink" Target="http://www.gks.ru" TargetMode="External"/><Relationship Id="rId85" Type="http://schemas.openxmlformats.org/officeDocument/2006/relationships/hyperlink" Target="http://www.lada-auto.ru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/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nterfax.ru" TargetMode="External"/><Relationship Id="rId59" Type="http://schemas.openxmlformats.org/officeDocument/2006/relationships/hyperlink" Target="http://www.interfax.ru" TargetMode="External"/><Relationship Id="rId103" Type="http://schemas.openxmlformats.org/officeDocument/2006/relationships/hyperlink" Target="http://www.gks.ru" TargetMode="External"/><Relationship Id="rId108" Type="http://schemas.openxmlformats.org/officeDocument/2006/relationships/hyperlink" Target="http://law.rambler.ru" TargetMode="External"/><Relationship Id="rId124" Type="http://schemas.openxmlformats.org/officeDocument/2006/relationships/hyperlink" Target="http://www.unctad.org" TargetMode="External"/><Relationship Id="rId129" Type="http://schemas.openxmlformats.org/officeDocument/2006/relationships/hyperlink" Target="http://www.wto.org" TargetMode="External"/><Relationship Id="rId54" Type="http://schemas.openxmlformats.org/officeDocument/2006/relationships/hyperlink" Target="http://www.kommersant.ru/k-money" TargetMode="External"/><Relationship Id="rId70" Type="http://schemas.openxmlformats.org/officeDocument/2006/relationships/hyperlink" Target="http://www.tpprf.ru" TargetMode="External"/><Relationship Id="rId75" Type="http://schemas.openxmlformats.org/officeDocument/2006/relationships/hyperlink" Target="http://www.gks.ru" TargetMode="External"/><Relationship Id="rId91" Type="http://schemas.openxmlformats.org/officeDocument/2006/relationships/hyperlink" Target="http://www.rg.ru" TargetMode="External"/><Relationship Id="rId96" Type="http://schemas.openxmlformats.org/officeDocument/2006/relationships/hyperlink" Target="http://www.hp.ru" TargetMode="External"/><Relationship Id="rId140" Type="http://schemas.openxmlformats.org/officeDocument/2006/relationships/hyperlink" Target="http://www.kremlin.ru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/" TargetMode="External"/><Relationship Id="rId49" Type="http://schemas.openxmlformats.org/officeDocument/2006/relationships/hyperlink" Target="http://www.cbr.ru" TargetMode="External"/><Relationship Id="rId114" Type="http://schemas.openxmlformats.org/officeDocument/2006/relationships/hyperlink" Target="http://www.cbr.ru" TargetMode="External"/><Relationship Id="rId119" Type="http://schemas.openxmlformats.org/officeDocument/2006/relationships/hyperlink" Target="http://www.fcsm.ru" TargetMode="External"/><Relationship Id="rId44" Type="http://schemas.openxmlformats.org/officeDocument/2006/relationships/hyperlink" Target="http://www.miel.ru/analytics/survey" TargetMode="External"/><Relationship Id="rId60" Type="http://schemas.openxmlformats.org/officeDocument/2006/relationships/hyperlink" Target="http://www.rbc.ru" TargetMode="External"/><Relationship Id="rId65" Type="http://schemas.openxmlformats.org/officeDocument/2006/relationships/hyperlink" Target="http://hdr.undp.org" TargetMode="External"/><Relationship Id="rId81" Type="http://schemas.openxmlformats.org/officeDocument/2006/relationships/hyperlink" Target="http://www.lada-auto.ru" TargetMode="External"/><Relationship Id="rId86" Type="http://schemas.openxmlformats.org/officeDocument/2006/relationships/hyperlink" Target="http://www.nornik.ru" TargetMode="External"/><Relationship Id="rId130" Type="http://schemas.openxmlformats.org/officeDocument/2006/relationships/hyperlink" Target="http://www.wto.ru" TargetMode="External"/><Relationship Id="rId135" Type="http://schemas.openxmlformats.org/officeDocument/2006/relationships/hyperlink" Target="http://www.londonstockexchange.com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www.rbc.ru" TargetMode="External"/><Relationship Id="rId109" Type="http://schemas.openxmlformats.org/officeDocument/2006/relationships/hyperlink" Target="http://minfin.rinet.ru" TargetMode="External"/><Relationship Id="rId34" Type="http://schemas.openxmlformats.org/officeDocument/2006/relationships/hyperlink" Target="http://www.cbr.ru" TargetMode="External"/><Relationship Id="rId50" Type="http://schemas.openxmlformats.org/officeDocument/2006/relationships/hyperlink" Target="http://www.gks.ru" TargetMode="External"/><Relationship Id="rId55" Type="http://schemas.openxmlformats.org/officeDocument/2006/relationships/hyperlink" Target="http://www.expert.ru" TargetMode="External"/><Relationship Id="rId76" Type="http://schemas.openxmlformats.org/officeDocument/2006/relationships/hyperlink" Target="http://www.rostrud.ru" TargetMode="External"/><Relationship Id="rId97" Type="http://schemas.openxmlformats.org/officeDocument/2006/relationships/hyperlink" Target="http://www.sharp.ru" TargetMode="External"/><Relationship Id="rId104" Type="http://schemas.openxmlformats.org/officeDocument/2006/relationships/hyperlink" Target="http://www.economy.gov.ru" TargetMode="External"/><Relationship Id="rId120" Type="http://schemas.openxmlformats.org/officeDocument/2006/relationships/hyperlink" Target="http://www.un.org/russian/esa" TargetMode="External"/><Relationship Id="rId125" Type="http://schemas.openxmlformats.org/officeDocument/2006/relationships/hyperlink" Target="http://www.un.org/russian/question/faq" TargetMode="External"/><Relationship Id="rId141" Type="http://schemas.openxmlformats.org/officeDocument/2006/relationships/hyperlink" Target="http://www.akdi.ru" TargetMode="External"/><Relationship Id="rId14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potreb.com" TargetMode="External"/><Relationship Id="rId92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/" TargetMode="External"/><Relationship Id="rId24" Type="http://schemas.openxmlformats.org/officeDocument/2006/relationships/hyperlink" Target="http://www/" TargetMode="External"/><Relationship Id="rId40" Type="http://schemas.openxmlformats.org/officeDocument/2006/relationships/hyperlink" Target="http://www.gks.ru" TargetMode="External"/><Relationship Id="rId45" Type="http://schemas.openxmlformats.org/officeDocument/2006/relationships/hyperlink" Target="http://www.trebuetsa.ru" TargetMode="External"/><Relationship Id="rId66" Type="http://schemas.openxmlformats.org/officeDocument/2006/relationships/hyperlink" Target="http://www.marketologi.ru" TargetMode="External"/><Relationship Id="rId87" Type="http://schemas.openxmlformats.org/officeDocument/2006/relationships/hyperlink" Target="http://www.gaz.ru" TargetMode="External"/><Relationship Id="rId110" Type="http://schemas.openxmlformats.org/officeDocument/2006/relationships/hyperlink" Target="http://www.kremlin.ru" TargetMode="External"/><Relationship Id="rId115" Type="http://schemas.openxmlformats.org/officeDocument/2006/relationships/hyperlink" Target="http://www.wciom.ru" TargetMode="External"/><Relationship Id="rId131" Type="http://schemas.openxmlformats.org/officeDocument/2006/relationships/hyperlink" Target="http://www.mid.ru" TargetMode="External"/><Relationship Id="rId136" Type="http://schemas.openxmlformats.org/officeDocument/2006/relationships/hyperlink" Target="http://www.imf.org" TargetMode="External"/><Relationship Id="rId61" Type="http://schemas.openxmlformats.org/officeDocument/2006/relationships/hyperlink" Target="http://economicus.ru/" TargetMode="External"/><Relationship Id="rId82" Type="http://schemas.openxmlformats.org/officeDocument/2006/relationships/hyperlink" Target="http://www.nalog.ru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30" Type="http://schemas.openxmlformats.org/officeDocument/2006/relationships/hyperlink" Target="http://www.probaege.edu.ru/" TargetMode="External"/><Relationship Id="rId35" Type="http://schemas.openxmlformats.org/officeDocument/2006/relationships/hyperlink" Target="http://www.gks.ru" TargetMode="External"/><Relationship Id="rId56" Type="http://schemas.openxmlformats.org/officeDocument/2006/relationships/hyperlink" Target="http://econom.nsc.ru/eco" TargetMode="External"/><Relationship Id="rId77" Type="http://schemas.openxmlformats.org/officeDocument/2006/relationships/hyperlink" Target="http://www.labor.ru" TargetMode="External"/><Relationship Id="rId100" Type="http://schemas.openxmlformats.org/officeDocument/2006/relationships/hyperlink" Target="http://www.londonstockexchange.com" TargetMode="External"/><Relationship Id="rId105" Type="http://schemas.openxmlformats.org/officeDocument/2006/relationships/hyperlink" Target="http://www.gks.ru" TargetMode="External"/><Relationship Id="rId126" Type="http://schemas.openxmlformats.org/officeDocument/2006/relationships/hyperlink" Target="http://www.g8russia.ru" TargetMode="External"/><Relationship Id="rId14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kommersant.ru" TargetMode="External"/><Relationship Id="rId72" Type="http://schemas.openxmlformats.org/officeDocument/2006/relationships/hyperlink" Target="http://www.zonaprav.ru" TargetMode="External"/><Relationship Id="rId93" Type="http://schemas.openxmlformats.org/officeDocument/2006/relationships/hyperlink" Target="http://www.fas.gov.ru" TargetMode="External"/><Relationship Id="rId98" Type="http://schemas.openxmlformats.org/officeDocument/2006/relationships/hyperlink" Target="http://www.fcsm.ru" TargetMode="External"/><Relationship Id="rId121" Type="http://schemas.openxmlformats.org/officeDocument/2006/relationships/hyperlink" Target="http://www.worldbank.org/data" TargetMode="External"/><Relationship Id="rId142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/" TargetMode="External"/><Relationship Id="rId46" Type="http://schemas.openxmlformats.org/officeDocument/2006/relationships/hyperlink" Target="http://www.gov.ru" TargetMode="External"/><Relationship Id="rId67" Type="http://schemas.openxmlformats.org/officeDocument/2006/relationships/hyperlink" Target="http://www.rg.ru" TargetMode="External"/><Relationship Id="rId116" Type="http://schemas.openxmlformats.org/officeDocument/2006/relationships/hyperlink" Target="http://www.cbr.ru" TargetMode="External"/><Relationship Id="rId137" Type="http://schemas.openxmlformats.org/officeDocument/2006/relationships/hyperlink" Target="http://www.worldbank.org" TargetMode="External"/><Relationship Id="rId20" Type="http://schemas.openxmlformats.org/officeDocument/2006/relationships/hyperlink" Target="http://www.ege.edu.ru/" TargetMode="External"/><Relationship Id="rId41" Type="http://schemas.openxmlformats.org/officeDocument/2006/relationships/hyperlink" Target="http://www.heritage.org" TargetMode="External"/><Relationship Id="rId62" Type="http://schemas.openxmlformats.org/officeDocument/2006/relationships/hyperlink" Target="http://basic.economicus.ru/" TargetMode="External"/><Relationship Id="rId83" Type="http://schemas.openxmlformats.org/officeDocument/2006/relationships/hyperlink" Target="http://www.rg.ru" TargetMode="External"/><Relationship Id="rId88" Type="http://schemas.openxmlformats.org/officeDocument/2006/relationships/hyperlink" Target="http://www.almaz.spb.ru" TargetMode="External"/><Relationship Id="rId111" Type="http://schemas.openxmlformats.org/officeDocument/2006/relationships/hyperlink" Target="http://www.fss.ru" TargetMode="External"/><Relationship Id="rId132" Type="http://schemas.openxmlformats.org/officeDocument/2006/relationships/hyperlink" Target="http://lnweb18.worldbank.org/ECA/rus.nsf" TargetMode="External"/><Relationship Id="rId15" Type="http://schemas.openxmlformats.org/officeDocument/2006/relationships/hyperlink" Target="http://www.fipi.ru/" TargetMode="External"/><Relationship Id="rId36" Type="http://schemas.openxmlformats.org/officeDocument/2006/relationships/hyperlink" Target="http://rian.ru" TargetMode="External"/><Relationship Id="rId57" Type="http://schemas.openxmlformats.org/officeDocument/2006/relationships/hyperlink" Target="http://rian.ru" TargetMode="External"/><Relationship Id="rId106" Type="http://schemas.openxmlformats.org/officeDocument/2006/relationships/hyperlink" Target="http://www.mzsrrf.ru" TargetMode="External"/><Relationship Id="rId127" Type="http://schemas.openxmlformats.org/officeDocument/2006/relationships/hyperlink" Target="http://www.transecon.ru" TargetMode="External"/><Relationship Id="rId10" Type="http://schemas.openxmlformats.org/officeDocument/2006/relationships/hyperlink" Target="http://www/" TargetMode="External"/><Relationship Id="rId31" Type="http://schemas.openxmlformats.org/officeDocument/2006/relationships/hyperlink" Target="http://www.probaege.edu.ru/" TargetMode="External"/><Relationship Id="rId52" Type="http://schemas.openxmlformats.org/officeDocument/2006/relationships/hyperlink" Target="http://www.izvestia.ru" TargetMode="External"/><Relationship Id="rId73" Type="http://schemas.openxmlformats.org/officeDocument/2006/relationships/hyperlink" Target="http://www.keepsoft.ru" TargetMode="External"/><Relationship Id="rId78" Type="http://schemas.openxmlformats.org/officeDocument/2006/relationships/hyperlink" Target="http://web.worldbank.org" TargetMode="External"/><Relationship Id="rId94" Type="http://schemas.openxmlformats.org/officeDocument/2006/relationships/hyperlink" Target="http://www1.minfin.ru" TargetMode="External"/><Relationship Id="rId99" Type="http://schemas.openxmlformats.org/officeDocument/2006/relationships/hyperlink" Target="http://www.rts.ru" TargetMode="External"/><Relationship Id="rId101" Type="http://schemas.openxmlformats.org/officeDocument/2006/relationships/hyperlink" Target="http://www.gks.ru" TargetMode="External"/><Relationship Id="rId122" Type="http://schemas.openxmlformats.org/officeDocument/2006/relationships/hyperlink" Target="http://www.imemo.ru" TargetMode="External"/><Relationship Id="rId143" Type="http://schemas.openxmlformats.org/officeDocument/2006/relationships/hyperlink" Target="http://www.economy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26" Type="http://schemas.openxmlformats.org/officeDocument/2006/relationships/hyperlink" Target="http://www.probaege.edu.ru/" TargetMode="External"/><Relationship Id="rId47" Type="http://schemas.openxmlformats.org/officeDocument/2006/relationships/hyperlink" Target="http://www.gks.ru" TargetMode="External"/><Relationship Id="rId68" Type="http://schemas.openxmlformats.org/officeDocument/2006/relationships/hyperlink" Target="http://demoscope.ru" TargetMode="External"/><Relationship Id="rId89" Type="http://schemas.openxmlformats.org/officeDocument/2006/relationships/hyperlink" Target="http://www.trustlc.com" TargetMode="External"/><Relationship Id="rId112" Type="http://schemas.openxmlformats.org/officeDocument/2006/relationships/hyperlink" Target="http://www.ffoms.ru" TargetMode="External"/><Relationship Id="rId133" Type="http://schemas.openxmlformats.org/officeDocument/2006/relationships/hyperlink" Target="http://www.clubdeparis.org" TargetMode="External"/><Relationship Id="rId16" Type="http://schemas.openxmlformats.org/officeDocument/2006/relationships/hyperlink" Target="http://www/" TargetMode="External"/><Relationship Id="rId37" Type="http://schemas.openxmlformats.org/officeDocument/2006/relationships/hyperlink" Target="http://www.itar-tass.com" TargetMode="External"/><Relationship Id="rId58" Type="http://schemas.openxmlformats.org/officeDocument/2006/relationships/hyperlink" Target="http://www.itar-tass.com" TargetMode="External"/><Relationship Id="rId79" Type="http://schemas.openxmlformats.org/officeDocument/2006/relationships/hyperlink" Target="http://document.kremlin.ru" TargetMode="External"/><Relationship Id="rId102" Type="http://schemas.openxmlformats.org/officeDocument/2006/relationships/hyperlink" Target="http://www.kremlin.ru" TargetMode="External"/><Relationship Id="rId123" Type="http://schemas.openxmlformats.org/officeDocument/2006/relationships/hyperlink" Target="http://www.worldbank.org" TargetMode="External"/><Relationship Id="rId144" Type="http://schemas.openxmlformats.org/officeDocument/2006/relationships/hyperlink" Target="http://web.worldban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1E53-64B9-453D-B9EC-8FEFC350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Гимназия 48</cp:lastModifiedBy>
  <cp:revision>28</cp:revision>
  <cp:lastPrinted>2021-11-13T02:42:00Z</cp:lastPrinted>
  <dcterms:created xsi:type="dcterms:W3CDTF">2014-09-18T19:56:00Z</dcterms:created>
  <dcterms:modified xsi:type="dcterms:W3CDTF">2023-09-29T12:02:00Z</dcterms:modified>
</cp:coreProperties>
</file>