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BC" w:rsidRDefault="00CC1ABC" w:rsidP="00CC1ABC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6"/>
          <w:szCs w:val="26"/>
          <w:lang w:eastAsia="zh-CN"/>
        </w:rPr>
      </w:pPr>
      <w:bookmarkStart w:id="0" w:name="_Toc415833124"/>
      <w:r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МИНИСТЕРСТВО ПРОСВЕЩЕНИЯ РОССИЙСКОЙ ФЕДЕРАЦИИ</w:t>
      </w:r>
    </w:p>
    <w:p w:rsidR="00CC1ABC" w:rsidRDefault="00CC1ABC" w:rsidP="00CC1ABC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"/>
          <w:szCs w:val="26"/>
          <w:lang w:eastAsia="zh-CN"/>
        </w:rPr>
      </w:pPr>
    </w:p>
    <w:p w:rsidR="00CC1ABC" w:rsidRDefault="00CC1ABC" w:rsidP="00CC1ABC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МИНИСТЕРСТВО ОБРАЗОВАНИЯ КРАСНОЯРСКОГО КРАЯ</w:t>
      </w:r>
    </w:p>
    <w:p w:rsidR="00CC1ABC" w:rsidRDefault="00CC1ABC" w:rsidP="00CC1ABC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6"/>
          <w:szCs w:val="26"/>
          <w:lang w:eastAsia="zh-CN"/>
        </w:rPr>
      </w:pPr>
    </w:p>
    <w:p w:rsidR="00CC1ABC" w:rsidRDefault="00CC1ABC" w:rsidP="00CC1ABC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УПРАВЛЕНИЕ ОБЩЕГО И </w:t>
      </w:r>
      <w:r w:rsidR="001D2644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Д</w:t>
      </w: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ОШКОЛЬНОГО ОБРАЗОВАНИЯ</w:t>
      </w:r>
    </w:p>
    <w:p w:rsidR="00CC1ABC" w:rsidRDefault="00CC1ABC" w:rsidP="00CC1ABC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"/>
          <w:szCs w:val="26"/>
          <w:lang w:eastAsia="zh-CN"/>
        </w:rPr>
      </w:pPr>
    </w:p>
    <w:p w:rsidR="00CC1ABC" w:rsidRDefault="00CC1ABC" w:rsidP="00CC1ABC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АДМИНИСТРАЦИИ ГОРОДА НОРИЛЬСКА</w:t>
      </w:r>
    </w:p>
    <w:p w:rsidR="00CC1ABC" w:rsidRDefault="00CC1ABC" w:rsidP="00CC1ABC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6"/>
          <w:lang w:eastAsia="zh-CN"/>
        </w:rPr>
      </w:pPr>
    </w:p>
    <w:p w:rsidR="00CC1ABC" w:rsidRDefault="00CC1ABC" w:rsidP="00CC1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МАОУ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«Гимназия № 48»</w:t>
      </w:r>
    </w:p>
    <w:p w:rsidR="00D445FB" w:rsidRPr="00382726" w:rsidRDefault="00D445FB" w:rsidP="00D44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5FB" w:rsidRPr="00382726" w:rsidRDefault="00D445FB" w:rsidP="00D445FB">
      <w:pPr>
        <w:pStyle w:val="aff6"/>
        <w:spacing w:before="0" w:after="0"/>
        <w:rPr>
          <w:rFonts w:ascii="Times New Roman" w:hAnsi="Times New Roman"/>
        </w:rPr>
      </w:pPr>
    </w:p>
    <w:tbl>
      <w:tblPr>
        <w:tblW w:w="10427" w:type="dxa"/>
        <w:tblLook w:val="01E0" w:firstRow="1" w:lastRow="1" w:firstColumn="1" w:lastColumn="1" w:noHBand="0" w:noVBand="0"/>
      </w:tblPr>
      <w:tblGrid>
        <w:gridCol w:w="4364"/>
        <w:gridCol w:w="6063"/>
      </w:tblGrid>
      <w:tr w:rsidR="00D445FB" w:rsidRPr="00382726" w:rsidTr="00DD0FEA">
        <w:trPr>
          <w:trHeight w:val="1688"/>
        </w:trPr>
        <w:tc>
          <w:tcPr>
            <w:tcW w:w="4364" w:type="dxa"/>
          </w:tcPr>
          <w:p w:rsidR="00D445FB" w:rsidRPr="00382726" w:rsidRDefault="00D445FB" w:rsidP="00DD0F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D445FB" w:rsidRPr="00BB6A44" w:rsidRDefault="00D445FB" w:rsidP="00DD0F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A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  <w:r w:rsidRPr="00BB6A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D445FB" w:rsidRPr="00BB6A44" w:rsidRDefault="00D445FB" w:rsidP="00DD0F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A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НМС МАОУ «Гимназия № 48»</w:t>
            </w:r>
          </w:p>
          <w:p w:rsidR="00D445FB" w:rsidRPr="00BB6A44" w:rsidRDefault="00D445FB" w:rsidP="00DD0FE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51CE2" w:rsidRDefault="00D445FB" w:rsidP="00DD0F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A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</w:t>
            </w:r>
          </w:p>
          <w:p w:rsidR="00D445FB" w:rsidRPr="00BB6A44" w:rsidRDefault="00D51CE2" w:rsidP="00DD0F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</w:t>
            </w:r>
            <w:r w:rsidR="00D44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Е.В. Афонина</w:t>
            </w:r>
            <w:r w:rsidR="00D445FB" w:rsidRPr="00BB6A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D445FB" w:rsidRPr="00D51CE2" w:rsidRDefault="00D445FB" w:rsidP="00DD0F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</w:p>
          <w:p w:rsidR="00D445FB" w:rsidRPr="00BB6A44" w:rsidRDefault="00D445FB" w:rsidP="00DD0F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«25» августа 2023</w:t>
            </w:r>
            <w:r w:rsidRPr="00BB6A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года</w:t>
            </w:r>
          </w:p>
          <w:p w:rsidR="00D445FB" w:rsidRPr="00BB6A44" w:rsidRDefault="00D445FB" w:rsidP="00DD0F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6A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№1</w:t>
            </w:r>
          </w:p>
          <w:p w:rsidR="00D445FB" w:rsidRPr="00382726" w:rsidRDefault="00D445FB" w:rsidP="00DD0F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от «25» августа 2023</w:t>
            </w:r>
            <w:r w:rsidRPr="00BB6A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г.</w:t>
            </w:r>
          </w:p>
        </w:tc>
        <w:tc>
          <w:tcPr>
            <w:tcW w:w="6063" w:type="dxa"/>
          </w:tcPr>
          <w:p w:rsidR="00D445FB" w:rsidRPr="00382726" w:rsidRDefault="00D445FB" w:rsidP="00DD0FEA">
            <w:pPr>
              <w:suppressAutoHyphens w:val="0"/>
              <w:spacing w:after="0" w:line="240" w:lineRule="auto"/>
              <w:ind w:left="144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D445FB" w:rsidRPr="00382726" w:rsidRDefault="00D445FB" w:rsidP="00DD0FEA">
            <w:pPr>
              <w:suppressAutoHyphens w:val="0"/>
              <w:spacing w:after="0" w:line="240" w:lineRule="auto"/>
              <w:ind w:left="1448" w:hanging="283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827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УТВЕРЖДАЮ</w:t>
            </w:r>
          </w:p>
          <w:p w:rsidR="00D445FB" w:rsidRPr="00382726" w:rsidRDefault="00D445FB" w:rsidP="00DD0FEA">
            <w:pPr>
              <w:suppressAutoHyphens w:val="0"/>
              <w:spacing w:after="0" w:line="240" w:lineRule="auto"/>
              <w:ind w:left="1448" w:hanging="283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827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Директор МАОУ «Гимназия № 48»</w:t>
            </w:r>
          </w:p>
          <w:p w:rsidR="00D51CE2" w:rsidRDefault="00D445FB" w:rsidP="00DD0FEA">
            <w:pPr>
              <w:suppressAutoHyphens w:val="0"/>
              <w:spacing w:after="0" w:line="240" w:lineRule="auto"/>
              <w:ind w:left="1448" w:hanging="283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827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________________ 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D445FB" w:rsidRPr="00382726" w:rsidRDefault="00D51CE2" w:rsidP="00DD0FEA">
            <w:pPr>
              <w:suppressAutoHyphens w:val="0"/>
              <w:spacing w:after="0" w:line="240" w:lineRule="auto"/>
              <w:ind w:left="1448" w:hanging="283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                           </w:t>
            </w:r>
            <w:r w:rsidR="00D445FB" w:rsidRPr="003827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И.Е.  Гловацкая</w:t>
            </w:r>
          </w:p>
          <w:p w:rsidR="00D445FB" w:rsidRPr="00B35AF2" w:rsidRDefault="00D445FB" w:rsidP="00B5482B">
            <w:pPr>
              <w:suppressAutoHyphens w:val="0"/>
              <w:spacing w:after="0" w:line="240" w:lineRule="auto"/>
              <w:ind w:left="1448" w:hanging="283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5AF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Приказ </w:t>
            </w:r>
            <w:r w:rsidRPr="00B548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№ </w:t>
            </w:r>
            <w:r w:rsidR="00B5482B" w:rsidRPr="00B548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387</w:t>
            </w:r>
            <w:r w:rsidRPr="00B5482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от</w:t>
            </w:r>
            <w:r w:rsidRPr="00B35AF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01.09.202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  <w:r w:rsidRPr="00B35AF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г.</w:t>
            </w:r>
          </w:p>
        </w:tc>
      </w:tr>
    </w:tbl>
    <w:p w:rsidR="00E64742" w:rsidRDefault="00E64742" w:rsidP="00E64742">
      <w:pPr>
        <w:jc w:val="center"/>
        <w:rPr>
          <w:sz w:val="26"/>
          <w:szCs w:val="26"/>
        </w:rPr>
      </w:pPr>
    </w:p>
    <w:p w:rsidR="00D445FB" w:rsidRDefault="00D445FB" w:rsidP="00E64742">
      <w:pPr>
        <w:jc w:val="center"/>
        <w:rPr>
          <w:sz w:val="26"/>
          <w:szCs w:val="26"/>
        </w:rPr>
      </w:pPr>
    </w:p>
    <w:p w:rsidR="00E64742" w:rsidRDefault="00E64742" w:rsidP="00E64742">
      <w:pPr>
        <w:pStyle w:val="3"/>
        <w:rPr>
          <w:i w:val="0"/>
          <w:sz w:val="38"/>
          <w:szCs w:val="38"/>
        </w:rPr>
      </w:pPr>
    </w:p>
    <w:p w:rsidR="00E64742" w:rsidRPr="00E64742" w:rsidRDefault="00E64742" w:rsidP="00E64742">
      <w:pPr>
        <w:pStyle w:val="3"/>
        <w:spacing w:line="360" w:lineRule="auto"/>
        <w:rPr>
          <w:rFonts w:cs="Times New Roman"/>
          <w:i w:val="0"/>
          <w:sz w:val="34"/>
          <w:szCs w:val="34"/>
          <w:u w:val="single"/>
          <w:lang w:val="x-none" w:eastAsia="x-none"/>
        </w:rPr>
      </w:pPr>
      <w:r w:rsidRPr="00E64742">
        <w:rPr>
          <w:rFonts w:cs="Times New Roman"/>
          <w:i w:val="0"/>
          <w:sz w:val="34"/>
          <w:szCs w:val="34"/>
          <w:u w:val="single"/>
          <w:lang w:val="x-none" w:eastAsia="x-none"/>
        </w:rPr>
        <w:t>АДАПТИРОВАННАЯ</w:t>
      </w:r>
    </w:p>
    <w:p w:rsidR="00E64742" w:rsidRPr="00E64742" w:rsidRDefault="00D51CE2" w:rsidP="00E64742">
      <w:pPr>
        <w:pStyle w:val="3"/>
        <w:spacing w:line="360" w:lineRule="auto"/>
        <w:rPr>
          <w:rFonts w:cs="Times New Roman"/>
          <w:i w:val="0"/>
          <w:sz w:val="34"/>
          <w:szCs w:val="34"/>
          <w:u w:val="single"/>
          <w:lang w:val="x-none" w:eastAsia="x-none"/>
        </w:rPr>
      </w:pPr>
      <w:r>
        <w:rPr>
          <w:rFonts w:cs="Times New Roman"/>
          <w:i w:val="0"/>
          <w:sz w:val="34"/>
          <w:szCs w:val="34"/>
          <w:u w:val="single"/>
          <w:lang w:val="x-none" w:eastAsia="x-none"/>
        </w:rPr>
        <w:t xml:space="preserve">ОСНОВНАЯ ОБЩЕОБРАЗОВАТЕЛЬНАЯ </w:t>
      </w:r>
      <w:r w:rsidR="00E64742" w:rsidRPr="00E64742">
        <w:rPr>
          <w:rFonts w:cs="Times New Roman"/>
          <w:i w:val="0"/>
          <w:sz w:val="34"/>
          <w:szCs w:val="34"/>
          <w:u w:val="single"/>
          <w:lang w:val="x-none" w:eastAsia="x-none"/>
        </w:rPr>
        <w:t>ПРОГРАММА</w:t>
      </w:r>
    </w:p>
    <w:p w:rsidR="00E64742" w:rsidRPr="00D31BC6" w:rsidRDefault="00D51CE2" w:rsidP="00E64742">
      <w:pPr>
        <w:pStyle w:val="3"/>
        <w:spacing w:line="360" w:lineRule="auto"/>
        <w:rPr>
          <w:b w:val="0"/>
          <w:bCs w:val="0"/>
          <w:sz w:val="34"/>
          <w:szCs w:val="34"/>
          <w:u w:val="single"/>
        </w:rPr>
      </w:pPr>
      <w:r>
        <w:rPr>
          <w:rFonts w:cs="Times New Roman"/>
          <w:i w:val="0"/>
          <w:sz w:val="34"/>
          <w:szCs w:val="34"/>
          <w:u w:val="single"/>
          <w:lang w:val="x-none" w:eastAsia="x-none"/>
        </w:rPr>
        <w:t xml:space="preserve">НАЧАЛЬНОГО ОБЩЕГО </w:t>
      </w:r>
      <w:r w:rsidR="00E64742" w:rsidRPr="00E64742">
        <w:rPr>
          <w:rFonts w:cs="Times New Roman"/>
          <w:i w:val="0"/>
          <w:sz w:val="34"/>
          <w:szCs w:val="34"/>
          <w:u w:val="single"/>
          <w:lang w:val="x-none" w:eastAsia="x-none"/>
        </w:rPr>
        <w:t>ОБРАЗОВАНИЯ</w:t>
      </w:r>
    </w:p>
    <w:p w:rsidR="00E64742" w:rsidRDefault="00E64742" w:rsidP="00E64742"/>
    <w:p w:rsidR="00E64742" w:rsidRPr="00E64742" w:rsidRDefault="00E64742" w:rsidP="00E647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  <w:r w:rsidRPr="00E64742"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>обучающихся с задержкой психического развития (ЗПР)</w:t>
      </w:r>
    </w:p>
    <w:p w:rsidR="00E64742" w:rsidRPr="00E64742" w:rsidRDefault="00E64742" w:rsidP="00E647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  <w:r w:rsidRPr="00E64742"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>(вариант 7.2)</w:t>
      </w:r>
    </w:p>
    <w:p w:rsidR="00E64742" w:rsidRPr="00E64742" w:rsidRDefault="00E64742" w:rsidP="00E647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E64742" w:rsidRPr="00E64742" w:rsidRDefault="00E64742" w:rsidP="00E647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E64742" w:rsidRPr="00D8723E" w:rsidRDefault="00E64742" w:rsidP="00E64742">
      <w:pPr>
        <w:jc w:val="both"/>
        <w:rPr>
          <w:b/>
          <w:sz w:val="20"/>
          <w:szCs w:val="20"/>
        </w:rPr>
      </w:pPr>
    </w:p>
    <w:p w:rsidR="00E64742" w:rsidRPr="00E64742" w:rsidRDefault="00E64742" w:rsidP="00E647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  <w:r w:rsidRPr="00E64742"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>Срок реализации: 5 лет</w:t>
      </w:r>
    </w:p>
    <w:p w:rsidR="00E64742" w:rsidRPr="00E64742" w:rsidRDefault="00E64742" w:rsidP="00E647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E64742" w:rsidRPr="00E64742" w:rsidRDefault="00E64742" w:rsidP="00E647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E64742" w:rsidRPr="00E64742" w:rsidRDefault="00E64742" w:rsidP="00E647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  <w:r w:rsidRPr="00E64742"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  <w:tab/>
      </w:r>
    </w:p>
    <w:p w:rsidR="00E64742" w:rsidRPr="00E64742" w:rsidRDefault="00E64742" w:rsidP="00E647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D445FB" w:rsidRDefault="00D445FB" w:rsidP="00E647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D445FB" w:rsidRDefault="00D445FB" w:rsidP="00E647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:lang w:eastAsia="ru-RU"/>
        </w:rPr>
      </w:pPr>
    </w:p>
    <w:p w:rsidR="00CC1ABC" w:rsidRDefault="00CC1ABC" w:rsidP="00E6474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32"/>
          <w:lang w:eastAsia="ru-RU"/>
        </w:rPr>
        <w:sectPr w:rsidR="00CC1ABC" w:rsidSect="004C412D">
          <w:footerReference w:type="default" r:id="rId8"/>
          <w:footerReference w:type="first" r:id="rId9"/>
          <w:pgSz w:w="11906" w:h="16838" w:code="9"/>
          <w:pgMar w:top="851" w:right="849" w:bottom="851" w:left="1134" w:header="567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32"/>
          <w:lang w:eastAsia="ru-RU"/>
        </w:rPr>
        <w:t>г. Норильск</w:t>
      </w:r>
    </w:p>
    <w:p w:rsidR="00EE6ED2" w:rsidRPr="00D445FB" w:rsidRDefault="00EE6ED2" w:rsidP="00CC1A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32"/>
          <w:lang w:eastAsia="ru-RU"/>
        </w:rPr>
      </w:pPr>
    </w:p>
    <w:tbl>
      <w:tblPr>
        <w:tblStyle w:val="TableNormal"/>
        <w:tblpPr w:leftFromText="180" w:rightFromText="180" w:vertAnchor="text" w:horzAnchor="margin" w:tblpXSpec="center" w:tblpY="390"/>
        <w:tblW w:w="1038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6"/>
        <w:gridCol w:w="601"/>
      </w:tblGrid>
      <w:tr w:rsidR="00654A6C" w:rsidRPr="00620692" w:rsidTr="00AC45D2">
        <w:trPr>
          <w:trHeight w:hRule="exact" w:val="10635"/>
        </w:trPr>
        <w:tc>
          <w:tcPr>
            <w:tcW w:w="9786" w:type="dxa"/>
          </w:tcPr>
          <w:p w:rsidR="009426AB" w:rsidRPr="00E54F40" w:rsidRDefault="009426AB" w:rsidP="00F46F02">
            <w:pPr>
              <w:pStyle w:val="TableParagraph"/>
              <w:spacing w:line="274" w:lineRule="exact"/>
              <w:ind w:left="79" w:right="-14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СОДЕРЖАНИЕ</w:t>
            </w:r>
          </w:p>
          <w:p w:rsidR="009426AB" w:rsidRPr="00E54F40" w:rsidRDefault="009426AB" w:rsidP="00F46F02">
            <w:pPr>
              <w:pStyle w:val="TableParagraph"/>
              <w:spacing w:line="274" w:lineRule="exact"/>
              <w:ind w:left="79" w:right="-14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spacing w:line="274" w:lineRule="exact"/>
              <w:ind w:left="79" w:right="-14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ЦЕЛЕВОЙ РАЗДЕЛ </w:t>
            </w:r>
          </w:p>
          <w:p w:rsidR="00654A6C" w:rsidRPr="00E54F40" w:rsidRDefault="00654A6C" w:rsidP="00F46F02">
            <w:pPr>
              <w:pStyle w:val="TableParagraph"/>
              <w:spacing w:line="274" w:lineRule="exact"/>
              <w:ind w:left="79" w:right="-14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АДАПТИРОВАННОЙ ОСНОВНОЙ ОБЩЕОБРАЗОВАТЕЛЬНОЙ ПРОГРАММЫ НАЧАЛЬНОГО ОБЩЕГО ОБРАЗОВАНИЯ (вариант 7.2)</w:t>
            </w:r>
          </w:p>
          <w:p w:rsidR="00654A6C" w:rsidRPr="00E54F40" w:rsidRDefault="00F46F02" w:rsidP="00F46F02">
            <w:pPr>
              <w:pStyle w:val="TableParagraph"/>
              <w:numPr>
                <w:ilvl w:val="0"/>
                <w:numId w:val="32"/>
              </w:numPr>
              <w:tabs>
                <w:tab w:val="left" w:pos="8797"/>
              </w:tabs>
              <w:spacing w:line="274" w:lineRule="exact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1.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Пояснительная записка ……………………………………………………………</w:t>
            </w:r>
            <w:r w:rsidR="00AC45D2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………</w:t>
            </w:r>
          </w:p>
          <w:p w:rsidR="00654A6C" w:rsidRPr="00E54F40" w:rsidRDefault="00F46F02" w:rsidP="00F46F02">
            <w:pPr>
              <w:pStyle w:val="TableParagraph"/>
              <w:numPr>
                <w:ilvl w:val="0"/>
                <w:numId w:val="32"/>
              </w:numPr>
              <w:tabs>
                <w:tab w:val="left" w:pos="8797"/>
              </w:tabs>
              <w:spacing w:line="274" w:lineRule="exact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2.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Планируемые результаты освоения обучающимися с задержкой психического развития адаптированной основной общеобразовательной </w:t>
            </w:r>
            <w:r w:rsidR="00A638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программы начального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общего образования…………………………………………………</w:t>
            </w:r>
            <w:r w:rsidR="00A638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……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54A6C" w:rsidRPr="00E54F40" w:rsidRDefault="00F46F02" w:rsidP="00F46F02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  <w:tab w:val="left" w:pos="9074"/>
              </w:tabs>
              <w:spacing w:before="4" w:line="237" w:lineRule="auto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3.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образования…………</w:t>
            </w:r>
            <w:r w:rsidR="00AC45D2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</w:p>
          <w:p w:rsidR="00654A6C" w:rsidRPr="00E54F40" w:rsidRDefault="00654A6C" w:rsidP="00F46F02">
            <w:pPr>
              <w:pStyle w:val="TableParagraph"/>
              <w:spacing w:before="5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spacing w:line="274" w:lineRule="exact"/>
              <w:ind w:left="79" w:right="-14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СОДЕРЖАТЕЛЬНЫЙ РАЗДЕЛ </w:t>
            </w:r>
          </w:p>
          <w:p w:rsidR="00654A6C" w:rsidRPr="00E54F40" w:rsidRDefault="00654A6C" w:rsidP="00F46F02">
            <w:pPr>
              <w:pStyle w:val="TableParagraph"/>
              <w:spacing w:line="274" w:lineRule="exact"/>
              <w:ind w:left="79" w:right="-14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АДАПТИРОВАННОЙ ОСНОВНОЙ ОБЩЕОБРАЗОВАТЕЛЬНОЙ ПРОГРАММЫ НАЧАЛЬНОГО ОБЩЕГО ОБРАЗОВАНИЯ (вариант 7.2)</w:t>
            </w:r>
          </w:p>
          <w:p w:rsidR="00654A6C" w:rsidRPr="00E54F40" w:rsidRDefault="00F46F02" w:rsidP="00F46F02">
            <w:pPr>
              <w:pStyle w:val="TableParagraph"/>
              <w:numPr>
                <w:ilvl w:val="0"/>
                <w:numId w:val="33"/>
              </w:numPr>
              <w:tabs>
                <w:tab w:val="left" w:pos="9062"/>
              </w:tabs>
              <w:spacing w:line="274" w:lineRule="exact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1.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Программа формирования универсальных учебных действий ………….........</w:t>
            </w:r>
            <w:r w:rsidR="00AC45D2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..........</w:t>
            </w:r>
          </w:p>
          <w:p w:rsidR="00654A6C" w:rsidRPr="00E54F40" w:rsidRDefault="00F46F02" w:rsidP="00F46F02">
            <w:pPr>
              <w:pStyle w:val="TableParagraph"/>
              <w:numPr>
                <w:ilvl w:val="0"/>
                <w:numId w:val="33"/>
              </w:numPr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2.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Рабочие программы учебных предметов, курсов …………………………..........</w:t>
            </w:r>
            <w:r w:rsidR="00AC45D2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..........</w:t>
            </w:r>
          </w:p>
          <w:p w:rsidR="00654A6C" w:rsidRPr="00E54F40" w:rsidRDefault="00F46F02" w:rsidP="00F46F02">
            <w:pPr>
              <w:pStyle w:val="TableParagraph"/>
              <w:numPr>
                <w:ilvl w:val="0"/>
                <w:numId w:val="33"/>
              </w:numPr>
              <w:tabs>
                <w:tab w:val="left" w:pos="885"/>
                <w:tab w:val="left" w:pos="9212"/>
              </w:tabs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3.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Программа духовно-нравственного развития, воспитания обучающихся…...</w:t>
            </w:r>
            <w:r w:rsidR="00AC45D2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..........</w:t>
            </w:r>
          </w:p>
          <w:p w:rsidR="00654A6C" w:rsidRPr="00E54F40" w:rsidRDefault="00F46F02" w:rsidP="00F46F02">
            <w:pPr>
              <w:pStyle w:val="TableParagraph"/>
              <w:numPr>
                <w:ilvl w:val="0"/>
                <w:numId w:val="33"/>
              </w:numPr>
              <w:tabs>
                <w:tab w:val="left" w:pos="885"/>
                <w:tab w:val="left" w:pos="8993"/>
                <w:tab w:val="left" w:pos="9212"/>
              </w:tabs>
              <w:spacing w:before="11" w:line="272" w:lineRule="exact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4.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Программа формирования экологической культуры, здорового и безопасного образа жизни…………………………………………………………………………</w:t>
            </w:r>
            <w:r w:rsidR="00AC45D2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……</w:t>
            </w:r>
            <w:r w:rsidR="00042115">
              <w:rPr>
                <w:b/>
                <w:color w:val="000000" w:themeColor="text1"/>
                <w:sz w:val="24"/>
                <w:szCs w:val="24"/>
                <w:lang w:val="ru-RU"/>
              </w:rPr>
              <w:t>…………..</w:t>
            </w:r>
            <w:r w:rsidR="00AC45D2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..</w:t>
            </w:r>
          </w:p>
          <w:p w:rsidR="00654A6C" w:rsidRPr="00E54F40" w:rsidRDefault="00F46F02" w:rsidP="00F46F02">
            <w:pPr>
              <w:pStyle w:val="TableParagraph"/>
              <w:numPr>
                <w:ilvl w:val="0"/>
                <w:numId w:val="33"/>
              </w:numPr>
              <w:tabs>
                <w:tab w:val="left" w:pos="885"/>
                <w:tab w:val="left" w:pos="8964"/>
                <w:tab w:val="left" w:pos="9131"/>
              </w:tabs>
              <w:spacing w:line="274" w:lineRule="exact"/>
              <w:ind w:left="79" w:right="-143"/>
              <w:rPr>
                <w:b/>
                <w:color w:val="000000" w:themeColor="text1"/>
                <w:sz w:val="24"/>
                <w:szCs w:val="24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5.П</w:t>
            </w:r>
            <w:r w:rsidR="00654A6C" w:rsidRPr="00E54F40">
              <w:rPr>
                <w:b/>
                <w:color w:val="000000" w:themeColor="text1"/>
                <w:sz w:val="24"/>
                <w:szCs w:val="24"/>
              </w:rPr>
              <w:t>рограмма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54A6C" w:rsidRPr="00E54F40">
              <w:rPr>
                <w:b/>
                <w:color w:val="000000" w:themeColor="text1"/>
                <w:sz w:val="24"/>
                <w:szCs w:val="24"/>
              </w:rPr>
              <w:t>коррекционной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54A6C" w:rsidRPr="00E54F40">
              <w:rPr>
                <w:b/>
                <w:color w:val="000000" w:themeColor="text1"/>
                <w:sz w:val="24"/>
                <w:szCs w:val="24"/>
              </w:rPr>
              <w:t>работы…………………………………………….....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AC45D2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..........</w:t>
            </w:r>
          </w:p>
          <w:p w:rsidR="00654A6C" w:rsidRPr="00E54F40" w:rsidRDefault="00654A6C" w:rsidP="00F46F02">
            <w:pPr>
              <w:pStyle w:val="TableParagraph"/>
              <w:spacing w:before="4"/>
              <w:ind w:left="79" w:right="-143"/>
              <w:rPr>
                <w:b/>
                <w:color w:val="000000" w:themeColor="text1"/>
                <w:sz w:val="24"/>
                <w:szCs w:val="24"/>
              </w:rPr>
            </w:pPr>
          </w:p>
          <w:p w:rsidR="00654A6C" w:rsidRPr="00E54F40" w:rsidRDefault="00654A6C" w:rsidP="00F46F02">
            <w:pPr>
              <w:pStyle w:val="TableParagraph"/>
              <w:spacing w:line="274" w:lineRule="exact"/>
              <w:ind w:left="79" w:right="-14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ОРГАНИЗАЦИОННЫЙ РАЗДЕЛ </w:t>
            </w:r>
          </w:p>
          <w:p w:rsidR="00654A6C" w:rsidRPr="00E54F40" w:rsidRDefault="00654A6C" w:rsidP="00F46F02">
            <w:pPr>
              <w:pStyle w:val="TableParagraph"/>
              <w:spacing w:line="274" w:lineRule="exact"/>
              <w:ind w:left="79" w:right="-14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АДАПТИРОВАННОЙ ОСНОВНОЙ ОБЩЕОБРАЗОВАТЕЛЬНОЙ ПРОГРАММЫ НАЧАЛЬНОГО ОБЩЕГО ОБРАЗОВАНИЯ (вариант 7.2)</w:t>
            </w:r>
          </w:p>
          <w:p w:rsidR="00654A6C" w:rsidRPr="00E54F40" w:rsidRDefault="00F46F02" w:rsidP="00F46F0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74" w:lineRule="exact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1.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Учебный план начального общего образования…………………………….......</w:t>
            </w:r>
            <w:r w:rsidR="00AC45D2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............</w:t>
            </w:r>
          </w:p>
          <w:p w:rsidR="00654A6C" w:rsidRPr="00E54F40" w:rsidRDefault="00F46F02" w:rsidP="00F46F0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left="79" w:right="-143"/>
              <w:rPr>
                <w:b/>
                <w:color w:val="000000" w:themeColor="text1"/>
                <w:sz w:val="24"/>
                <w:szCs w:val="24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2.</w:t>
            </w:r>
            <w:r w:rsidR="00654A6C" w:rsidRPr="00E54F40">
              <w:rPr>
                <w:b/>
                <w:color w:val="000000" w:themeColor="text1"/>
                <w:sz w:val="24"/>
                <w:szCs w:val="24"/>
              </w:rPr>
              <w:t>План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54A6C" w:rsidRPr="00E54F40">
              <w:rPr>
                <w:b/>
                <w:color w:val="000000" w:themeColor="text1"/>
                <w:sz w:val="24"/>
                <w:szCs w:val="24"/>
              </w:rPr>
              <w:t>внеурочной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54A6C" w:rsidRPr="00E54F40">
              <w:rPr>
                <w:b/>
                <w:color w:val="000000" w:themeColor="text1"/>
                <w:sz w:val="24"/>
                <w:szCs w:val="24"/>
              </w:rPr>
              <w:t>деятельности……………………………………………………</w:t>
            </w:r>
            <w:r w:rsidR="00AC45D2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……...</w:t>
            </w:r>
          </w:p>
          <w:p w:rsidR="00654A6C" w:rsidRPr="00E54F40" w:rsidRDefault="00F46F02" w:rsidP="00F46F0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left="79" w:right="-143"/>
              <w:rPr>
                <w:b/>
                <w:color w:val="000000" w:themeColor="text1"/>
                <w:sz w:val="24"/>
                <w:szCs w:val="24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3.</w:t>
            </w:r>
            <w:r w:rsidR="00654A6C" w:rsidRPr="00E54F40">
              <w:rPr>
                <w:b/>
                <w:color w:val="000000" w:themeColor="text1"/>
                <w:sz w:val="24"/>
                <w:szCs w:val="24"/>
              </w:rPr>
              <w:t>Календарный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54A6C" w:rsidRPr="00E54F40">
              <w:rPr>
                <w:b/>
                <w:color w:val="000000" w:themeColor="text1"/>
                <w:sz w:val="24"/>
                <w:szCs w:val="24"/>
              </w:rPr>
              <w:t>учебный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54A6C" w:rsidRPr="00E54F40">
              <w:rPr>
                <w:b/>
                <w:color w:val="000000" w:themeColor="text1"/>
                <w:sz w:val="24"/>
                <w:szCs w:val="24"/>
              </w:rPr>
              <w:t>график……………………………………………………</w:t>
            </w:r>
            <w:r w:rsidR="00AC45D2" w:rsidRPr="00E54F40">
              <w:rPr>
                <w:b/>
                <w:color w:val="000000" w:themeColor="text1"/>
                <w:sz w:val="24"/>
                <w:szCs w:val="24"/>
              </w:rPr>
              <w:t>…</w:t>
            </w:r>
            <w:r w:rsidR="00AC45D2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……</w:t>
            </w:r>
          </w:p>
          <w:p w:rsidR="00654A6C" w:rsidRPr="00E54F40" w:rsidRDefault="00F46F02" w:rsidP="00F46F0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  <w:tab w:val="left" w:pos="2411"/>
                <w:tab w:val="left" w:pos="3961"/>
                <w:tab w:val="left" w:pos="5888"/>
                <w:tab w:val="left" w:pos="8343"/>
              </w:tabs>
              <w:spacing w:before="11" w:line="272" w:lineRule="exact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4.Система условий реализации </w:t>
            </w:r>
            <w:r w:rsidR="00B727D5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АООП НОО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(вариант 7.2</w:t>
            </w:r>
            <w:r w:rsidR="00B727D5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)………</w:t>
            </w:r>
            <w:r w:rsidR="00DD0FEA">
              <w:rPr>
                <w:b/>
                <w:color w:val="000000" w:themeColor="text1"/>
                <w:sz w:val="24"/>
                <w:szCs w:val="24"/>
                <w:lang w:val="ru-RU"/>
              </w:rPr>
              <w:t>………………………</w:t>
            </w:r>
          </w:p>
          <w:p w:rsidR="00654A6C" w:rsidRPr="00E54F40" w:rsidRDefault="00654A6C" w:rsidP="00F46F02">
            <w:pPr>
              <w:pStyle w:val="TableParagraph"/>
              <w:spacing w:before="11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spacing w:line="274" w:lineRule="exact"/>
              <w:ind w:left="79" w:right="-14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ПРИЛОЖЕНИЯ</w:t>
            </w:r>
          </w:p>
          <w:p w:rsidR="00654A6C" w:rsidRPr="00E54F40" w:rsidRDefault="00654A6C" w:rsidP="00F46F02">
            <w:pPr>
              <w:pStyle w:val="TableParagraph"/>
              <w:spacing w:line="274" w:lineRule="exact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Приложение 1. Учебный план …………………………………………………</w:t>
            </w:r>
            <w:r w:rsidR="00AC45D2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……………...</w:t>
            </w: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Приложение 2. План внеурочной деятельности на учебный год………………………</w:t>
            </w:r>
            <w:r w:rsidR="00AC45D2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Приложение 3. Календарный учебный график…………………………………………</w:t>
            </w:r>
            <w:r w:rsidR="00AC45D2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….</w:t>
            </w: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01" w:type="dxa"/>
          </w:tcPr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spacing w:before="3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spacing w:before="1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D71662" w:rsidRPr="00E54F40" w:rsidRDefault="00D71662" w:rsidP="00F46F02">
            <w:pPr>
              <w:pStyle w:val="TableParagraph"/>
              <w:spacing w:before="1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D71662" w:rsidRPr="00E54F40" w:rsidRDefault="00D71662" w:rsidP="00F46F02">
            <w:pPr>
              <w:pStyle w:val="TableParagraph"/>
              <w:spacing w:before="1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spacing w:before="1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EA2ED7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9</w:t>
            </w: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EA2ED7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E54F40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  <w:p w:rsidR="00E54F40" w:rsidRPr="00E54F40" w:rsidRDefault="00E54F40" w:rsidP="00E54F40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  <w:p w:rsidR="00654A6C" w:rsidRPr="00E54F40" w:rsidRDefault="00E54F40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E54F40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  <w:p w:rsidR="00654A6C" w:rsidRPr="00E54F40" w:rsidRDefault="00E54F40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E54F40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32</w:t>
            </w:r>
          </w:p>
          <w:p w:rsidR="00654A6C" w:rsidRPr="00E54F40" w:rsidRDefault="00E54F40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32</w:t>
            </w:r>
          </w:p>
          <w:p w:rsidR="00654A6C" w:rsidRPr="00E54F40" w:rsidRDefault="00E54F40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34</w:t>
            </w:r>
          </w:p>
          <w:p w:rsidR="00654A6C" w:rsidRPr="00E54F40" w:rsidRDefault="00E54F40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35</w:t>
            </w:r>
          </w:p>
          <w:p w:rsidR="00654A6C" w:rsidRPr="00E54F40" w:rsidRDefault="00654A6C" w:rsidP="00F46F02">
            <w:pPr>
              <w:pStyle w:val="TableParagraph"/>
              <w:spacing w:before="9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654A6C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654A6C" w:rsidRPr="00E54F40" w:rsidRDefault="00E54F40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41</w:t>
            </w:r>
          </w:p>
          <w:p w:rsidR="00654A6C" w:rsidRPr="00E54F40" w:rsidRDefault="00E54F40" w:rsidP="00F46F02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42</w:t>
            </w:r>
          </w:p>
          <w:p w:rsidR="00654A6C" w:rsidRPr="00E54F40" w:rsidRDefault="00E54F40" w:rsidP="00E54F40">
            <w:pPr>
              <w:pStyle w:val="TableParagraph"/>
              <w:ind w:left="79" w:right="-143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4</w:t>
            </w:r>
            <w:r w:rsidR="00654A6C" w:rsidRPr="00E54F40"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</w:tbl>
    <w:p w:rsidR="00C350F0" w:rsidRDefault="00C350F0" w:rsidP="00C350F0">
      <w:pPr>
        <w:pStyle w:val="af2"/>
        <w:tabs>
          <w:tab w:val="left" w:pos="9072"/>
          <w:tab w:val="left" w:pos="9214"/>
          <w:tab w:val="left" w:pos="9356"/>
          <w:tab w:val="left" w:pos="9781"/>
        </w:tabs>
        <w:ind w:left="823"/>
        <w:rPr>
          <w:b/>
        </w:rPr>
      </w:pPr>
    </w:p>
    <w:p w:rsidR="002855B5" w:rsidRPr="00C64D9B" w:rsidRDefault="002855B5" w:rsidP="00C64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55B5" w:rsidRPr="00C64D9B" w:rsidRDefault="002855B5" w:rsidP="00C64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55B5" w:rsidRPr="00C64D9B" w:rsidRDefault="002855B5" w:rsidP="00C64D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55B5" w:rsidRPr="00C64D9B" w:rsidRDefault="002855B5" w:rsidP="00C64D9B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855B5" w:rsidRPr="00C64D9B" w:rsidRDefault="002855B5" w:rsidP="00C64D9B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855B5" w:rsidRPr="00C64D9B" w:rsidRDefault="002855B5" w:rsidP="00C64D9B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bookmarkEnd w:id="0"/>
    <w:p w:rsidR="00E3024A" w:rsidRPr="00E3024A" w:rsidRDefault="00E3024A" w:rsidP="00E3024A">
      <w:pPr>
        <w:pStyle w:val="TableParagraph"/>
        <w:pageBreakBefore/>
        <w:ind w:left="79"/>
        <w:jc w:val="center"/>
        <w:rPr>
          <w:b/>
          <w:sz w:val="24"/>
          <w:szCs w:val="24"/>
          <w:lang w:val="ru-RU"/>
        </w:rPr>
      </w:pPr>
      <w:r w:rsidRPr="00E3024A">
        <w:rPr>
          <w:b/>
          <w:sz w:val="24"/>
          <w:szCs w:val="24"/>
          <w:lang w:val="ru-RU"/>
        </w:rPr>
        <w:lastRenderedPageBreak/>
        <w:t xml:space="preserve">ЦЕЛЕВОЙ РАЗДЕЛ </w:t>
      </w:r>
    </w:p>
    <w:p w:rsidR="00E3024A" w:rsidRPr="00E3024A" w:rsidRDefault="00E3024A" w:rsidP="00E3024A">
      <w:pPr>
        <w:pStyle w:val="TableParagraph"/>
        <w:ind w:left="79"/>
        <w:jc w:val="center"/>
        <w:rPr>
          <w:b/>
          <w:sz w:val="24"/>
          <w:szCs w:val="24"/>
          <w:lang w:val="ru-RU"/>
        </w:rPr>
      </w:pPr>
      <w:r w:rsidRPr="00E3024A">
        <w:rPr>
          <w:b/>
          <w:sz w:val="24"/>
          <w:szCs w:val="24"/>
          <w:lang w:val="ru-RU"/>
        </w:rPr>
        <w:t>АДАПТИРОВАННОЙ ОСНОВНОЙ ОБЩЕОБРАЗОВАТЕЛЬНОЙ ПРОГРАММЫ НАЧАЛЬНОГО ОБЩЕГО ОБРАЗОВАНИЯ</w:t>
      </w:r>
    </w:p>
    <w:p w:rsidR="00E3024A" w:rsidRPr="00E3024A" w:rsidRDefault="000625AD" w:rsidP="00E3024A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(вариант 7.2</w:t>
      </w:r>
      <w:r w:rsidR="00E3024A" w:rsidRPr="00E3024A">
        <w:rPr>
          <w:rFonts w:ascii="Times New Roman" w:hAnsi="Times New Roman"/>
          <w:i w:val="0"/>
          <w:sz w:val="24"/>
          <w:szCs w:val="24"/>
        </w:rPr>
        <w:t>)</w:t>
      </w:r>
    </w:p>
    <w:p w:rsidR="00E3024A" w:rsidRDefault="00E3024A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24A" w:rsidRDefault="00E3024A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24A">
        <w:rPr>
          <w:rFonts w:ascii="Times New Roman" w:hAnsi="Times New Roman" w:cs="Times New Roman"/>
          <w:b/>
          <w:sz w:val="24"/>
          <w:szCs w:val="24"/>
          <w:u w:val="single"/>
        </w:rPr>
        <w:t>1.Пояснительная записка</w:t>
      </w:r>
    </w:p>
    <w:p w:rsidR="000625AD" w:rsidRPr="00E3024A" w:rsidRDefault="000625AD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5B6" w:rsidRDefault="0067602D" w:rsidP="00E3024A">
      <w:pPr>
        <w:pStyle w:val="afb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 w:rsidRPr="0067602D">
        <w:rPr>
          <w:rFonts w:ascii="Times New Roman" w:hAnsi="Times New Roman"/>
          <w:color w:val="00000A"/>
          <w:sz w:val="24"/>
          <w:szCs w:val="24"/>
        </w:rPr>
        <w:t xml:space="preserve">Адаптированная основная </w:t>
      </w:r>
      <w:r w:rsidR="002760A3">
        <w:rPr>
          <w:rFonts w:ascii="Times New Roman" w:hAnsi="Times New Roman"/>
          <w:color w:val="00000A"/>
          <w:sz w:val="24"/>
          <w:szCs w:val="24"/>
        </w:rPr>
        <w:t>обще</w:t>
      </w:r>
      <w:r w:rsidRPr="0067602D">
        <w:rPr>
          <w:rFonts w:ascii="Times New Roman" w:hAnsi="Times New Roman"/>
          <w:color w:val="00000A"/>
          <w:sz w:val="24"/>
          <w:szCs w:val="24"/>
        </w:rPr>
        <w:t>образовательная программа начального общего образования обучающихся с задержкой психического развития</w:t>
      </w:r>
      <w:r w:rsidR="003F10AC">
        <w:rPr>
          <w:rFonts w:ascii="Times New Roman" w:hAnsi="Times New Roman"/>
          <w:color w:val="00000A"/>
          <w:sz w:val="24"/>
          <w:szCs w:val="24"/>
        </w:rPr>
        <w:t xml:space="preserve"> МАОУ «Гимназия № 48»</w:t>
      </w:r>
      <w:r w:rsidR="00D525B6">
        <w:rPr>
          <w:rFonts w:ascii="Times New Roman" w:hAnsi="Times New Roman"/>
          <w:color w:val="00000A"/>
          <w:sz w:val="24"/>
          <w:szCs w:val="24"/>
        </w:rPr>
        <w:t xml:space="preserve"> (далее </w:t>
      </w:r>
      <w:r w:rsidR="00D525B6">
        <w:rPr>
          <w:rFonts w:ascii="Times New Roman" w:hAnsi="Times New Roman"/>
          <w:color w:val="00000A"/>
          <w:sz w:val="24"/>
          <w:szCs w:val="24"/>
        </w:rPr>
        <w:sym w:font="Symbol" w:char="F02D"/>
      </w:r>
      <w:r w:rsidR="00D525B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D525B6" w:rsidRPr="0067602D">
        <w:rPr>
          <w:rFonts w:ascii="Times New Roman" w:hAnsi="Times New Roman"/>
          <w:sz w:val="24"/>
          <w:szCs w:val="24"/>
        </w:rPr>
        <w:t xml:space="preserve">АООП НОО </w:t>
      </w:r>
      <w:r w:rsidR="00D525B6">
        <w:rPr>
          <w:rFonts w:ascii="Times New Roman" w:hAnsi="Times New Roman"/>
          <w:sz w:val="24"/>
          <w:szCs w:val="24"/>
        </w:rPr>
        <w:t>(вариант 7.2))</w:t>
      </w:r>
      <w:r w:rsidRPr="0067602D">
        <w:rPr>
          <w:rFonts w:ascii="Times New Roman" w:hAnsi="Times New Roman"/>
          <w:color w:val="00000A"/>
          <w:sz w:val="24"/>
          <w:szCs w:val="24"/>
        </w:rPr>
        <w:t xml:space="preserve"> –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</w:t>
      </w:r>
      <w:r w:rsidR="00D525B6">
        <w:rPr>
          <w:rFonts w:ascii="Times New Roman" w:hAnsi="Times New Roman"/>
          <w:color w:val="00000A"/>
          <w:sz w:val="24"/>
          <w:szCs w:val="24"/>
        </w:rPr>
        <w:t xml:space="preserve">нарушений развития и социальную  </w:t>
      </w:r>
      <w:r w:rsidRPr="0067602D">
        <w:rPr>
          <w:rFonts w:ascii="Times New Roman" w:hAnsi="Times New Roman"/>
          <w:color w:val="00000A"/>
          <w:sz w:val="24"/>
          <w:szCs w:val="24"/>
        </w:rPr>
        <w:t>адаптацию.</w:t>
      </w:r>
      <w:r w:rsidR="00D525B6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67602D" w:rsidRPr="00D525B6" w:rsidRDefault="00D525B6" w:rsidP="00C64D9B">
      <w:pPr>
        <w:pStyle w:val="afb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АООП НОО </w:t>
      </w:r>
      <w:r w:rsidR="003F10AC">
        <w:rPr>
          <w:rFonts w:ascii="Times New Roman" w:hAnsi="Times New Roman"/>
          <w:sz w:val="24"/>
          <w:szCs w:val="24"/>
        </w:rPr>
        <w:t>(вариант 7.2)</w:t>
      </w:r>
      <w:r w:rsidR="008560C5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7602D" w:rsidRPr="0067602D">
        <w:rPr>
          <w:rFonts w:ascii="Times New Roman" w:hAnsi="Times New Roman"/>
          <w:color w:val="00000A"/>
          <w:sz w:val="24"/>
          <w:szCs w:val="24"/>
        </w:rPr>
        <w:t>разработана на основе следующих нормативно-правовых документов:</w:t>
      </w:r>
    </w:p>
    <w:p w:rsidR="00837F5E" w:rsidRPr="00155AE0" w:rsidRDefault="006A3DCF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rFonts w:ascii="Symbol" w:hAnsi="Symbol"/>
          <w:sz w:val="28"/>
        </w:rPr>
      </w:pPr>
      <w:r>
        <w:rPr>
          <w:caps w:val="0"/>
        </w:rPr>
        <w:t>Закон</w:t>
      </w:r>
      <w:r w:rsidR="00837F5E" w:rsidRPr="00155AE0">
        <w:t xml:space="preserve"> </w:t>
      </w:r>
      <w:r w:rsidR="00837F5E">
        <w:rPr>
          <w:caps w:val="0"/>
        </w:rPr>
        <w:t>Российской Ф</w:t>
      </w:r>
      <w:r w:rsidR="00837F5E" w:rsidRPr="00155AE0">
        <w:rPr>
          <w:caps w:val="0"/>
        </w:rPr>
        <w:t>едерации</w:t>
      </w:r>
      <w:r w:rsidR="00837F5E" w:rsidRPr="00155AE0">
        <w:t xml:space="preserve"> </w:t>
      </w:r>
      <w:r w:rsidR="00837F5E">
        <w:rPr>
          <w:caps w:val="0"/>
          <w:spacing w:val="-3"/>
        </w:rPr>
        <w:t>«О</w:t>
      </w:r>
      <w:r w:rsidR="00837F5E" w:rsidRPr="00155AE0">
        <w:rPr>
          <w:caps w:val="0"/>
          <w:spacing w:val="-3"/>
        </w:rPr>
        <w:t xml:space="preserve">б </w:t>
      </w:r>
      <w:r w:rsidR="00837F5E">
        <w:rPr>
          <w:caps w:val="0"/>
        </w:rPr>
        <w:t>образовании в Российской Ф</w:t>
      </w:r>
      <w:r w:rsidR="00837F5E" w:rsidRPr="00155AE0">
        <w:rPr>
          <w:caps w:val="0"/>
        </w:rPr>
        <w:t>едерации» от 2</w:t>
      </w:r>
      <w:r w:rsidR="008560C5">
        <w:t xml:space="preserve">9.12.2012 </w:t>
      </w:r>
      <w:r w:rsidR="00837F5E" w:rsidRPr="00155AE0">
        <w:t>№</w:t>
      </w:r>
      <w:r w:rsidR="00837F5E">
        <w:rPr>
          <w:caps w:val="0"/>
        </w:rPr>
        <w:t xml:space="preserve"> 273-ФЗ;</w:t>
      </w:r>
    </w:p>
    <w:p w:rsidR="00837F5E" w:rsidRPr="00155AE0" w:rsidRDefault="00837F5E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rFonts w:ascii="Symbol" w:hAnsi="Symbol"/>
          <w:sz w:val="28"/>
        </w:rPr>
      </w:pPr>
      <w:r>
        <w:rPr>
          <w:caps w:val="0"/>
        </w:rPr>
        <w:t>СанПин 2.4.2.2821-10</w:t>
      </w:r>
      <w:r>
        <w:t xml:space="preserve"> «</w:t>
      </w:r>
      <w:r>
        <w:rPr>
          <w:caps w:val="0"/>
        </w:rPr>
        <w:t>С</w:t>
      </w:r>
      <w:r w:rsidRPr="00155AE0">
        <w:rPr>
          <w:caps w:val="0"/>
        </w:rPr>
        <w:t xml:space="preserve">анитарно-эпидемиологические требования к условиям обучения и организации обучения в </w:t>
      </w:r>
      <w:r>
        <w:rPr>
          <w:caps w:val="0"/>
        </w:rPr>
        <w:t>общеобразовательных учреждениях», утверждены постановлением Г</w:t>
      </w:r>
      <w:r w:rsidRPr="00155AE0">
        <w:rPr>
          <w:caps w:val="0"/>
        </w:rPr>
        <w:t>лавного госу</w:t>
      </w:r>
      <w:r>
        <w:rPr>
          <w:caps w:val="0"/>
        </w:rPr>
        <w:t>дарственного санитарного врача Российской Ф</w:t>
      </w:r>
      <w:r w:rsidRPr="00155AE0">
        <w:rPr>
          <w:caps w:val="0"/>
        </w:rPr>
        <w:t>едерации от 29.12.2010 №</w:t>
      </w:r>
      <w:r>
        <w:t xml:space="preserve"> </w:t>
      </w:r>
      <w:r>
        <w:rPr>
          <w:caps w:val="0"/>
        </w:rPr>
        <w:t>189 (с изм. о</w:t>
      </w:r>
      <w:r w:rsidRPr="00155AE0">
        <w:rPr>
          <w:caps w:val="0"/>
        </w:rPr>
        <w:t>т 29.06</w:t>
      </w:r>
      <w:r w:rsidRPr="00155AE0">
        <w:t>.2011, 25.12.2013,</w:t>
      </w:r>
      <w:r>
        <w:t xml:space="preserve"> </w:t>
      </w:r>
      <w:r w:rsidRPr="00155AE0">
        <w:t>24.11.2015)</w:t>
      </w:r>
      <w:r>
        <w:t>;</w:t>
      </w:r>
    </w:p>
    <w:p w:rsidR="00837F5E" w:rsidRPr="003B23AB" w:rsidRDefault="00837F5E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rFonts w:ascii="Symbol" w:hAnsi="Symbol"/>
          <w:sz w:val="28"/>
        </w:rPr>
      </w:pPr>
      <w:r>
        <w:rPr>
          <w:caps w:val="0"/>
        </w:rPr>
        <w:t>СанПин 2.4.2.3286-15 «С</w:t>
      </w:r>
      <w:r w:rsidRPr="00155AE0">
        <w:rPr>
          <w:caps w:val="0"/>
        </w:rPr>
        <w:t xml:space="preserve">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</w:t>
      </w:r>
      <w:r>
        <w:rPr>
          <w:caps w:val="0"/>
        </w:rPr>
        <w:t xml:space="preserve">обучающихся с </w:t>
      </w:r>
      <w:r w:rsidRPr="00851FF7">
        <w:rPr>
          <w:caps w:val="0"/>
        </w:rPr>
        <w:t>ограниченными возможностями здоровья</w:t>
      </w:r>
      <w:r>
        <w:rPr>
          <w:caps w:val="0"/>
        </w:rPr>
        <w:t>», утверждены постановлением Г</w:t>
      </w:r>
      <w:r w:rsidRPr="00155AE0">
        <w:rPr>
          <w:caps w:val="0"/>
        </w:rPr>
        <w:t>лавного госу</w:t>
      </w:r>
      <w:r>
        <w:rPr>
          <w:caps w:val="0"/>
        </w:rPr>
        <w:t>дарственного санитарного врача Российской Ф</w:t>
      </w:r>
      <w:r w:rsidRPr="00155AE0">
        <w:rPr>
          <w:caps w:val="0"/>
        </w:rPr>
        <w:t>едерации</w:t>
      </w:r>
      <w:r w:rsidR="008560C5">
        <w:t xml:space="preserve"> </w:t>
      </w:r>
      <w:r w:rsidRPr="00155AE0">
        <w:rPr>
          <w:caps w:val="0"/>
        </w:rPr>
        <w:t>от 10.07.2015   №</w:t>
      </w:r>
      <w:r>
        <w:t xml:space="preserve"> 26;</w:t>
      </w:r>
    </w:p>
    <w:p w:rsidR="00837F5E" w:rsidRPr="00155AE0" w:rsidRDefault="00837F5E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rFonts w:ascii="Symbol" w:hAnsi="Symbol"/>
          <w:sz w:val="28"/>
        </w:rPr>
      </w:pPr>
      <w:r w:rsidRPr="00155AE0">
        <w:t xml:space="preserve"> </w:t>
      </w:r>
      <w:r w:rsidR="006A3DCF">
        <w:rPr>
          <w:caps w:val="0"/>
        </w:rPr>
        <w:t>Федеральный государственный образовательный стандарт</w:t>
      </w:r>
      <w:r w:rsidRPr="00155AE0">
        <w:rPr>
          <w:caps w:val="0"/>
        </w:rPr>
        <w:t xml:space="preserve"> начального </w:t>
      </w:r>
      <w:r>
        <w:rPr>
          <w:caps w:val="0"/>
        </w:rPr>
        <w:t>общего образования (далее – ФГОС НОО), утверждён приказом М</w:t>
      </w:r>
      <w:r w:rsidRPr="00155AE0">
        <w:rPr>
          <w:caps w:val="0"/>
        </w:rPr>
        <w:t>ин</w:t>
      </w:r>
      <w:r>
        <w:rPr>
          <w:caps w:val="0"/>
        </w:rPr>
        <w:t xml:space="preserve">истерства образования и науки РФ </w:t>
      </w:r>
      <w:r w:rsidRPr="00155AE0">
        <w:rPr>
          <w:caps w:val="0"/>
        </w:rPr>
        <w:t xml:space="preserve">от </w:t>
      </w:r>
      <w:r>
        <w:t>0</w:t>
      </w:r>
      <w:r w:rsidRPr="00155AE0">
        <w:t>6.10.2009 №</w:t>
      </w:r>
      <w:r>
        <w:t xml:space="preserve"> </w:t>
      </w:r>
      <w:r>
        <w:rPr>
          <w:caps w:val="0"/>
        </w:rPr>
        <w:t>373 (с изм. о</w:t>
      </w:r>
      <w:r w:rsidRPr="00155AE0">
        <w:rPr>
          <w:caps w:val="0"/>
        </w:rPr>
        <w:t>т 26.10</w:t>
      </w:r>
      <w:r w:rsidRPr="00155AE0">
        <w:t>.2010, 22.09.2011, 18.12.2012, 29.1</w:t>
      </w:r>
      <w:r>
        <w:t>2.2014, 18.05.2015, 31.12.2015);</w:t>
      </w:r>
    </w:p>
    <w:p w:rsidR="00837F5E" w:rsidRPr="006A3DCF" w:rsidRDefault="00606FA3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caps w:val="0"/>
        </w:rPr>
      </w:pPr>
      <w:r>
        <w:rPr>
          <w:caps w:val="0"/>
        </w:rPr>
        <w:t>ФГОС НОО</w:t>
      </w:r>
      <w:r w:rsidR="00837F5E" w:rsidRPr="00851FF7">
        <w:rPr>
          <w:caps w:val="0"/>
        </w:rPr>
        <w:t xml:space="preserve"> обучающихся с ограниченными возможностями здоровья</w:t>
      </w:r>
      <w:r w:rsidR="00837F5E">
        <w:rPr>
          <w:caps w:val="0"/>
        </w:rPr>
        <w:t>, утверждён приказом Минобрнауки Р</w:t>
      </w:r>
      <w:r w:rsidR="00837F5E" w:rsidRPr="00155AE0">
        <w:rPr>
          <w:caps w:val="0"/>
        </w:rPr>
        <w:t>оссии от 19 декабря 2014г.</w:t>
      </w:r>
      <w:r w:rsidR="00837F5E" w:rsidRPr="006A3DCF">
        <w:rPr>
          <w:caps w:val="0"/>
        </w:rPr>
        <w:t xml:space="preserve"> № 1598;</w:t>
      </w:r>
    </w:p>
    <w:p w:rsidR="006A3DCF" w:rsidRPr="006A3DCF" w:rsidRDefault="00D3244E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caps w:val="0"/>
        </w:rPr>
      </w:pPr>
      <w:r>
        <w:rPr>
          <w:caps w:val="0"/>
        </w:rPr>
        <w:t>Примерная адаптированная основная общеобразовательная программа</w:t>
      </w:r>
      <w:r w:rsidR="006A3DCF" w:rsidRPr="006A3DCF">
        <w:rPr>
          <w:caps w:val="0"/>
        </w:rPr>
        <w:t xml:space="preserve"> начального общего образования обучающихся с задержкой психического развития;</w:t>
      </w:r>
    </w:p>
    <w:p w:rsidR="0067602D" w:rsidRPr="006A3DCF" w:rsidRDefault="0067602D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caps w:val="0"/>
        </w:rPr>
      </w:pPr>
      <w:r w:rsidRPr="006A3DCF">
        <w:rPr>
          <w:caps w:val="0"/>
        </w:rPr>
        <w:t>У</w:t>
      </w:r>
      <w:r w:rsidR="00837F5E" w:rsidRPr="006A3DCF">
        <w:rPr>
          <w:caps w:val="0"/>
        </w:rPr>
        <w:t>став МАОУ «Гимназия № 48»</w:t>
      </w:r>
      <w:r w:rsidR="00AF4DB0">
        <w:rPr>
          <w:caps w:val="0"/>
        </w:rPr>
        <w:t xml:space="preserve"> (далее – Гимназия)</w:t>
      </w:r>
      <w:r w:rsidRPr="006A3DCF">
        <w:rPr>
          <w:caps w:val="0"/>
        </w:rPr>
        <w:t>.</w:t>
      </w:r>
    </w:p>
    <w:p w:rsidR="0087520E" w:rsidRPr="0067602D" w:rsidRDefault="0087520E" w:rsidP="00C64D9B">
      <w:pPr>
        <w:pStyle w:val="14TexstOSNOVA1012"/>
        <w:spacing w:line="240" w:lineRule="auto"/>
        <w:ind w:firstLine="709"/>
        <w:rPr>
          <w:rStyle w:val="afe"/>
          <w:caps w:val="0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АООП НОО </w:t>
      </w:r>
      <w:r w:rsidR="00D525B6">
        <w:rPr>
          <w:rFonts w:ascii="Times New Roman" w:hAnsi="Times New Roman" w:cs="Times New Roman"/>
          <w:color w:val="auto"/>
          <w:sz w:val="24"/>
          <w:szCs w:val="24"/>
        </w:rPr>
        <w:t>(вариант 7.2)</w:t>
      </w:r>
      <w:r w:rsidRPr="0067602D">
        <w:rPr>
          <w:rStyle w:val="afe"/>
          <w:caps w:val="0"/>
          <w:color w:val="auto"/>
          <w:sz w:val="24"/>
          <w:szCs w:val="24"/>
        </w:rPr>
        <w:t xml:space="preserve"> </w:t>
      </w:r>
      <w:r w:rsidR="00D525B6">
        <w:rPr>
          <w:rStyle w:val="afe"/>
          <w:caps w:val="0"/>
          <w:color w:val="auto"/>
          <w:sz w:val="24"/>
          <w:szCs w:val="24"/>
        </w:rPr>
        <w:sym w:font="Symbol" w:char="F02D"/>
      </w:r>
      <w:r w:rsidRPr="0067602D">
        <w:rPr>
          <w:rStyle w:val="afe"/>
          <w:caps w:val="0"/>
          <w:color w:val="auto"/>
          <w:sz w:val="24"/>
          <w:szCs w:val="24"/>
        </w:rPr>
        <w:t xml:space="preserve"> обеспечение выполнения требований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ФГОС НОО обучающихся с </w:t>
      </w:r>
      <w:r w:rsidR="00D525B6">
        <w:rPr>
          <w:rFonts w:ascii="Times New Roman" w:hAnsi="Times New Roman" w:cs="Times New Roman"/>
          <w:color w:val="auto"/>
          <w:sz w:val="24"/>
          <w:szCs w:val="24"/>
        </w:rPr>
        <w:t xml:space="preserve">ограниченными возможностями здоровья (далее </w:t>
      </w:r>
      <w:r w:rsidR="00D525B6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="00D525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ОВЗ</w:t>
      </w:r>
      <w:r w:rsidR="00D525B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7602D">
        <w:rPr>
          <w:rStyle w:val="afe"/>
          <w:iCs/>
          <w:caps w:val="0"/>
          <w:color w:val="auto"/>
          <w:sz w:val="24"/>
          <w:szCs w:val="24"/>
          <w:lang w:eastAsia="ar-SA"/>
        </w:rPr>
        <w:t xml:space="preserve"> посредством создания условий для ма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ксимального удовлетворения особых образовательных потребностей обучающихся с </w:t>
      </w:r>
      <w:r w:rsidR="003F10AC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задержкой психического развития (далее – 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ЗПР</w:t>
      </w:r>
      <w:r w:rsidR="003F10AC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)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, обеспечивающих усвоение ими социального и культурного опыта</w:t>
      </w:r>
      <w:r w:rsidRPr="0067602D">
        <w:rPr>
          <w:rStyle w:val="afe"/>
          <w:caps w:val="0"/>
          <w:color w:val="auto"/>
          <w:sz w:val="24"/>
          <w:szCs w:val="24"/>
        </w:rPr>
        <w:t>.</w:t>
      </w:r>
    </w:p>
    <w:p w:rsidR="0087520E" w:rsidRPr="0047759C" w:rsidRDefault="0087520E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67602D">
        <w:rPr>
          <w:rStyle w:val="afe"/>
          <w:caps w:val="0"/>
          <w:sz w:val="24"/>
          <w:szCs w:val="24"/>
        </w:rPr>
        <w:t>при разработке и реализации АООП НОО</w:t>
      </w:r>
      <w:r w:rsidRPr="0067602D">
        <w:rPr>
          <w:rFonts w:ascii="Times New Roman" w:hAnsi="Times New Roman"/>
          <w:sz w:val="24"/>
          <w:szCs w:val="24"/>
        </w:rPr>
        <w:t xml:space="preserve"> </w:t>
      </w:r>
      <w:r w:rsidR="00D525B6">
        <w:rPr>
          <w:rFonts w:ascii="Times New Roman" w:hAnsi="Times New Roman"/>
          <w:sz w:val="24"/>
          <w:szCs w:val="24"/>
        </w:rPr>
        <w:t>(вариант 7.2)</w:t>
      </w:r>
      <w:r w:rsidRPr="0067602D">
        <w:rPr>
          <w:rFonts w:ascii="Times New Roman" w:hAnsi="Times New Roman"/>
          <w:sz w:val="24"/>
          <w:szCs w:val="24"/>
        </w:rPr>
        <w:t xml:space="preserve"> предусматривает решение следующих основных </w:t>
      </w:r>
      <w:r w:rsidRPr="0047759C">
        <w:rPr>
          <w:rFonts w:ascii="Times New Roman" w:hAnsi="Times New Roman"/>
          <w:b/>
          <w:sz w:val="24"/>
          <w:szCs w:val="24"/>
        </w:rPr>
        <w:t>задач:</w:t>
      </w:r>
    </w:p>
    <w:p w:rsidR="0087520E" w:rsidRPr="0067602D" w:rsidRDefault="0087520E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caps w:val="0"/>
        </w:rPr>
      </w:pPr>
      <w:r w:rsidRPr="0067602D">
        <w:rPr>
          <w:caps w:val="0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87520E" w:rsidRPr="00674A33" w:rsidRDefault="0087520E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caps w:val="0"/>
        </w:rPr>
      </w:pPr>
      <w:r w:rsidRPr="0067602D">
        <w:rPr>
          <w:caps w:val="0"/>
        </w:rPr>
        <w:t xml:space="preserve">достижение планируемых результатов освоения </w:t>
      </w:r>
      <w:r w:rsidR="00892C33" w:rsidRPr="00674A33">
        <w:rPr>
          <w:caps w:val="0"/>
        </w:rPr>
        <w:t xml:space="preserve">АООП НОО </w:t>
      </w:r>
      <w:r w:rsidR="00892C33">
        <w:rPr>
          <w:caps w:val="0"/>
        </w:rPr>
        <w:t>(вариант 7.2)</w:t>
      </w:r>
      <w:r w:rsidR="00892C33" w:rsidRPr="00674A33">
        <w:rPr>
          <w:caps w:val="0"/>
        </w:rPr>
        <w:t xml:space="preserve"> </w:t>
      </w:r>
      <w:r w:rsidRPr="0067602D">
        <w:rPr>
          <w:caps w:val="0"/>
        </w:rPr>
        <w:t>с учетом их особых образовательных потребностей, а также индивидуальных особенностей и возможностей</w:t>
      </w:r>
      <w:r w:rsidRPr="00674A33">
        <w:rPr>
          <w:caps w:val="0"/>
        </w:rPr>
        <w:t>;</w:t>
      </w:r>
    </w:p>
    <w:p w:rsidR="0087520E" w:rsidRPr="00674A33" w:rsidRDefault="0087520E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caps w:val="0"/>
        </w:rPr>
      </w:pPr>
      <w:r w:rsidRPr="0067602D">
        <w:rPr>
          <w:caps w:val="0"/>
        </w:rPr>
        <w:lastRenderedPageBreak/>
        <w:t>со</w:t>
      </w:r>
      <w:r w:rsidRPr="00674A33">
        <w:rPr>
          <w:caps w:val="0"/>
        </w:rPr>
        <w:t>здание благоприятных условий для удовлетворения особых образовательных потребностей обучающихся с ЗПР;</w:t>
      </w:r>
    </w:p>
    <w:p w:rsidR="0087520E" w:rsidRPr="0067602D" w:rsidRDefault="0087520E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caps w:val="0"/>
        </w:rPr>
      </w:pPr>
      <w:r w:rsidRPr="0067602D">
        <w:rPr>
          <w:caps w:val="0"/>
        </w:rPr>
        <w:t>минимизация негативного влияния особенностей познавательной деятельности обучающихся с ЗПР для освоения ими АООП НОО</w:t>
      </w:r>
      <w:r w:rsidR="003F10AC">
        <w:rPr>
          <w:caps w:val="0"/>
        </w:rPr>
        <w:t xml:space="preserve"> (вариант 7.2)</w:t>
      </w:r>
      <w:r w:rsidRPr="0067602D">
        <w:rPr>
          <w:caps w:val="0"/>
        </w:rPr>
        <w:t>;</w:t>
      </w:r>
    </w:p>
    <w:p w:rsidR="0087520E" w:rsidRPr="00674A33" w:rsidRDefault="0087520E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caps w:val="0"/>
        </w:rPr>
      </w:pPr>
      <w:r w:rsidRPr="0067602D">
        <w:rPr>
          <w:caps w:val="0"/>
        </w:rPr>
        <w:t>обеспечение доступности получения начального общего образования</w:t>
      </w:r>
      <w:r w:rsidRPr="00674A33">
        <w:rPr>
          <w:caps w:val="0"/>
        </w:rPr>
        <w:t>;</w:t>
      </w:r>
    </w:p>
    <w:p w:rsidR="0087520E" w:rsidRPr="00674A33" w:rsidRDefault="0087520E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caps w:val="0"/>
        </w:rPr>
      </w:pPr>
      <w:r w:rsidRPr="0067602D">
        <w:rPr>
          <w:caps w:val="0"/>
        </w:rPr>
        <w:t>обеспечение преемственности начального общего и основного общего образования</w:t>
      </w:r>
      <w:r w:rsidRPr="00674A33">
        <w:rPr>
          <w:caps w:val="0"/>
        </w:rPr>
        <w:t>;</w:t>
      </w:r>
    </w:p>
    <w:p w:rsidR="0087520E" w:rsidRPr="00674A33" w:rsidRDefault="0087520E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caps w:val="0"/>
        </w:rPr>
      </w:pPr>
      <w:r w:rsidRPr="0067602D">
        <w:rPr>
          <w:caps w:val="0"/>
        </w:rPr>
        <w:t>использование в образовательном процессе современных образовательных технологий деятельностного типа</w:t>
      </w:r>
      <w:r w:rsidRPr="00674A33">
        <w:rPr>
          <w:caps w:val="0"/>
        </w:rPr>
        <w:t>;</w:t>
      </w:r>
    </w:p>
    <w:p w:rsidR="0087520E" w:rsidRPr="0067602D" w:rsidRDefault="0087520E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caps w:val="0"/>
        </w:rPr>
      </w:pPr>
      <w:r w:rsidRPr="0067602D">
        <w:rPr>
          <w:caps w:val="0"/>
        </w:rPr>
        <w:t xml:space="preserve">выявление и развитие возможностей и </w:t>
      </w:r>
      <w:r w:rsidR="008560C5" w:rsidRPr="0067602D">
        <w:rPr>
          <w:caps w:val="0"/>
        </w:rPr>
        <w:t>способностей,</w:t>
      </w:r>
      <w:r w:rsidRPr="0067602D">
        <w:rPr>
          <w:caps w:val="0"/>
        </w:rPr>
        <w:t xml:space="preserve"> обучающихся с ЗПР, через организацию их общественно полезной деятельности, проведения спортивно</w:t>
      </w:r>
      <w:r w:rsidR="00892C33">
        <w:rPr>
          <w:caps w:val="0"/>
        </w:rPr>
        <w:t>-</w:t>
      </w:r>
      <w:r w:rsidRPr="0067602D">
        <w:rPr>
          <w:caps w:val="0"/>
        </w:rPr>
        <w:t>оздоровительной работы, организацию художественного творчества и др.</w:t>
      </w:r>
      <w:r w:rsidR="00892C33">
        <w:rPr>
          <w:caps w:val="0"/>
        </w:rPr>
        <w:t>,</w:t>
      </w:r>
      <w:r w:rsidRPr="0067602D">
        <w:rPr>
          <w:caps w:val="0"/>
        </w:rPr>
        <w:t xml:space="preserve">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87520E" w:rsidRDefault="0087520E" w:rsidP="004D1D5C">
      <w:pPr>
        <w:pStyle w:val="af2"/>
        <w:widowControl w:val="0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caps w:val="0"/>
        </w:rPr>
      </w:pPr>
      <w:r w:rsidRPr="0067602D">
        <w:rPr>
          <w:caps w:val="0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r w:rsidR="008560C5" w:rsidRPr="0067602D">
        <w:rPr>
          <w:caps w:val="0"/>
        </w:rPr>
        <w:t>внутри</w:t>
      </w:r>
      <w:r w:rsidR="008560C5">
        <w:rPr>
          <w:caps w:val="0"/>
        </w:rPr>
        <w:t xml:space="preserve"> гимназической</w:t>
      </w:r>
      <w:r w:rsidRPr="0067602D">
        <w:rPr>
          <w:caps w:val="0"/>
        </w:rPr>
        <w:t xml:space="preserve"> социальной среды</w:t>
      </w:r>
      <w:r w:rsidRPr="00674A33">
        <w:rPr>
          <w:caps w:val="0"/>
        </w:rPr>
        <w:t>.</w:t>
      </w:r>
    </w:p>
    <w:p w:rsidR="00000D2C" w:rsidRPr="006B59B1" w:rsidRDefault="00000D2C" w:rsidP="008560C5">
      <w:pPr>
        <w:pStyle w:val="111"/>
        <w:spacing w:line="240" w:lineRule="auto"/>
        <w:ind w:left="0"/>
        <w:jc w:val="center"/>
        <w:rPr>
          <w:sz w:val="24"/>
          <w:szCs w:val="24"/>
        </w:rPr>
      </w:pPr>
      <w:r w:rsidRPr="006B59B1">
        <w:rPr>
          <w:sz w:val="24"/>
          <w:szCs w:val="24"/>
        </w:rPr>
        <w:t>Принципы</w:t>
      </w:r>
      <w:r w:rsidRPr="006B59B1">
        <w:rPr>
          <w:spacing w:val="-3"/>
          <w:sz w:val="24"/>
          <w:szCs w:val="24"/>
        </w:rPr>
        <w:t xml:space="preserve"> </w:t>
      </w:r>
      <w:r w:rsidRPr="006B59B1">
        <w:rPr>
          <w:sz w:val="24"/>
          <w:szCs w:val="24"/>
        </w:rPr>
        <w:t>и</w:t>
      </w:r>
      <w:r w:rsidRPr="006B59B1">
        <w:rPr>
          <w:spacing w:val="-3"/>
          <w:sz w:val="24"/>
          <w:szCs w:val="24"/>
        </w:rPr>
        <w:t xml:space="preserve"> </w:t>
      </w:r>
      <w:r w:rsidRPr="006B59B1">
        <w:rPr>
          <w:sz w:val="24"/>
          <w:szCs w:val="24"/>
        </w:rPr>
        <w:t>подходы</w:t>
      </w:r>
      <w:r w:rsidRPr="006B59B1">
        <w:rPr>
          <w:spacing w:val="-3"/>
          <w:sz w:val="24"/>
          <w:szCs w:val="24"/>
        </w:rPr>
        <w:t xml:space="preserve"> </w:t>
      </w:r>
      <w:r w:rsidRPr="006B59B1">
        <w:rPr>
          <w:sz w:val="24"/>
          <w:szCs w:val="24"/>
        </w:rPr>
        <w:t>к</w:t>
      </w:r>
      <w:r w:rsidRPr="006B59B1">
        <w:rPr>
          <w:spacing w:val="-1"/>
          <w:sz w:val="24"/>
          <w:szCs w:val="24"/>
        </w:rPr>
        <w:t xml:space="preserve"> </w:t>
      </w:r>
      <w:r w:rsidRPr="006B59B1">
        <w:rPr>
          <w:sz w:val="24"/>
          <w:szCs w:val="24"/>
        </w:rPr>
        <w:t>формированию</w:t>
      </w:r>
      <w:r w:rsidRPr="006B59B1">
        <w:rPr>
          <w:spacing w:val="-6"/>
          <w:sz w:val="24"/>
          <w:szCs w:val="24"/>
        </w:rPr>
        <w:t xml:space="preserve"> </w:t>
      </w:r>
      <w:r w:rsidRPr="006B59B1">
        <w:rPr>
          <w:sz w:val="24"/>
          <w:szCs w:val="24"/>
        </w:rPr>
        <w:t>Программы</w:t>
      </w:r>
    </w:p>
    <w:p w:rsidR="00000D2C" w:rsidRPr="006B59B1" w:rsidRDefault="00000D2C" w:rsidP="008560C5">
      <w:pPr>
        <w:pStyle w:val="211"/>
        <w:spacing w:line="240" w:lineRule="auto"/>
        <w:jc w:val="center"/>
        <w:rPr>
          <w:sz w:val="24"/>
          <w:szCs w:val="24"/>
        </w:rPr>
      </w:pPr>
      <w:r w:rsidRPr="006B59B1">
        <w:rPr>
          <w:sz w:val="24"/>
          <w:szCs w:val="24"/>
        </w:rPr>
        <w:t>Подходы</w:t>
      </w:r>
      <w:r w:rsidRPr="006B59B1">
        <w:rPr>
          <w:spacing w:val="1"/>
          <w:sz w:val="24"/>
          <w:szCs w:val="24"/>
        </w:rPr>
        <w:t xml:space="preserve"> </w:t>
      </w:r>
      <w:r w:rsidRPr="006B59B1">
        <w:rPr>
          <w:sz w:val="24"/>
          <w:szCs w:val="24"/>
        </w:rPr>
        <w:t>к</w:t>
      </w:r>
      <w:r w:rsidRPr="006B59B1">
        <w:rPr>
          <w:spacing w:val="-2"/>
          <w:sz w:val="24"/>
          <w:szCs w:val="24"/>
        </w:rPr>
        <w:t xml:space="preserve"> </w:t>
      </w:r>
      <w:r w:rsidRPr="006B59B1">
        <w:rPr>
          <w:sz w:val="24"/>
          <w:szCs w:val="24"/>
        </w:rPr>
        <w:t>формированию</w:t>
      </w:r>
      <w:r w:rsidRPr="006B59B1">
        <w:rPr>
          <w:spacing w:val="-1"/>
          <w:sz w:val="24"/>
          <w:szCs w:val="24"/>
        </w:rPr>
        <w:t xml:space="preserve"> </w:t>
      </w:r>
      <w:r w:rsidRPr="006B59B1">
        <w:rPr>
          <w:sz w:val="24"/>
          <w:szCs w:val="24"/>
        </w:rPr>
        <w:t>АОП</w:t>
      </w:r>
      <w:r w:rsidRPr="006B59B1">
        <w:rPr>
          <w:spacing w:val="-5"/>
          <w:sz w:val="24"/>
          <w:szCs w:val="24"/>
        </w:rPr>
        <w:t xml:space="preserve"> </w:t>
      </w:r>
      <w:r w:rsidRPr="006B59B1">
        <w:rPr>
          <w:sz w:val="24"/>
          <w:szCs w:val="24"/>
        </w:rPr>
        <w:t>НОО</w:t>
      </w:r>
      <w:r w:rsidRPr="006B59B1">
        <w:rPr>
          <w:spacing w:val="2"/>
          <w:sz w:val="24"/>
          <w:szCs w:val="24"/>
        </w:rPr>
        <w:t xml:space="preserve"> </w:t>
      </w:r>
      <w:r w:rsidRPr="006B59B1">
        <w:rPr>
          <w:sz w:val="24"/>
          <w:szCs w:val="24"/>
        </w:rPr>
        <w:t>для</w:t>
      </w:r>
      <w:r w:rsidRPr="006B59B1">
        <w:rPr>
          <w:spacing w:val="-2"/>
          <w:sz w:val="24"/>
          <w:szCs w:val="24"/>
        </w:rPr>
        <w:t xml:space="preserve"> </w:t>
      </w:r>
      <w:r w:rsidRPr="006B59B1">
        <w:rPr>
          <w:sz w:val="24"/>
          <w:szCs w:val="24"/>
        </w:rPr>
        <w:t>обучающихся с</w:t>
      </w:r>
      <w:r w:rsidRPr="006B59B1">
        <w:rPr>
          <w:spacing w:val="-4"/>
          <w:sz w:val="24"/>
          <w:szCs w:val="24"/>
        </w:rPr>
        <w:t xml:space="preserve"> </w:t>
      </w:r>
      <w:r w:rsidRPr="006B59B1">
        <w:rPr>
          <w:sz w:val="24"/>
          <w:szCs w:val="24"/>
        </w:rPr>
        <w:t>ЗПР</w:t>
      </w:r>
    </w:p>
    <w:p w:rsidR="00000D2C" w:rsidRPr="006B59B1" w:rsidRDefault="00000D2C" w:rsidP="009A3F39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9B1">
        <w:rPr>
          <w:rFonts w:ascii="Times New Roman" w:hAnsi="Times New Roman"/>
          <w:sz w:val="24"/>
          <w:szCs w:val="24"/>
        </w:rPr>
        <w:t>В основу реализации Программы заложены дифференцированный и деятельностный</w:t>
      </w:r>
      <w:r w:rsidRPr="006B59B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подходы.</w:t>
      </w:r>
    </w:p>
    <w:p w:rsidR="00000D2C" w:rsidRPr="006B59B1" w:rsidRDefault="00000D2C" w:rsidP="009A3F39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9B1">
        <w:rPr>
          <w:rFonts w:ascii="Times New Roman" w:hAnsi="Times New Roman"/>
          <w:i/>
          <w:sz w:val="24"/>
          <w:szCs w:val="24"/>
        </w:rPr>
        <w:t xml:space="preserve">Дифференцированный подход </w:t>
      </w:r>
      <w:r w:rsidRPr="006B59B1">
        <w:rPr>
          <w:rFonts w:ascii="Times New Roman" w:hAnsi="Times New Roman"/>
          <w:sz w:val="24"/>
          <w:szCs w:val="24"/>
        </w:rPr>
        <w:t>к реализации Программы предполагает учет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560C5" w:rsidRPr="006B59B1">
        <w:rPr>
          <w:rFonts w:ascii="Times New Roman" w:hAnsi="Times New Roman"/>
          <w:sz w:val="24"/>
          <w:szCs w:val="24"/>
        </w:rPr>
        <w:t>особых образовательных потребностей,</w:t>
      </w:r>
      <w:r w:rsidRPr="006B59B1">
        <w:rPr>
          <w:rFonts w:ascii="Times New Roman" w:hAnsi="Times New Roman"/>
          <w:sz w:val="24"/>
          <w:szCs w:val="24"/>
        </w:rPr>
        <w:t xml:space="preserve"> обучающихся с ЗПР как неоднородной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по составу группы, отличающейся по возможностям освоения содержания образования. Это обусловливает необходимость создания и реализации в рамках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одного вариантов АОП НОО разработку и</w:t>
      </w:r>
      <w:r w:rsidR="008560C5">
        <w:rPr>
          <w:rFonts w:ascii="Times New Roman" w:hAnsi="Times New Roman"/>
          <w:sz w:val="24"/>
          <w:szCs w:val="24"/>
        </w:rPr>
        <w:t xml:space="preserve"> реализацию индивидуальных учеб</w:t>
      </w:r>
      <w:r w:rsidRPr="006B59B1">
        <w:rPr>
          <w:rFonts w:ascii="Times New Roman" w:hAnsi="Times New Roman"/>
          <w:sz w:val="24"/>
          <w:szCs w:val="24"/>
        </w:rPr>
        <w:t>ных планов.</w:t>
      </w:r>
    </w:p>
    <w:p w:rsidR="008560C5" w:rsidRDefault="00000D2C" w:rsidP="009A3F39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9B1">
        <w:rPr>
          <w:rFonts w:ascii="Times New Roman" w:hAnsi="Times New Roman"/>
          <w:sz w:val="24"/>
          <w:szCs w:val="24"/>
        </w:rPr>
        <w:t>Применение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дифференцированного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подхода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к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созданию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реализации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АООП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НОО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обеспечивает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разнообразие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содержания,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предоставляя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560C5">
        <w:rPr>
          <w:rFonts w:ascii="Times New Roman" w:hAnsi="Times New Roman"/>
          <w:sz w:val="24"/>
          <w:szCs w:val="24"/>
        </w:rPr>
        <w:t>обучаю</w:t>
      </w:r>
      <w:r w:rsidRPr="006B59B1">
        <w:rPr>
          <w:rFonts w:ascii="Times New Roman" w:hAnsi="Times New Roman"/>
          <w:sz w:val="24"/>
          <w:szCs w:val="24"/>
        </w:rPr>
        <w:t>щимся</w:t>
      </w:r>
      <w:r w:rsidRPr="006B59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с</w:t>
      </w:r>
      <w:r w:rsidRPr="006B59B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ЗПР возможность</w:t>
      </w:r>
      <w:r w:rsidRPr="006B59B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реализовать</w:t>
      </w:r>
      <w:r w:rsidRPr="006B59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индивидуальный</w:t>
      </w:r>
      <w:r w:rsidRPr="006B59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потенциал</w:t>
      </w:r>
      <w:r w:rsidRPr="006B59B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560C5">
        <w:rPr>
          <w:rFonts w:ascii="Times New Roman" w:hAnsi="Times New Roman"/>
          <w:sz w:val="24"/>
          <w:szCs w:val="24"/>
        </w:rPr>
        <w:t>развития.</w:t>
      </w:r>
    </w:p>
    <w:p w:rsidR="00000D2C" w:rsidRPr="006B59B1" w:rsidRDefault="00000D2C" w:rsidP="008560C5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9B1">
        <w:rPr>
          <w:rFonts w:ascii="Times New Roman" w:hAnsi="Times New Roman"/>
          <w:i/>
          <w:sz w:val="24"/>
          <w:szCs w:val="24"/>
        </w:rPr>
        <w:t xml:space="preserve">Деятельностный подход </w:t>
      </w:r>
      <w:r w:rsidRPr="006B59B1">
        <w:rPr>
          <w:rFonts w:ascii="Times New Roman" w:hAnsi="Times New Roman"/>
          <w:sz w:val="24"/>
          <w:szCs w:val="24"/>
        </w:rPr>
        <w:t xml:space="preserve">основывается </w:t>
      </w:r>
      <w:r w:rsidR="008560C5">
        <w:rPr>
          <w:rFonts w:ascii="Times New Roman" w:hAnsi="Times New Roman"/>
          <w:sz w:val="24"/>
          <w:szCs w:val="24"/>
        </w:rPr>
        <w:t>на теоретических положениях оте</w:t>
      </w:r>
      <w:r w:rsidRPr="006B59B1">
        <w:rPr>
          <w:rFonts w:ascii="Times New Roman" w:hAnsi="Times New Roman"/>
          <w:sz w:val="24"/>
          <w:szCs w:val="24"/>
        </w:rPr>
        <w:t>чественной психологической науки, раскрывающих основные закономерности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процесса обучения и воспитания обучающихс</w:t>
      </w:r>
      <w:r w:rsidR="008560C5">
        <w:rPr>
          <w:rFonts w:ascii="Times New Roman" w:hAnsi="Times New Roman"/>
          <w:sz w:val="24"/>
          <w:szCs w:val="24"/>
        </w:rPr>
        <w:t>я, структуру образовательной де</w:t>
      </w:r>
      <w:r w:rsidRPr="006B59B1">
        <w:rPr>
          <w:rFonts w:ascii="Times New Roman" w:hAnsi="Times New Roman"/>
          <w:sz w:val="24"/>
          <w:szCs w:val="24"/>
        </w:rPr>
        <w:t>ятельности.</w:t>
      </w:r>
      <w:r w:rsidR="008560C5">
        <w:rPr>
          <w:rFonts w:ascii="Times New Roman" w:hAnsi="Times New Roman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Деятельностный подход в образовании строится на признании того, что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развитие личности обучающихся с ЗПР мла</w:t>
      </w:r>
      <w:r w:rsidR="008560C5">
        <w:rPr>
          <w:rFonts w:ascii="Times New Roman" w:hAnsi="Times New Roman"/>
          <w:sz w:val="24"/>
          <w:szCs w:val="24"/>
        </w:rPr>
        <w:t>дшего школьного возраста опреде</w:t>
      </w:r>
      <w:r w:rsidRPr="006B59B1">
        <w:rPr>
          <w:rFonts w:ascii="Times New Roman" w:hAnsi="Times New Roman"/>
          <w:sz w:val="24"/>
          <w:szCs w:val="24"/>
        </w:rPr>
        <w:t>ляется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характером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организации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доступной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им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деятельности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(предметно-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практической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учебной).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Основным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средством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реализации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деятельностного</w:t>
      </w:r>
      <w:r w:rsidRPr="006B59B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подхода в образовании является обучение как процесс организации познавательной и предметно-практической деятельности обучающихся, в т.ч. за счёт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специальных учебных предметов, чем обеспечивается овладение содержанием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образования.</w:t>
      </w:r>
    </w:p>
    <w:p w:rsidR="00000D2C" w:rsidRPr="006B59B1" w:rsidRDefault="00000D2C" w:rsidP="008560C5">
      <w:pPr>
        <w:pStyle w:val="211"/>
        <w:spacing w:line="240" w:lineRule="auto"/>
        <w:rPr>
          <w:sz w:val="24"/>
          <w:szCs w:val="24"/>
        </w:rPr>
      </w:pPr>
      <w:r w:rsidRPr="006B59B1">
        <w:rPr>
          <w:sz w:val="24"/>
          <w:szCs w:val="24"/>
        </w:rPr>
        <w:t>Принципы</w:t>
      </w:r>
      <w:r w:rsidRPr="006B59B1">
        <w:rPr>
          <w:spacing w:val="-1"/>
          <w:sz w:val="24"/>
          <w:szCs w:val="24"/>
        </w:rPr>
        <w:t xml:space="preserve"> </w:t>
      </w:r>
      <w:r w:rsidRPr="006B59B1">
        <w:rPr>
          <w:sz w:val="24"/>
          <w:szCs w:val="24"/>
        </w:rPr>
        <w:t>формирования</w:t>
      </w:r>
      <w:r w:rsidRPr="006B59B1">
        <w:rPr>
          <w:spacing w:val="-2"/>
          <w:sz w:val="24"/>
          <w:szCs w:val="24"/>
        </w:rPr>
        <w:t xml:space="preserve"> </w:t>
      </w:r>
      <w:r w:rsidRPr="006B59B1">
        <w:rPr>
          <w:sz w:val="24"/>
          <w:szCs w:val="24"/>
        </w:rPr>
        <w:t>Программы:</w:t>
      </w:r>
    </w:p>
    <w:p w:rsidR="00000D2C" w:rsidRPr="006B59B1" w:rsidRDefault="00000D2C" w:rsidP="009A3F39">
      <w:pPr>
        <w:pStyle w:val="ad"/>
        <w:spacing w:after="0" w:line="240" w:lineRule="auto"/>
        <w:ind w:firstLine="292"/>
        <w:jc w:val="both"/>
        <w:rPr>
          <w:rFonts w:ascii="Times New Roman" w:hAnsi="Times New Roman"/>
          <w:sz w:val="24"/>
          <w:szCs w:val="24"/>
        </w:rPr>
      </w:pPr>
      <w:r w:rsidRPr="006B59B1">
        <w:rPr>
          <w:rFonts w:ascii="Times New Roman" w:hAnsi="Times New Roman"/>
          <w:sz w:val="24"/>
          <w:szCs w:val="24"/>
        </w:rPr>
        <w:t>а)</w:t>
      </w:r>
      <w:r w:rsidR="009A3F39">
        <w:rPr>
          <w:rFonts w:ascii="Times New Roman" w:hAnsi="Times New Roman"/>
          <w:sz w:val="24"/>
          <w:szCs w:val="24"/>
        </w:rPr>
        <w:t xml:space="preserve"> </w:t>
      </w:r>
      <w:r w:rsidRPr="006B59B1">
        <w:rPr>
          <w:rFonts w:ascii="Times New Roman" w:hAnsi="Times New Roman"/>
          <w:i/>
          <w:sz w:val="24"/>
          <w:szCs w:val="24"/>
        </w:rPr>
        <w:t xml:space="preserve">принципы государственной политики </w:t>
      </w:r>
      <w:r w:rsidRPr="006B59B1">
        <w:rPr>
          <w:rFonts w:ascii="Times New Roman" w:hAnsi="Times New Roman"/>
          <w:sz w:val="24"/>
          <w:szCs w:val="24"/>
        </w:rPr>
        <w:t>Российской Федерации в области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образования (гуманистический характер образования, единство образовательного пространства на территории Российской Федерации, светский характер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воспитанников);</w:t>
      </w:r>
    </w:p>
    <w:p w:rsidR="00000D2C" w:rsidRPr="006B59B1" w:rsidRDefault="00000D2C" w:rsidP="008560C5">
      <w:pPr>
        <w:spacing w:after="0" w:line="240" w:lineRule="auto"/>
        <w:ind w:left="29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59B1">
        <w:rPr>
          <w:rFonts w:ascii="Times New Roman" w:hAnsi="Times New Roman" w:cs="Times New Roman"/>
          <w:sz w:val="24"/>
          <w:szCs w:val="24"/>
        </w:rPr>
        <w:t xml:space="preserve">б) </w:t>
      </w:r>
      <w:r w:rsidRPr="006B59B1">
        <w:rPr>
          <w:rFonts w:ascii="Times New Roman" w:hAnsi="Times New Roman" w:cs="Times New Roman"/>
          <w:i/>
          <w:sz w:val="24"/>
          <w:szCs w:val="24"/>
        </w:rPr>
        <w:t>принцип учета типологических и индивидуальных образовательных потребностей обучающихся</w:t>
      </w:r>
      <w:r w:rsidRPr="006B59B1">
        <w:rPr>
          <w:rFonts w:ascii="Times New Roman" w:hAnsi="Times New Roman" w:cs="Times New Roman"/>
          <w:sz w:val="24"/>
          <w:szCs w:val="24"/>
        </w:rPr>
        <w:t>;</w:t>
      </w:r>
    </w:p>
    <w:p w:rsidR="00000D2C" w:rsidRDefault="00000D2C" w:rsidP="008560C5">
      <w:pPr>
        <w:spacing w:after="0"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6B59B1">
        <w:rPr>
          <w:rFonts w:ascii="Times New Roman" w:hAnsi="Times New Roman" w:cs="Times New Roman"/>
          <w:sz w:val="24"/>
          <w:szCs w:val="24"/>
        </w:rPr>
        <w:t>в)</w:t>
      </w:r>
      <w:r w:rsidRPr="006B59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принцип коррекционной</w:t>
      </w:r>
      <w:r w:rsidRPr="006B59B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Pr="006B59B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образовательного</w:t>
      </w:r>
      <w:r w:rsidRPr="006B59B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процесса</w:t>
      </w:r>
      <w:r w:rsidRPr="006B59B1">
        <w:rPr>
          <w:rFonts w:ascii="Times New Roman" w:hAnsi="Times New Roman" w:cs="Times New Roman"/>
          <w:sz w:val="24"/>
          <w:szCs w:val="24"/>
        </w:rPr>
        <w:t>;</w:t>
      </w:r>
    </w:p>
    <w:p w:rsidR="00000D2C" w:rsidRPr="006B59B1" w:rsidRDefault="00000D2C" w:rsidP="008560C5">
      <w:pPr>
        <w:spacing w:after="0" w:line="240" w:lineRule="auto"/>
        <w:ind w:left="29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59B1">
        <w:rPr>
          <w:rFonts w:ascii="Times New Roman" w:hAnsi="Times New Roman" w:cs="Times New Roman"/>
          <w:sz w:val="24"/>
          <w:szCs w:val="24"/>
        </w:rPr>
        <w:t xml:space="preserve">г) </w:t>
      </w:r>
      <w:r w:rsidRPr="006B59B1">
        <w:rPr>
          <w:rFonts w:ascii="Times New Roman" w:hAnsi="Times New Roman" w:cs="Times New Roman"/>
          <w:i/>
          <w:sz w:val="24"/>
          <w:szCs w:val="24"/>
        </w:rPr>
        <w:t>принцип развивающей направленности образовательного процесса</w:t>
      </w:r>
      <w:r w:rsidRPr="006B59B1">
        <w:rPr>
          <w:rFonts w:ascii="Times New Roman" w:hAnsi="Times New Roman" w:cs="Times New Roman"/>
          <w:sz w:val="24"/>
          <w:szCs w:val="24"/>
        </w:rPr>
        <w:t>, ориентирующий его на развитие личности обучающегося и расширение его «зоны</w:t>
      </w:r>
      <w:r w:rsidRPr="006B59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ближайшего</w:t>
      </w:r>
      <w:r w:rsidRPr="006B59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развития»</w:t>
      </w:r>
      <w:r w:rsidRPr="006B59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с</w:t>
      </w:r>
      <w:r w:rsidRPr="006B59B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учетом</w:t>
      </w:r>
      <w:r w:rsidRPr="006B59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особых образовательных</w:t>
      </w:r>
      <w:r w:rsidRPr="006B59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потребностей;</w:t>
      </w:r>
    </w:p>
    <w:p w:rsidR="00000D2C" w:rsidRPr="006B59B1" w:rsidRDefault="00000D2C" w:rsidP="008560C5">
      <w:pPr>
        <w:spacing w:after="0"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6B59B1">
        <w:rPr>
          <w:rFonts w:ascii="Times New Roman" w:hAnsi="Times New Roman" w:cs="Times New Roman"/>
          <w:sz w:val="24"/>
          <w:szCs w:val="24"/>
        </w:rPr>
        <w:t>д)</w:t>
      </w:r>
      <w:r w:rsidRPr="006B59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онтогенетический</w:t>
      </w:r>
      <w:r w:rsidRPr="006B59B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принцип</w:t>
      </w:r>
      <w:r w:rsidRPr="006B59B1">
        <w:rPr>
          <w:rFonts w:ascii="Times New Roman" w:hAnsi="Times New Roman" w:cs="Times New Roman"/>
          <w:sz w:val="24"/>
          <w:szCs w:val="24"/>
        </w:rPr>
        <w:t>;</w:t>
      </w:r>
    </w:p>
    <w:p w:rsidR="00000D2C" w:rsidRPr="006B59B1" w:rsidRDefault="00000D2C" w:rsidP="009A3F39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9B1">
        <w:rPr>
          <w:rFonts w:ascii="Times New Roman" w:hAnsi="Times New Roman"/>
          <w:sz w:val="24"/>
          <w:szCs w:val="24"/>
        </w:rPr>
        <w:lastRenderedPageBreak/>
        <w:t xml:space="preserve">е) </w:t>
      </w:r>
      <w:r w:rsidRPr="006B59B1">
        <w:rPr>
          <w:rFonts w:ascii="Times New Roman" w:hAnsi="Times New Roman"/>
          <w:i/>
          <w:sz w:val="24"/>
          <w:szCs w:val="24"/>
        </w:rPr>
        <w:t>принцип преемственности</w:t>
      </w:r>
      <w:r w:rsidRPr="006B59B1">
        <w:rPr>
          <w:rFonts w:ascii="Times New Roman" w:hAnsi="Times New Roman"/>
          <w:sz w:val="24"/>
          <w:szCs w:val="24"/>
        </w:rPr>
        <w:t>, предполагающий при проектировании АОП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НОО ориентировку на ФАОП основного общего образования обучающихся с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ОВЗ, что</w:t>
      </w:r>
      <w:r w:rsidRPr="006B59B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обеспечивает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непрерывность</w:t>
      </w:r>
      <w:r w:rsidRPr="006B59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образования</w:t>
      </w:r>
      <w:r w:rsidRPr="006B59B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обучающихся</w:t>
      </w:r>
      <w:r w:rsidRPr="006B59B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с</w:t>
      </w:r>
      <w:r w:rsidRPr="006B59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ОВЗ;</w:t>
      </w:r>
    </w:p>
    <w:p w:rsidR="00000D2C" w:rsidRPr="006B59B1" w:rsidRDefault="00000D2C" w:rsidP="009A3F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59B1">
        <w:rPr>
          <w:rFonts w:ascii="Times New Roman" w:hAnsi="Times New Roman" w:cs="Times New Roman"/>
          <w:sz w:val="24"/>
          <w:szCs w:val="24"/>
        </w:rPr>
        <w:t>ж)</w:t>
      </w:r>
      <w:r w:rsidRPr="006B59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принцип целостности</w:t>
      </w:r>
      <w:r w:rsidRPr="006B59B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6B59B1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Pr="006B59B1">
        <w:rPr>
          <w:rFonts w:ascii="Times New Roman" w:hAnsi="Times New Roman" w:cs="Times New Roman"/>
          <w:sz w:val="24"/>
          <w:szCs w:val="24"/>
        </w:rPr>
        <w:t>;</w:t>
      </w:r>
    </w:p>
    <w:p w:rsidR="00000D2C" w:rsidRPr="009A3F39" w:rsidRDefault="00000D2C" w:rsidP="009A3F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9B1">
        <w:rPr>
          <w:rFonts w:ascii="Times New Roman" w:hAnsi="Times New Roman" w:cs="Times New Roman"/>
          <w:sz w:val="24"/>
          <w:szCs w:val="24"/>
        </w:rPr>
        <w:t>з)</w:t>
      </w:r>
      <w:r w:rsidRPr="006B59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принцип</w:t>
      </w:r>
      <w:r w:rsidRPr="006B59B1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Pr="006B59B1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на</w:t>
      </w:r>
      <w:r w:rsidRPr="006B59B1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6B59B1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6B59B1">
        <w:rPr>
          <w:rFonts w:ascii="Times New Roman" w:hAnsi="Times New Roman" w:cs="Times New Roman"/>
          <w:sz w:val="24"/>
          <w:szCs w:val="24"/>
        </w:rPr>
        <w:t>,</w:t>
      </w:r>
      <w:r w:rsidRPr="006B59B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обеспечивает</w:t>
      </w:r>
      <w:r w:rsidRPr="006B59B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возможность</w:t>
      </w:r>
      <w:r w:rsidRPr="006B59B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овладения</w:t>
      </w:r>
      <w:r w:rsidRPr="006B59B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обучающимися</w:t>
      </w:r>
      <w:r w:rsidRPr="006B59B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всеми</w:t>
      </w:r>
      <w:r w:rsidRPr="006B59B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видами</w:t>
      </w:r>
      <w:r w:rsidRPr="006B59B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доступной</w:t>
      </w:r>
      <w:r w:rsidRPr="006B59B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им</w:t>
      </w:r>
      <w:r w:rsidRPr="006B59B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6B59B1">
        <w:rPr>
          <w:rFonts w:ascii="Times New Roman" w:hAnsi="Times New Roman" w:cs="Times New Roman"/>
          <w:sz w:val="24"/>
          <w:szCs w:val="24"/>
        </w:rPr>
        <w:t>но-практической</w:t>
      </w:r>
      <w:r w:rsidRPr="006B59B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деятельности,</w:t>
      </w:r>
      <w:r w:rsidRPr="006B59B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способами</w:t>
      </w:r>
      <w:r w:rsidRPr="006B59B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и</w:t>
      </w:r>
      <w:r w:rsidRPr="006B59B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приемами</w:t>
      </w:r>
      <w:r w:rsidRPr="006B59B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познавательной</w:t>
      </w:r>
      <w:r w:rsidRPr="006B59B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и</w:t>
      </w:r>
      <w:r w:rsidRPr="006B59B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</w:t>
      </w:r>
      <w:r w:rsidRPr="006B59B1">
        <w:rPr>
          <w:rFonts w:ascii="Times New Roman" w:hAnsi="Times New Roman" w:cs="Times New Roman"/>
          <w:sz w:val="24"/>
          <w:szCs w:val="24"/>
        </w:rPr>
        <w:t>ной деятельности, коммуникативной деятельности и нормативным поведением;</w:t>
      </w:r>
      <w:r w:rsidRPr="006B59B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и)</w:t>
      </w:r>
      <w:r w:rsidRPr="006B59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принцип</w:t>
      </w:r>
      <w:r w:rsidRPr="006B59B1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переноса</w:t>
      </w:r>
      <w:r w:rsidRPr="006B59B1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усвоенных</w:t>
      </w:r>
      <w:r w:rsidRPr="006B59B1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знаний,</w:t>
      </w:r>
      <w:r w:rsidRPr="006B59B1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умений,</w:t>
      </w:r>
      <w:r w:rsidRPr="006B59B1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навыков</w:t>
      </w:r>
      <w:r w:rsidRPr="006B59B1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и</w:t>
      </w:r>
      <w:r w:rsidRPr="006B59B1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отношений,</w:t>
      </w:r>
      <w:r w:rsidR="009A3F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сформированных в условиях учебной ситуац</w:t>
      </w:r>
      <w:r>
        <w:rPr>
          <w:rFonts w:ascii="Times New Roman" w:hAnsi="Times New Roman" w:cs="Times New Roman"/>
          <w:i/>
          <w:sz w:val="24"/>
          <w:szCs w:val="24"/>
        </w:rPr>
        <w:t>ии, в различные жизненные ситуа</w:t>
      </w:r>
      <w:r w:rsidRPr="006B59B1">
        <w:rPr>
          <w:rFonts w:ascii="Times New Roman" w:hAnsi="Times New Roman" w:cs="Times New Roman"/>
          <w:i/>
          <w:sz w:val="24"/>
          <w:szCs w:val="24"/>
        </w:rPr>
        <w:t>ции,</w:t>
      </w:r>
      <w:r w:rsidRPr="006B59B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что обеспечит</w:t>
      </w:r>
      <w:r w:rsidRPr="006B59B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готовность обучающегося к самостоятельной ориентировке</w:t>
      </w:r>
      <w:r w:rsidRPr="006B59B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и</w:t>
      </w:r>
      <w:r w:rsidRPr="006B59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активной</w:t>
      </w:r>
      <w:r w:rsidRPr="006B59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деятельности</w:t>
      </w:r>
      <w:r w:rsidRPr="006B59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в</w:t>
      </w:r>
      <w:r w:rsidRPr="006B59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реальном</w:t>
      </w:r>
      <w:r w:rsidRPr="006B59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sz w:val="24"/>
          <w:szCs w:val="24"/>
        </w:rPr>
        <w:t>мире;</w:t>
      </w:r>
    </w:p>
    <w:p w:rsidR="00000D2C" w:rsidRPr="006B59B1" w:rsidRDefault="00000D2C" w:rsidP="008560C5">
      <w:pPr>
        <w:spacing w:after="0"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6B59B1">
        <w:rPr>
          <w:rFonts w:ascii="Times New Roman" w:hAnsi="Times New Roman" w:cs="Times New Roman"/>
          <w:sz w:val="24"/>
          <w:szCs w:val="24"/>
        </w:rPr>
        <w:t>к)</w:t>
      </w:r>
      <w:r w:rsidRPr="006B59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принцип</w:t>
      </w:r>
      <w:r w:rsidRPr="006B59B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сотрудничества с</w:t>
      </w:r>
      <w:r w:rsidRPr="006B59B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B59B1">
        <w:rPr>
          <w:rFonts w:ascii="Times New Roman" w:hAnsi="Times New Roman" w:cs="Times New Roman"/>
          <w:i/>
          <w:sz w:val="24"/>
          <w:szCs w:val="24"/>
        </w:rPr>
        <w:t>семьей</w:t>
      </w:r>
      <w:r w:rsidRPr="006B59B1">
        <w:rPr>
          <w:rFonts w:ascii="Times New Roman" w:hAnsi="Times New Roman" w:cs="Times New Roman"/>
          <w:sz w:val="24"/>
          <w:szCs w:val="24"/>
        </w:rPr>
        <w:t>;</w:t>
      </w:r>
    </w:p>
    <w:p w:rsidR="00000D2C" w:rsidRPr="006B59B1" w:rsidRDefault="00000D2C" w:rsidP="009A3F39">
      <w:pPr>
        <w:pStyle w:val="ad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59B1">
        <w:rPr>
          <w:rFonts w:ascii="Times New Roman" w:hAnsi="Times New Roman"/>
          <w:sz w:val="24"/>
          <w:szCs w:val="24"/>
        </w:rPr>
        <w:t xml:space="preserve">л) </w:t>
      </w:r>
      <w:r w:rsidRPr="006B59B1">
        <w:rPr>
          <w:rFonts w:ascii="Times New Roman" w:hAnsi="Times New Roman"/>
          <w:i/>
          <w:sz w:val="24"/>
          <w:szCs w:val="24"/>
        </w:rPr>
        <w:t>принцип</w:t>
      </w:r>
      <w:r w:rsidRPr="006B59B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i/>
          <w:sz w:val="24"/>
          <w:szCs w:val="24"/>
        </w:rPr>
        <w:t>здоровьесбережения:</w:t>
      </w:r>
      <w:r w:rsidRPr="006B59B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при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организации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образовательной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</w:t>
      </w:r>
      <w:r w:rsidRPr="006B59B1">
        <w:rPr>
          <w:rFonts w:ascii="Times New Roman" w:hAnsi="Times New Roman"/>
          <w:sz w:val="24"/>
          <w:szCs w:val="24"/>
        </w:rPr>
        <w:t>тельности не допускается использование технологий, которые могут нанести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вред физическому и (или) психическому здоровью обучающихся, приоритет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использования</w:t>
      </w:r>
      <w:r w:rsidRPr="006B59B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здоровьесберегающих педагогических технологий.</w:t>
      </w:r>
    </w:p>
    <w:p w:rsidR="00000D2C" w:rsidRPr="006B59B1" w:rsidRDefault="00000D2C" w:rsidP="009A3F39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9B1">
        <w:rPr>
          <w:rFonts w:ascii="Times New Roman" w:hAnsi="Times New Roman"/>
          <w:sz w:val="24"/>
          <w:szCs w:val="24"/>
        </w:rPr>
        <w:t>Объем учебной нагрузки, организаци</w:t>
      </w:r>
      <w:r>
        <w:rPr>
          <w:rFonts w:ascii="Times New Roman" w:hAnsi="Times New Roman"/>
          <w:sz w:val="24"/>
          <w:szCs w:val="24"/>
        </w:rPr>
        <w:t>я учебных и внеурочных мероприя</w:t>
      </w:r>
      <w:r w:rsidRPr="006B59B1">
        <w:rPr>
          <w:rFonts w:ascii="Times New Roman" w:hAnsi="Times New Roman"/>
          <w:sz w:val="24"/>
          <w:szCs w:val="24"/>
        </w:rPr>
        <w:t>тий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должны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соответствовать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требованиям,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предусмотренным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санитарными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правилами и нормами СанПиН 1.2.3685-21</w:t>
      </w:r>
      <w:r>
        <w:rPr>
          <w:rFonts w:ascii="Times New Roman" w:hAnsi="Times New Roman"/>
          <w:sz w:val="24"/>
          <w:szCs w:val="24"/>
        </w:rPr>
        <w:t xml:space="preserve"> «Гигиенические нормативы и тре</w:t>
      </w:r>
      <w:r w:rsidRPr="006B59B1">
        <w:rPr>
          <w:rFonts w:ascii="Times New Roman" w:hAnsi="Times New Roman"/>
          <w:sz w:val="24"/>
          <w:szCs w:val="24"/>
        </w:rPr>
        <w:t>бования к обеспечению безопасности и (или) безвредности для человека факто-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ров среды обитания», утвержденными поста</w:t>
      </w:r>
      <w:r>
        <w:rPr>
          <w:rFonts w:ascii="Times New Roman" w:hAnsi="Times New Roman"/>
          <w:sz w:val="24"/>
          <w:szCs w:val="24"/>
        </w:rPr>
        <w:t>новлением Главного государствен</w:t>
      </w:r>
      <w:r w:rsidRPr="006B59B1">
        <w:rPr>
          <w:rFonts w:ascii="Times New Roman" w:hAnsi="Times New Roman"/>
          <w:sz w:val="24"/>
          <w:szCs w:val="24"/>
        </w:rPr>
        <w:t>ного санитарного врача Российской Федерац</w:t>
      </w:r>
      <w:r>
        <w:rPr>
          <w:rFonts w:ascii="Times New Roman" w:hAnsi="Times New Roman"/>
          <w:sz w:val="24"/>
          <w:szCs w:val="24"/>
        </w:rPr>
        <w:t>ии от 28.01.2021 г. № 2 (зареги</w:t>
      </w:r>
      <w:r w:rsidRPr="006B59B1">
        <w:rPr>
          <w:rFonts w:ascii="Times New Roman" w:hAnsi="Times New Roman"/>
          <w:sz w:val="24"/>
          <w:szCs w:val="24"/>
        </w:rPr>
        <w:t>стрировано Министерством юстиции Российс</w:t>
      </w:r>
      <w:r>
        <w:rPr>
          <w:rFonts w:ascii="Times New Roman" w:hAnsi="Times New Roman"/>
          <w:sz w:val="24"/>
          <w:szCs w:val="24"/>
        </w:rPr>
        <w:t>кой Федерации 29.01.2021 г., ре</w:t>
      </w:r>
      <w:r w:rsidRPr="006B59B1">
        <w:rPr>
          <w:rFonts w:ascii="Times New Roman" w:hAnsi="Times New Roman"/>
          <w:sz w:val="24"/>
          <w:szCs w:val="24"/>
        </w:rPr>
        <w:t>гистрационный № 62296), действующими до 0</w:t>
      </w:r>
      <w:r>
        <w:rPr>
          <w:rFonts w:ascii="Times New Roman" w:hAnsi="Times New Roman"/>
          <w:sz w:val="24"/>
          <w:szCs w:val="24"/>
        </w:rPr>
        <w:t>1.03.2027 г. (далее - Гигиениче</w:t>
      </w:r>
      <w:r w:rsidRPr="006B59B1">
        <w:rPr>
          <w:rFonts w:ascii="Times New Roman" w:hAnsi="Times New Roman"/>
          <w:sz w:val="24"/>
          <w:szCs w:val="24"/>
        </w:rPr>
        <w:t>ские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нормативы),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санитарными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правилами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СП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2.4.3648-20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«Санитарно-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эпидемиологические требования к организациям воспитания и обучения, отдыха и оздоровления детей и молодежи», ут</w:t>
      </w:r>
      <w:r w:rsidR="009A3F39">
        <w:rPr>
          <w:rFonts w:ascii="Times New Roman" w:hAnsi="Times New Roman"/>
          <w:sz w:val="24"/>
          <w:szCs w:val="24"/>
        </w:rPr>
        <w:t>вержденными постановлением Глав</w:t>
      </w:r>
      <w:r w:rsidRPr="006B59B1">
        <w:rPr>
          <w:rFonts w:ascii="Times New Roman" w:hAnsi="Times New Roman"/>
          <w:sz w:val="24"/>
          <w:szCs w:val="24"/>
        </w:rPr>
        <w:t>ного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государственного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санитарного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врача</w:t>
      </w:r>
      <w:r w:rsidRPr="006B59B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Российской</w:t>
      </w:r>
      <w:r w:rsidRPr="006B59B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Федерации</w:t>
      </w:r>
      <w:r w:rsidRPr="006B59B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от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28.09.2020 г. № 28 (зарегистрировано Министерством юстиции Российской Федерации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18.12.2020 г.,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регистрационный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№ 61573),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действующими</w:t>
      </w:r>
      <w:r w:rsidRPr="006B59B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до</w:t>
      </w:r>
      <w:r w:rsidRPr="006B59B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01.01.2027</w:t>
      </w:r>
      <w:r w:rsidRPr="006B59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г.</w:t>
      </w:r>
      <w:r w:rsidRPr="006B59B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(далее</w:t>
      </w:r>
      <w:r w:rsidRPr="006B59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- Санитарно-эпидемиологические</w:t>
      </w:r>
      <w:r w:rsidRPr="006B59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B59B1">
        <w:rPr>
          <w:rFonts w:ascii="Times New Roman" w:hAnsi="Times New Roman"/>
          <w:sz w:val="24"/>
          <w:szCs w:val="24"/>
        </w:rPr>
        <w:t>требования).</w:t>
      </w:r>
    </w:p>
    <w:p w:rsidR="002760A3" w:rsidRDefault="002760A3" w:rsidP="008560C5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520E" w:rsidRPr="00CE5003" w:rsidRDefault="0087520E" w:rsidP="002760A3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50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Общая характеристика </w:t>
      </w:r>
      <w:r w:rsidR="002760A3" w:rsidRPr="002760A3">
        <w:rPr>
          <w:rFonts w:ascii="Times New Roman" w:hAnsi="Times New Roman"/>
          <w:b/>
          <w:sz w:val="24"/>
          <w:szCs w:val="24"/>
        </w:rPr>
        <w:t>АООП НОО (вариант 7.2)</w:t>
      </w:r>
      <w:r w:rsidRPr="00CE50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7520E" w:rsidRPr="00D418C2" w:rsidRDefault="00892C33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1BE7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 w:rsidR="00451BE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="0087520E" w:rsidRPr="00451BE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87520E" w:rsidRPr="00CE500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с требованиями </w:t>
      </w:r>
      <w:r w:rsidR="00451BE7" w:rsidRPr="0067602D">
        <w:rPr>
          <w:rFonts w:ascii="Times New Roman" w:hAnsi="Times New Roman" w:cs="Times New Roman"/>
          <w:color w:val="auto"/>
          <w:sz w:val="24"/>
          <w:szCs w:val="24"/>
        </w:rPr>
        <w:t>ФГОС НОО</w:t>
      </w:r>
      <w:r w:rsidR="0087520E" w:rsidRPr="00CE500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для обучающихся с </w:t>
      </w:r>
      <w:r w:rsidR="00451BE7">
        <w:rPr>
          <w:rFonts w:ascii="Times New Roman" w:hAnsi="Times New Roman" w:cs="Times New Roman"/>
          <w:color w:val="auto"/>
          <w:sz w:val="24"/>
          <w:szCs w:val="24"/>
          <w:u w:color="000000"/>
        </w:rPr>
        <w:t>ОВЗ</w:t>
      </w:r>
      <w:r w:rsidR="0087520E" w:rsidRPr="00CE500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7D00A7" w:rsidRPr="00CE5003">
        <w:rPr>
          <w:rFonts w:ascii="Times New Roman" w:hAnsi="Times New Roman" w:cs="Times New Roman"/>
          <w:color w:val="auto"/>
          <w:sz w:val="24"/>
          <w:szCs w:val="24"/>
          <w:u w:color="000000"/>
        </w:rPr>
        <w:t>к</w:t>
      </w:r>
      <w:r w:rsidR="007D00A7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7D00A7" w:rsidRPr="00CE5003">
        <w:rPr>
          <w:rFonts w:ascii="Times New Roman" w:hAnsi="Times New Roman" w:cs="Times New Roman"/>
          <w:color w:val="auto"/>
          <w:sz w:val="24"/>
          <w:szCs w:val="24"/>
          <w:u w:color="000000"/>
        </w:rPr>
        <w:t>структуре,</w:t>
      </w:r>
      <w:r w:rsidR="0087520E" w:rsidRPr="00CE500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адаптированной основной общеобразовательной программы, </w:t>
      </w:r>
      <w:r w:rsidR="0087520E" w:rsidRPr="00CE5003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</w:t>
      </w:r>
      <w:r w:rsidR="0087520E" w:rsidRPr="00D418C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D00A7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67602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67602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</w:t>
      </w:r>
      <w:r w:rsidRPr="00E11B07">
        <w:rPr>
          <w:rFonts w:ascii="Times New Roman" w:hAnsi="Times New Roman" w:cs="Times New Roman"/>
          <w:color w:val="auto"/>
          <w:sz w:val="24"/>
          <w:szCs w:val="24"/>
          <w:u w:val="single"/>
        </w:rPr>
        <w:t>в пролонгированные сроки обучения.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1BE7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</w:t>
      </w:r>
    </w:p>
    <w:p w:rsidR="0087520E" w:rsidRPr="0067602D" w:rsidRDefault="0072110F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20E" w:rsidRPr="0067602D">
        <w:rPr>
          <w:rFonts w:ascii="Times New Roman" w:hAnsi="Times New Roman" w:cs="Times New Roman"/>
          <w:color w:val="auto"/>
          <w:sz w:val="24"/>
          <w:szCs w:val="24"/>
        </w:rPr>
        <w:t>предполагает адаптацию требований к структуре АООП НОО, условиям ее реализации и результатам освоения.</w:t>
      </w:r>
    </w:p>
    <w:p w:rsidR="0087520E" w:rsidRPr="0067602D" w:rsidRDefault="00451BE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sz w:val="24"/>
          <w:szCs w:val="24"/>
        </w:rPr>
        <w:t>АООП НОО (вариант 7.2)</w:t>
      </w:r>
      <w:r w:rsidR="0087520E"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предполагает </w:t>
      </w:r>
      <w:r w:rsidR="0087520E"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="0087520E"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</w:t>
      </w:r>
      <w:r w:rsidR="002760A3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й</w:t>
      </w:r>
      <w:r w:rsidR="0087520E"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образовательно</w:t>
      </w:r>
      <w:r w:rsidR="002760A3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й</w:t>
      </w:r>
      <w:r w:rsidR="0087520E"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</w:t>
      </w:r>
      <w:r w:rsidR="002760A3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деятельности</w:t>
      </w:r>
      <w:r w:rsidR="0087520E"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при е</w:t>
      </w:r>
      <w:r w:rsidR="002760A3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е</w:t>
      </w:r>
      <w:r w:rsidR="0087520E"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особой организации:</w:t>
      </w:r>
      <w:r w:rsidR="0087520E"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="0087520E" w:rsidRPr="0067602D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="0087520E"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2311B7">
        <w:rPr>
          <w:rFonts w:ascii="Times New Roman" w:hAnsi="Times New Roman" w:cs="Times New Roman"/>
          <w:kern w:val="2"/>
          <w:sz w:val="24"/>
          <w:szCs w:val="24"/>
        </w:rPr>
        <w:t>составляют 5 лет (с обязательным введением первого дополнительного класса).</w:t>
      </w:r>
    </w:p>
    <w:p w:rsidR="0087520E" w:rsidRPr="0067602D" w:rsidRDefault="0087520E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87520E" w:rsidRPr="0067602D" w:rsidRDefault="0072110F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20E" w:rsidRPr="0067602D">
        <w:rPr>
          <w:rFonts w:ascii="Times New Roman" w:hAnsi="Times New Roman" w:cs="Times New Roman"/>
          <w:sz w:val="24"/>
          <w:szCs w:val="24"/>
        </w:rPr>
        <w:t xml:space="preserve">может быть реализован в разных </w:t>
      </w:r>
      <w:r w:rsidR="0087520E" w:rsidRPr="002C79EE">
        <w:rPr>
          <w:rFonts w:ascii="Times New Roman" w:hAnsi="Times New Roman" w:cs="Times New Roman"/>
          <w:sz w:val="24"/>
          <w:szCs w:val="24"/>
        </w:rPr>
        <w:t>формах: как совместно с другими обучающимися, так и в отдельных классах, группах.</w:t>
      </w:r>
      <w:r w:rsidR="000F67DC" w:rsidRPr="002C79EE">
        <w:rPr>
          <w:rFonts w:ascii="Times New Roman" w:hAnsi="Times New Roman" w:cs="Times New Roman"/>
          <w:sz w:val="24"/>
          <w:szCs w:val="24"/>
        </w:rPr>
        <w:t xml:space="preserve"> </w:t>
      </w:r>
      <w:r w:rsidR="00110A05">
        <w:rPr>
          <w:rFonts w:ascii="Times New Roman" w:hAnsi="Times New Roman" w:cs="Times New Roman"/>
          <w:color w:val="auto"/>
          <w:sz w:val="24"/>
          <w:szCs w:val="24"/>
        </w:rPr>
        <w:t>Гимназия</w:t>
      </w:r>
      <w:r w:rsidR="0087520E"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79EE">
        <w:rPr>
          <w:rFonts w:ascii="Times New Roman" w:hAnsi="Times New Roman" w:cs="Times New Roman"/>
          <w:color w:val="auto"/>
          <w:sz w:val="24"/>
          <w:szCs w:val="24"/>
        </w:rPr>
        <w:t>обеспечивает</w:t>
      </w:r>
      <w:r w:rsidR="0087520E"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требуемые для данного </w:t>
      </w:r>
      <w:r w:rsidR="008560C5" w:rsidRPr="0067602D">
        <w:rPr>
          <w:rFonts w:ascii="Times New Roman" w:hAnsi="Times New Roman" w:cs="Times New Roman"/>
          <w:color w:val="auto"/>
          <w:sz w:val="24"/>
          <w:szCs w:val="24"/>
        </w:rPr>
        <w:t>варианта и категории,</w:t>
      </w:r>
      <w:r w:rsidR="0087520E"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условия обучения и воспитания. 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в порядке, установленном законодательством Российской Федерации.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67602D">
        <w:rPr>
          <w:rFonts w:ascii="Times New Roman" w:hAnsi="Times New Roman" w:cs="Times New Roman"/>
          <w:i/>
          <w:sz w:val="24"/>
          <w:szCs w:val="24"/>
        </w:rPr>
        <w:t xml:space="preserve">возможность </w:t>
      </w:r>
      <w:r w:rsidR="008560C5" w:rsidRPr="0067602D">
        <w:rPr>
          <w:rFonts w:ascii="Times New Roman" w:hAnsi="Times New Roman" w:cs="Times New Roman"/>
          <w:i/>
          <w:sz w:val="24"/>
          <w:szCs w:val="24"/>
        </w:rPr>
        <w:t>перехода,</w:t>
      </w:r>
      <w:r w:rsidRPr="0067602D">
        <w:rPr>
          <w:rFonts w:ascii="Times New Roman" w:hAnsi="Times New Roman" w:cs="Times New Roman"/>
          <w:i/>
          <w:sz w:val="24"/>
          <w:szCs w:val="24"/>
        </w:rPr>
        <w:t xml:space="preserve"> обучающегося с одного варианта программы на другой</w:t>
      </w:r>
      <w:r w:rsidRPr="006760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7602D">
        <w:rPr>
          <w:rFonts w:ascii="Times New Roman" w:hAnsi="Times New Roman" w:cs="Times New Roman"/>
          <w:sz w:val="24"/>
          <w:szCs w:val="24"/>
        </w:rPr>
        <w:t>основанием для этого является заключение ПМПК). Перевод обучающегося с ЗПР с одного варианта АООП НОО на другой осуществляется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</w:t>
      </w:r>
      <w:r w:rsidR="0072110F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="00721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не должна служить препятствием для выбора или продолжения освоения варианта </w:t>
      </w:r>
      <w:r w:rsidR="0072110F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 xml:space="preserve">, поскольку у данной категории обучающихся может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быть специфическое расстройство чтения, письма, арифметических навыков (дислексия, дисграфия, дискалькулия), а так</w:t>
      </w:r>
      <w:r w:rsidRPr="0067602D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</w:t>
      </w:r>
      <w:r w:rsidR="0072110F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="00721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67602D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67602D">
        <w:rPr>
          <w:rFonts w:ascii="Times New Roman" w:hAnsi="Times New Roman" w:cs="Times New Roman"/>
          <w:sz w:val="24"/>
          <w:szCs w:val="24"/>
        </w:rPr>
        <w:t xml:space="preserve">, </w:t>
      </w:r>
      <w:r w:rsidRPr="0067602D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перевода на обучение </w:t>
      </w:r>
      <w:r w:rsidRPr="0067602D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 w:rsidR="00AD75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>предметные результаты освоения АООП НОО (вариант 7.2), п</w:t>
      </w:r>
      <w:r w:rsidRPr="0067602D">
        <w:rPr>
          <w:rFonts w:ascii="Times New Roman" w:hAnsi="Times New Roman" w:cs="Times New Roman"/>
          <w:bCs/>
          <w:sz w:val="24"/>
          <w:szCs w:val="24"/>
        </w:rPr>
        <w:t xml:space="preserve">редлагается в целом сохранить в его традиционном виде. </w:t>
      </w:r>
      <w:r w:rsidRPr="0067602D">
        <w:rPr>
          <w:rFonts w:ascii="Times New Roman" w:hAnsi="Times New Roman" w:cs="Times New Roman"/>
          <w:sz w:val="24"/>
          <w:szCs w:val="24"/>
        </w:rPr>
        <w:t xml:space="preserve">При этом,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</w:t>
      </w:r>
      <w:r w:rsidR="0072110F">
        <w:rPr>
          <w:rFonts w:ascii="Times New Roman" w:hAnsi="Times New Roman" w:cs="Times New Roman"/>
          <w:sz w:val="24"/>
          <w:szCs w:val="24"/>
        </w:rPr>
        <w:t>уровне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проводится с учетом возможных специфических трудностей ребенка с ЗПР в овладе</w:t>
      </w:r>
      <w:r w:rsidR="00893C46">
        <w:rPr>
          <w:rFonts w:ascii="Times New Roman" w:hAnsi="Times New Roman" w:cs="Times New Roman"/>
          <w:sz w:val="24"/>
          <w:szCs w:val="24"/>
        </w:rPr>
        <w:t>нии письмом, чтением или счетом</w:t>
      </w:r>
      <w:r w:rsidRPr="0067602D">
        <w:rPr>
          <w:rFonts w:ascii="Times New Roman" w:hAnsi="Times New Roman" w:cs="Times New Roman"/>
          <w:sz w:val="24"/>
          <w:szCs w:val="24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87520E" w:rsidRPr="0067602D" w:rsidRDefault="0087520E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</w:t>
      </w:r>
      <w:r w:rsidR="0008132F" w:rsidRPr="0067602D">
        <w:rPr>
          <w:rFonts w:ascii="Times New Roman" w:hAnsi="Times New Roman" w:cs="Times New Roman"/>
          <w:sz w:val="24"/>
          <w:szCs w:val="24"/>
        </w:rPr>
        <w:t>.</w:t>
      </w:r>
    </w:p>
    <w:p w:rsidR="002760A3" w:rsidRDefault="002760A3" w:rsidP="00C64D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520E" w:rsidRPr="0067602D" w:rsidRDefault="0087520E" w:rsidP="00C64D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87520E" w:rsidRPr="0067602D" w:rsidRDefault="0087520E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Обучающиеся с ЗПР</w:t>
      </w:r>
      <w:r w:rsidR="007211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2110F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67602D">
        <w:rPr>
          <w:rFonts w:ascii="Times New Roman" w:hAnsi="Times New Roman" w:cs="Times New Roman"/>
          <w:sz w:val="24"/>
          <w:szCs w:val="24"/>
        </w:rPr>
        <w:t>ЗПР –</w:t>
      </w:r>
      <w:r w:rsidRPr="0067602D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ОВЗ и неоднородная по составу группа школьников.</w:t>
      </w:r>
      <w:r w:rsidR="00721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</w:t>
      </w:r>
      <w:r w:rsidR="0072110F">
        <w:rPr>
          <w:rFonts w:ascii="Times New Roman" w:hAnsi="Times New Roman" w:cs="Times New Roman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sz w:val="24"/>
          <w:szCs w:val="24"/>
        </w:rPr>
        <w:t xml:space="preserve"> от состояний, приближающихся к уровню возрастной нормы, до состояний, требующих отграничения от умственной отсталости. 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7520E" w:rsidRPr="0067602D" w:rsidRDefault="0087520E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87520E" w:rsidRPr="0067602D" w:rsidRDefault="0087520E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87520E" w:rsidRPr="0067602D" w:rsidRDefault="0087520E" w:rsidP="00C64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67602D">
        <w:rPr>
          <w:rFonts w:ascii="Times New Roman" w:hAnsi="Times New Roman" w:cs="Times New Roman"/>
          <w:sz w:val="24"/>
          <w:szCs w:val="24"/>
        </w:rPr>
        <w:t>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неадаптивность поведения, связанная как с недостаточным пониманием социальных норм, так и с нарушением эмоциональной регуляции, </w:t>
      </w:r>
      <w:r w:rsidR="008560C5" w:rsidRPr="0067602D">
        <w:rPr>
          <w:rFonts w:ascii="Times New Roman" w:hAnsi="Times New Roman" w:cs="Times New Roman"/>
          <w:sz w:val="24"/>
          <w:szCs w:val="24"/>
        </w:rPr>
        <w:t>гиперреактивностью</w:t>
      </w:r>
      <w:r w:rsidRPr="0067602D">
        <w:rPr>
          <w:rFonts w:ascii="Times New Roman" w:hAnsi="Times New Roman" w:cs="Times New Roman"/>
          <w:sz w:val="24"/>
          <w:szCs w:val="24"/>
        </w:rPr>
        <w:t>.</w:t>
      </w:r>
    </w:p>
    <w:p w:rsidR="002760A3" w:rsidRDefault="002760A3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:rsidR="0087520E" w:rsidRPr="0067602D" w:rsidRDefault="0087520E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6760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</w:t>
      </w:r>
      <w:r w:rsidR="008560C5" w:rsidRPr="006760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разных групп,</w:t>
      </w:r>
      <w:r w:rsidRPr="006760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обучающихся позволяют выделить образовательные потребности, как общие для всех обучающихся с ОВЗ, так и специфические. </w:t>
      </w:r>
    </w:p>
    <w:p w:rsidR="0087520E" w:rsidRPr="0067602D" w:rsidRDefault="0087520E" w:rsidP="00C64D9B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67602D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87520E" w:rsidRPr="0067602D" w:rsidRDefault="0087520E" w:rsidP="004D1D5C">
      <w:pPr>
        <w:pStyle w:val="p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7602D">
        <w:t>получение специальной помощи средствами образования сразу же после выявления первичного нарушения развития;</w:t>
      </w:r>
    </w:p>
    <w:p w:rsidR="0087520E" w:rsidRPr="0067602D" w:rsidRDefault="0087520E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87520E" w:rsidRPr="0067602D" w:rsidRDefault="0087520E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t xml:space="preserve">получение начального общего образования в условиях </w:t>
      </w:r>
      <w:r w:rsidR="002760A3">
        <w:t>обще</w:t>
      </w:r>
      <w:r w:rsidRPr="0067602D">
        <w:t>образовательных организаций общего или специального типа, адекватного образовательным потребностям обучающегося с ОВЗ;</w:t>
      </w:r>
    </w:p>
    <w:p w:rsidR="0087520E" w:rsidRPr="0067602D" w:rsidRDefault="0087520E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психологическое сопровождение, оптимизирующее взаимодействие ребенка с педагогами и соучениками; 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психологическое сопровождение, направленное на установление взаимодействия семьи и образовательной организации;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постепенное расширение образовательного пространства, выходящего за пределы образовательной организации.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</w:t>
      </w:r>
      <w:r w:rsidR="001B732D">
        <w:t xml:space="preserve">далее </w:t>
      </w:r>
      <w:r w:rsidR="0054225E">
        <w:sym w:font="Symbol" w:char="F02D"/>
      </w:r>
      <w:r w:rsidR="001B732D">
        <w:t xml:space="preserve"> </w:t>
      </w:r>
      <w:r w:rsidRPr="0067602D">
        <w:t>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A567E">
        <w:t>увеличение сроков освоения АООП НОО</w:t>
      </w:r>
      <w:r w:rsidR="006A567E">
        <w:t xml:space="preserve"> </w:t>
      </w:r>
      <w:r w:rsidR="006A567E" w:rsidRPr="0067602D">
        <w:rPr>
          <w:shd w:val="clear" w:color="auto" w:fill="FFFFFF"/>
        </w:rPr>
        <w:t>(вариант 7.2</w:t>
      </w:r>
      <w:r w:rsidR="008560C5" w:rsidRPr="0067602D">
        <w:rPr>
          <w:shd w:val="clear" w:color="auto" w:fill="FFFFFF"/>
        </w:rPr>
        <w:t>)</w:t>
      </w:r>
      <w:r w:rsidR="008560C5">
        <w:t xml:space="preserve"> </w:t>
      </w:r>
      <w:r w:rsidR="008560C5" w:rsidRPr="006A567E">
        <w:t>до</w:t>
      </w:r>
      <w:r w:rsidRPr="006A567E">
        <w:t xml:space="preserve"> 5 лет;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упрощение системы учебно-познавательных задач, решаемых в процессе образования;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организация процесса обучения с учетом специфики усвоения знаний, умений</w:t>
      </w:r>
      <w:r w:rsidR="007327B4">
        <w:t xml:space="preserve"> и навыков обучающимися с ЗПР («</w:t>
      </w:r>
      <w:r w:rsidRPr="0067602D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наглядно-действенный характер содержания образования;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необходимость постоянной актуализации знаний, умений и одобряемых обществом норм поведения;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lastRenderedPageBreak/>
        <w:sym w:font="Symbol" w:char="F0B7"/>
      </w:r>
      <w:r w:rsidRPr="0067602D">
        <w:rPr>
          <w:rStyle w:val="s1"/>
        </w:rPr>
        <w:t> </w:t>
      </w:r>
      <w:r w:rsidRPr="0067602D">
        <w:t>использование преимущественно позитивных средств стимуляции деятельности и поведения;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87520E" w:rsidRPr="0067602D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87520E" w:rsidRDefault="0087520E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954A84" w:rsidRPr="0067602D" w:rsidRDefault="00954A84" w:rsidP="00C64D9B">
      <w:pPr>
        <w:pStyle w:val="p4"/>
        <w:spacing w:before="0" w:beforeAutospacing="0" w:after="0" w:afterAutospacing="0"/>
        <w:ind w:firstLine="709"/>
        <w:jc w:val="both"/>
        <w:rPr>
          <w:rStyle w:val="s1"/>
        </w:rPr>
      </w:pPr>
    </w:p>
    <w:p w:rsidR="00EA64BE" w:rsidRPr="002760A3" w:rsidRDefault="0087520E" w:rsidP="002760A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Toc415833126"/>
      <w:r w:rsidRPr="00EA64B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2.</w:t>
      </w:r>
      <w:r w:rsidRPr="00EA64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Планируемые результаты освоения обучающимися с задержкой психического развития </w:t>
      </w:r>
      <w:bookmarkEnd w:id="2"/>
      <w:r w:rsidR="002760A3" w:rsidRPr="002760A3">
        <w:rPr>
          <w:rFonts w:ascii="Times New Roman" w:hAnsi="Times New Roman"/>
          <w:b/>
          <w:sz w:val="24"/>
          <w:szCs w:val="24"/>
          <w:u w:val="single"/>
        </w:rPr>
        <w:t>АООП НОО (вариант 7.2)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Style w:val="afe"/>
          <w:caps w:val="0"/>
          <w:sz w:val="24"/>
          <w:szCs w:val="24"/>
        </w:rPr>
        <w:t xml:space="preserve">Планируемые результаты освоения </w:t>
      </w:r>
      <w:r w:rsidR="007327B4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="00732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Style w:val="afe"/>
          <w:caps w:val="0"/>
          <w:sz w:val="24"/>
          <w:szCs w:val="24"/>
        </w:rPr>
        <w:t xml:space="preserve">обучающихся с ЗПР (далее </w:t>
      </w:r>
      <w:r w:rsidR="007327B4">
        <w:rPr>
          <w:rStyle w:val="afe"/>
          <w:caps w:val="0"/>
          <w:sz w:val="24"/>
          <w:szCs w:val="24"/>
        </w:rPr>
        <w:sym w:font="Symbol" w:char="F02D"/>
      </w:r>
      <w:r w:rsidRPr="0067602D">
        <w:rPr>
          <w:rStyle w:val="afe"/>
          <w:caps w:val="0"/>
          <w:sz w:val="24"/>
          <w:szCs w:val="24"/>
        </w:rPr>
        <w:t xml:space="preserve"> планируемые результаты) являются одним из важнейших механизмов реализации требований ФГОС НОО обучающихся с ОВЗ к результатам обучающихся, освоивших </w:t>
      </w:r>
      <w:r w:rsidR="007327B4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Style w:val="afe"/>
          <w:caps w:val="0"/>
          <w:sz w:val="24"/>
          <w:szCs w:val="24"/>
        </w:rPr>
        <w:t>. Они представляют собой</w:t>
      </w:r>
      <w:r w:rsidR="00952077">
        <w:rPr>
          <w:rStyle w:val="afe"/>
          <w:caps w:val="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67602D">
        <w:rPr>
          <w:rStyle w:val="CenturySchoolbook"/>
          <w:rFonts w:ascii="Times New Roman" w:hAnsi="Times New Roman" w:cs="Times New Roman"/>
          <w:sz w:val="24"/>
          <w:szCs w:val="24"/>
        </w:rPr>
        <w:t xml:space="preserve"> обобщённых личностно ориентированных целей образования,</w:t>
      </w:r>
      <w:r w:rsidRPr="0067602D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87520E" w:rsidRPr="000C32BA" w:rsidRDefault="0087520E" w:rsidP="00C64D9B">
      <w:pPr>
        <w:pStyle w:val="afd"/>
        <w:spacing w:line="240" w:lineRule="auto"/>
        <w:ind w:firstLine="709"/>
        <w:rPr>
          <w:b/>
          <w:sz w:val="24"/>
          <w:szCs w:val="24"/>
        </w:rPr>
      </w:pPr>
      <w:r w:rsidRPr="000C32BA">
        <w:rPr>
          <w:b/>
          <w:caps w:val="0"/>
          <w:sz w:val="24"/>
          <w:szCs w:val="24"/>
        </w:rPr>
        <w:t>Планируемые результаты:</w:t>
      </w:r>
    </w:p>
    <w:p w:rsidR="0087520E" w:rsidRPr="0067602D" w:rsidRDefault="0087520E" w:rsidP="00C64D9B">
      <w:pPr>
        <w:pStyle w:val="afd"/>
        <w:spacing w:line="240" w:lineRule="auto"/>
        <w:ind w:firstLine="709"/>
        <w:rPr>
          <w:caps w:val="0"/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</w:t>
      </w:r>
      <w:r w:rsidR="002760A3">
        <w:rPr>
          <w:caps w:val="0"/>
          <w:sz w:val="24"/>
          <w:szCs w:val="24"/>
        </w:rPr>
        <w:t xml:space="preserve">ой деятельностью </w:t>
      </w:r>
      <w:r w:rsidRPr="0067602D">
        <w:rPr>
          <w:caps w:val="0"/>
          <w:sz w:val="24"/>
          <w:szCs w:val="24"/>
        </w:rPr>
        <w:t>и системой оценки результатов освоения АООП НОО;</w:t>
      </w:r>
    </w:p>
    <w:p w:rsidR="0087520E" w:rsidRPr="0067602D" w:rsidRDefault="0087520E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>явля</w:t>
      </w:r>
      <w:r w:rsidR="005D0B98">
        <w:rPr>
          <w:caps w:val="0"/>
          <w:sz w:val="24"/>
          <w:szCs w:val="24"/>
        </w:rPr>
        <w:t>ю</w:t>
      </w:r>
      <w:r w:rsidRPr="0067602D">
        <w:rPr>
          <w:caps w:val="0"/>
          <w:sz w:val="24"/>
          <w:szCs w:val="24"/>
        </w:rPr>
        <w:t xml:space="preserve">тся основой для разработки </w:t>
      </w:r>
      <w:r w:rsidR="007327B4" w:rsidRPr="00451BE7">
        <w:rPr>
          <w:sz w:val="24"/>
          <w:szCs w:val="24"/>
        </w:rPr>
        <w:t>АООП НОО (</w:t>
      </w:r>
      <w:r w:rsidR="007327B4" w:rsidRPr="00451BE7">
        <w:rPr>
          <w:caps w:val="0"/>
          <w:sz w:val="24"/>
          <w:szCs w:val="24"/>
        </w:rPr>
        <w:t>вариант</w:t>
      </w:r>
      <w:r w:rsidR="007327B4" w:rsidRPr="00451BE7">
        <w:rPr>
          <w:sz w:val="24"/>
          <w:szCs w:val="24"/>
        </w:rPr>
        <w:t xml:space="preserve"> 7.2)</w:t>
      </w:r>
      <w:r w:rsidRPr="0067602D">
        <w:rPr>
          <w:sz w:val="24"/>
          <w:szCs w:val="24"/>
        </w:rPr>
        <w:t>;</w:t>
      </w:r>
    </w:p>
    <w:p w:rsidR="0087520E" w:rsidRPr="0067602D" w:rsidRDefault="0087520E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 xml:space="preserve">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обучающимися </w:t>
      </w:r>
      <w:r w:rsidR="007327B4" w:rsidRPr="00451BE7">
        <w:rPr>
          <w:sz w:val="24"/>
          <w:szCs w:val="24"/>
        </w:rPr>
        <w:t>АООП НОО (</w:t>
      </w:r>
      <w:r w:rsidR="007327B4" w:rsidRPr="00451BE7">
        <w:rPr>
          <w:caps w:val="0"/>
          <w:sz w:val="24"/>
          <w:szCs w:val="24"/>
        </w:rPr>
        <w:t>вариант</w:t>
      </w:r>
      <w:r w:rsidR="007327B4" w:rsidRPr="00451BE7">
        <w:rPr>
          <w:sz w:val="24"/>
          <w:szCs w:val="24"/>
        </w:rPr>
        <w:t xml:space="preserve"> 7.2)</w:t>
      </w:r>
      <w:r w:rsidRPr="0067602D">
        <w:rPr>
          <w:caps w:val="0"/>
          <w:sz w:val="24"/>
          <w:szCs w:val="24"/>
        </w:rPr>
        <w:t>.</w:t>
      </w:r>
    </w:p>
    <w:p w:rsidR="0087520E" w:rsidRPr="0067602D" w:rsidRDefault="0087520E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67602D">
        <w:rPr>
          <w:caps w:val="0"/>
          <w:sz w:val="24"/>
          <w:szCs w:val="24"/>
        </w:rPr>
        <w:t xml:space="preserve">В соответствии с </w:t>
      </w:r>
      <w:r w:rsidRPr="0067602D">
        <w:rPr>
          <w:caps w:val="0"/>
          <w:color w:val="auto"/>
          <w:kern w:val="28"/>
          <w:sz w:val="24"/>
          <w:szCs w:val="24"/>
        </w:rPr>
        <w:t>дифференцированным и деятельностным подходами</w:t>
      </w:r>
      <w:r w:rsidRPr="0067602D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Структура и содержание планируемых результатов освоения </w:t>
      </w:r>
      <w:r w:rsidR="007327B4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</w:t>
      </w:r>
      <w:r w:rsidR="008560C5" w:rsidRPr="00451B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560C5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отража</w:t>
      </w:r>
      <w:r w:rsidR="00E6580C"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требования ФГОС НОО обучающихся с ОВЗ, переда</w:t>
      </w:r>
      <w:r w:rsidR="00E6580C">
        <w:rPr>
          <w:rFonts w:ascii="Times New Roman" w:hAnsi="Times New Roman" w:cs="Times New Roman"/>
          <w:sz w:val="24"/>
          <w:szCs w:val="24"/>
        </w:rPr>
        <w:t>ёт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специфику образовательно</w:t>
      </w:r>
      <w:r w:rsidR="002760A3"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Pr="0067602D">
        <w:rPr>
          <w:rFonts w:ascii="Times New Roman" w:hAnsi="Times New Roman" w:cs="Times New Roman"/>
          <w:sz w:val="24"/>
          <w:szCs w:val="24"/>
        </w:rPr>
        <w:t>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Результаты освоения обучающимися с ЗПР </w:t>
      </w:r>
      <w:r w:rsidR="007327B4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="00732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оцениваются как итоговые на момент завершения начального общего образования.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</w:t>
      </w:r>
      <w:r w:rsidRPr="0067602D">
        <w:rPr>
          <w:rFonts w:ascii="Times New Roman" w:hAnsi="Times New Roman" w:cs="Times New Roman"/>
          <w:sz w:val="24"/>
          <w:szCs w:val="24"/>
        </w:rPr>
        <w:t xml:space="preserve"> и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7327B4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="00732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обучающимися с ЗПР включают индивидуально-личностные качества и социальные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67602D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социально значимые ценностные установки, необходимые для достижения основной цели современного образования </w:t>
      </w:r>
      <w:r w:rsidR="007327B4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введения обучающихся с ЗПР в культуру, овладение ими социо-культурным опытом.</w:t>
      </w:r>
    </w:p>
    <w:p w:rsidR="00D84A0A" w:rsidRPr="00D84A0A" w:rsidRDefault="00D84A0A" w:rsidP="007D00A7">
      <w:pPr>
        <w:widowControl w:val="0"/>
        <w:suppressAutoHyphens w:val="0"/>
        <w:autoSpaceDE w:val="0"/>
        <w:autoSpaceDN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</w:rPr>
        <w:t xml:space="preserve">Личностные результаты освоения АОП НОО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для обучающихся с ЗПР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(вариант 7.1) достигаются в единстве учебной и воспитательной деятельности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образовательной организации в соответствии с традиционными российскими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социокультурными и духовно-нравственны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ми ценностями, принятыми в обще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стве правилами и нормами поведения и способствуют процессам самопознания,</w:t>
      </w:r>
      <w:r w:rsidRPr="00D84A0A">
        <w:rPr>
          <w:rFonts w:ascii="Times New Roman" w:eastAsia="Times New Roman" w:hAnsi="Times New Roman" w:cs="Times New Roman"/>
          <w:color w:val="auto"/>
          <w:spacing w:val="-6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самовоспитания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саморазвития,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формирования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внутренней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позиции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личности.</w:t>
      </w:r>
    </w:p>
    <w:p w:rsidR="00D84A0A" w:rsidRPr="00D84A0A" w:rsidRDefault="00D84A0A" w:rsidP="007D00A7">
      <w:pPr>
        <w:widowControl w:val="0"/>
        <w:suppressAutoHyphens w:val="0"/>
        <w:autoSpaceDE w:val="0"/>
        <w:autoSpaceDN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Личностные результаты освоения Пр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ограммы отражают готовность обу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чающихся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руководствоваться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ценностями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приобретение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первоначального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опыта деятельности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 их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основе,</w:t>
      </w:r>
      <w:r w:rsidRPr="00D84A0A">
        <w:rPr>
          <w:rFonts w:ascii="Times New Roman" w:eastAsia="Times New Roman" w:hAnsi="Times New Roman" w:cs="Times New Roman"/>
          <w:color w:val="auto"/>
          <w:spacing w:val="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 т.ч.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 части:</w:t>
      </w:r>
    </w:p>
    <w:p w:rsidR="00D84A0A" w:rsidRPr="00D84A0A" w:rsidRDefault="00D84A0A" w:rsidP="008560C5">
      <w:pPr>
        <w:widowControl w:val="0"/>
        <w:suppressAutoHyphens w:val="0"/>
        <w:autoSpaceDE w:val="0"/>
        <w:autoSpaceDN w:val="0"/>
        <w:spacing w:after="0" w:line="240" w:lineRule="auto"/>
        <w:ind w:left="86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гражданско-патриотического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воспитания: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left="1024" w:hanging="1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становление</w:t>
      </w:r>
      <w:r w:rsidRPr="00D84A0A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ценностного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отношения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своей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Родине -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России;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left="1024" w:hanging="1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осознание</w:t>
      </w:r>
      <w:r w:rsidRPr="00D84A0A">
        <w:rPr>
          <w:rFonts w:ascii="Times New Roman" w:eastAsia="Times New Roman" w:hAnsi="Times New Roman" w:cs="Times New Roman"/>
          <w:color w:val="auto"/>
          <w:spacing w:val="36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своей</w:t>
      </w:r>
      <w:r w:rsidRPr="00D84A0A">
        <w:rPr>
          <w:rFonts w:ascii="Times New Roman" w:eastAsia="Times New Roman" w:hAnsi="Times New Roman" w:cs="Times New Roman"/>
          <w:color w:val="auto"/>
          <w:spacing w:val="39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этнокультурной</w:t>
      </w:r>
      <w:r w:rsidRPr="00D84A0A">
        <w:rPr>
          <w:rFonts w:ascii="Times New Roman" w:eastAsia="Times New Roman" w:hAnsi="Times New Roman" w:cs="Times New Roman"/>
          <w:color w:val="auto"/>
          <w:spacing w:val="39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39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российской</w:t>
      </w:r>
      <w:r w:rsidRPr="00D84A0A">
        <w:rPr>
          <w:rFonts w:ascii="Times New Roman" w:eastAsia="Times New Roman" w:hAnsi="Times New Roman" w:cs="Times New Roman"/>
          <w:color w:val="auto"/>
          <w:spacing w:val="39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гражданской</w:t>
      </w:r>
      <w:r w:rsidRPr="00D84A0A">
        <w:rPr>
          <w:rFonts w:ascii="Times New Roman" w:eastAsia="Times New Roman" w:hAnsi="Times New Roman" w:cs="Times New Roman"/>
          <w:color w:val="auto"/>
          <w:spacing w:val="39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идентично-</w:t>
      </w:r>
    </w:p>
    <w:p w:rsidR="00D84A0A" w:rsidRPr="00D84A0A" w:rsidRDefault="00D84A0A" w:rsidP="008560C5">
      <w:pPr>
        <w:widowControl w:val="0"/>
        <w:suppressAutoHyphens w:val="0"/>
        <w:autoSpaceDE w:val="0"/>
        <w:autoSpaceDN w:val="0"/>
        <w:spacing w:after="0" w:line="240" w:lineRule="auto"/>
        <w:ind w:left="292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сти;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left="1024" w:hanging="1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сопричастность</w:t>
      </w:r>
      <w:r w:rsidRPr="00D84A0A">
        <w:rPr>
          <w:rFonts w:ascii="Times New Roman" w:eastAsia="Times New Roman" w:hAnsi="Times New Roman" w:cs="Times New Roman"/>
          <w:color w:val="auto"/>
          <w:spacing w:val="6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</w:t>
      </w:r>
      <w:r w:rsidRPr="00D84A0A">
        <w:rPr>
          <w:rFonts w:ascii="Times New Roman" w:eastAsia="Times New Roman" w:hAnsi="Times New Roman" w:cs="Times New Roman"/>
          <w:color w:val="auto"/>
          <w:spacing w:val="6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прошлому,</w:t>
      </w:r>
      <w:r w:rsidRPr="00D84A0A">
        <w:rPr>
          <w:rFonts w:ascii="Times New Roman" w:eastAsia="Times New Roman" w:hAnsi="Times New Roman" w:cs="Times New Roman"/>
          <w:color w:val="auto"/>
          <w:spacing w:val="6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настоящему</w:t>
      </w:r>
      <w:r w:rsidRPr="00D84A0A">
        <w:rPr>
          <w:rFonts w:ascii="Times New Roman" w:eastAsia="Times New Roman" w:hAnsi="Times New Roman" w:cs="Times New Roman"/>
          <w:color w:val="auto"/>
          <w:spacing w:val="6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6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будущему</w:t>
      </w:r>
      <w:r w:rsidRPr="00D84A0A">
        <w:rPr>
          <w:rFonts w:ascii="Times New Roman" w:eastAsia="Times New Roman" w:hAnsi="Times New Roman" w:cs="Times New Roman"/>
          <w:color w:val="auto"/>
          <w:spacing w:val="6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своей</w:t>
      </w:r>
      <w:r w:rsidRPr="00D84A0A">
        <w:rPr>
          <w:rFonts w:ascii="Times New Roman" w:eastAsia="Times New Roman" w:hAnsi="Times New Roman" w:cs="Times New Roman"/>
          <w:color w:val="auto"/>
          <w:spacing w:val="6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страны</w:t>
      </w:r>
      <w:r w:rsidRPr="00D84A0A">
        <w:rPr>
          <w:rFonts w:ascii="Times New Roman" w:eastAsia="Times New Roman" w:hAnsi="Times New Roman" w:cs="Times New Roman"/>
          <w:color w:val="auto"/>
          <w:spacing w:val="6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</w:p>
    <w:p w:rsidR="00D84A0A" w:rsidRPr="00D84A0A" w:rsidRDefault="00D84A0A" w:rsidP="008560C5">
      <w:pPr>
        <w:widowControl w:val="0"/>
        <w:suppressAutoHyphens w:val="0"/>
        <w:autoSpaceDE w:val="0"/>
        <w:autoSpaceDN w:val="0"/>
        <w:spacing w:after="0" w:line="240" w:lineRule="auto"/>
        <w:ind w:left="292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родного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края;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9"/>
        </w:tabs>
        <w:suppressAutoHyphens w:val="0"/>
        <w:autoSpaceDE w:val="0"/>
        <w:autoSpaceDN w:val="0"/>
        <w:spacing w:after="0" w:line="240" w:lineRule="auto"/>
        <w:ind w:left="1028" w:hanging="16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уважение</w:t>
      </w:r>
      <w:r w:rsidRPr="00D84A0A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своему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другим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народам;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первоначальные представления о человеке как члене общества,</w:t>
      </w:r>
      <w:r w:rsidRPr="00D84A0A">
        <w:rPr>
          <w:rFonts w:ascii="Times New Roman" w:eastAsia="Times New Roman" w:hAnsi="Times New Roman" w:cs="Times New Roman"/>
          <w:color w:val="auto"/>
          <w:spacing w:val="70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 правах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 ответственности, уважении и достоинстве человека, о нравственно-этических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нормах поведения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правилах межличностных отношений;</w:t>
      </w:r>
    </w:p>
    <w:p w:rsidR="00D84A0A" w:rsidRPr="00D84A0A" w:rsidRDefault="00D84A0A" w:rsidP="008560C5">
      <w:pPr>
        <w:widowControl w:val="0"/>
        <w:suppressAutoHyphens w:val="0"/>
        <w:autoSpaceDE w:val="0"/>
        <w:autoSpaceDN w:val="0"/>
        <w:spacing w:after="0" w:line="240" w:lineRule="auto"/>
        <w:ind w:left="86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духовно-нравственного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воспитания: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left="1024" w:hanging="1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признание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индивидуальности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каждого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человека;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left="1024" w:hanging="1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проявление</w:t>
      </w:r>
      <w:r w:rsidRPr="00D84A0A">
        <w:rPr>
          <w:rFonts w:ascii="Times New Roman" w:eastAsia="Times New Roman" w:hAnsi="Times New Roman" w:cs="Times New Roman"/>
          <w:color w:val="auto"/>
          <w:spacing w:val="-10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сопереживания,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уважения</w:t>
      </w:r>
      <w:r w:rsidRPr="00D84A0A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доброжелательности;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неприятие любых форм поведения, направленных на причинение физиче</w:t>
      </w:r>
      <w:r w:rsidRPr="00D84A0A">
        <w:rPr>
          <w:rFonts w:ascii="Times New Roman" w:eastAsia="Times New Roman" w:hAnsi="Times New Roman" w:cs="Times New Roman"/>
          <w:color w:val="auto"/>
          <w:spacing w:val="-6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ского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морального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вреда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другим людям;</w:t>
      </w:r>
    </w:p>
    <w:p w:rsidR="00D84A0A" w:rsidRPr="00D84A0A" w:rsidRDefault="00D84A0A" w:rsidP="008560C5">
      <w:pPr>
        <w:widowControl w:val="0"/>
        <w:suppressAutoHyphens w:val="0"/>
        <w:autoSpaceDE w:val="0"/>
        <w:autoSpaceDN w:val="0"/>
        <w:spacing w:after="0" w:line="240" w:lineRule="auto"/>
        <w:ind w:left="86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эстетического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воспитания: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9"/>
        </w:tabs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уважительное отношение и интерес к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художественной культуре, воспри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имчивость к разным видам искусства, традициям и творчеству своего и других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народов;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стремление к самовыражению в разных видах художественной деятельности;</w:t>
      </w:r>
    </w:p>
    <w:p w:rsidR="00D84A0A" w:rsidRPr="00D84A0A" w:rsidRDefault="00D84A0A" w:rsidP="008560C5">
      <w:pPr>
        <w:widowControl w:val="0"/>
        <w:suppressAutoHyphens w:val="0"/>
        <w:autoSpaceDE w:val="0"/>
        <w:autoSpaceDN w:val="0"/>
        <w:spacing w:after="0" w:line="240" w:lineRule="auto"/>
        <w:ind w:left="292" w:firstLine="568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соблюдение правил здорового и безопасного (для себя и других людей)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образа жизни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окружающей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среде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(в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т.ч.</w:t>
      </w:r>
      <w:r w:rsidRPr="00D84A0A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информационной);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left="1024" w:hanging="1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бережное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отношение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физическому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психическому</w:t>
      </w:r>
      <w:r w:rsidRPr="00D84A0A">
        <w:rPr>
          <w:rFonts w:ascii="Times New Roman" w:eastAsia="Times New Roman" w:hAnsi="Times New Roman" w:cs="Times New Roman"/>
          <w:color w:val="auto"/>
          <w:spacing w:val="-9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здоровью;</w:t>
      </w:r>
    </w:p>
    <w:p w:rsidR="00D84A0A" w:rsidRPr="00D84A0A" w:rsidRDefault="00D84A0A" w:rsidP="008560C5">
      <w:pPr>
        <w:widowControl w:val="0"/>
        <w:suppressAutoHyphens w:val="0"/>
        <w:autoSpaceDE w:val="0"/>
        <w:autoSpaceDN w:val="0"/>
        <w:spacing w:after="0" w:line="240" w:lineRule="auto"/>
        <w:ind w:left="86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трудового воспитания: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осознание ценности труда в жизни человека и общества, ответственное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потребление и бережное отношение к результа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там труда, навыки участия в раз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личных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видах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трудовой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деятельности,</w:t>
      </w:r>
      <w:r w:rsidRPr="00D84A0A">
        <w:rPr>
          <w:rFonts w:ascii="Times New Roman" w:eastAsia="Times New Roman" w:hAnsi="Times New Roman" w:cs="Times New Roman"/>
          <w:color w:val="auto"/>
          <w:spacing w:val="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интерес к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различным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профессиям;</w:t>
      </w:r>
    </w:p>
    <w:p w:rsidR="00D84A0A" w:rsidRPr="00D84A0A" w:rsidRDefault="00D84A0A" w:rsidP="008560C5">
      <w:pPr>
        <w:widowControl w:val="0"/>
        <w:suppressAutoHyphens w:val="0"/>
        <w:autoSpaceDE w:val="0"/>
        <w:autoSpaceDN w:val="0"/>
        <w:spacing w:after="0" w:line="240" w:lineRule="auto"/>
        <w:ind w:left="86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экологического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воспитания: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left="1024" w:hanging="1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бережное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отношение</w:t>
      </w:r>
      <w:r w:rsidRPr="00D84A0A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природе;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left="1024" w:hanging="1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неприятие</w:t>
      </w:r>
      <w:r w:rsidRPr="00D84A0A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действий, приносящих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ей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вред;</w:t>
      </w:r>
    </w:p>
    <w:p w:rsidR="00D84A0A" w:rsidRPr="00D84A0A" w:rsidRDefault="00D84A0A" w:rsidP="008560C5">
      <w:pPr>
        <w:widowControl w:val="0"/>
        <w:suppressAutoHyphens w:val="0"/>
        <w:autoSpaceDE w:val="0"/>
        <w:autoSpaceDN w:val="0"/>
        <w:spacing w:after="0" w:line="240" w:lineRule="auto"/>
        <w:ind w:left="86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ценностей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научного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познания:</w:t>
      </w:r>
    </w:p>
    <w:p w:rsidR="00D84A0A" w:rsidRPr="00D84A0A" w:rsidRDefault="00D84A0A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left="1024" w:hanging="1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первоначальные</w:t>
      </w:r>
      <w:r w:rsidRPr="00D84A0A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представления</w:t>
      </w:r>
      <w:r w:rsidRPr="00D84A0A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научной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картине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мира;</w:t>
      </w:r>
    </w:p>
    <w:p w:rsidR="00D84A0A" w:rsidRPr="00D84A0A" w:rsidRDefault="001D2644" w:rsidP="008560C5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w:pict>
          <v:rect id=" 2" o:spid="_x0000_s1027" style="position:absolute;left:0;text-align:left;margin-left:286.9pt;margin-top:30.75pt;width:3.8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1jYAIAANcEAAAOAAAAZHJzL2Uyb0RvYy54bWysVNuO0zAQfUfiHyy/t7kovSRqumK3FCEt&#10;sNLCB7i201g4trHdpgXx74ydtrTwskL0wfV4xuMzc85kcXfoJNpz64RWNc7GKUZcUc2E2tb4y+f1&#10;aI6R80QxIrXiNT5yh++Wr18telPxXLdaMm4RJFGu6k2NW+9NlSSOtrwjbqwNV+BstO2IB9NuE2ZJ&#10;D9k7meRpOk16bZmxmnLn4HQ1OPEy5m8aTv2npnHcI1ljwObjauO6CWuyXJBqa4lpBT3BIP+AoiNC&#10;waOXVCviCdpZ8VeqTlCrnW78mOou0U0jKI81QDVZ+kc1zy0xPNYCzXHm0ib3/9LSj/sniwSrcYGR&#10;Ih1QhPLQld64CpzP5smGupx51PSrA0dy4wmGgxi06T9oBrfJzuvYiUNju3ATakSH2PDjpeH84BGF&#10;w2KeT4EVCp7ZNI9sJKQ63zTW+XdcdyhsamyBzJiZ7B+dD0hIdQ6JELUUbC2kjIbdbh6kRXsSiI+/&#10;UBVccddhUoVgpcO1wT2cAEB4I/gC1EjkjzLLi/Q+L0fr6Xw2KtbFZFTO0vkozcr7cpoWZbFa/wwA&#10;s6JqBWNcPQrFz6LKipeRdpL3IIcoK9TXuJzkk1j7DXr3siI74WHGpOhqPL90glQtJ+ytYlA2qTwR&#10;ctgnt/Bjy6AH5//YlSiBwPogk41mR1CA1UASsAlfA9i02n7HqIfJqrH7tiOWYyTfK5BumRVFGMVo&#10;FJMZ8I7stWdz7SGKQqoae4yG7YMfxndnrNi28FIWG6P0G1BeI6IwgioHVIA7GDA9sYLTpIfxvLZj&#10;1O/v0fIXAAAA//8DAFBLAwQUAAYACAAAACEAeRZP498AAAAJAQAADwAAAGRycy9kb3ducmV2Lnht&#10;bEyPwU7DMBBE70j8g7VI3KiTQtoqxKkqJBAHOFAQZyfeJiHxOrLdJv37Lic47uxo5k2xne0gTuhD&#10;50hBukhAINXOdNQo+Pp8vtuACFGT0YMjVHDGANvy+qrQuXETfeBpHxvBIRRyraCNccylDHWLVoeF&#10;G5H4d3De6sinb6TxeuJwO8hlkqyk1R1xQ6tHfGqx7vdHq6A/SJr6193bVL1UJvy8f/u+tkrd3sy7&#10;RxAR5/hnhl98RoeSmSp3JBPEoCBb3zN6VLBKMxBsyDbpA4iKheUaZFnI/wvKCwAAAP//AwBQSwEC&#10;LQAUAAYACAAAACEAtoM4kv4AAADhAQAAEwAAAAAAAAAAAAAAAAAAAAAAW0NvbnRlbnRfVHlwZXNd&#10;LnhtbFBLAQItABQABgAIAAAAIQA4/SH/1gAAAJQBAAALAAAAAAAAAAAAAAAAAC8BAABfcmVscy8u&#10;cmVsc1BLAQItABQABgAIAAAAIQDO/C1jYAIAANcEAAAOAAAAAAAAAAAAAAAAAC4CAABkcnMvZTJv&#10;RG9jLnhtbFBLAQItABQABgAIAAAAIQB5Fk/j3wAAAAkBAAAPAAAAAAAAAAAAAAAAALoEAABkcnMv&#10;ZG93bnJldi54bWxQSwUGAAAAAAQABADzAAAAxgUAAAAA&#10;" fillcolor="black" stroked="f">
            <v:path arrowok="t"/>
            <w10:wrap anchorx="page"/>
          </v:rect>
        </w:pict>
      </w:r>
      <w:r w:rsidR="00D84A0A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познавательные</w:t>
      </w:r>
      <w:r w:rsidR="00D84A0A"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="00D84A0A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интересы,</w:t>
      </w:r>
      <w:r w:rsidR="00D84A0A"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="00D84A0A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активность,</w:t>
      </w:r>
      <w:r w:rsidR="00D84A0A"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="00D84A0A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инициативность,</w:t>
      </w:r>
      <w:r w:rsidR="00D84A0A"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="00D84A0A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любознательность и</w:t>
      </w:r>
      <w:r w:rsidR="00D84A0A"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="00D84A0A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самостоятельность</w:t>
      </w:r>
      <w:r w:rsidR="00D84A0A"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="00D84A0A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</w:t>
      </w:r>
      <w:r w:rsidR="00D84A0A"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="00D84A0A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познании.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7327B4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</w:t>
      </w:r>
      <w:r w:rsidR="00D84A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327B4" w:rsidRPr="00451B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32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включа</w:t>
      </w:r>
      <w:r w:rsidR="006441BE">
        <w:rPr>
          <w:rFonts w:ascii="Times New Roman" w:hAnsi="Times New Roman" w:cs="Times New Roman"/>
          <w:sz w:val="24"/>
          <w:szCs w:val="24"/>
        </w:rPr>
        <w:t>ю</w:t>
      </w:r>
      <w:r w:rsidRPr="0067602D">
        <w:rPr>
          <w:rFonts w:ascii="Times New Roman" w:hAnsi="Times New Roman" w:cs="Times New Roman"/>
          <w:sz w:val="24"/>
          <w:szCs w:val="24"/>
        </w:rPr>
        <w:t xml:space="preserve">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</w:t>
      </w:r>
      <w:r w:rsidRPr="0067602D">
        <w:rPr>
          <w:rFonts w:ascii="Times New Roman" w:hAnsi="Times New Roman" w:cs="Times New Roman"/>
          <w:sz w:val="24"/>
          <w:szCs w:val="24"/>
        </w:rPr>
        <w:lastRenderedPageBreak/>
        <w:t>жизненные задачи и готовность к овладению в дальнейшем АООП основного общего образования.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676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</w:t>
      </w:r>
      <w:r w:rsidR="008560C5" w:rsidRPr="0067602D">
        <w:rPr>
          <w:rFonts w:ascii="Times New Roman" w:hAnsi="Times New Roman" w:cs="Times New Roman"/>
          <w:sz w:val="24"/>
          <w:szCs w:val="24"/>
        </w:rPr>
        <w:t>особых образовательных потребностей,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67602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67602D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6441BE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="00644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eastAsia="Times New Roman" w:hAnsi="Times New Roman" w:cs="Times New Roman"/>
          <w:sz w:val="24"/>
          <w:szCs w:val="24"/>
        </w:rPr>
        <w:t>отража</w:t>
      </w:r>
      <w:r w:rsidR="00457414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6760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87520E" w:rsidRPr="0067602D" w:rsidRDefault="0087520E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7520E" w:rsidRPr="0067602D" w:rsidRDefault="0087520E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7520E" w:rsidRPr="0067602D" w:rsidRDefault="0087520E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4) использование речевых средств и средств информационных и коммуникационных технологий (далее </w:t>
      </w:r>
      <w:r w:rsidR="006441BE">
        <w:rPr>
          <w:rFonts w:ascii="Times New Roman" w:hAnsi="Times New Roman"/>
          <w:sz w:val="24"/>
          <w:szCs w:val="24"/>
        </w:rPr>
        <w:sym w:font="Symbol" w:char="F02D"/>
      </w:r>
      <w:r w:rsidRPr="0067602D">
        <w:rPr>
          <w:rFonts w:ascii="Times New Roman" w:hAnsi="Times New Roman"/>
          <w:sz w:val="24"/>
          <w:szCs w:val="24"/>
        </w:rPr>
        <w:t xml:space="preserve"> ИКТ) для решения коммуникативных и познавательных задач;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5) 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67602D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6) 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67602D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67602D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67602D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67602D">
        <w:rPr>
          <w:rFonts w:ascii="Times New Roman" w:hAnsi="Times New Roman" w:cs="Times New Roman"/>
          <w:sz w:val="24"/>
          <w:szCs w:val="24"/>
        </w:rPr>
        <w:t>;</w:t>
      </w:r>
    </w:p>
    <w:p w:rsidR="0087520E" w:rsidRPr="0067602D" w:rsidRDefault="0087520E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7520E" w:rsidRPr="0067602D" w:rsidRDefault="0087520E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7520E" w:rsidRPr="0067602D" w:rsidRDefault="0087520E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87520E" w:rsidRPr="0067602D" w:rsidRDefault="0087520E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</w:t>
      </w:r>
      <w:r w:rsidR="006441BE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="00644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с учетом специфики содержания предметных областей включают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676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</w:t>
      </w:r>
      <w:r w:rsidR="00D84A0A" w:rsidRPr="0067602D">
        <w:rPr>
          <w:rFonts w:ascii="Times New Roman" w:hAnsi="Times New Roman" w:cs="Times New Roman"/>
          <w:sz w:val="24"/>
          <w:szCs w:val="24"/>
        </w:rPr>
        <w:t>особых образовательных потребностей,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87520E" w:rsidRPr="0067602D" w:rsidRDefault="0087520E" w:rsidP="00C64D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87520E" w:rsidRPr="0067602D" w:rsidRDefault="002760A3" w:rsidP="00C64D9B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</w:t>
      </w:r>
      <w:r w:rsidR="0087520E" w:rsidRPr="006760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87520E" w:rsidRPr="0067602D" w:rsidRDefault="0087520E" w:rsidP="004D1D5C">
      <w:pPr>
        <w:numPr>
          <w:ilvl w:val="0"/>
          <w:numId w:val="6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7520E" w:rsidRPr="0067602D" w:rsidRDefault="0087520E" w:rsidP="004D1D5C">
      <w:pPr>
        <w:pStyle w:val="af2"/>
        <w:numPr>
          <w:ilvl w:val="0"/>
          <w:numId w:val="6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формирование интереса к изучению </w:t>
      </w:r>
      <w:r w:rsidR="002760A3">
        <w:rPr>
          <w:bCs/>
          <w:caps w:val="0"/>
          <w:color w:val="000000"/>
        </w:rPr>
        <w:t>русского</w:t>
      </w:r>
      <w:r w:rsidRPr="0067602D">
        <w:rPr>
          <w:bCs/>
          <w:caps w:val="0"/>
          <w:color w:val="000000"/>
        </w:rPr>
        <w:t xml:space="preserve"> языка;</w:t>
      </w:r>
    </w:p>
    <w:p w:rsidR="0087520E" w:rsidRPr="0067602D" w:rsidRDefault="0087520E" w:rsidP="004D1D5C">
      <w:pPr>
        <w:numPr>
          <w:ilvl w:val="0"/>
          <w:numId w:val="6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87520E" w:rsidRPr="0067602D" w:rsidRDefault="0087520E" w:rsidP="004D1D5C">
      <w:pPr>
        <w:pStyle w:val="af2"/>
        <w:numPr>
          <w:ilvl w:val="0"/>
          <w:numId w:val="6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овладение основами грамотного письма;</w:t>
      </w:r>
    </w:p>
    <w:p w:rsidR="0087520E" w:rsidRPr="0067602D" w:rsidRDefault="0087520E" w:rsidP="004D1D5C">
      <w:pPr>
        <w:pStyle w:val="af2"/>
        <w:numPr>
          <w:ilvl w:val="0"/>
          <w:numId w:val="6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87520E" w:rsidRPr="0067602D" w:rsidRDefault="0087520E" w:rsidP="004D1D5C">
      <w:pPr>
        <w:numPr>
          <w:ilvl w:val="0"/>
          <w:numId w:val="6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7520E" w:rsidRPr="0067602D" w:rsidRDefault="0087520E" w:rsidP="004D1D5C">
      <w:pPr>
        <w:pStyle w:val="af2"/>
        <w:numPr>
          <w:ilvl w:val="0"/>
          <w:numId w:val="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87520E" w:rsidRPr="0067602D" w:rsidRDefault="0087520E" w:rsidP="00C64D9B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чтение:</w:t>
      </w:r>
    </w:p>
    <w:p w:rsidR="0087520E" w:rsidRPr="0067602D" w:rsidRDefault="0087520E" w:rsidP="004D1D5C">
      <w:pPr>
        <w:pStyle w:val="af2"/>
        <w:numPr>
          <w:ilvl w:val="0"/>
          <w:numId w:val="9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7520E" w:rsidRPr="0067602D" w:rsidRDefault="0087520E" w:rsidP="004D1D5C">
      <w:pPr>
        <w:pStyle w:val="af2"/>
        <w:numPr>
          <w:ilvl w:val="0"/>
          <w:numId w:val="9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87520E" w:rsidRPr="0067602D" w:rsidRDefault="0087520E" w:rsidP="004D1D5C">
      <w:pPr>
        <w:pStyle w:val="af2"/>
        <w:numPr>
          <w:ilvl w:val="0"/>
          <w:numId w:val="9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87520E" w:rsidRPr="0067602D" w:rsidRDefault="0087520E" w:rsidP="004D1D5C">
      <w:pPr>
        <w:pStyle w:val="af2"/>
        <w:numPr>
          <w:ilvl w:val="0"/>
          <w:numId w:val="9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87520E" w:rsidRPr="0067602D" w:rsidRDefault="0087520E" w:rsidP="004D1D5C">
      <w:pPr>
        <w:pStyle w:val="af2"/>
        <w:numPr>
          <w:ilvl w:val="0"/>
          <w:numId w:val="9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87520E" w:rsidRPr="0067602D" w:rsidRDefault="0087520E" w:rsidP="004D1D5C">
      <w:pPr>
        <w:pStyle w:val="af2"/>
        <w:numPr>
          <w:ilvl w:val="0"/>
          <w:numId w:val="9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87520E" w:rsidRPr="0067602D" w:rsidRDefault="0087520E" w:rsidP="004D1D5C">
      <w:pPr>
        <w:pStyle w:val="af2"/>
        <w:numPr>
          <w:ilvl w:val="0"/>
          <w:numId w:val="9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87520E" w:rsidRPr="0067602D" w:rsidRDefault="0087520E" w:rsidP="004D1D5C">
      <w:pPr>
        <w:pStyle w:val="af2"/>
        <w:numPr>
          <w:ilvl w:val="0"/>
          <w:numId w:val="9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87520E" w:rsidRPr="0067602D" w:rsidRDefault="0087520E" w:rsidP="00C64D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87520E" w:rsidRPr="0067602D" w:rsidRDefault="0087520E" w:rsidP="004D1D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87520E" w:rsidRPr="0067602D" w:rsidRDefault="0087520E" w:rsidP="004D1D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87520E" w:rsidRPr="0067602D" w:rsidRDefault="0087520E" w:rsidP="004D1D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87520E" w:rsidRPr="0067602D" w:rsidRDefault="0087520E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87520E" w:rsidRPr="0067602D" w:rsidRDefault="0087520E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87520E" w:rsidRPr="0067602D" w:rsidRDefault="0087520E" w:rsidP="004D1D5C">
      <w:pPr>
        <w:pStyle w:val="af2"/>
        <w:numPr>
          <w:ilvl w:val="0"/>
          <w:numId w:val="10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87520E" w:rsidRPr="0067602D" w:rsidRDefault="0087520E" w:rsidP="004D1D5C">
      <w:pPr>
        <w:pStyle w:val="af2"/>
        <w:numPr>
          <w:ilvl w:val="0"/>
          <w:numId w:val="10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7520E" w:rsidRPr="0067602D" w:rsidRDefault="0087520E" w:rsidP="004D1D5C">
      <w:pPr>
        <w:pStyle w:val="af2"/>
        <w:numPr>
          <w:ilvl w:val="0"/>
          <w:numId w:val="10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87520E" w:rsidRPr="0067602D" w:rsidRDefault="0087520E" w:rsidP="00C64D9B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87520E" w:rsidRPr="0067602D" w:rsidRDefault="0087520E" w:rsidP="00C64D9B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87520E" w:rsidRPr="0067602D" w:rsidRDefault="0087520E" w:rsidP="004D1D5C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87520E" w:rsidRPr="0067602D" w:rsidRDefault="0087520E" w:rsidP="004D1D5C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67602D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87520E" w:rsidRPr="0067602D" w:rsidRDefault="0087520E" w:rsidP="004D1D5C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87520E" w:rsidRPr="0067602D" w:rsidRDefault="0087520E" w:rsidP="004D1D5C">
      <w:pPr>
        <w:numPr>
          <w:ilvl w:val="0"/>
          <w:numId w:val="3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</w:t>
      </w:r>
      <w:r w:rsidR="0059433B">
        <w:rPr>
          <w:rFonts w:ascii="Times New Roman" w:hAnsi="Times New Roman" w:cs="Times New Roman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умение прогнозировать простые последствия собственных действий и действий, совершаемых другими людьми;</w:t>
      </w:r>
    </w:p>
    <w:p w:rsidR="0087520E" w:rsidRPr="0067602D" w:rsidRDefault="0087520E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87520E" w:rsidRPr="0067602D" w:rsidRDefault="0087520E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87520E" w:rsidRPr="0067602D" w:rsidRDefault="0087520E" w:rsidP="004D1D5C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7520E" w:rsidRPr="0067602D" w:rsidRDefault="0087520E" w:rsidP="004D1D5C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87520E" w:rsidRPr="0067602D" w:rsidRDefault="0087520E" w:rsidP="004D1D5C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7520E" w:rsidRPr="0067602D" w:rsidRDefault="0087520E" w:rsidP="004D1D5C">
      <w:pPr>
        <w:numPr>
          <w:ilvl w:val="0"/>
          <w:numId w:val="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87520E" w:rsidRPr="0067602D" w:rsidRDefault="0087520E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87520E" w:rsidRPr="0067602D" w:rsidRDefault="0087520E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87520E" w:rsidRPr="0067602D" w:rsidRDefault="0087520E" w:rsidP="004D1D5C">
      <w:pPr>
        <w:numPr>
          <w:ilvl w:val="0"/>
          <w:numId w:val="5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7520E" w:rsidRPr="0067602D" w:rsidRDefault="0087520E" w:rsidP="004D1D5C">
      <w:pPr>
        <w:numPr>
          <w:ilvl w:val="0"/>
          <w:numId w:val="5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87520E" w:rsidRPr="0067602D" w:rsidRDefault="0087520E" w:rsidP="004D1D5C">
      <w:pPr>
        <w:numPr>
          <w:ilvl w:val="0"/>
          <w:numId w:val="5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87520E" w:rsidRPr="0067602D" w:rsidRDefault="0087520E" w:rsidP="004D1D5C">
      <w:pPr>
        <w:numPr>
          <w:ilvl w:val="0"/>
          <w:numId w:val="5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87520E" w:rsidRPr="0067602D" w:rsidRDefault="0087520E" w:rsidP="004D1D5C">
      <w:pPr>
        <w:numPr>
          <w:ilvl w:val="0"/>
          <w:numId w:val="5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67602D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87520E" w:rsidRPr="0067602D" w:rsidRDefault="0087520E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87520E" w:rsidRPr="0067602D" w:rsidRDefault="0087520E" w:rsidP="004D1D5C">
      <w:pPr>
        <w:numPr>
          <w:ilvl w:val="0"/>
          <w:numId w:val="2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формирование первоначальных представлений о роли музыки в жизни человека, ее роли </w:t>
      </w:r>
      <w:r w:rsidR="00D84A0A" w:rsidRPr="0067602D">
        <w:rPr>
          <w:rFonts w:ascii="Times New Roman" w:hAnsi="Times New Roman" w:cs="Times New Roman"/>
          <w:kern w:val="28"/>
          <w:sz w:val="24"/>
          <w:szCs w:val="24"/>
        </w:rPr>
        <w:t>в духовно</w:t>
      </w:r>
      <w:r w:rsidRPr="0067602D">
        <w:rPr>
          <w:rFonts w:ascii="Times New Roman" w:hAnsi="Times New Roman" w:cs="Times New Roman"/>
          <w:kern w:val="28"/>
          <w:sz w:val="24"/>
          <w:szCs w:val="24"/>
        </w:rPr>
        <w:t>-нравственном развитии человека;</w:t>
      </w:r>
    </w:p>
    <w:p w:rsidR="0087520E" w:rsidRPr="0067602D" w:rsidRDefault="0087520E" w:rsidP="004D1D5C">
      <w:pPr>
        <w:numPr>
          <w:ilvl w:val="0"/>
          <w:numId w:val="2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87520E" w:rsidRPr="0067602D" w:rsidRDefault="0087520E" w:rsidP="004D1D5C">
      <w:pPr>
        <w:numPr>
          <w:ilvl w:val="0"/>
          <w:numId w:val="2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87520E" w:rsidRPr="0067602D" w:rsidRDefault="0087520E" w:rsidP="004D1D5C">
      <w:pPr>
        <w:numPr>
          <w:ilvl w:val="0"/>
          <w:numId w:val="2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87520E" w:rsidRPr="0067602D" w:rsidRDefault="0087520E" w:rsidP="004D1D5C">
      <w:pPr>
        <w:numPr>
          <w:ilvl w:val="0"/>
          <w:numId w:val="2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87520E" w:rsidRPr="0067602D" w:rsidRDefault="0087520E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87520E" w:rsidRPr="0067602D" w:rsidRDefault="0087520E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87520E" w:rsidRPr="0067602D" w:rsidRDefault="0087520E" w:rsidP="004D1D5C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87520E" w:rsidRPr="0067602D" w:rsidRDefault="0087520E" w:rsidP="004D1D5C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87520E" w:rsidRPr="0067602D" w:rsidRDefault="0087520E" w:rsidP="004D1D5C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87520E" w:rsidRPr="0067602D" w:rsidRDefault="0087520E" w:rsidP="004D1D5C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87520E" w:rsidRPr="0067602D" w:rsidRDefault="0087520E" w:rsidP="004D1D5C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87520E" w:rsidRPr="0067602D" w:rsidRDefault="0087520E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87520E" w:rsidRPr="0067602D" w:rsidRDefault="0087520E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87520E" w:rsidRPr="0067602D" w:rsidRDefault="0087520E" w:rsidP="004D1D5C">
      <w:pPr>
        <w:numPr>
          <w:ilvl w:val="0"/>
          <w:numId w:val="7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87520E" w:rsidRPr="0067602D" w:rsidRDefault="0087520E" w:rsidP="004D1D5C">
      <w:pPr>
        <w:numPr>
          <w:ilvl w:val="0"/>
          <w:numId w:val="7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87520E" w:rsidRPr="0067602D" w:rsidRDefault="0087520E" w:rsidP="004D1D5C">
      <w:pPr>
        <w:numPr>
          <w:ilvl w:val="0"/>
          <w:numId w:val="7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2760A3" w:rsidRPr="002F6584" w:rsidRDefault="0087520E" w:rsidP="002760A3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Pr="0067602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760A3" w:rsidRPr="002F6584">
        <w:rPr>
          <w:rFonts w:ascii="Times New Roman" w:hAnsi="Times New Roman"/>
          <w:b/>
          <w:sz w:val="24"/>
          <w:szCs w:val="24"/>
        </w:rPr>
        <w:t>АООП НОО (вариант 7.2)</w:t>
      </w:r>
    </w:p>
    <w:p w:rsidR="0087520E" w:rsidRPr="0067602D" w:rsidRDefault="0087520E" w:rsidP="002F6584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67602D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="005943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9433B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="00594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отража</w:t>
      </w:r>
      <w:r w:rsidR="0073480D">
        <w:rPr>
          <w:rFonts w:ascii="Times New Roman" w:hAnsi="Times New Roman" w:cs="Times New Roman"/>
          <w:sz w:val="24"/>
          <w:szCs w:val="24"/>
        </w:rPr>
        <w:t>ют</w:t>
      </w:r>
      <w:r w:rsidRPr="00676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67602D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 xml:space="preserve">Психокоррекционные занятия: </w:t>
      </w:r>
      <w:r w:rsidRPr="0067602D">
        <w:rPr>
          <w:rFonts w:ascii="Times New Roman" w:hAnsi="Times New Roman" w:cs="Times New Roman"/>
          <w:sz w:val="24"/>
          <w:szCs w:val="24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87520E" w:rsidRPr="0067602D" w:rsidRDefault="0087520E" w:rsidP="00C64D9B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BD7C1F" w:rsidRDefault="00BD7C1F" w:rsidP="00BD7C1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Toc415833127"/>
    </w:p>
    <w:p w:rsidR="0087520E" w:rsidRPr="002F6584" w:rsidRDefault="00BD7C1F" w:rsidP="004D1D5C">
      <w:pPr>
        <w:pStyle w:val="af2"/>
        <w:numPr>
          <w:ilvl w:val="0"/>
          <w:numId w:val="35"/>
        </w:numPr>
        <w:spacing w:line="240" w:lineRule="auto"/>
        <w:jc w:val="center"/>
        <w:outlineLvl w:val="2"/>
        <w:rPr>
          <w:b/>
          <w:u w:val="single"/>
        </w:rPr>
      </w:pPr>
      <w:r w:rsidRPr="00BD7C1F">
        <w:rPr>
          <w:b/>
          <w:caps w:val="0"/>
          <w:color w:val="00000A"/>
          <w:u w:val="single"/>
        </w:rPr>
        <w:t xml:space="preserve">Система оценки достижения обучающимися </w:t>
      </w:r>
      <w:r w:rsidRPr="00BD7C1F">
        <w:rPr>
          <w:b/>
          <w:caps w:val="0"/>
          <w:color w:val="00000A"/>
          <w:u w:val="single"/>
        </w:rPr>
        <w:br/>
        <w:t xml:space="preserve">с </w:t>
      </w:r>
      <w:r w:rsidRPr="00BD7C1F">
        <w:rPr>
          <w:b/>
          <w:caps w:val="0"/>
          <w:u w:val="single"/>
        </w:rPr>
        <w:t>задержкой психического развития</w:t>
      </w:r>
      <w:r w:rsidRPr="00BD7C1F">
        <w:rPr>
          <w:b/>
          <w:caps w:val="0"/>
          <w:color w:val="00000A"/>
          <w:u w:val="single"/>
        </w:rPr>
        <w:t xml:space="preserve"> планируемых результатов освоения </w:t>
      </w:r>
      <w:bookmarkEnd w:id="3"/>
      <w:r w:rsidR="002F6584" w:rsidRPr="002F6584">
        <w:rPr>
          <w:b/>
          <w:u w:val="single"/>
        </w:rPr>
        <w:t>АООП НОО (вариант 7.2)</w:t>
      </w:r>
    </w:p>
    <w:p w:rsidR="00BD7C1F" w:rsidRDefault="00BD7C1F" w:rsidP="00C64D9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</w:p>
    <w:p w:rsidR="0087520E" w:rsidRPr="00526F75" w:rsidRDefault="0087520E" w:rsidP="00C64D9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 xml:space="preserve">Система оценки достижения планируемых результатов освоения </w:t>
      </w:r>
      <w:r w:rsidR="00E27DC5" w:rsidRPr="00451BE7">
        <w:rPr>
          <w:sz w:val="24"/>
          <w:szCs w:val="24"/>
        </w:rPr>
        <w:t>АООП НОО (</w:t>
      </w:r>
      <w:r w:rsidR="00E27DC5" w:rsidRPr="00451BE7">
        <w:rPr>
          <w:caps w:val="0"/>
          <w:sz w:val="24"/>
          <w:szCs w:val="24"/>
        </w:rPr>
        <w:t>вариант</w:t>
      </w:r>
      <w:r w:rsidR="00E27DC5" w:rsidRPr="00451BE7">
        <w:rPr>
          <w:sz w:val="24"/>
          <w:szCs w:val="24"/>
        </w:rPr>
        <w:t xml:space="preserve"> 7.2)</w:t>
      </w:r>
      <w:r w:rsidRPr="00526F75">
        <w:rPr>
          <w:caps w:val="0"/>
          <w:color w:val="auto"/>
          <w:sz w:val="24"/>
          <w:szCs w:val="24"/>
        </w:rPr>
        <w:t xml:space="preserve"> обучающихся с ЗПР (далее </w:t>
      </w:r>
      <w:r w:rsidR="00E27DC5">
        <w:rPr>
          <w:caps w:val="0"/>
          <w:color w:val="auto"/>
          <w:sz w:val="24"/>
          <w:szCs w:val="24"/>
        </w:rPr>
        <w:sym w:font="Symbol" w:char="F02D"/>
      </w:r>
      <w:r w:rsidRPr="00526F75">
        <w:rPr>
          <w:caps w:val="0"/>
          <w:color w:val="auto"/>
          <w:sz w:val="24"/>
          <w:szCs w:val="24"/>
        </w:rPr>
        <w:t xml:space="preserve"> система оценки) представляет собой один из инструментов реализации требований ФГОС НОО обучающихся с ОВЗ к результатам освоения </w:t>
      </w:r>
      <w:r w:rsidR="00E27DC5" w:rsidRPr="00451BE7">
        <w:rPr>
          <w:sz w:val="24"/>
          <w:szCs w:val="24"/>
        </w:rPr>
        <w:t>АООП НОО (</w:t>
      </w:r>
      <w:r w:rsidR="00E27DC5" w:rsidRPr="00451BE7">
        <w:rPr>
          <w:caps w:val="0"/>
          <w:sz w:val="24"/>
          <w:szCs w:val="24"/>
        </w:rPr>
        <w:t>вариант</w:t>
      </w:r>
      <w:r w:rsidR="00E27DC5" w:rsidRPr="00451BE7">
        <w:rPr>
          <w:sz w:val="24"/>
          <w:szCs w:val="24"/>
        </w:rPr>
        <w:t xml:space="preserve"> 7.2)</w:t>
      </w:r>
      <w:r w:rsidR="00E27DC5">
        <w:rPr>
          <w:sz w:val="24"/>
          <w:szCs w:val="24"/>
        </w:rPr>
        <w:t xml:space="preserve"> </w:t>
      </w:r>
      <w:r w:rsidRPr="00526F75">
        <w:rPr>
          <w:caps w:val="0"/>
          <w:color w:val="auto"/>
          <w:sz w:val="24"/>
          <w:szCs w:val="24"/>
        </w:rPr>
        <w:t>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 представителей).</w:t>
      </w:r>
    </w:p>
    <w:p w:rsidR="0087520E" w:rsidRPr="00526F75" w:rsidRDefault="0087520E" w:rsidP="00C64D9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>В соответствии с ФГОС НОО обучающихся с ОВЗ основным</w:t>
      </w:r>
      <w:r w:rsidR="000D60A3"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bCs w:val="0"/>
          <w:caps w:val="0"/>
          <w:color w:val="auto"/>
          <w:sz w:val="24"/>
          <w:szCs w:val="24"/>
        </w:rPr>
        <w:t>объектом</w:t>
      </w:r>
      <w:r w:rsidRPr="00526F75">
        <w:rPr>
          <w:caps w:val="0"/>
          <w:color w:val="auto"/>
          <w:sz w:val="24"/>
          <w:szCs w:val="24"/>
        </w:rPr>
        <w:t xml:space="preserve"> системы оценки, её</w:t>
      </w:r>
      <w:r w:rsidR="00E27DC5"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bCs w:val="0"/>
          <w:caps w:val="0"/>
          <w:color w:val="auto"/>
          <w:sz w:val="24"/>
          <w:szCs w:val="24"/>
        </w:rPr>
        <w:t>содержательной и критериальной базой выступают планируемые результаты</w:t>
      </w:r>
      <w:r w:rsidRPr="00526F75">
        <w:rPr>
          <w:caps w:val="0"/>
          <w:color w:val="auto"/>
          <w:sz w:val="24"/>
          <w:szCs w:val="24"/>
        </w:rPr>
        <w:t xml:space="preserve"> освоения обучающимися АООП НОО</w:t>
      </w:r>
      <w:r w:rsidR="00795BB3">
        <w:rPr>
          <w:caps w:val="0"/>
          <w:color w:val="auto"/>
          <w:sz w:val="24"/>
          <w:szCs w:val="24"/>
        </w:rPr>
        <w:t xml:space="preserve"> </w:t>
      </w:r>
      <w:r w:rsidR="00795BB3" w:rsidRPr="00451BE7">
        <w:rPr>
          <w:sz w:val="24"/>
          <w:szCs w:val="24"/>
        </w:rPr>
        <w:t>(</w:t>
      </w:r>
      <w:r w:rsidR="00795BB3" w:rsidRPr="00451BE7">
        <w:rPr>
          <w:caps w:val="0"/>
          <w:sz w:val="24"/>
          <w:szCs w:val="24"/>
        </w:rPr>
        <w:t>вариант</w:t>
      </w:r>
      <w:r w:rsidR="00795BB3" w:rsidRPr="00451BE7">
        <w:rPr>
          <w:sz w:val="24"/>
          <w:szCs w:val="24"/>
        </w:rPr>
        <w:t xml:space="preserve"> 7.2)</w:t>
      </w:r>
      <w:r w:rsidRPr="00526F75">
        <w:rPr>
          <w:caps w:val="0"/>
          <w:color w:val="auto"/>
          <w:sz w:val="24"/>
          <w:szCs w:val="24"/>
        </w:rPr>
        <w:t>.</w:t>
      </w:r>
    </w:p>
    <w:p w:rsidR="0087520E" w:rsidRPr="0067602D" w:rsidRDefault="0087520E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</w:t>
      </w:r>
      <w:r w:rsidR="00F90E0D">
        <w:rPr>
          <w:caps w:val="0"/>
          <w:color w:val="auto"/>
          <w:sz w:val="24"/>
          <w:szCs w:val="24"/>
        </w:rPr>
        <w:t xml:space="preserve"> </w:t>
      </w:r>
      <w:r w:rsidRPr="00526F75">
        <w:rPr>
          <w:caps w:val="0"/>
          <w:color w:val="auto"/>
          <w:sz w:val="24"/>
          <w:szCs w:val="24"/>
        </w:rPr>
        <w:t>и</w:t>
      </w:r>
      <w:r w:rsidR="00F90E0D"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bCs w:val="0"/>
          <w:i/>
          <w:caps w:val="0"/>
          <w:color w:val="auto"/>
          <w:sz w:val="24"/>
          <w:szCs w:val="24"/>
        </w:rPr>
        <w:t>функциями</w:t>
      </w:r>
      <w:r w:rsidRPr="00526F75">
        <w:rPr>
          <w:caps w:val="0"/>
          <w:color w:val="auto"/>
          <w:sz w:val="24"/>
          <w:szCs w:val="24"/>
        </w:rPr>
        <w:t xml:space="preserve"> являются</w:t>
      </w:r>
      <w:r w:rsidR="00F90E0D"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00"/>
          <w:b w:val="0"/>
          <w:bCs w:val="0"/>
          <w:iCs w:val="0"/>
          <w:caps w:val="0"/>
          <w:color w:val="auto"/>
          <w:sz w:val="24"/>
          <w:szCs w:val="24"/>
        </w:rPr>
        <w:t xml:space="preserve">ориентация </w:t>
      </w:r>
      <w:r w:rsidRPr="0067602D">
        <w:rPr>
          <w:rStyle w:val="200"/>
          <w:b w:val="0"/>
          <w:bCs w:val="0"/>
          <w:iCs w:val="0"/>
          <w:caps w:val="0"/>
          <w:sz w:val="24"/>
          <w:szCs w:val="24"/>
        </w:rPr>
        <w:t>образовательно</w:t>
      </w:r>
      <w:r w:rsidR="002F6584">
        <w:rPr>
          <w:rStyle w:val="200"/>
          <w:b w:val="0"/>
          <w:bCs w:val="0"/>
          <w:iCs w:val="0"/>
          <w:caps w:val="0"/>
          <w:sz w:val="24"/>
          <w:szCs w:val="24"/>
        </w:rPr>
        <w:t xml:space="preserve">й деятельности </w:t>
      </w:r>
      <w:r w:rsidRPr="0067602D">
        <w:rPr>
          <w:caps w:val="0"/>
          <w:sz w:val="24"/>
          <w:szCs w:val="24"/>
        </w:rPr>
        <w:t>на достижение планируемых результатов освоения АООП НОО и обеспечение эффективной</w:t>
      </w:r>
      <w:r w:rsidR="00F90E0D">
        <w:rPr>
          <w:caps w:val="0"/>
          <w:sz w:val="24"/>
          <w:szCs w:val="24"/>
        </w:rPr>
        <w:t xml:space="preserve"> </w:t>
      </w:r>
      <w:r w:rsidRPr="0067602D">
        <w:rPr>
          <w:rStyle w:val="200"/>
          <w:b w:val="0"/>
          <w:bCs w:val="0"/>
          <w:iCs w:val="0"/>
          <w:caps w:val="0"/>
          <w:sz w:val="24"/>
          <w:szCs w:val="24"/>
        </w:rPr>
        <w:t>обратной связи</w:t>
      </w:r>
      <w:r w:rsidRPr="0067602D">
        <w:rPr>
          <w:rStyle w:val="200"/>
          <w:b w:val="0"/>
          <w:bCs w:val="0"/>
          <w:i w:val="0"/>
          <w:iCs w:val="0"/>
          <w:sz w:val="24"/>
          <w:szCs w:val="24"/>
        </w:rPr>
        <w:t>,</w:t>
      </w:r>
      <w:r w:rsidRPr="0067602D">
        <w:rPr>
          <w:caps w:val="0"/>
          <w:sz w:val="24"/>
          <w:szCs w:val="24"/>
        </w:rPr>
        <w:t xml:space="preserve"> позволяющей осуществлять</w:t>
      </w:r>
      <w:r w:rsidR="00795BB3">
        <w:rPr>
          <w:caps w:val="0"/>
          <w:sz w:val="24"/>
          <w:szCs w:val="24"/>
        </w:rPr>
        <w:t xml:space="preserve"> </w:t>
      </w:r>
      <w:r w:rsidRPr="0067602D">
        <w:rPr>
          <w:rStyle w:val="200"/>
          <w:b w:val="0"/>
          <w:bCs w:val="0"/>
          <w:i w:val="0"/>
          <w:iCs w:val="0"/>
          <w:caps w:val="0"/>
          <w:sz w:val="24"/>
          <w:szCs w:val="24"/>
        </w:rPr>
        <w:t>управление образовательным процессом</w:t>
      </w:r>
      <w:r w:rsidRPr="0067602D">
        <w:rPr>
          <w:rStyle w:val="200"/>
          <w:b w:val="0"/>
          <w:bCs w:val="0"/>
          <w:i w:val="0"/>
          <w:iCs w:val="0"/>
          <w:sz w:val="24"/>
          <w:szCs w:val="24"/>
        </w:rPr>
        <w:t>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67602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67602D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67602D">
        <w:rPr>
          <w:rFonts w:ascii="Times New Roman" w:hAnsi="Times New Roman" w:cs="Times New Roman"/>
          <w:caps/>
          <w:sz w:val="24"/>
          <w:szCs w:val="24"/>
        </w:rPr>
        <w:t>ОВЗ</w:t>
      </w:r>
      <w:r w:rsidRPr="0067602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r w:rsidR="004C412D" w:rsidRPr="0067602D">
        <w:rPr>
          <w:rFonts w:ascii="Times New Roman" w:hAnsi="Times New Roman" w:cs="Times New Roman"/>
          <w:color w:val="auto"/>
          <w:sz w:val="24"/>
          <w:szCs w:val="24"/>
        </w:rPr>
        <w:t>образовательных достижений,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87520E" w:rsidRPr="0067602D" w:rsidRDefault="0087520E" w:rsidP="00C64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Система оценки достижения обучающимися с ЗПР планируемых результатов освоения </w:t>
      </w:r>
      <w:r w:rsidR="00E27DC5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="00E27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призвана решить следующие задачи: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 xml:space="preserve"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</w:t>
      </w:r>
      <w:r w:rsidR="004C412D" w:rsidRPr="0067602D">
        <w:t>индивидуальных достижений,</w:t>
      </w:r>
      <w:r w:rsidRPr="0067602D">
        <w:t xml:space="preserve"> обучающихся с ЗПР;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ориентировать образовательн</w:t>
      </w:r>
      <w:r w:rsidR="002F6584">
        <w:t xml:space="preserve">ую деятельность </w:t>
      </w:r>
      <w:r w:rsidRPr="0067602D">
        <w:t>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обеспечивать комплексный подход к оценке результатов</w:t>
      </w:r>
      <w:r w:rsidR="00E27DC5">
        <w:t xml:space="preserve"> </w:t>
      </w:r>
      <w:r w:rsidRPr="0067602D">
        <w:t>освоения АООП НОО, позволяющий вести оценку личностных, метапредметных и предметных результатов;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 xml:space="preserve">предусматривать оценку </w:t>
      </w:r>
      <w:r w:rsidR="004C412D" w:rsidRPr="0067602D">
        <w:t>достижений,</w:t>
      </w:r>
      <w:r w:rsidRPr="0067602D">
        <w:t xml:space="preserve"> обучающихся и оценку эффективности деятельности общеобразовательной организации;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 xml:space="preserve">позволять осуществлять оценку динамики </w:t>
      </w:r>
      <w:r w:rsidR="004C412D" w:rsidRPr="0067602D">
        <w:t>учебных достижений,</w:t>
      </w:r>
      <w:r w:rsidRPr="0067602D">
        <w:t xml:space="preserve"> обучающихся и развития их социальной (жизненной) компетенции. 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Показатель динамики образовательных достижений </w:t>
      </w:r>
      <w:r w:rsidR="00E27DC5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один из основных показателей в оценке образовательных достижений обучающихся с ЗПР. На основе выявления характера динамики </w:t>
      </w:r>
      <w:r w:rsidR="004C412D" w:rsidRPr="0067602D">
        <w:rPr>
          <w:rFonts w:ascii="Times New Roman" w:hAnsi="Times New Roman" w:cs="Times New Roman"/>
          <w:color w:val="auto"/>
          <w:sz w:val="24"/>
          <w:szCs w:val="24"/>
        </w:rPr>
        <w:t>образовательных достижений,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Результаты </w:t>
      </w:r>
      <w:r w:rsidR="004C412D"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достижений,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обучающихся с ЗПР в овладении </w:t>
      </w:r>
      <w:r w:rsidR="00E27DC5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="00E27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1) дифференциации оценки достижений с учетом типологических и индивидуальных особенностей развития и </w:t>
      </w:r>
      <w:r w:rsidR="004C412D"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особых образовательных потребностей,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обучающихся с ЗПР;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 разработке системы оценки </w:t>
      </w:r>
      <w:r w:rsidR="004C412D"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достижений,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обучающихся в освоении содержания </w:t>
      </w:r>
      <w:r w:rsidR="00E27DC5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="00E27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необходимо ориентироваться на представленный в ФГОС НОО обучающихся с ЗПР перечень планируемых результатов. </w:t>
      </w:r>
      <w:r w:rsidR="004C412D"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В соответствии с требованием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ФГОС НОО обучающихся с ЗПР оценке подлежат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результаты.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</w:t>
      </w:r>
      <w:r w:rsidR="004C412D" w:rsidRPr="0067602D">
        <w:rPr>
          <w:rFonts w:ascii="Times New Roman" w:hAnsi="Times New Roman" w:cs="Times New Roman"/>
          <w:color w:val="auto"/>
          <w:sz w:val="24"/>
          <w:szCs w:val="24"/>
        </w:rPr>
        <w:t>социальных отношений,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в различных средах.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Оценка личностных результатов предполагает, прежде всего, оценку </w:t>
      </w:r>
      <w:r w:rsidR="004C412D" w:rsidRPr="0067602D">
        <w:rPr>
          <w:rFonts w:ascii="Times New Roman" w:hAnsi="Times New Roman" w:cs="Times New Roman"/>
          <w:color w:val="auto"/>
          <w:sz w:val="24"/>
          <w:szCs w:val="24"/>
        </w:rPr>
        <w:t>продвижения,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87520E" w:rsidRPr="0067602D" w:rsidRDefault="0087520E" w:rsidP="00C64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</w:t>
      </w:r>
      <w:r w:rsidR="00E27DC5">
        <w:rPr>
          <w:rFonts w:ascii="Times New Roman" w:hAnsi="Times New Roman" w:cs="Times New Roman"/>
          <w:color w:val="auto"/>
          <w:sz w:val="24"/>
          <w:szCs w:val="24"/>
        </w:rPr>
        <w:t>объединяет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всех участников образовательного процесса – тех, кто обучает, воспитывает и тесно контактирует с ребёнком. Состав экспертной группы определяется </w:t>
      </w:r>
      <w:r w:rsidR="0054225E">
        <w:rPr>
          <w:rFonts w:ascii="Times New Roman" w:hAnsi="Times New Roman" w:cs="Times New Roman"/>
          <w:color w:val="auto"/>
          <w:sz w:val="24"/>
          <w:szCs w:val="24"/>
        </w:rPr>
        <w:t>Гимназией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E27DC5">
        <w:rPr>
          <w:rFonts w:ascii="Times New Roman" w:hAnsi="Times New Roman" w:cs="Times New Roman"/>
          <w:color w:val="auto"/>
          <w:sz w:val="24"/>
          <w:szCs w:val="24"/>
        </w:rPr>
        <w:t>включает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педагогических и медицинских работников (</w:t>
      </w:r>
      <w:r w:rsidR="00E27DC5">
        <w:rPr>
          <w:rFonts w:ascii="Times New Roman" w:hAnsi="Times New Roman" w:cs="Times New Roman"/>
          <w:color w:val="auto"/>
          <w:sz w:val="24"/>
          <w:szCs w:val="24"/>
        </w:rPr>
        <w:t>учителей, воспитателей, учителя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-логопед</w:t>
      </w:r>
      <w:r w:rsidR="00E27DC5">
        <w:rPr>
          <w:rFonts w:ascii="Times New Roman" w:hAnsi="Times New Roman" w:cs="Times New Roman"/>
          <w:color w:val="auto"/>
          <w:sz w:val="24"/>
          <w:szCs w:val="24"/>
        </w:rPr>
        <w:t>а, педагога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-п</w:t>
      </w:r>
      <w:r w:rsidR="00E27DC5">
        <w:rPr>
          <w:rFonts w:ascii="Times New Roman" w:hAnsi="Times New Roman" w:cs="Times New Roman"/>
          <w:color w:val="auto"/>
          <w:sz w:val="24"/>
          <w:szCs w:val="24"/>
        </w:rPr>
        <w:t>сихолога, социального педагога, фельдшера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), которые хорошо знают обучающегося. Для полноты оценки личностных результатов освоения обучающимися с ЗПР </w:t>
      </w:r>
      <w:r w:rsidR="001F5A06"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="001F5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следует учитывать мнение родителей (законных представителей), поскольку основой оценки служит анализ изменений </w:t>
      </w:r>
      <w:r w:rsidR="004C412D" w:rsidRPr="0067602D">
        <w:rPr>
          <w:rFonts w:ascii="Times New Roman" w:hAnsi="Times New Roman" w:cs="Times New Roman"/>
          <w:color w:val="auto"/>
          <w:sz w:val="24"/>
          <w:szCs w:val="24"/>
        </w:rPr>
        <w:t>поведения,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обучающегося в повседневной жизни в различных социальных средах (школьной и семейной).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</w:t>
      </w:r>
      <w:r w:rsidR="005621CC">
        <w:rPr>
          <w:rFonts w:ascii="Times New Roman" w:hAnsi="Times New Roman" w:cs="Times New Roman"/>
          <w:color w:val="auto"/>
          <w:sz w:val="24"/>
          <w:szCs w:val="24"/>
        </w:rPr>
        <w:t xml:space="preserve"> (далее – ПМПК)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На основе требований, сформулированных во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ФГОС НОО обучающихся с ОВЗ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4225E" w:rsidRPr="00B53370">
        <w:rPr>
          <w:rFonts w:ascii="Times New Roman" w:hAnsi="Times New Roman" w:cs="Times New Roman"/>
          <w:color w:val="auto"/>
          <w:sz w:val="24"/>
          <w:szCs w:val="24"/>
        </w:rPr>
        <w:t>Гимназия</w:t>
      </w:r>
      <w:r w:rsidRPr="00B53370">
        <w:rPr>
          <w:rFonts w:ascii="Times New Roman" w:hAnsi="Times New Roman" w:cs="Times New Roman"/>
          <w:color w:val="auto"/>
          <w:sz w:val="24"/>
          <w:szCs w:val="24"/>
        </w:rPr>
        <w:t xml:space="preserve"> 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актами. Программа оценки </w:t>
      </w:r>
      <w:r w:rsidR="0043432F" w:rsidRPr="00B53370">
        <w:rPr>
          <w:rFonts w:ascii="Times New Roman" w:hAnsi="Times New Roman" w:cs="Times New Roman"/>
          <w:color w:val="auto"/>
          <w:sz w:val="24"/>
          <w:szCs w:val="24"/>
        </w:rPr>
        <w:t>включает</w:t>
      </w:r>
      <w:r w:rsidRPr="00B5337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</w:t>
      </w:r>
      <w:r w:rsidR="0043432F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2) перечень параметров и индикаторов оценки каждого результата;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3) систему бальной оценки результатов;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4)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(Журнал </w:t>
      </w:r>
      <w:r w:rsidR="004C412D" w:rsidRPr="0067602D">
        <w:rPr>
          <w:rFonts w:ascii="Times New Roman" w:hAnsi="Times New Roman" w:cs="Times New Roman"/>
          <w:color w:val="auto"/>
          <w:sz w:val="24"/>
          <w:szCs w:val="24"/>
        </w:rPr>
        <w:t>итоговых достижений,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__ класса);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6) локальные акты, регламентирующие все вопросы проведения оценки личностных результатов.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метапредметных результатов предполагает </w:t>
      </w:r>
      <w:r w:rsidRPr="0067602D">
        <w:rPr>
          <w:rFonts w:ascii="Times New Roman" w:hAnsi="Times New Roman" w:cs="Times New Roman"/>
          <w:spacing w:val="-2"/>
          <w:sz w:val="24"/>
          <w:szCs w:val="24"/>
        </w:rPr>
        <w:t xml:space="preserve">оценку </w:t>
      </w:r>
      <w:r w:rsidR="004C412D" w:rsidRPr="0067602D">
        <w:rPr>
          <w:rFonts w:ascii="Times New Roman" w:hAnsi="Times New Roman" w:cs="Times New Roman"/>
          <w:spacing w:val="-2"/>
          <w:sz w:val="24"/>
          <w:szCs w:val="24"/>
        </w:rPr>
        <w:t>продвижения,</w:t>
      </w:r>
      <w:r w:rsidRPr="0067602D">
        <w:rPr>
          <w:rFonts w:ascii="Times New Roman" w:hAnsi="Times New Roman" w:cs="Times New Roman"/>
          <w:spacing w:val="-2"/>
          <w:sz w:val="24"/>
          <w:szCs w:val="24"/>
        </w:rPr>
        <w:t xml:space="preserve"> обучающегося с ЗПР в овладении регулятивными, коммуникативными и познавательными универсальными учебными действиями, т.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67602D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Основное содержание оценки метапредметных результатов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67602D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>ствий, представляющих содержание и объект оценки мета</w:t>
      </w:r>
      <w:r w:rsidRPr="0067602D">
        <w:rPr>
          <w:rFonts w:ascii="Times New Roman" w:hAnsi="Times New Roman" w:cs="Times New Roman"/>
          <w:sz w:val="24"/>
          <w:szCs w:val="24"/>
        </w:rPr>
        <w:t>предметных результатов, может быть качественно оценён и измерен в следующих основных формах: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67602D">
        <w:t>достижение метапредметных результатов может выступать как результат выполнения специально сконструи</w:t>
      </w:r>
      <w:r w:rsidRPr="00D308FC">
        <w:t xml:space="preserve">рованных диагностических задач, направленных на оценку </w:t>
      </w:r>
      <w:r w:rsidRPr="0067602D">
        <w:t>уровня сформированности конкретного вида универсальных учебных действий;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D308FC">
        <w:t>достижение метапредметных результатов мо</w:t>
      </w:r>
      <w:r w:rsidRPr="0067602D"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D308FC">
        <w:t xml:space="preserve">достижение метапредметных результатов может </w:t>
      </w:r>
      <w:r w:rsidRPr="0067602D">
        <w:t>проявиться в успешности выполнения комплексных заданий на межпредметной основе.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87520E" w:rsidRPr="0067602D" w:rsidRDefault="00795BB3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первом и первом</w:t>
      </w:r>
      <w:r w:rsidR="0087520E"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87520E" w:rsidRPr="0067602D" w:rsidRDefault="0087520E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7520E" w:rsidRPr="0067602D" w:rsidRDefault="0087520E" w:rsidP="00C64D9B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7602D">
        <w:rPr>
          <w:rFonts w:ascii="Times New Roman" w:hAnsi="Times New Roman" w:cs="Times New Roman"/>
        </w:rPr>
        <w:t>Обучающиеся с ЗПР имеют право на прохождение текущей, промежуточной и государственной итоговой аттестации</w:t>
      </w:r>
      <w:r w:rsidR="00F90E0D">
        <w:rPr>
          <w:rFonts w:ascii="Times New Roman" w:hAnsi="Times New Roman" w:cs="Times New Roman"/>
        </w:rPr>
        <w:t xml:space="preserve"> </w:t>
      </w:r>
      <w:r w:rsidRPr="0067602D">
        <w:rPr>
          <w:rFonts w:ascii="Times New Roman" w:hAnsi="Times New Roman" w:cs="Times New Roman"/>
        </w:rPr>
        <w:t xml:space="preserve">освоения </w:t>
      </w:r>
      <w:r w:rsidR="001F5A06" w:rsidRPr="00451BE7">
        <w:rPr>
          <w:rFonts w:ascii="Times New Roman" w:hAnsi="Times New Roman" w:cs="Times New Roman"/>
          <w:color w:val="000000"/>
        </w:rPr>
        <w:t>АООП НОО (вариант 7.2)</w:t>
      </w:r>
      <w:r w:rsidR="001F5A06">
        <w:rPr>
          <w:rFonts w:ascii="Times New Roman" w:hAnsi="Times New Roman" w:cs="Times New Roman"/>
          <w:color w:val="000000"/>
        </w:rPr>
        <w:t xml:space="preserve"> </w:t>
      </w:r>
      <w:r w:rsidRPr="0067602D">
        <w:rPr>
          <w:rFonts w:ascii="Times New Roman" w:hAnsi="Times New Roman" w:cs="Times New Roman"/>
        </w:rPr>
        <w:t>в иных формах.</w:t>
      </w:r>
    </w:p>
    <w:p w:rsidR="0087520E" w:rsidRPr="0067602D" w:rsidRDefault="0087520E" w:rsidP="00C64D9B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7602D">
        <w:rPr>
          <w:rFonts w:ascii="Times New Roman" w:hAnsi="Times New Roman" w:cs="Times New Roman"/>
        </w:rPr>
        <w:t>Специальные условия</w:t>
      </w:r>
      <w:r w:rsidR="00F90E0D">
        <w:rPr>
          <w:rFonts w:ascii="Times New Roman" w:hAnsi="Times New Roman" w:cs="Times New Roman"/>
        </w:rPr>
        <w:t xml:space="preserve"> </w:t>
      </w:r>
      <w:r w:rsidR="0032450E">
        <w:rPr>
          <w:rFonts w:ascii="Times New Roman" w:hAnsi="Times New Roman" w:cs="Times New Roman"/>
        </w:rPr>
        <w:t>п</w:t>
      </w:r>
      <w:r w:rsidRPr="0067602D">
        <w:rPr>
          <w:rFonts w:ascii="Times New Roman" w:hAnsi="Times New Roman" w:cs="Times New Roman"/>
        </w:rPr>
        <w:t xml:space="preserve">роведения </w:t>
      </w:r>
      <w:r w:rsidRPr="0067602D">
        <w:rPr>
          <w:rFonts w:ascii="Times New Roman" w:hAnsi="Times New Roman" w:cs="Times New Roman"/>
          <w:i/>
        </w:rPr>
        <w:t>текущей, промежуточной</w:t>
      </w:r>
      <w:r w:rsidRPr="0067602D">
        <w:rPr>
          <w:rFonts w:ascii="Times New Roman" w:hAnsi="Times New Roman" w:cs="Times New Roman"/>
        </w:rPr>
        <w:t xml:space="preserve"> и </w:t>
      </w:r>
      <w:r w:rsidRPr="0067602D">
        <w:rPr>
          <w:rFonts w:ascii="Times New Roman" w:hAnsi="Times New Roman" w:cs="Times New Roman"/>
          <w:i/>
        </w:rPr>
        <w:t>итоговой</w:t>
      </w:r>
      <w:r w:rsidRPr="0067602D">
        <w:rPr>
          <w:rFonts w:ascii="Times New Roman" w:hAnsi="Times New Roman" w:cs="Times New Roman"/>
        </w:rPr>
        <w:t xml:space="preserve"> (по итогам освоения </w:t>
      </w:r>
      <w:r w:rsidR="001F5A06" w:rsidRPr="00451BE7">
        <w:rPr>
          <w:rFonts w:ascii="Times New Roman" w:hAnsi="Times New Roman" w:cs="Times New Roman"/>
          <w:color w:val="000000"/>
        </w:rPr>
        <w:t>АООП НОО (вариант 7.2)</w:t>
      </w:r>
      <w:r w:rsidRPr="0067602D">
        <w:rPr>
          <w:rFonts w:ascii="Times New Roman" w:hAnsi="Times New Roman" w:cs="Times New Roman"/>
        </w:rPr>
        <w:t xml:space="preserve">) </w:t>
      </w:r>
      <w:r w:rsidRPr="0067602D">
        <w:rPr>
          <w:rFonts w:ascii="Times New Roman" w:hAnsi="Times New Roman" w:cs="Times New Roman"/>
          <w:i/>
        </w:rPr>
        <w:t xml:space="preserve">аттестации </w:t>
      </w:r>
      <w:r w:rsidRPr="0067602D">
        <w:rPr>
          <w:rFonts w:ascii="Times New Roman" w:hAnsi="Times New Roman" w:cs="Times New Roman"/>
        </w:rPr>
        <w:t>обучающихся с ЗПР включают: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7D10BE">
        <w:t xml:space="preserve">особую форму организации аттестации (в малой группе, индивидуальную) с учетом особых образовательных потребностей и </w:t>
      </w:r>
      <w:r w:rsidR="00D84A0A" w:rsidRPr="007D10BE">
        <w:t>индивидуальных особенностей,</w:t>
      </w:r>
      <w:r w:rsidRPr="007D10BE">
        <w:t xml:space="preserve"> обучающихся с </w:t>
      </w:r>
      <w:r w:rsidRPr="0067602D">
        <w:t>ЗПР;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7D10BE">
        <w:t>присутствие в начале работы этапа общей организации деятельности;</w:t>
      </w:r>
    </w:p>
    <w:p w:rsidR="0087520E" w:rsidRPr="0067602D" w:rsidRDefault="00D84A0A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7D10BE">
        <w:t>адаптированн</w:t>
      </w:r>
      <w:r>
        <w:t>ые</w:t>
      </w:r>
      <w:r w:rsidR="0087520E" w:rsidRPr="007D10BE">
        <w:t xml:space="preserve"> инструкции с учетом особых образовательных потребностей и </w:t>
      </w:r>
      <w:r w:rsidRPr="007D10BE">
        <w:t>индивидуальных трудностей,</w:t>
      </w:r>
      <w:r w:rsidR="0087520E" w:rsidRPr="007D10BE">
        <w:t xml:space="preserve"> обучающихся с </w:t>
      </w:r>
      <w:r w:rsidR="0087520E" w:rsidRPr="0067602D">
        <w:t>ЗПР: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lastRenderedPageBreak/>
        <w:t>1) упрощение формулировок по грамматическому и семантическому оформлению;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87520E" w:rsidRPr="0067602D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1E15B6">
        <w:t xml:space="preserve">при необходимости адаптирование текста задания с учетом особых образовательных потребностей и </w:t>
      </w:r>
      <w:r w:rsidR="00D84A0A" w:rsidRPr="001E15B6">
        <w:t>индивидуальных трудностей,</w:t>
      </w:r>
      <w:r w:rsidRPr="001E15B6"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67602D">
        <w:t>.);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1E15B6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67602D">
        <w:t>;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1E15B6">
        <w:t>увеличение времени на выполнение заданий</w:t>
      </w:r>
      <w:r w:rsidRPr="0067602D">
        <w:t xml:space="preserve">;  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1E15B6"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67602D">
        <w:t xml:space="preserve">; </w:t>
      </w:r>
    </w:p>
    <w:p w:rsidR="0087520E" w:rsidRPr="0067602D" w:rsidRDefault="0087520E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1E15B6"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67602D">
        <w:t>.</w:t>
      </w:r>
    </w:p>
    <w:p w:rsidR="0087520E" w:rsidRPr="0067602D" w:rsidRDefault="0087520E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7602D">
        <w:rPr>
          <w:rFonts w:ascii="Times New Roman" w:hAnsi="Times New Roman"/>
          <w:color w:val="auto"/>
          <w:sz w:val="24"/>
          <w:szCs w:val="24"/>
        </w:rPr>
        <w:t xml:space="preserve">На итоговую оценку на </w:t>
      </w:r>
      <w:r w:rsidR="001E15B6"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</w:t>
      </w:r>
      <w:r w:rsidR="002F6584">
        <w:rPr>
          <w:rFonts w:ascii="Times New Roman" w:hAnsi="Times New Roman"/>
          <w:color w:val="auto"/>
          <w:sz w:val="24"/>
          <w:szCs w:val="24"/>
        </w:rPr>
        <w:t>м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F6584"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>, выносятся</w:t>
      </w:r>
      <w:r w:rsidRPr="0067602D">
        <w:rPr>
          <w:rStyle w:val="33"/>
          <w:color w:val="auto"/>
          <w:sz w:val="24"/>
          <w:szCs w:val="24"/>
        </w:rPr>
        <w:t xml:space="preserve"> предметные, метапредметные результаты 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67602D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67602D">
        <w:rPr>
          <w:rFonts w:ascii="Times New Roman" w:hAnsi="Times New Roman"/>
          <w:color w:val="auto"/>
          <w:sz w:val="24"/>
          <w:szCs w:val="24"/>
        </w:rPr>
        <w:t>.</w:t>
      </w:r>
    </w:p>
    <w:p w:rsidR="0087520E" w:rsidRPr="0067602D" w:rsidRDefault="0087520E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7602D">
        <w:rPr>
          <w:rFonts w:ascii="Times New Roman" w:hAnsi="Times New Roman"/>
          <w:color w:val="auto"/>
          <w:sz w:val="24"/>
          <w:szCs w:val="24"/>
        </w:rPr>
        <w:t xml:space="preserve">Итоговая аттестация на </w:t>
      </w:r>
      <w:r w:rsidR="001E15B6"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</w:t>
      </w:r>
      <w:r w:rsidR="001E15B6">
        <w:rPr>
          <w:rFonts w:ascii="Times New Roman" w:hAnsi="Times New Roman"/>
          <w:color w:val="auto"/>
          <w:sz w:val="24"/>
          <w:szCs w:val="24"/>
        </w:rPr>
        <w:t xml:space="preserve"> (вариант 7.2)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должен делаться на основании положительной индивидуальной динамики.</w:t>
      </w:r>
    </w:p>
    <w:p w:rsidR="0087520E" w:rsidRDefault="0087520E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</w:t>
      </w:r>
      <w:r w:rsidR="001E15B6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«стало») или в сложных случаях сохранении его психоэмоционального статуса. </w:t>
      </w:r>
    </w:p>
    <w:p w:rsidR="00D84A0A" w:rsidRDefault="00D84A0A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4A0A" w:rsidRPr="00D84A0A" w:rsidRDefault="00D84A0A" w:rsidP="00D84A0A">
      <w:pPr>
        <w:widowControl w:val="0"/>
        <w:tabs>
          <w:tab w:val="left" w:pos="1353"/>
        </w:tabs>
        <w:suppressAutoHyphens w:val="0"/>
        <w:autoSpaceDE w:val="0"/>
        <w:autoSpaceDN w:val="0"/>
        <w:spacing w:after="0" w:line="240" w:lineRule="auto"/>
        <w:ind w:left="860" w:right="982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СИСТЕМА</w:t>
      </w:r>
      <w:r w:rsidRPr="00D84A0A">
        <w:rPr>
          <w:rFonts w:ascii="Times New Roman" w:eastAsia="Times New Roman" w:hAnsi="Times New Roman" w:cs="Times New Roman"/>
          <w:b/>
          <w:bCs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ОЦЕНКИ</w:t>
      </w:r>
      <w:r w:rsidRPr="00D84A0A">
        <w:rPr>
          <w:rFonts w:ascii="Times New Roman" w:eastAsia="Times New Roman" w:hAnsi="Times New Roman" w:cs="Times New Roman"/>
          <w:b/>
          <w:bCs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ДОСТИЖЕНИЯ</w:t>
      </w:r>
      <w:r w:rsidRPr="00D84A0A">
        <w:rPr>
          <w:rFonts w:ascii="Times New Roman" w:eastAsia="Times New Roman" w:hAnsi="Times New Roman" w:cs="Times New Roman"/>
          <w:b/>
          <w:bCs/>
          <w:color w:val="auto"/>
          <w:spacing w:val="1"/>
          <w:kern w:val="0"/>
          <w:sz w:val="24"/>
          <w:szCs w:val="24"/>
        </w:rPr>
        <w:t xml:space="preserve"> </w:t>
      </w:r>
      <w:r w:rsidR="004C412D" w:rsidRPr="00D84A0A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ПЛАНИРУЕМЫХ</w:t>
      </w:r>
      <w:r w:rsidR="004C412D" w:rsidRPr="00D84A0A">
        <w:rPr>
          <w:rFonts w:ascii="Times New Roman" w:eastAsia="Times New Roman" w:hAnsi="Times New Roman" w:cs="Times New Roman"/>
          <w:b/>
          <w:bCs/>
          <w:color w:val="auto"/>
          <w:spacing w:val="1"/>
          <w:kern w:val="0"/>
          <w:sz w:val="24"/>
          <w:szCs w:val="24"/>
        </w:rPr>
        <w:t xml:space="preserve"> РЕЗУЛЬТАТОВ</w:t>
      </w:r>
      <w:r w:rsidRPr="00D84A0A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ОСВОЕНИЯ</w:t>
      </w:r>
      <w:r w:rsidRPr="00D84A0A">
        <w:rPr>
          <w:rFonts w:ascii="Times New Roman" w:eastAsia="Times New Roman" w:hAnsi="Times New Roman" w:cs="Times New Roman"/>
          <w:b/>
          <w:bCs/>
          <w:color w:val="auto"/>
          <w:spacing w:val="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ПРОГРАММЫ</w:t>
      </w:r>
    </w:p>
    <w:p w:rsidR="00D84A0A" w:rsidRPr="00D84A0A" w:rsidRDefault="00D84A0A" w:rsidP="00D84A0A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Основными направлениями и целями оценочной деятельности являются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оценка </w:t>
      </w:r>
      <w:r w:rsidR="004C412D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образовательных достижений,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обуча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ющихся и оценка результатов дея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тельности образовательных организаций и педагогических кадров. Полученные</w:t>
      </w:r>
      <w:r w:rsidRPr="00D84A0A">
        <w:rPr>
          <w:rFonts w:ascii="Times New Roman" w:eastAsia="Times New Roman" w:hAnsi="Times New Roman" w:cs="Times New Roman"/>
          <w:color w:val="auto"/>
          <w:spacing w:val="-6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данные используются для оценки состояния 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 тенденций развития системы об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разования.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Система оценки достижения обучающимися с ЗПР планируе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мых результа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тов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освоения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АОП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НОО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(вариант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7.</w:t>
      </w:r>
      <w:r w:rsidR="007D00A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2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) предполагает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комплексный подход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оценке результатов образования, позволяю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щий вести оценку достижения обу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чающимися всех трех групп результатов об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разования: личностных, метапред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метных и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предметных.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Оценка результатов освоения обучающимися с ЗПР АОП НОО (вариант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7.</w:t>
      </w:r>
      <w:r w:rsidR="007D00A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2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)</w:t>
      </w:r>
      <w:r w:rsidRPr="00D84A0A">
        <w:rPr>
          <w:rFonts w:ascii="Times New Roman" w:eastAsia="Times New Roman" w:hAnsi="Times New Roman" w:cs="Times New Roman"/>
          <w:color w:val="auto"/>
          <w:spacing w:val="16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(кроме</w:t>
      </w:r>
      <w:r w:rsidRPr="00D84A0A">
        <w:rPr>
          <w:rFonts w:ascii="Times New Roman" w:eastAsia="Times New Roman" w:hAnsi="Times New Roman" w:cs="Times New Roman"/>
          <w:color w:val="auto"/>
          <w:spacing w:val="1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программы</w:t>
      </w:r>
      <w:r w:rsidRPr="00D84A0A">
        <w:rPr>
          <w:rFonts w:ascii="Times New Roman" w:eastAsia="Times New Roman" w:hAnsi="Times New Roman" w:cs="Times New Roman"/>
          <w:color w:val="auto"/>
          <w:spacing w:val="1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коррекционной</w:t>
      </w:r>
      <w:r w:rsidRPr="00D84A0A">
        <w:rPr>
          <w:rFonts w:ascii="Times New Roman" w:eastAsia="Times New Roman" w:hAnsi="Times New Roman" w:cs="Times New Roman"/>
          <w:color w:val="auto"/>
          <w:spacing w:val="16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работы)</w:t>
      </w:r>
      <w:r w:rsidRPr="00D84A0A">
        <w:rPr>
          <w:rFonts w:ascii="Times New Roman" w:eastAsia="Times New Roman" w:hAnsi="Times New Roman" w:cs="Times New Roman"/>
          <w:color w:val="auto"/>
          <w:spacing w:val="1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осуществляется</w:t>
      </w:r>
      <w:r w:rsidRPr="00D84A0A">
        <w:rPr>
          <w:rFonts w:ascii="Times New Roman" w:eastAsia="Times New Roman" w:hAnsi="Times New Roman" w:cs="Times New Roman"/>
          <w:color w:val="auto"/>
          <w:spacing w:val="16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</w:t>
      </w:r>
      <w:r w:rsidRPr="00D84A0A">
        <w:rPr>
          <w:rFonts w:ascii="Times New Roman" w:eastAsia="Times New Roman" w:hAnsi="Times New Roman" w:cs="Times New Roman"/>
          <w:color w:val="auto"/>
          <w:spacing w:val="1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соответствии</w:t>
      </w:r>
      <w:r w:rsidRPr="00D84A0A">
        <w:rPr>
          <w:rFonts w:ascii="Times New Roman" w:eastAsia="Times New Roman" w:hAnsi="Times New Roman" w:cs="Times New Roman"/>
          <w:color w:val="auto"/>
          <w:spacing w:val="-68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 требованиями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ФГОС</w:t>
      </w:r>
      <w:r w:rsidRPr="00D84A0A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НОО.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Особенности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оценки образовательных результатов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Оценка достижения обучающимся с ЗПР планируемых резу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льтатов осу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ществляется при завершении каждого уровня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образования, поскольку у обуча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ющегося с ЗПР может быть индивидуальны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й темп освоения содержания обра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зования и стандартизация планируемых рез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ультатов образования в более ко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роткие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промежутки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времени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объективно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невозможна.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Обучающиеся с ЗПР имеют право на 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прохождение текущей, промежуточ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ной и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lastRenderedPageBreak/>
        <w:t>государственной итоговой аттеста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ции освоения АОП НОО для обучаю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щихся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ЗПР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иных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формах.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Специальные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условия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проведения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текущей,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промежуточной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i/>
          <w:color w:val="auto"/>
          <w:spacing w:val="70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итоговой</w:t>
      </w:r>
      <w:r w:rsidRPr="00D84A0A">
        <w:rPr>
          <w:rFonts w:ascii="Times New Roman" w:eastAsia="Times New Roman" w:hAnsi="Times New Roman" w:cs="Times New Roman"/>
          <w:i/>
          <w:color w:val="auto"/>
          <w:spacing w:val="-6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(по итогам освоения ФАОП НОО для обу</w:t>
      </w:r>
      <w:r w:rsidR="004C412D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чающихся ЗПР) аттестации обучаю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щихся</w:t>
      </w:r>
      <w:r w:rsidRPr="00D84A0A">
        <w:rPr>
          <w:rFonts w:ascii="Times New Roman" w:eastAsia="Times New Roman" w:hAnsi="Times New Roman" w:cs="Times New Roman"/>
          <w:i/>
          <w:color w:val="auto"/>
          <w:spacing w:val="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с</w:t>
      </w:r>
      <w:r w:rsidRPr="00D84A0A">
        <w:rPr>
          <w:rFonts w:ascii="Times New Roman" w:eastAsia="Times New Roman" w:hAnsi="Times New Roman" w:cs="Times New Roman"/>
          <w:i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ЗПР</w:t>
      </w:r>
      <w:r w:rsidRPr="00D84A0A">
        <w:rPr>
          <w:rFonts w:ascii="Times New Roman" w:eastAsia="Times New Roman" w:hAnsi="Times New Roman" w:cs="Times New Roman"/>
          <w:i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включают:</w:t>
      </w:r>
    </w:p>
    <w:p w:rsidR="00D84A0A" w:rsidRPr="00D84A0A" w:rsidRDefault="00D84A0A" w:rsidP="004C412D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особую форму организации аттестац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ии (в малой группе, индивидуаль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ную) с учетом особых образовательных по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требностей и индивидуальных осо</w:t>
      </w:r>
      <w:r w:rsidR="004C412D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бенностей,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обучающихся с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ЗПР;</w:t>
      </w:r>
    </w:p>
    <w:p w:rsidR="00D84A0A" w:rsidRPr="00D84A0A" w:rsidRDefault="00D84A0A" w:rsidP="004C412D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привычную обстановку в классе (присутствие своего учителя, наличие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привычных для обучающихся мнестических опор: наглядных схем, шаблонов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общего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хода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выполнения заданий);</w:t>
      </w:r>
    </w:p>
    <w:p w:rsidR="00D84A0A" w:rsidRPr="00D84A0A" w:rsidRDefault="00D84A0A" w:rsidP="004C412D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left="0" w:hanging="1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присутствие</w:t>
      </w:r>
      <w:r w:rsidRPr="00D84A0A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начале</w:t>
      </w:r>
      <w:r w:rsidRPr="00D84A0A">
        <w:rPr>
          <w:rFonts w:ascii="Times New Roman" w:eastAsia="Times New Roman" w:hAnsi="Times New Roman" w:cs="Times New Roman"/>
          <w:color w:val="auto"/>
          <w:spacing w:val="-6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работы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этапа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общей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организации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деятельности;</w:t>
      </w:r>
    </w:p>
    <w:p w:rsidR="00D84A0A" w:rsidRPr="00D84A0A" w:rsidRDefault="00D84A0A" w:rsidP="004C412D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адаптирование инструкции с учетом 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особых образовательных потребно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стей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="004C412D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индивидуальных трудностей,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обучающихся с ЗПР:</w:t>
      </w:r>
    </w:p>
    <w:p w:rsidR="00D84A0A" w:rsidRPr="00D84A0A" w:rsidRDefault="00D84A0A" w:rsidP="004C412D">
      <w:pPr>
        <w:widowControl w:val="0"/>
        <w:numPr>
          <w:ilvl w:val="0"/>
          <w:numId w:val="43"/>
        </w:numPr>
        <w:tabs>
          <w:tab w:val="left" w:pos="1305"/>
        </w:tabs>
        <w:suppressAutoHyphens w:val="0"/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упрощение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формулировок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грамматическому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семантическому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оформлению;</w:t>
      </w:r>
    </w:p>
    <w:p w:rsidR="00D84A0A" w:rsidRPr="00D84A0A" w:rsidRDefault="00D84A0A" w:rsidP="004C412D">
      <w:pPr>
        <w:widowControl w:val="0"/>
        <w:numPr>
          <w:ilvl w:val="0"/>
          <w:numId w:val="43"/>
        </w:numPr>
        <w:tabs>
          <w:tab w:val="left" w:pos="1201"/>
        </w:tabs>
        <w:suppressAutoHyphens w:val="0"/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упрощение многозвеньевой инструкции посредством деления ее на короткие смысловые един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ицы, задающие поэтапность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выполнения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задания;</w:t>
      </w:r>
    </w:p>
    <w:p w:rsidR="00D84A0A" w:rsidRPr="00D84A0A" w:rsidRDefault="00D84A0A" w:rsidP="004C412D">
      <w:pPr>
        <w:widowControl w:val="0"/>
        <w:numPr>
          <w:ilvl w:val="0"/>
          <w:numId w:val="43"/>
        </w:numPr>
        <w:tabs>
          <w:tab w:val="left" w:pos="1177"/>
        </w:tabs>
        <w:suppressAutoHyphens w:val="0"/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 дополнение к письменной инструкции к заданию, при необходимости,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она</w:t>
      </w:r>
      <w:r w:rsidRPr="00D84A0A">
        <w:rPr>
          <w:rFonts w:ascii="Times New Roman" w:eastAsia="Times New Roman" w:hAnsi="Times New Roman" w:cs="Times New Roman"/>
          <w:color w:val="auto"/>
          <w:spacing w:val="60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дополнительно</w:t>
      </w:r>
      <w:r w:rsidRPr="00D84A0A">
        <w:rPr>
          <w:rFonts w:ascii="Times New Roman" w:eastAsia="Times New Roman" w:hAnsi="Times New Roman" w:cs="Times New Roman"/>
          <w:color w:val="auto"/>
          <w:spacing w:val="56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прочитывается</w:t>
      </w:r>
      <w:r w:rsidRPr="00D84A0A">
        <w:rPr>
          <w:rFonts w:ascii="Times New Roman" w:eastAsia="Times New Roman" w:hAnsi="Times New Roman" w:cs="Times New Roman"/>
          <w:color w:val="auto"/>
          <w:spacing w:val="59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педагогическим</w:t>
      </w:r>
      <w:r w:rsidRPr="00D84A0A">
        <w:rPr>
          <w:rFonts w:ascii="Times New Roman" w:eastAsia="Times New Roman" w:hAnsi="Times New Roman" w:cs="Times New Roman"/>
          <w:color w:val="auto"/>
          <w:spacing w:val="59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работником</w:t>
      </w:r>
      <w:r w:rsidRPr="00D84A0A">
        <w:rPr>
          <w:rFonts w:ascii="Times New Roman" w:eastAsia="Times New Roman" w:hAnsi="Times New Roman" w:cs="Times New Roman"/>
          <w:color w:val="auto"/>
          <w:spacing w:val="6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вслух</w:t>
      </w:r>
      <w:r w:rsidRPr="00D84A0A">
        <w:rPr>
          <w:rFonts w:ascii="Times New Roman" w:eastAsia="Times New Roman" w:hAnsi="Times New Roman" w:cs="Times New Roman"/>
          <w:color w:val="auto"/>
          <w:spacing w:val="60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</w:t>
      </w:r>
      <w:r w:rsidRPr="00D84A0A">
        <w:rPr>
          <w:rFonts w:ascii="Times New Roman" w:eastAsia="Times New Roman" w:hAnsi="Times New Roman" w:cs="Times New Roman"/>
          <w:color w:val="auto"/>
          <w:spacing w:val="60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медленном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темпе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четкими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смысловыми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акцентами;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 необходимости адаптирование текс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та задания с учетом особых образ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овательных потребностей и </w:t>
      </w:r>
      <w:r w:rsidR="004C412D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индивидуальных трудностей,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обучающихся с ЗПР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(более крупный шрифт, четкое отграничение 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одного задания от другого; упро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щение формулировок задания по грамматическому и семантич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ескому оформ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лению);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ении работы, напоминание о необ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ходимости самопроверки), направляющей (повторение и разъяснение инструкции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заданию);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увеличение</w:t>
      </w:r>
      <w:r w:rsidRPr="00D84A0A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времени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выполнение</w:t>
      </w:r>
      <w:r w:rsidRPr="00D84A0A">
        <w:rPr>
          <w:rFonts w:ascii="Times New Roman" w:eastAsia="Times New Roman" w:hAnsi="Times New Roman" w:cs="Times New Roman"/>
          <w:color w:val="auto"/>
          <w:spacing w:val="-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заданий;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возможность организации короткого перерыва (10-15 минут) при нарастании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 поведении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обучающегося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проявлений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утомления,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истощения;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недопустимыми являются негативные реакции со стороны педагогического работника, создание ситуаций, приводя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щих к эмоциональному травмирова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нию</w:t>
      </w:r>
      <w:r w:rsidRPr="00D84A0A">
        <w:rPr>
          <w:rFonts w:ascii="Times New Roman" w:eastAsia="Times New Roman" w:hAnsi="Times New Roman" w:cs="Times New Roman"/>
          <w:color w:val="auto"/>
          <w:spacing w:val="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обучающегося.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Система оценки достижения обучающи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мися с ЗПР планируемых результа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тов освоения ФАОП НОО для обучающихся с ЗПР должна предусматривать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оценку достижения обучающимися с ЗПР планируемых результатов освоения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программы коррекционной работы.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Оценка достижения обучающимися с ЗПР планируемых результатов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освоения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программы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коррекционной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работы.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Оценка результатов освоения обучающ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имися с ЗПР программы коррекци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онной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работы,</w:t>
      </w:r>
      <w:r w:rsidRPr="00D84A0A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составляющей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неотъемлемую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часть ФАОП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НОО.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При определении подходов к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оценке результатов освоения</w:t>
      </w:r>
      <w:r w:rsidRPr="00D84A0A">
        <w:rPr>
          <w:rFonts w:ascii="Times New Roman" w:eastAsia="Times New Roman" w:hAnsi="Times New Roman" w:cs="Times New Roman"/>
          <w:i/>
          <w:color w:val="auto"/>
          <w:spacing w:val="70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обучающимися</w:t>
      </w:r>
      <w:r w:rsidRPr="00D84A0A">
        <w:rPr>
          <w:rFonts w:ascii="Times New Roman" w:eastAsia="Times New Roman" w:hAnsi="Times New Roman" w:cs="Times New Roman"/>
          <w:i/>
          <w:color w:val="auto"/>
          <w:spacing w:val="-6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с ЗПР программы коррекционной работы целесообразно опираться на следующие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принципы:</w:t>
      </w:r>
    </w:p>
    <w:p w:rsidR="00D84A0A" w:rsidRPr="00D84A0A" w:rsidRDefault="00D84A0A" w:rsidP="004C412D">
      <w:pPr>
        <w:widowControl w:val="0"/>
        <w:numPr>
          <w:ilvl w:val="0"/>
          <w:numId w:val="42"/>
        </w:numPr>
        <w:tabs>
          <w:tab w:val="left" w:pos="1165"/>
        </w:tabs>
        <w:suppressAutoHyphens w:val="0"/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 xml:space="preserve">дифференциации оценки достижений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 учетом типологически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х и инди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видуальных особенностей развития и особых образовательных потребностей,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обучающихся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ЗПР;</w:t>
      </w:r>
    </w:p>
    <w:p w:rsidR="00D84A0A" w:rsidRPr="00D84A0A" w:rsidRDefault="00D84A0A" w:rsidP="004C412D">
      <w:pPr>
        <w:widowControl w:val="0"/>
        <w:numPr>
          <w:ilvl w:val="0"/>
          <w:numId w:val="42"/>
        </w:numPr>
        <w:tabs>
          <w:tab w:val="left" w:pos="1165"/>
        </w:tabs>
        <w:suppressAutoHyphens w:val="0"/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динамичности оценки достижений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 предполагающей изучение изменений психического и социального развития,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индивидуальных способностей 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="004C412D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возможностей,</w:t>
      </w:r>
      <w:r w:rsidRPr="00D84A0A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обучающихся с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ЗПР;</w:t>
      </w:r>
    </w:p>
    <w:p w:rsidR="00D84A0A" w:rsidRPr="00D84A0A" w:rsidRDefault="00D84A0A" w:rsidP="004C412D">
      <w:pPr>
        <w:widowControl w:val="0"/>
        <w:numPr>
          <w:ilvl w:val="0"/>
          <w:numId w:val="42"/>
        </w:numPr>
        <w:tabs>
          <w:tab w:val="left" w:pos="1165"/>
        </w:tabs>
        <w:suppressAutoHyphens w:val="0"/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 xml:space="preserve">единства параметров, критериев и инструментария оценки достижений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 освоении содержания АООП НОО, что сможет обеспечить объективность</w:t>
      </w:r>
      <w:r w:rsidRPr="00D84A0A">
        <w:rPr>
          <w:rFonts w:ascii="Times New Roman" w:eastAsia="Times New Roman" w:hAnsi="Times New Roman" w:cs="Times New Roman"/>
          <w:color w:val="auto"/>
          <w:spacing w:val="-6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оценки.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Эти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принципы,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отражая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основные закономерности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целостного процесса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образования обучающихся с ЗПР, самым те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сным образом взаимосвязаны и ка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саются одновременно разных сторон процесс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 осуществления оценки результа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тов освоения программы коррекционной работы.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lastRenderedPageBreak/>
        <w:t>Результаты освоения обучающимися с ЗПР программы коррекционной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работы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не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выносятся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на итоговую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>оценку.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Основным</w:t>
      </w:r>
      <w:r w:rsidRPr="00D84A0A">
        <w:rPr>
          <w:rFonts w:ascii="Times New Roman" w:eastAsia="Times New Roman" w:hAnsi="Times New Roman" w:cs="Times New Roman"/>
          <w:color w:val="auto"/>
          <w:spacing w:val="2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объектом</w:t>
      </w:r>
      <w:r w:rsidRPr="00D84A0A">
        <w:rPr>
          <w:rFonts w:ascii="Times New Roman" w:eastAsia="Times New Roman" w:hAnsi="Times New Roman" w:cs="Times New Roman"/>
          <w:color w:val="auto"/>
          <w:spacing w:val="2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оценки</w:t>
      </w:r>
      <w:r w:rsidRPr="00D84A0A">
        <w:rPr>
          <w:rFonts w:ascii="Times New Roman" w:eastAsia="Times New Roman" w:hAnsi="Times New Roman" w:cs="Times New Roman"/>
          <w:color w:val="auto"/>
          <w:spacing w:val="2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достижений</w:t>
      </w:r>
      <w:r w:rsidRPr="00D84A0A">
        <w:rPr>
          <w:rFonts w:ascii="Times New Roman" w:eastAsia="Times New Roman" w:hAnsi="Times New Roman" w:cs="Times New Roman"/>
          <w:color w:val="auto"/>
          <w:spacing w:val="2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планируемых</w:t>
      </w:r>
      <w:r w:rsidRPr="00D84A0A">
        <w:rPr>
          <w:rFonts w:ascii="Times New Roman" w:eastAsia="Times New Roman" w:hAnsi="Times New Roman" w:cs="Times New Roman"/>
          <w:color w:val="auto"/>
          <w:spacing w:val="2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результатов</w:t>
      </w:r>
      <w:r w:rsidRPr="00D84A0A">
        <w:rPr>
          <w:rFonts w:ascii="Times New Roman" w:eastAsia="Times New Roman" w:hAnsi="Times New Roman" w:cs="Times New Roman"/>
          <w:color w:val="auto"/>
          <w:spacing w:val="2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освоения обучающимися с ЗПР программы коррекционной работы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</w:t>
      </w:r>
      <w:r w:rsidRPr="00D84A0A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отклонений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развития.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Оценка результатов освоения обучаю</w:t>
      </w:r>
      <w:r w:rsidR="004C412D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щимися с ЗПР программы коррекци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онной</w:t>
      </w:r>
      <w:r w:rsidRPr="00D84A0A">
        <w:rPr>
          <w:rFonts w:ascii="Times New Roman" w:eastAsia="Times New Roman" w:hAnsi="Times New Roman" w:cs="Times New Roman"/>
          <w:i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работы</w:t>
      </w:r>
      <w:r w:rsidRPr="00D84A0A">
        <w:rPr>
          <w:rFonts w:ascii="Times New Roman" w:eastAsia="Times New Roman" w:hAnsi="Times New Roman" w:cs="Times New Roman"/>
          <w:i/>
          <w:color w:val="auto"/>
          <w:spacing w:val="-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может осуществляться</w:t>
      </w:r>
      <w:r w:rsidRPr="00D84A0A">
        <w:rPr>
          <w:rFonts w:ascii="Times New Roman" w:eastAsia="Times New Roman" w:hAnsi="Times New Roman" w:cs="Times New Roman"/>
          <w:i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с</w:t>
      </w:r>
      <w:r w:rsidRPr="00D84A0A">
        <w:rPr>
          <w:rFonts w:ascii="Times New Roman" w:eastAsia="Times New Roman" w:hAnsi="Times New Roman" w:cs="Times New Roman"/>
          <w:i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помощью</w:t>
      </w:r>
      <w:r w:rsidRPr="00D84A0A">
        <w:rPr>
          <w:rFonts w:ascii="Times New Roman" w:eastAsia="Times New Roman" w:hAnsi="Times New Roman" w:cs="Times New Roman"/>
          <w:i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мониторинговых</w:t>
      </w:r>
      <w:r w:rsidRPr="00D84A0A">
        <w:rPr>
          <w:rFonts w:ascii="Times New Roman" w:eastAsia="Times New Roman" w:hAnsi="Times New Roman" w:cs="Times New Roman"/>
          <w:i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процедур.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Мониторинг, обладая такими харак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теристиками, как непрерывность,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научность, информативность, наличие обратной связи, позволяет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осуществить не только оценку достижений планируемых результатов освоения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обучающимися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программы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коррекционной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работы,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но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вносить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(в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случае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необходимости) коррективы в ее содержание и организацию. В целях оценки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результатов освоения обучающимися с ЗПР программы коррекционной работы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целесообразно использовать все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три формы мониторинга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: </w:t>
      </w:r>
      <w:r w:rsidR="004C412D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стартовую, теку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щую</w:t>
      </w:r>
      <w:r w:rsidRPr="00D84A0A">
        <w:rPr>
          <w:rFonts w:ascii="Times New Roman" w:eastAsia="Times New Roman" w:hAnsi="Times New Roman" w:cs="Times New Roman"/>
          <w:i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финишную диагностику.</w:t>
      </w:r>
    </w:p>
    <w:p w:rsidR="00D84A0A" w:rsidRPr="00D84A0A" w:rsidRDefault="00D84A0A" w:rsidP="004C412D">
      <w:pPr>
        <w:widowControl w:val="0"/>
        <w:numPr>
          <w:ilvl w:val="0"/>
          <w:numId w:val="41"/>
        </w:numPr>
        <w:suppressAutoHyphens w:val="0"/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 xml:space="preserve">Стартовая диагностика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авательную дея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тельность и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повседневную жизнь.</w:t>
      </w:r>
    </w:p>
    <w:p w:rsidR="00D84A0A" w:rsidRPr="00D84A0A" w:rsidRDefault="00D84A0A" w:rsidP="004C412D">
      <w:pPr>
        <w:widowControl w:val="0"/>
        <w:numPr>
          <w:ilvl w:val="0"/>
          <w:numId w:val="41"/>
        </w:numPr>
        <w:suppressAutoHyphens w:val="0"/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 xml:space="preserve">Текущая диагностика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используется для осуществления мониторинга в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течение всего времени обучения обучающегося на уровне начального общего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образования. При использовании данной формы мониторинга можно использовать экспресс-диагностику интегративных пок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азателей, состояние которых поз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воляет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судить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успешности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(наличие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положительной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динамики)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или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="004C412D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 успешности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(отсутствие даже незначительной положительной динамики) обучающихся с ЗПР в освоении планируемых результатов овладения программой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коррекционной работы. Данные экспресс-диагностики выступают в качестве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ориентировочной основы для определения дальнейшей стратегии: продолжения</w:t>
      </w:r>
      <w:r w:rsidRPr="00D84A0A">
        <w:rPr>
          <w:rFonts w:ascii="Times New Roman" w:eastAsia="Times New Roman" w:hAnsi="Times New Roman" w:cs="Times New Roman"/>
          <w:color w:val="auto"/>
          <w:spacing w:val="-6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реализации разработанной программы коррекционной работы или внесения в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нее</w:t>
      </w:r>
      <w:r w:rsidRPr="00D84A0A">
        <w:rPr>
          <w:rFonts w:ascii="Times New Roman" w:eastAsia="Times New Roman" w:hAnsi="Times New Roman" w:cs="Times New Roman"/>
          <w:color w:val="auto"/>
          <w:spacing w:val="-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определенных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корректив.</w:t>
      </w:r>
    </w:p>
    <w:p w:rsidR="00D84A0A" w:rsidRPr="00D84A0A" w:rsidRDefault="00D84A0A" w:rsidP="004C412D">
      <w:pPr>
        <w:widowControl w:val="0"/>
        <w:numPr>
          <w:ilvl w:val="0"/>
          <w:numId w:val="41"/>
        </w:numPr>
        <w:suppressAutoHyphens w:val="0"/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 xml:space="preserve">Финишная диагностика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проводится на заключительном этапе обучения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на уровне </w:t>
      </w:r>
      <w:r w:rsidR="004C412D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начального общего образования,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обучающегося с ЗПР в соответствии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с </w:t>
      </w:r>
      <w:r w:rsidR="004C412D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планируемыми результатами освоения,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обучающимися программы коррекци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онной</w:t>
      </w:r>
      <w:r w:rsidRPr="00D84A0A">
        <w:rPr>
          <w:rFonts w:ascii="Times New Roman" w:eastAsia="Times New Roman" w:hAnsi="Times New Roman" w:cs="Times New Roman"/>
          <w:color w:val="auto"/>
          <w:spacing w:val="-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работы.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Организационно-содержательные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характеристики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стартовой,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текущей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финишной диагностики разрабатывает образовательная организация с учетом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типологических и индивидуальных особен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ностей обучающихся, их индивиду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альных особых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образовательных потребностей.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Для оценки результатов освоения обучающимися с ЗПР программы коррекционной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работы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используется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метод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экспертной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оценки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который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представляет собой процедуру оценки результатов на основе мнений группы специалистов (экспертов). Данная группа экспертов объединяет всех 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участников об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разовательного процесса - тех, кто обучает, воспитывает и тесно контактирует с</w:t>
      </w:r>
      <w:r w:rsidRPr="00D84A0A">
        <w:rPr>
          <w:rFonts w:ascii="Times New Roman" w:eastAsia="Times New Roman" w:hAnsi="Times New Roman" w:cs="Times New Roman"/>
          <w:color w:val="auto"/>
          <w:spacing w:val="-6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обучающимся.</w:t>
      </w:r>
      <w:r w:rsidRPr="00D84A0A">
        <w:rPr>
          <w:rFonts w:ascii="Times New Roman" w:eastAsia="Times New Roman" w:hAnsi="Times New Roman" w:cs="Times New Roman"/>
          <w:color w:val="auto"/>
          <w:spacing w:val="66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Задачей</w:t>
      </w:r>
      <w:r w:rsidRPr="00D84A0A">
        <w:rPr>
          <w:rFonts w:ascii="Times New Roman" w:eastAsia="Times New Roman" w:hAnsi="Times New Roman" w:cs="Times New Roman"/>
          <w:color w:val="auto"/>
          <w:spacing w:val="6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такой</w:t>
      </w:r>
      <w:r w:rsidRPr="00D84A0A">
        <w:rPr>
          <w:rFonts w:ascii="Times New Roman" w:eastAsia="Times New Roman" w:hAnsi="Times New Roman" w:cs="Times New Roman"/>
          <w:color w:val="auto"/>
          <w:spacing w:val="6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экспертной</w:t>
      </w:r>
      <w:r w:rsidRPr="00D84A0A">
        <w:rPr>
          <w:rFonts w:ascii="Times New Roman" w:eastAsia="Times New Roman" w:hAnsi="Times New Roman" w:cs="Times New Roman"/>
          <w:color w:val="auto"/>
          <w:spacing w:val="6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группы</w:t>
      </w:r>
      <w:r w:rsidRPr="00D84A0A">
        <w:rPr>
          <w:rFonts w:ascii="Times New Roman" w:eastAsia="Times New Roman" w:hAnsi="Times New Roman" w:cs="Times New Roman"/>
          <w:color w:val="auto"/>
          <w:spacing w:val="65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является</w:t>
      </w:r>
      <w:r w:rsidRPr="00D84A0A">
        <w:rPr>
          <w:rFonts w:ascii="Times New Roman" w:eastAsia="Times New Roman" w:hAnsi="Times New Roman" w:cs="Times New Roman"/>
          <w:color w:val="auto"/>
          <w:spacing w:val="64"/>
          <w:kern w:val="0"/>
          <w:sz w:val="24"/>
          <w:szCs w:val="24"/>
        </w:rPr>
        <w:t xml:space="preserve"> </w:t>
      </w:r>
      <w:r w:rsidR="004C412D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выработка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="004C412D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общей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="004C412D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оценки достижений,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обучающегося в сфере социальной (жизненной) компетенции, которая обязательно включает мнение семьи, близких обучающегося. Основой оценки </w:t>
      </w:r>
      <w:r w:rsidR="004C412D"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продвижения,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обучающегося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социальной (жизненной) компе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тенции служит анализ изменений его поведен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ия в повседневной жизни - в школ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е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дома.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Для полноты оценки достижений планируемых резу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льтатов освоения обу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чающимися программы коррекционной работы,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учитывается мнение родителей (законных представителей)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 поскольку наличие положительной динамики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</w:t>
      </w:r>
      <w:r w:rsidRPr="00D84A0A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но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 повседневной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жизни.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В случаях стойкого отсутствия положительной динамики в результатах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 xml:space="preserve">освоения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lastRenderedPageBreak/>
        <w:t xml:space="preserve">программы коррекционной работы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обучающегося в случае согласия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родителей (законных представителей) необходимо направить на расширенное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психолого-педагогическое обследование для получения необходимой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информации,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позволяющей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внести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коррективы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организацию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содержание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граммы коррекционной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работы.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Оценка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результатов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деятельности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образовательной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организации</w:t>
      </w:r>
      <w:r w:rsidRPr="00D84A0A">
        <w:rPr>
          <w:rFonts w:ascii="Times New Roman" w:eastAsia="Times New Roman" w:hAnsi="Times New Roman" w:cs="Times New Roman"/>
          <w:i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осуществляется в ходе его аккредитации, а т</w:t>
      </w:r>
      <w:r w:rsidR="004C412D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акже в рамках аттестации педагог</w:t>
      </w:r>
      <w:r w:rsidRPr="00D84A0A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ических кадров.</w:t>
      </w:r>
    </w:p>
    <w:p w:rsidR="00D84A0A" w:rsidRPr="00D84A0A" w:rsidRDefault="00D84A0A" w:rsidP="004C412D">
      <w:pPr>
        <w:widowControl w:val="0"/>
        <w:suppressAutoHyphens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Она проводится на основе результатов итоговой оценки достижения планируемых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результатов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освоения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АОП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НОО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для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слабослышащих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поздно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оглохших</w:t>
      </w:r>
      <w:r w:rsidRPr="00D84A0A">
        <w:rPr>
          <w:rFonts w:ascii="Times New Roman" w:eastAsia="Times New Roman" w:hAnsi="Times New Roman" w:cs="Times New Roman"/>
          <w:color w:val="auto"/>
          <w:spacing w:val="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обучающихся</w:t>
      </w:r>
      <w:r w:rsidRPr="00D84A0A">
        <w:rPr>
          <w:rFonts w:ascii="Times New Roman" w:eastAsia="Times New Roman" w:hAnsi="Times New Roman" w:cs="Times New Roman"/>
          <w:color w:val="auto"/>
          <w:spacing w:val="-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(вариант</w:t>
      </w:r>
      <w:r w:rsidRPr="00D84A0A">
        <w:rPr>
          <w:rFonts w:ascii="Times New Roman" w:eastAsia="Times New Roman" w:hAnsi="Times New Roman" w:cs="Times New Roman"/>
          <w:color w:val="auto"/>
          <w:spacing w:val="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7.1)</w:t>
      </w:r>
      <w:r w:rsidRPr="00D84A0A">
        <w:rPr>
          <w:rFonts w:ascii="Times New Roman" w:eastAsia="Times New Roman" w:hAnsi="Times New Roman" w:cs="Times New Roman"/>
          <w:color w:val="auto"/>
          <w:spacing w:val="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</w:t>
      </w:r>
      <w:r w:rsidRPr="00D84A0A">
        <w:rPr>
          <w:rFonts w:ascii="Times New Roman" w:eastAsia="Times New Roman" w:hAnsi="Times New Roman" w:cs="Times New Roman"/>
          <w:color w:val="auto"/>
          <w:spacing w:val="1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учётом:</w:t>
      </w:r>
    </w:p>
    <w:p w:rsidR="00D84A0A" w:rsidRPr="00D84A0A" w:rsidRDefault="00D84A0A" w:rsidP="004C412D">
      <w:pPr>
        <w:widowControl w:val="0"/>
        <w:numPr>
          <w:ilvl w:val="0"/>
          <w:numId w:val="40"/>
        </w:numPr>
        <w:tabs>
          <w:tab w:val="left" w:pos="1025"/>
        </w:tabs>
        <w:suppressAutoHyphens w:val="0"/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результатов</w:t>
      </w:r>
      <w:r w:rsidRPr="00D84A0A">
        <w:rPr>
          <w:rFonts w:ascii="Times New Roman" w:eastAsia="Times New Roman" w:hAnsi="Times New Roman" w:cs="Times New Roman"/>
          <w:color w:val="auto"/>
          <w:spacing w:val="18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мониторинговых</w:t>
      </w:r>
      <w:r w:rsidRPr="00D84A0A">
        <w:rPr>
          <w:rFonts w:ascii="Times New Roman" w:eastAsia="Times New Roman" w:hAnsi="Times New Roman" w:cs="Times New Roman"/>
          <w:color w:val="auto"/>
          <w:spacing w:val="19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исследований</w:t>
      </w:r>
      <w:r w:rsidRPr="00D84A0A">
        <w:rPr>
          <w:rFonts w:ascii="Times New Roman" w:eastAsia="Times New Roman" w:hAnsi="Times New Roman" w:cs="Times New Roman"/>
          <w:color w:val="auto"/>
          <w:spacing w:val="1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разного</w:t>
      </w:r>
      <w:r w:rsidRPr="00D84A0A">
        <w:rPr>
          <w:rFonts w:ascii="Times New Roman" w:eastAsia="Times New Roman" w:hAnsi="Times New Roman" w:cs="Times New Roman"/>
          <w:color w:val="auto"/>
          <w:spacing w:val="19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уровня</w:t>
      </w:r>
      <w:r w:rsidRPr="00D84A0A">
        <w:rPr>
          <w:rFonts w:ascii="Times New Roman" w:eastAsia="Times New Roman" w:hAnsi="Times New Roman" w:cs="Times New Roman"/>
          <w:color w:val="auto"/>
          <w:spacing w:val="17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(федеральн</w:t>
      </w:r>
      <w:r w:rsidR="004C412D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го,</w:t>
      </w:r>
      <w:r w:rsidRPr="00D84A0A">
        <w:rPr>
          <w:rFonts w:ascii="Times New Roman" w:eastAsia="Times New Roman" w:hAnsi="Times New Roman" w:cs="Times New Roman"/>
          <w:color w:val="auto"/>
          <w:spacing w:val="2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регионального,</w:t>
      </w:r>
      <w:r w:rsidRPr="00D84A0A">
        <w:rPr>
          <w:rFonts w:ascii="Times New Roman" w:eastAsia="Times New Roman" w:hAnsi="Times New Roman" w:cs="Times New Roman"/>
          <w:color w:val="auto"/>
          <w:spacing w:val="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муниципального);</w:t>
      </w:r>
    </w:p>
    <w:p w:rsidR="00DD01E4" w:rsidRPr="004C412D" w:rsidRDefault="00D84A0A" w:rsidP="004C412D">
      <w:pPr>
        <w:widowControl w:val="0"/>
        <w:numPr>
          <w:ilvl w:val="0"/>
          <w:numId w:val="40"/>
        </w:numPr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условий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реализации</w:t>
      </w:r>
      <w:r w:rsidRPr="00D84A0A">
        <w:rPr>
          <w:rFonts w:ascii="Times New Roman" w:eastAsia="Times New Roman" w:hAnsi="Times New Roman" w:cs="Times New Roman"/>
          <w:color w:val="auto"/>
          <w:spacing w:val="-4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АОП</w:t>
      </w:r>
      <w:r w:rsidRPr="00D84A0A">
        <w:rPr>
          <w:rFonts w:ascii="Times New Roman" w:eastAsia="Times New Roman" w:hAnsi="Times New Roman" w:cs="Times New Roman"/>
          <w:color w:val="auto"/>
          <w:spacing w:val="-3"/>
          <w:kern w:val="0"/>
          <w:sz w:val="24"/>
          <w:szCs w:val="24"/>
        </w:rPr>
        <w:t xml:space="preserve"> </w:t>
      </w:r>
      <w:r w:rsidRPr="00D84A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НОО;</w:t>
      </w:r>
      <w:bookmarkStart w:id="4" w:name="_Toc415833129"/>
    </w:p>
    <w:p w:rsidR="00D51E36" w:rsidRPr="004C412D" w:rsidRDefault="00D51E36" w:rsidP="004C41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12D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D51E36" w:rsidRDefault="002F6584" w:rsidP="008560C5">
      <w:pPr>
        <w:pStyle w:val="2"/>
        <w:spacing w:before="0" w:after="0" w:line="240" w:lineRule="auto"/>
        <w:ind w:right="974"/>
        <w:jc w:val="center"/>
        <w:rPr>
          <w:rFonts w:ascii="Times New Roman" w:hAnsi="Times New Roman"/>
          <w:i w:val="0"/>
          <w:sz w:val="24"/>
          <w:szCs w:val="24"/>
        </w:rPr>
      </w:pPr>
      <w:r w:rsidRPr="00CB7871">
        <w:rPr>
          <w:rFonts w:ascii="Times New Roman" w:hAnsi="Times New Roman"/>
          <w:i w:val="0"/>
          <w:sz w:val="24"/>
          <w:szCs w:val="24"/>
        </w:rPr>
        <w:t xml:space="preserve"> </w:t>
      </w:r>
      <w:r w:rsidRPr="00CB7871">
        <w:rPr>
          <w:rStyle w:val="c12"/>
          <w:rFonts w:ascii="Times New Roman" w:hAnsi="Times New Roman"/>
          <w:i w:val="0"/>
          <w:caps/>
          <w:sz w:val="24"/>
          <w:szCs w:val="24"/>
        </w:rPr>
        <w:t>АООП НОО</w:t>
      </w:r>
      <w:r w:rsidRPr="002F6584">
        <w:rPr>
          <w:rStyle w:val="c12"/>
          <w:rFonts w:ascii="Times New Roman" w:hAnsi="Times New Roman"/>
          <w:i w:val="0"/>
          <w:caps/>
        </w:rPr>
        <w:t xml:space="preserve"> </w:t>
      </w:r>
      <w:r w:rsidR="002D4EDA" w:rsidRPr="002F6584">
        <w:rPr>
          <w:rFonts w:ascii="Times New Roman" w:hAnsi="Times New Roman"/>
          <w:i w:val="0"/>
          <w:sz w:val="24"/>
          <w:szCs w:val="24"/>
        </w:rPr>
        <w:t>(</w:t>
      </w:r>
      <w:r w:rsidR="002D4EDA">
        <w:rPr>
          <w:rFonts w:ascii="Times New Roman" w:hAnsi="Times New Roman"/>
          <w:i w:val="0"/>
          <w:sz w:val="24"/>
          <w:szCs w:val="24"/>
        </w:rPr>
        <w:t>вариант 7.2</w:t>
      </w:r>
      <w:r w:rsidR="00D51E36" w:rsidRPr="00D51E36">
        <w:rPr>
          <w:rFonts w:ascii="Times New Roman" w:hAnsi="Times New Roman"/>
          <w:i w:val="0"/>
          <w:sz w:val="24"/>
          <w:szCs w:val="24"/>
        </w:rPr>
        <w:t>)</w:t>
      </w:r>
    </w:p>
    <w:p w:rsidR="00425E37" w:rsidRPr="00042115" w:rsidRDefault="00425E37" w:rsidP="008560C5">
      <w:pPr>
        <w:spacing w:after="0" w:line="240" w:lineRule="auto"/>
        <w:ind w:right="974"/>
        <w:rPr>
          <w:rFonts w:ascii="Times New Roman" w:hAnsi="Times New Roman" w:cs="Times New Roman"/>
          <w:sz w:val="24"/>
          <w:szCs w:val="24"/>
        </w:rPr>
      </w:pPr>
    </w:p>
    <w:bookmarkEnd w:id="4"/>
    <w:p w:rsidR="0083438E" w:rsidRPr="00042115" w:rsidRDefault="0083438E" w:rsidP="00F80A20">
      <w:pPr>
        <w:pStyle w:val="af2"/>
        <w:widowControl w:val="0"/>
        <w:numPr>
          <w:ilvl w:val="0"/>
          <w:numId w:val="36"/>
        </w:numPr>
        <w:tabs>
          <w:tab w:val="left" w:pos="1194"/>
        </w:tabs>
        <w:spacing w:line="240" w:lineRule="auto"/>
        <w:contextualSpacing w:val="0"/>
        <w:jc w:val="both"/>
        <w:rPr>
          <w:rStyle w:val="c12"/>
          <w:b/>
          <w:caps w:val="0"/>
          <w:u w:val="single"/>
        </w:rPr>
      </w:pPr>
      <w:r w:rsidRPr="00042115">
        <w:rPr>
          <w:rStyle w:val="c12"/>
          <w:b/>
          <w:caps w:val="0"/>
          <w:u w:val="single"/>
        </w:rPr>
        <w:t xml:space="preserve">Программа формирования универсальных учебных действий АООП НОО </w:t>
      </w:r>
      <w:r w:rsidR="00094BDD" w:rsidRPr="00042115">
        <w:rPr>
          <w:rStyle w:val="c12"/>
          <w:b/>
          <w:caps w:val="0"/>
          <w:u w:val="single"/>
        </w:rPr>
        <w:t>(вариант 7.2</w:t>
      </w:r>
      <w:r w:rsidRPr="00042115">
        <w:rPr>
          <w:rStyle w:val="c12"/>
          <w:b/>
          <w:caps w:val="0"/>
          <w:u w:val="single"/>
        </w:rPr>
        <w:t xml:space="preserve">) </w:t>
      </w:r>
      <w:r w:rsidR="00F80DE3" w:rsidRPr="00042115">
        <w:rPr>
          <w:rStyle w:val="c12"/>
          <w:b/>
          <w:caps w:val="0"/>
        </w:rPr>
        <w:t>соответствует ООП НОО Гимназии</w:t>
      </w:r>
      <w:r w:rsidR="004D1D5C" w:rsidRPr="00042115">
        <w:rPr>
          <w:rStyle w:val="c12"/>
          <w:b/>
          <w:caps w:val="0"/>
        </w:rPr>
        <w:t xml:space="preserve"> </w:t>
      </w:r>
      <w:r w:rsidR="00F80A20">
        <w:rPr>
          <w:rStyle w:val="c12"/>
          <w:b/>
          <w:caps w:val="0"/>
        </w:rPr>
        <w:t>(https://gimn48nor.ru).</w:t>
      </w:r>
    </w:p>
    <w:p w:rsidR="00094BDD" w:rsidRPr="00042115" w:rsidRDefault="00F80A20" w:rsidP="004C412D">
      <w:pPr>
        <w:pStyle w:val="af2"/>
        <w:widowControl w:val="0"/>
        <w:tabs>
          <w:tab w:val="left" w:pos="1194"/>
        </w:tabs>
        <w:spacing w:line="240" w:lineRule="auto"/>
        <w:contextualSpacing w:val="0"/>
        <w:jc w:val="both"/>
        <w:rPr>
          <w:rStyle w:val="c12"/>
          <w:b/>
          <w:caps w:val="0"/>
        </w:rPr>
      </w:pPr>
      <w:r>
        <w:rPr>
          <w:rStyle w:val="c12"/>
          <w:b/>
          <w:caps w:val="0"/>
        </w:rPr>
        <w:t>(https://gimn48nor.ru).</w:t>
      </w:r>
    </w:p>
    <w:p w:rsidR="00094BDD" w:rsidRPr="00042115" w:rsidRDefault="00094BDD" w:rsidP="004C412D">
      <w:pPr>
        <w:pStyle w:val="af2"/>
        <w:widowControl w:val="0"/>
        <w:numPr>
          <w:ilvl w:val="0"/>
          <w:numId w:val="36"/>
        </w:numPr>
        <w:tabs>
          <w:tab w:val="left" w:pos="1194"/>
        </w:tabs>
        <w:spacing w:line="240" w:lineRule="auto"/>
        <w:ind w:left="0" w:firstLine="720"/>
        <w:contextualSpacing w:val="0"/>
        <w:jc w:val="both"/>
        <w:rPr>
          <w:rStyle w:val="c12"/>
          <w:b/>
          <w:caps w:val="0"/>
          <w:u w:val="single"/>
        </w:rPr>
      </w:pPr>
      <w:r w:rsidRPr="00042115">
        <w:rPr>
          <w:rStyle w:val="c12"/>
          <w:b/>
          <w:caps w:val="0"/>
          <w:u w:val="single"/>
        </w:rPr>
        <w:t>Рабочие</w:t>
      </w:r>
      <w:r w:rsidRPr="00042115">
        <w:rPr>
          <w:rStyle w:val="c12"/>
          <w:b/>
          <w:caps w:val="0"/>
          <w:u w:val="single"/>
        </w:rPr>
        <w:tab/>
        <w:t>программы</w:t>
      </w:r>
      <w:r w:rsidRPr="00042115">
        <w:rPr>
          <w:rStyle w:val="c12"/>
          <w:b/>
          <w:caps w:val="0"/>
          <w:u w:val="single"/>
        </w:rPr>
        <w:tab/>
        <w:t xml:space="preserve">учебных предметов, курсов </w:t>
      </w:r>
      <w:r w:rsidR="0083438E" w:rsidRPr="00042115">
        <w:rPr>
          <w:rStyle w:val="c12"/>
          <w:b/>
          <w:caps w:val="0"/>
          <w:u w:val="single"/>
        </w:rPr>
        <w:t>внеурочной</w:t>
      </w:r>
      <w:r w:rsidRPr="00042115">
        <w:rPr>
          <w:rStyle w:val="c12"/>
          <w:b/>
          <w:caps w:val="0"/>
          <w:u w:val="single"/>
        </w:rPr>
        <w:t xml:space="preserve"> </w:t>
      </w:r>
      <w:r w:rsidR="0083438E" w:rsidRPr="00042115">
        <w:rPr>
          <w:rStyle w:val="c12"/>
          <w:b/>
          <w:caps w:val="0"/>
          <w:u w:val="single"/>
        </w:rPr>
        <w:t>деятельности</w:t>
      </w:r>
    </w:p>
    <w:p w:rsidR="004D1D5C" w:rsidRPr="00042115" w:rsidRDefault="004D1D5C" w:rsidP="004C412D">
      <w:pPr>
        <w:widowControl w:val="0"/>
        <w:tabs>
          <w:tab w:val="left" w:pos="1194"/>
        </w:tabs>
        <w:spacing w:line="240" w:lineRule="auto"/>
        <w:jc w:val="both"/>
        <w:rPr>
          <w:rStyle w:val="c12"/>
          <w:rFonts w:ascii="Times New Roman" w:hAnsi="Times New Roman" w:cs="Times New Roman"/>
          <w:b/>
          <w:sz w:val="24"/>
          <w:szCs w:val="24"/>
          <w:u w:val="single"/>
        </w:rPr>
      </w:pPr>
      <w:r w:rsidRPr="00042115">
        <w:rPr>
          <w:rStyle w:val="c12"/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ru-RU"/>
        </w:rPr>
        <w:t xml:space="preserve"> </w:t>
      </w:r>
      <w:r w:rsidR="0083438E" w:rsidRPr="00042115">
        <w:rPr>
          <w:rStyle w:val="c12"/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ru-RU"/>
        </w:rPr>
        <w:t xml:space="preserve">АООП </w:t>
      </w:r>
      <w:r w:rsidR="00094BDD" w:rsidRPr="00042115">
        <w:rPr>
          <w:rStyle w:val="c12"/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ru-RU"/>
        </w:rPr>
        <w:t>НОО (вариант 7.2</w:t>
      </w:r>
      <w:r w:rsidR="0083438E" w:rsidRPr="00042115">
        <w:rPr>
          <w:rStyle w:val="c12"/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ru-RU"/>
        </w:rPr>
        <w:t xml:space="preserve">) </w:t>
      </w:r>
      <w:r w:rsidR="0083438E" w:rsidRPr="00042115">
        <w:rPr>
          <w:rStyle w:val="c12"/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соответствуют ООП НОО Гимназии</w:t>
      </w:r>
      <w:r w:rsidRPr="00042115">
        <w:rPr>
          <w:rStyle w:val="c12"/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="00F80A20">
        <w:rPr>
          <w:rStyle w:val="c12"/>
          <w:b/>
        </w:rPr>
        <w:t xml:space="preserve">(https://gimn48nor.ru). </w:t>
      </w:r>
    </w:p>
    <w:p w:rsidR="00094BDD" w:rsidRPr="00042115" w:rsidRDefault="00094BDD" w:rsidP="004C412D">
      <w:pPr>
        <w:pStyle w:val="af2"/>
        <w:widowControl w:val="0"/>
        <w:numPr>
          <w:ilvl w:val="0"/>
          <w:numId w:val="36"/>
        </w:numPr>
        <w:tabs>
          <w:tab w:val="left" w:pos="1194"/>
        </w:tabs>
        <w:spacing w:line="240" w:lineRule="auto"/>
        <w:ind w:firstLine="349"/>
        <w:jc w:val="both"/>
        <w:rPr>
          <w:rStyle w:val="c12"/>
          <w:b/>
          <w:caps w:val="0"/>
          <w:u w:val="single"/>
        </w:rPr>
      </w:pPr>
      <w:r w:rsidRPr="00042115">
        <w:rPr>
          <w:rStyle w:val="c12"/>
          <w:b/>
          <w:caps w:val="0"/>
          <w:u w:val="single"/>
        </w:rPr>
        <w:t>Программа</w:t>
      </w:r>
      <w:r w:rsidRPr="00042115">
        <w:rPr>
          <w:rStyle w:val="c12"/>
          <w:b/>
          <w:caps w:val="0"/>
          <w:u w:val="single"/>
        </w:rPr>
        <w:tab/>
        <w:t>духовно-нравственного</w:t>
      </w:r>
      <w:r w:rsidRPr="00042115">
        <w:rPr>
          <w:rStyle w:val="c12"/>
          <w:b/>
          <w:caps w:val="0"/>
          <w:u w:val="single"/>
        </w:rPr>
        <w:tab/>
        <w:t xml:space="preserve">развития, воспитания обучающихся АООП НОО (вариант 7.2) </w:t>
      </w:r>
      <w:r w:rsidRPr="00042115">
        <w:rPr>
          <w:rStyle w:val="c12"/>
          <w:b/>
          <w:caps w:val="0"/>
        </w:rPr>
        <w:t>соответствует ООП НОО Гимназии</w:t>
      </w:r>
      <w:r w:rsidR="004D1D5C" w:rsidRPr="00042115">
        <w:rPr>
          <w:rStyle w:val="c12"/>
          <w:b/>
          <w:caps w:val="0"/>
        </w:rPr>
        <w:t xml:space="preserve"> </w:t>
      </w:r>
      <w:r w:rsidR="00F80A20">
        <w:rPr>
          <w:rStyle w:val="c12"/>
          <w:b/>
          <w:caps w:val="0"/>
        </w:rPr>
        <w:t>(https://gimn48nor.ru).</w:t>
      </w:r>
    </w:p>
    <w:p w:rsidR="00094BDD" w:rsidRPr="00042115" w:rsidRDefault="00094BDD" w:rsidP="004C412D">
      <w:pPr>
        <w:pStyle w:val="af2"/>
        <w:widowControl w:val="0"/>
        <w:tabs>
          <w:tab w:val="left" w:pos="1194"/>
        </w:tabs>
        <w:spacing w:line="240" w:lineRule="auto"/>
        <w:ind w:left="709"/>
        <w:jc w:val="both"/>
        <w:rPr>
          <w:rStyle w:val="c12"/>
          <w:b/>
          <w:caps w:val="0"/>
          <w:u w:val="single"/>
        </w:rPr>
      </w:pPr>
    </w:p>
    <w:p w:rsidR="00094BDD" w:rsidRPr="004D1D5C" w:rsidRDefault="00094BDD" w:rsidP="004C412D">
      <w:pPr>
        <w:pStyle w:val="af2"/>
        <w:widowControl w:val="0"/>
        <w:numPr>
          <w:ilvl w:val="0"/>
          <w:numId w:val="36"/>
        </w:numPr>
        <w:tabs>
          <w:tab w:val="left" w:pos="1194"/>
        </w:tabs>
        <w:spacing w:line="240" w:lineRule="auto"/>
        <w:ind w:left="0" w:firstLine="720"/>
        <w:contextualSpacing w:val="0"/>
        <w:jc w:val="both"/>
        <w:rPr>
          <w:rStyle w:val="c12"/>
          <w:b/>
          <w:caps w:val="0"/>
          <w:u w:val="single"/>
        </w:rPr>
      </w:pPr>
      <w:r w:rsidRPr="00042115">
        <w:rPr>
          <w:rStyle w:val="c12"/>
          <w:b/>
          <w:caps w:val="0"/>
          <w:u w:val="single"/>
        </w:rPr>
        <w:t xml:space="preserve">Программа формирования экологической культуры, </w:t>
      </w:r>
      <w:r w:rsidR="0083438E" w:rsidRPr="00042115">
        <w:rPr>
          <w:rStyle w:val="c12"/>
          <w:b/>
          <w:caps w:val="0"/>
          <w:u w:val="single"/>
        </w:rPr>
        <w:t>здорового и</w:t>
      </w:r>
      <w:r w:rsidRPr="00042115">
        <w:rPr>
          <w:rStyle w:val="c12"/>
          <w:b/>
          <w:caps w:val="0"/>
          <w:u w:val="single"/>
        </w:rPr>
        <w:t xml:space="preserve"> </w:t>
      </w:r>
      <w:r w:rsidR="0083438E" w:rsidRPr="00042115">
        <w:rPr>
          <w:rStyle w:val="c12"/>
          <w:b/>
          <w:caps w:val="0"/>
          <w:u w:val="single"/>
        </w:rPr>
        <w:t>безопасного образа жизни АООП НОО (вариа</w:t>
      </w:r>
      <w:r w:rsidRPr="00042115">
        <w:rPr>
          <w:rStyle w:val="c12"/>
          <w:b/>
          <w:caps w:val="0"/>
          <w:u w:val="single"/>
        </w:rPr>
        <w:t>нт</w:t>
      </w:r>
      <w:r>
        <w:rPr>
          <w:rStyle w:val="c12"/>
          <w:b/>
          <w:caps w:val="0"/>
          <w:u w:val="single"/>
        </w:rPr>
        <w:t xml:space="preserve"> 7.2</w:t>
      </w:r>
      <w:r w:rsidR="0083438E" w:rsidRPr="00094BDD">
        <w:rPr>
          <w:rStyle w:val="c12"/>
          <w:b/>
          <w:caps w:val="0"/>
          <w:u w:val="single"/>
        </w:rPr>
        <w:t>)</w:t>
      </w:r>
      <w:r w:rsidR="004D1D5C">
        <w:rPr>
          <w:rStyle w:val="c12"/>
          <w:b/>
          <w:caps w:val="0"/>
        </w:rPr>
        <w:t xml:space="preserve"> соответствует ООП НОО Гимназии </w:t>
      </w:r>
      <w:r w:rsidR="00F80A20">
        <w:rPr>
          <w:rStyle w:val="c12"/>
          <w:b/>
          <w:caps w:val="0"/>
        </w:rPr>
        <w:t>(https://gimn48nor.ru).</w:t>
      </w:r>
    </w:p>
    <w:p w:rsidR="00425E37" w:rsidRDefault="00425E37" w:rsidP="004C412D">
      <w:pPr>
        <w:pStyle w:val="2"/>
        <w:numPr>
          <w:ilvl w:val="0"/>
          <w:numId w:val="36"/>
        </w:numPr>
        <w:ind w:firstLine="349"/>
        <w:jc w:val="both"/>
        <w:rPr>
          <w:rStyle w:val="c12"/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425E37">
        <w:rPr>
          <w:rStyle w:val="c12"/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Программа коррекционной работы</w:t>
      </w:r>
    </w:p>
    <w:p w:rsidR="00A76F90" w:rsidRPr="0067602D" w:rsidRDefault="00A76F90" w:rsidP="004C412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Pr="0067602D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67602D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обучающимся с ЗПР в освоении </w:t>
      </w:r>
      <w:r w:rsidRPr="00451BE7">
        <w:rPr>
          <w:rFonts w:ascii="Times New Roman" w:hAnsi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/>
          <w:sz w:val="24"/>
          <w:szCs w:val="24"/>
        </w:rPr>
        <w:t>, коррекцию недостатков в физическом и (или) психическом развитии обучающихся, их социальную адаптацию.</w:t>
      </w:r>
    </w:p>
    <w:p w:rsidR="00A76F90" w:rsidRPr="0067602D" w:rsidRDefault="00A76F90" w:rsidP="004C4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A76F90" w:rsidRPr="0067602D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 xml:space="preserve">выявление </w:t>
      </w:r>
      <w:r w:rsidR="00DD01E4" w:rsidRPr="0067602D">
        <w:t>особых образовательных потребностей,</w:t>
      </w:r>
      <w:r w:rsidRPr="0067602D">
        <w:t xml:space="preserve"> обучающихся с ЗПР, обусловленных недостатками в их физическом и (или) психическом развитии;</w:t>
      </w:r>
    </w:p>
    <w:p w:rsidR="00A76F90" w:rsidRPr="0067602D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создание адекватных условий для реализации особых образовательных потребностей обучающихся с ЗПР;</w:t>
      </w:r>
    </w:p>
    <w:p w:rsidR="00A76F90" w:rsidRPr="0067602D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A76F90" w:rsidRPr="00F34E8C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F34E8C">
        <w:t>разработку и реализацию индивидуальных учебных планов, организацию индивидуальных и групповых коррекционных занятий для обучающихся с ЗПР с</w:t>
      </w:r>
      <w:r w:rsidRPr="0067602D"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A76F90" w:rsidRPr="00F34E8C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 xml:space="preserve">оказание помощи в освоении обучающимися с ЗПР </w:t>
      </w:r>
      <w:r w:rsidRPr="00451BE7">
        <w:rPr>
          <w:color w:val="000000"/>
        </w:rPr>
        <w:t>АООП НОО (вариант 7.2)</w:t>
      </w:r>
      <w:r>
        <w:rPr>
          <w:color w:val="000000"/>
        </w:rPr>
        <w:t xml:space="preserve"> </w:t>
      </w:r>
      <w:r w:rsidRPr="00F34E8C">
        <w:t>и их интеграции в образовательном учреждении;</w:t>
      </w:r>
    </w:p>
    <w:p w:rsidR="00A76F90" w:rsidRPr="0067602D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A76F90" w:rsidRPr="0067602D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F34E8C">
        <w:lastRenderedPageBreak/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67602D">
        <w:t>.</w:t>
      </w:r>
    </w:p>
    <w:p w:rsidR="00A76F90" w:rsidRPr="0067602D" w:rsidRDefault="00A76F90" w:rsidP="004C41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0934">
        <w:rPr>
          <w:rFonts w:ascii="Times New Roman" w:hAnsi="Times New Roman" w:cs="Times New Roman"/>
          <w:b/>
          <w:color w:val="auto"/>
          <w:kern w:val="28"/>
          <w:sz w:val="24"/>
          <w:szCs w:val="24"/>
          <w:u w:val="single"/>
        </w:rPr>
        <w:t>Целью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программы коррекционной работы является создание системы комплексного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</w:t>
      </w:r>
      <w:r w:rsidR="002F6584">
        <w:rPr>
          <w:rFonts w:ascii="Times New Roman" w:hAnsi="Times New Roman" w:cs="Times New Roman"/>
          <w:color w:val="auto"/>
          <w:kern w:val="28"/>
          <w:sz w:val="24"/>
          <w:szCs w:val="24"/>
        </w:rPr>
        <w:t>й деятельности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.</w:t>
      </w:r>
    </w:p>
    <w:p w:rsidR="00A76F90" w:rsidRPr="0067602D" w:rsidRDefault="00A76F90" w:rsidP="004C412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90934">
        <w:rPr>
          <w:rFonts w:ascii="Times New Roman" w:hAnsi="Times New Roman" w:cs="Times New Roman"/>
          <w:b/>
          <w:color w:val="auto"/>
          <w:kern w:val="2"/>
          <w:sz w:val="24"/>
          <w:szCs w:val="24"/>
          <w:u w:val="single"/>
        </w:rPr>
        <w:t>Задачи программы</w:t>
      </w:r>
      <w:r w:rsidRPr="0067602D">
        <w:rPr>
          <w:rFonts w:ascii="Times New Roman" w:hAnsi="Times New Roman" w:cs="Times New Roman"/>
          <w:color w:val="auto"/>
          <w:kern w:val="2"/>
          <w:sz w:val="24"/>
          <w:szCs w:val="24"/>
        </w:rPr>
        <w:t>:</w:t>
      </w:r>
    </w:p>
    <w:p w:rsidR="00A76F90" w:rsidRPr="002E0E1B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2E0E1B">
        <w:t xml:space="preserve">определение </w:t>
      </w:r>
      <w:r w:rsidR="00F46F02" w:rsidRPr="002E0E1B">
        <w:t>особых образовательных потребностей,</w:t>
      </w:r>
      <w:r w:rsidRPr="002E0E1B">
        <w:t xml:space="preserve"> обучающихся с ЗПР;</w:t>
      </w:r>
    </w:p>
    <w:p w:rsidR="00A76F90" w:rsidRPr="002E0E1B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2E0E1B">
        <w:t xml:space="preserve">повышение </w:t>
      </w:r>
      <w:r w:rsidR="00F46F02" w:rsidRPr="002E0E1B">
        <w:t>возможностей,</w:t>
      </w:r>
      <w:r w:rsidRPr="002E0E1B">
        <w:t xml:space="preserve"> обучающихся с ЗПР в освоении АООП НОО</w:t>
      </w:r>
      <w:r w:rsidR="00B00AE8">
        <w:t xml:space="preserve"> </w:t>
      </w:r>
      <w:r w:rsidR="00B00AE8" w:rsidRPr="00451BE7">
        <w:rPr>
          <w:color w:val="000000"/>
        </w:rPr>
        <w:t>(вариант 7.2)</w:t>
      </w:r>
      <w:r w:rsidRPr="002E0E1B">
        <w:t xml:space="preserve"> и интегрировании в образовательн</w:t>
      </w:r>
      <w:r w:rsidR="002F6584">
        <w:t>ой деятельности</w:t>
      </w:r>
      <w:r w:rsidRPr="002E0E1B">
        <w:t>;</w:t>
      </w:r>
    </w:p>
    <w:p w:rsidR="00A76F90" w:rsidRPr="002E0E1B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2E0E1B">
        <w:t>своевременное выявление обучающихся с трудностями адаптации в образовательно</w:t>
      </w:r>
      <w:r w:rsidR="002F6584">
        <w:t>й деятельност</w:t>
      </w:r>
      <w:r w:rsidR="001B75CD">
        <w:t>и</w:t>
      </w:r>
      <w:r w:rsidRPr="002E0E1B">
        <w:t>;</w:t>
      </w:r>
    </w:p>
    <w:p w:rsidR="00A76F90" w:rsidRPr="002E0E1B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2E0E1B"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A76F90" w:rsidRPr="002E0E1B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2E0E1B">
        <w:t>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A76F90" w:rsidRPr="0067602D" w:rsidRDefault="00A76F90" w:rsidP="004C4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A76F90" w:rsidRPr="0067602D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 xml:space="preserve">перечень, содержание и план реализации коррекционных занятий, обеспечивающих удовлетворение </w:t>
      </w:r>
      <w:r w:rsidR="00DD01E4" w:rsidRPr="0067602D">
        <w:t>особых образовательных потребностей,</w:t>
      </w:r>
      <w:r w:rsidRPr="0067602D">
        <w:t xml:space="preserve"> обучающихся с ЗПР и освоение ими </w:t>
      </w:r>
      <w:r w:rsidRPr="00451BE7">
        <w:rPr>
          <w:color w:val="000000"/>
        </w:rPr>
        <w:t>АООП НОО (вариант 7.2)</w:t>
      </w:r>
      <w:r w:rsidRPr="0067602D">
        <w:t xml:space="preserve">; </w:t>
      </w:r>
    </w:p>
    <w:p w:rsidR="00A76F90" w:rsidRPr="0067602D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 xml:space="preserve">систему комплексного психолого-медико-педагогического сопровождения обучающихся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 их успешности в освоении </w:t>
      </w:r>
      <w:r w:rsidRPr="00451BE7">
        <w:rPr>
          <w:color w:val="000000"/>
        </w:rPr>
        <w:t>АООП НОО (вариант 7.2)</w:t>
      </w:r>
      <w:r w:rsidRPr="0067602D">
        <w:t>; корректировку коррекционных мероприятий;</w:t>
      </w:r>
    </w:p>
    <w:p w:rsidR="00A76F90" w:rsidRPr="0067602D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</w:t>
      </w:r>
      <w:r w:rsidR="000B60B3">
        <w:t>Гимназии</w:t>
      </w:r>
      <w:r w:rsidRPr="0067602D">
        <w:t xml:space="preserve"> и других организаций, специализирующихся в области социально-психолого-педагогической поддержки семьи и других социальных институтов, который должен обеспечиваться в единстве урочной, внеурочной и внешкольной деятельности;</w:t>
      </w:r>
    </w:p>
    <w:p w:rsidR="00A76F90" w:rsidRPr="0067602D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планируемые результаты коррекционной работы.</w:t>
      </w:r>
    </w:p>
    <w:p w:rsidR="00A76F90" w:rsidRPr="0067602D" w:rsidRDefault="00A76F90" w:rsidP="004C412D">
      <w:pPr>
        <w:pStyle w:val="afd"/>
        <w:spacing w:line="240" w:lineRule="auto"/>
        <w:ind w:firstLine="709"/>
        <w:rPr>
          <w:caps w:val="0"/>
          <w:color w:val="auto"/>
          <w:kern w:val="28"/>
          <w:sz w:val="24"/>
          <w:szCs w:val="24"/>
        </w:rPr>
      </w:pPr>
      <w:bookmarkStart w:id="5" w:name="bookmark188"/>
      <w:r w:rsidRPr="0067602D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A76F90" w:rsidRPr="0067602D" w:rsidRDefault="00A76F90" w:rsidP="004C412D">
      <w:pPr>
        <w:pStyle w:val="afd"/>
        <w:spacing w:line="240" w:lineRule="auto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67602D">
        <w:rPr>
          <w:i/>
          <w:caps w:val="0"/>
          <w:color w:val="auto"/>
          <w:sz w:val="24"/>
          <w:szCs w:val="24"/>
        </w:rPr>
        <w:t xml:space="preserve">Принципы </w:t>
      </w:r>
      <w:bookmarkEnd w:id="5"/>
      <w:r w:rsidRPr="0067602D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A76F90" w:rsidRPr="00970B7A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 xml:space="preserve">Принцип </w:t>
      </w:r>
      <w:r w:rsidRPr="00970B7A">
        <w:t>приоритетности интересов</w:t>
      </w:r>
      <w:r w:rsidR="00437BFF">
        <w:t xml:space="preserve"> </w:t>
      </w:r>
      <w:r w:rsidRPr="0067602D">
        <w:t>обучающегося</w:t>
      </w:r>
      <w:r w:rsidR="00437BFF">
        <w:t xml:space="preserve"> </w:t>
      </w:r>
      <w:r w:rsidRPr="0067602D">
        <w:t>определяет отношение работников организации, которые призваны</w:t>
      </w:r>
      <w:r w:rsidR="00437BFF">
        <w:t xml:space="preserve"> </w:t>
      </w:r>
      <w:r w:rsidRPr="0067602D">
        <w:t>оказывать каждому обучающемуся</w:t>
      </w:r>
      <w:r w:rsidR="00437BFF">
        <w:t xml:space="preserve"> </w:t>
      </w:r>
      <w:r w:rsidRPr="0067602D">
        <w:t>помощь в развитии с учетом его индивидуальных образовательных потребностей</w:t>
      </w:r>
      <w:r w:rsidRPr="00970B7A">
        <w:t>.</w:t>
      </w:r>
    </w:p>
    <w:p w:rsidR="00A76F90" w:rsidRPr="00970B7A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Принцип</w:t>
      </w:r>
      <w:r w:rsidRPr="00970B7A">
        <w:rPr>
          <w:i/>
        </w:rPr>
        <w:t xml:space="preserve"> системности </w:t>
      </w:r>
      <w:r w:rsidR="00513E64">
        <w:rPr>
          <w:i/>
        </w:rPr>
        <w:sym w:font="Symbol" w:char="F02D"/>
      </w:r>
      <w:r w:rsidRPr="0067602D"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A76F90" w:rsidRPr="00970B7A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Принцип</w:t>
      </w:r>
      <w:r w:rsidRPr="00970B7A">
        <w:rPr>
          <w:i/>
        </w:rPr>
        <w:t xml:space="preserve"> непрерывности </w:t>
      </w:r>
      <w:r w:rsidRPr="00970B7A">
        <w:t>обеспечивает проведение коррекционной работы на всем протяжении обучения школьников с учетом изменений в их личности.</w:t>
      </w:r>
    </w:p>
    <w:p w:rsidR="00A76F90" w:rsidRPr="00970B7A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70B7A">
        <w:t xml:space="preserve">Принцип </w:t>
      </w:r>
      <w:r w:rsidRPr="00970B7A">
        <w:rPr>
          <w:i/>
        </w:rPr>
        <w:t>вариативности</w:t>
      </w:r>
      <w:r>
        <w:rPr>
          <w:i/>
        </w:rPr>
        <w:t xml:space="preserve"> </w:t>
      </w:r>
      <w:r w:rsidRPr="00970B7A"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A76F90" w:rsidRPr="0067602D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70B7A">
        <w:lastRenderedPageBreak/>
        <w:t xml:space="preserve">Принцип комплексности коррекционного воздействия предполагает необходимость </w:t>
      </w:r>
      <w:r w:rsidRPr="0067602D">
        <w:t xml:space="preserve">всестороннего изучения обучающихся и </w:t>
      </w:r>
      <w:r w:rsidR="00DD01E4" w:rsidRPr="0067602D">
        <w:t xml:space="preserve">предоставления квалифицированной помощи специалистов разного профиля с учетом </w:t>
      </w:r>
      <w:r w:rsidR="00DD01E4" w:rsidRPr="00970B7A">
        <w:t>их особых образовательных потребностей,</w:t>
      </w:r>
      <w:r w:rsidRPr="00970B7A">
        <w:t xml:space="preserve"> и возможностей психофизического развития на основе </w:t>
      </w:r>
      <w:r w:rsidRPr="0067602D">
        <w:t>использования всего многообразия методов, техник и приемов коррекционной работы.</w:t>
      </w:r>
    </w:p>
    <w:p w:rsidR="00A76F90" w:rsidRPr="00970B7A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70B7A"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A76F90" w:rsidRPr="00970B7A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970B7A">
        <w:t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A76F90" w:rsidRPr="0067602D" w:rsidRDefault="00A76F90" w:rsidP="004C412D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Коррекционная работа с обучающимися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осуществляется в ходе все</w:t>
      </w:r>
      <w:r w:rsidR="001B75CD">
        <w:rPr>
          <w:rFonts w:ascii="Times New Roman" w:hAnsi="Times New Roman" w:cs="Times New Roman"/>
          <w:sz w:val="24"/>
          <w:szCs w:val="24"/>
        </w:rPr>
        <w:t xml:space="preserve">й </w:t>
      </w:r>
      <w:r w:rsidRPr="0067602D">
        <w:rPr>
          <w:rFonts w:ascii="Times New Roman" w:hAnsi="Times New Roman" w:cs="Times New Roman"/>
          <w:sz w:val="24"/>
          <w:szCs w:val="24"/>
        </w:rPr>
        <w:t>образовательно</w:t>
      </w:r>
      <w:r w:rsidR="001B75CD">
        <w:rPr>
          <w:rFonts w:ascii="Times New Roman" w:hAnsi="Times New Roman" w:cs="Times New Roman"/>
          <w:sz w:val="24"/>
          <w:szCs w:val="24"/>
        </w:rPr>
        <w:t>й деятельности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A76F90" w:rsidRPr="000E0AC6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0E0AC6">
        <w:t>через содержание и организацию образовательно</w:t>
      </w:r>
      <w:r w:rsidR="001B75CD">
        <w:t xml:space="preserve">й деятельности </w:t>
      </w:r>
      <w:r w:rsidRPr="000E0AC6">
        <w:t>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A76F90" w:rsidRPr="000E0AC6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0E0AC6">
        <w:t>в рамках внеурочной деятельности в форме специально организованных индивидуальных и групповых занятий (психокоррекц</w:t>
      </w:r>
      <w:r w:rsidR="00534F59">
        <w:t>ионные и логопедические занятия</w:t>
      </w:r>
      <w:r w:rsidRPr="000E0AC6">
        <w:t>);</w:t>
      </w:r>
    </w:p>
    <w:p w:rsidR="00A76F90" w:rsidRPr="000E0AC6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0E0AC6">
        <w:t xml:space="preserve">в рамках психологического и социально-педагогического сопровождения </w:t>
      </w:r>
      <w:r w:rsidRPr="0067602D">
        <w:t>обучающихся.</w:t>
      </w:r>
    </w:p>
    <w:p w:rsidR="00A76F90" w:rsidRPr="0067602D" w:rsidRDefault="00A76F90" w:rsidP="004C412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A76F90" w:rsidRDefault="00A76F90" w:rsidP="004C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A76F90" w:rsidRDefault="00A76F90" w:rsidP="008560C5">
      <w:pPr>
        <w:keepNext/>
        <w:spacing w:after="0" w:line="240" w:lineRule="auto"/>
        <w:ind w:right="974" w:firstLine="709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828675"/>
            <wp:effectExtent l="1905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76F90" w:rsidRPr="00484E25" w:rsidRDefault="00A76F90" w:rsidP="004C412D">
      <w:pPr>
        <w:pStyle w:val="aff9"/>
        <w:ind w:right="9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70FD">
        <w:rPr>
          <w:rFonts w:ascii="Times New Roman" w:hAnsi="Times New Roman" w:cs="Times New Roman"/>
          <w:color w:val="auto"/>
          <w:sz w:val="24"/>
          <w:szCs w:val="24"/>
        </w:rPr>
        <w:t>Содержание коррекционной работы</w:t>
      </w:r>
    </w:p>
    <w:p w:rsidR="00A76F90" w:rsidRPr="0067602D" w:rsidRDefault="00A76F90" w:rsidP="004C412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выявление особенностей развития и здоровья обучающихся с ЗПР с целью создания благоприятных условий для овладения ими содержанием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76F90" w:rsidRPr="0067602D" w:rsidRDefault="00A76F90" w:rsidP="004C412D">
      <w:pPr>
        <w:pStyle w:val="afd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67602D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67602D">
        <w:rPr>
          <w:caps w:val="0"/>
          <w:color w:val="auto"/>
          <w:sz w:val="24"/>
          <w:szCs w:val="24"/>
        </w:rPr>
        <w:t>:</w:t>
      </w:r>
    </w:p>
    <w:p w:rsidR="00A76F90" w:rsidRPr="0067602D" w:rsidRDefault="00A76F90" w:rsidP="004C412D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 xml:space="preserve">развития эмоционально-волевой сферы и </w:t>
      </w:r>
      <w:r w:rsidR="004C412D" w:rsidRPr="00C75281">
        <w:t>личностных особенностей,</w:t>
      </w:r>
      <w:r w:rsidRPr="00C75281">
        <w:t xml:space="preserve"> обучающихся;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 xml:space="preserve">определение социальной ситуации развития и условий </w:t>
      </w:r>
      <w:r w:rsidR="004C412D" w:rsidRPr="00C75281">
        <w:t>семейного воспитания,</w:t>
      </w:r>
      <w:r w:rsidRPr="00C75281">
        <w:t xml:space="preserve"> обучающегося;</w:t>
      </w:r>
    </w:p>
    <w:p w:rsidR="00A76F90" w:rsidRPr="0067602D" w:rsidRDefault="00A76F90" w:rsidP="004C412D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</w:t>
      </w:r>
      <w:r>
        <w:rPr>
          <w:caps w:val="0"/>
          <w:color w:val="auto"/>
          <w:kern w:val="28"/>
          <w:sz w:val="24"/>
          <w:szCs w:val="24"/>
        </w:rPr>
        <w:t xml:space="preserve"> </w:t>
      </w:r>
      <w:r w:rsidR="00072595" w:rsidRPr="00451BE7">
        <w:rPr>
          <w:caps w:val="0"/>
          <w:sz w:val="24"/>
          <w:szCs w:val="24"/>
        </w:rPr>
        <w:t>(вариант 7.2)</w:t>
      </w:r>
      <w:r w:rsidR="00072595" w:rsidRPr="0067602D">
        <w:rPr>
          <w:caps w:val="0"/>
          <w:color w:val="auto"/>
          <w:kern w:val="28"/>
          <w:sz w:val="24"/>
          <w:szCs w:val="24"/>
        </w:rPr>
        <w:t>;</w:t>
      </w:r>
    </w:p>
    <w:p w:rsidR="00A76F90" w:rsidRPr="0067602D" w:rsidRDefault="00A76F90" w:rsidP="004C412D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lastRenderedPageBreak/>
        <w:t>3) анализа результатов обследования с целью проектирования и корректировки коррекционных мероприятий.</w:t>
      </w:r>
    </w:p>
    <w:p w:rsidR="00A76F90" w:rsidRPr="0067602D" w:rsidRDefault="00A76F90" w:rsidP="004C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2.</w:t>
      </w:r>
      <w:r w:rsidRPr="0067602D">
        <w:rPr>
          <w:rFonts w:ascii="Times New Roman" w:hAnsi="Times New Roman" w:cs="Times New Roman"/>
          <w:i/>
          <w:sz w:val="24"/>
          <w:szCs w:val="24"/>
        </w:rPr>
        <w:t xml:space="preserve"> Коррекционно-развивающая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90" w:rsidRPr="0067602D" w:rsidRDefault="00A76F90" w:rsidP="004C412D">
      <w:pPr>
        <w:pStyle w:val="afd"/>
        <w:spacing w:line="240" w:lineRule="auto"/>
        <w:ind w:firstLine="720"/>
        <w:rPr>
          <w:i/>
          <w:caps w:val="0"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К</w:t>
      </w:r>
      <w:r w:rsidRPr="0067602D">
        <w:rPr>
          <w:rStyle w:val="16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 xml:space="preserve">составление индивидуальной программы </w:t>
      </w:r>
      <w:r w:rsidR="004C412D" w:rsidRPr="00C75281">
        <w:t>психологического сопровождения,</w:t>
      </w:r>
      <w:r w:rsidRPr="00C75281">
        <w:t xml:space="preserve"> обучающегося (совместно с педагогами);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формирование в классе психологического климата комфортного для всех обучающихся;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развитие эмоционально-волевой и личностной сферы обучающегося и коррекцию его поведения;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социальное сопровождение обучающегося в случае неблагоприятных условий жизни при психотравмирующих обстоятельствах.</w:t>
      </w:r>
    </w:p>
    <w:p w:rsidR="00A76F90" w:rsidRPr="0067602D" w:rsidRDefault="00A76F90" w:rsidP="004C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3.</w:t>
      </w:r>
      <w:r w:rsidRPr="0067602D">
        <w:rPr>
          <w:rFonts w:ascii="Times New Roman" w:hAnsi="Times New Roman" w:cs="Times New Roman"/>
          <w:i/>
          <w:sz w:val="24"/>
          <w:szCs w:val="24"/>
        </w:rPr>
        <w:t xml:space="preserve"> Консультативная работа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</w:t>
      </w:r>
      <w:r w:rsidR="004C412D" w:rsidRPr="0067602D">
        <w:rPr>
          <w:rFonts w:ascii="Times New Roman" w:hAnsi="Times New Roman" w:cs="Times New Roman"/>
          <w:sz w:val="24"/>
          <w:szCs w:val="24"/>
        </w:rPr>
        <w:t>освоении АООП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 xml:space="preserve">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 xml:space="preserve">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</w:t>
      </w:r>
      <w:r w:rsidR="004C412D" w:rsidRPr="0067602D">
        <w:rPr>
          <w:rFonts w:ascii="Times New Roman" w:hAnsi="Times New Roman" w:cs="Times New Roman"/>
          <w:sz w:val="24"/>
          <w:szCs w:val="24"/>
        </w:rPr>
        <w:t>развития и социализации,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обучающихся с ЗПР.</w:t>
      </w:r>
    </w:p>
    <w:p w:rsidR="00A76F90" w:rsidRPr="0067602D" w:rsidRDefault="00A76F90" w:rsidP="004C412D">
      <w:pPr>
        <w:pStyle w:val="afd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К</w:t>
      </w:r>
      <w:r w:rsidRPr="0067602D">
        <w:rPr>
          <w:rStyle w:val="16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A76F90" w:rsidRPr="0067602D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программы.</w:t>
      </w:r>
    </w:p>
    <w:p w:rsidR="00A76F90" w:rsidRPr="0067602D" w:rsidRDefault="00A76F90" w:rsidP="004C412D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Pr="0067602D">
        <w:rPr>
          <w:rFonts w:ascii="Times New Roman" w:hAnsi="Times New Roman" w:cs="Times New Roman"/>
          <w:sz w:val="24"/>
          <w:szCs w:val="24"/>
        </w:rPr>
        <w:t xml:space="preserve"> ЗПР,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A76F90" w:rsidRPr="0067602D" w:rsidRDefault="00A76F90" w:rsidP="004C412D">
      <w:pPr>
        <w:pStyle w:val="afd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67602D">
        <w:rPr>
          <w:rStyle w:val="16"/>
          <w:i w:val="0"/>
          <w:iCs/>
          <w:color w:val="auto"/>
          <w:sz w:val="24"/>
          <w:szCs w:val="24"/>
        </w:rPr>
        <w:t>Информационно-просветительская</w:t>
      </w:r>
      <w:r>
        <w:rPr>
          <w:rStyle w:val="16"/>
          <w:i w:val="0"/>
          <w:iCs/>
          <w:color w:val="auto"/>
          <w:sz w:val="24"/>
          <w:szCs w:val="24"/>
        </w:rPr>
        <w:t xml:space="preserve"> </w:t>
      </w:r>
      <w:r w:rsidRPr="0067602D">
        <w:rPr>
          <w:rStyle w:val="16"/>
          <w:i w:val="0"/>
          <w:iCs/>
          <w:color w:val="auto"/>
          <w:sz w:val="24"/>
          <w:szCs w:val="24"/>
        </w:rPr>
        <w:t xml:space="preserve">работа включает: 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 xml:space="preserve">проведение тематических выступлений для педагогов и родителей по разъяснению индивидуально-типологических особенностей </w:t>
      </w:r>
      <w:r w:rsidR="004C412D" w:rsidRPr="00C75281">
        <w:t>различных категорий,</w:t>
      </w:r>
      <w:r w:rsidRPr="00C75281">
        <w:t xml:space="preserve"> обучающихся;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оформление информационных стендов, печатных и других материалов;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 xml:space="preserve">психологическое просвещение педагогов с целью повышения их </w:t>
      </w:r>
      <w:r w:rsidR="004C412D" w:rsidRPr="00C75281">
        <w:t>психологической компетентности</w:t>
      </w:r>
      <w:r w:rsidRPr="00C75281">
        <w:t>;</w:t>
      </w:r>
    </w:p>
    <w:p w:rsidR="00A76F90" w:rsidRPr="00C75281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A76F90" w:rsidRPr="0067602D" w:rsidRDefault="00A76F90" w:rsidP="004C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индивидуализацию </w:t>
      </w:r>
      <w:r w:rsidR="004C412D" w:rsidRPr="0067602D">
        <w:rPr>
          <w:rFonts w:ascii="Times New Roman" w:hAnsi="Times New Roman" w:cs="Times New Roman"/>
          <w:sz w:val="24"/>
          <w:szCs w:val="24"/>
        </w:rPr>
        <w:t>специального сопровождения,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обучающегося с ЗПР.</w:t>
      </w:r>
    </w:p>
    <w:p w:rsidR="00A76F90" w:rsidRPr="0067602D" w:rsidRDefault="00A76F90" w:rsidP="004C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При возникновении трудностей в освоении обучающимся с ЗПР содержания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</w:t>
      </w:r>
      <w:r w:rsidR="004C412D" w:rsidRPr="00451B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C4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12D" w:rsidRPr="0067602D">
        <w:rPr>
          <w:rFonts w:ascii="Times New Roman" w:hAnsi="Times New Roman" w:cs="Times New Roman"/>
          <w:sz w:val="24"/>
          <w:szCs w:val="24"/>
        </w:rPr>
        <w:t>педагоги</w:t>
      </w:r>
      <w:r w:rsidRPr="0067602D">
        <w:rPr>
          <w:rFonts w:ascii="Times New Roman" w:hAnsi="Times New Roman" w:cs="Times New Roman"/>
          <w:sz w:val="24"/>
          <w:szCs w:val="24"/>
        </w:rPr>
        <w:t xml:space="preserve">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</w:t>
      </w:r>
      <w:r w:rsidRPr="0067602D">
        <w:rPr>
          <w:rFonts w:ascii="Times New Roman" w:hAnsi="Times New Roman" w:cs="Times New Roman"/>
          <w:sz w:val="24"/>
          <w:szCs w:val="24"/>
        </w:rPr>
        <w:lastRenderedPageBreak/>
        <w:t xml:space="preserve">возникших затруднений. В случае нарастания значительных стойких затруднений в обучении, взаимодействии с учителями и обучающимися </w:t>
      </w:r>
      <w:r w:rsidR="00986D83">
        <w:rPr>
          <w:rFonts w:ascii="Times New Roman" w:hAnsi="Times New Roman" w:cs="Times New Roman"/>
          <w:sz w:val="24"/>
          <w:szCs w:val="24"/>
        </w:rPr>
        <w:t>Гимназии</w:t>
      </w:r>
      <w:r w:rsidRPr="0067602D">
        <w:rPr>
          <w:rFonts w:ascii="Times New Roman" w:hAnsi="Times New Roman" w:cs="Times New Roman"/>
          <w:sz w:val="24"/>
          <w:szCs w:val="24"/>
        </w:rPr>
        <w:t xml:space="preserve">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A76F90" w:rsidRPr="0067602D" w:rsidRDefault="00A76F90" w:rsidP="004C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r w:rsidRPr="0067602D">
        <w:rPr>
          <w:rFonts w:ascii="Times New Roman" w:hAnsi="Times New Roman" w:cs="Times New Roman"/>
          <w:sz w:val="24"/>
          <w:szCs w:val="24"/>
        </w:rPr>
        <w:t>обучающихся с ЗПР осуществляют специалисты: социальный педагог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602D">
        <w:rPr>
          <w:rFonts w:ascii="Times New Roman" w:hAnsi="Times New Roman" w:cs="Times New Roman"/>
          <w:sz w:val="24"/>
          <w:szCs w:val="24"/>
        </w:rPr>
        <w:t>логопед, педагог-психолог,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>ую профильную подготовку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90" w:rsidRDefault="00A76F90" w:rsidP="004C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 w:rsidR="000443C6">
        <w:rPr>
          <w:rFonts w:ascii="Times New Roman" w:hAnsi="Times New Roman" w:cs="Times New Roman"/>
          <w:sz w:val="24"/>
          <w:szCs w:val="24"/>
        </w:rPr>
        <w:t>Гимназии</w:t>
      </w:r>
      <w:r w:rsidRPr="0067602D">
        <w:rPr>
          <w:rFonts w:ascii="Times New Roman" w:hAnsi="Times New Roman" w:cs="Times New Roman"/>
          <w:sz w:val="24"/>
          <w:szCs w:val="24"/>
        </w:rPr>
        <w:t xml:space="preserve">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</w:t>
      </w:r>
      <w:r w:rsidR="000443C6">
        <w:rPr>
          <w:rFonts w:ascii="Times New Roman" w:hAnsi="Times New Roman" w:cs="Times New Roman"/>
          <w:sz w:val="24"/>
          <w:szCs w:val="24"/>
        </w:rPr>
        <w:t>Гимназии</w:t>
      </w:r>
      <w:r w:rsidR="00986D83">
        <w:rPr>
          <w:rFonts w:ascii="Times New Roman" w:hAnsi="Times New Roman" w:cs="Times New Roman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с внешними ресурсами (организациями различных ведомств, другими институтами общества).</w:t>
      </w:r>
    </w:p>
    <w:p w:rsidR="009076CA" w:rsidRDefault="009076CA" w:rsidP="004C412D">
      <w:pPr>
        <w:spacing w:after="0" w:line="240" w:lineRule="auto"/>
        <w:ind w:right="9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D48" w:rsidRDefault="00A76F90" w:rsidP="004C412D">
      <w:pPr>
        <w:spacing w:after="0" w:line="240" w:lineRule="auto"/>
        <w:ind w:right="9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48">
        <w:rPr>
          <w:rFonts w:ascii="Times New Roman" w:hAnsi="Times New Roman" w:cs="Times New Roman"/>
          <w:b/>
          <w:sz w:val="24"/>
          <w:szCs w:val="24"/>
        </w:rPr>
        <w:t>Система взаимодействия специалистов</w:t>
      </w:r>
    </w:p>
    <w:p w:rsidR="00A76F90" w:rsidRPr="00C51D48" w:rsidRDefault="00A76F90" w:rsidP="004C412D">
      <w:pPr>
        <w:spacing w:after="0" w:line="240" w:lineRule="auto"/>
        <w:ind w:right="9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48">
        <w:rPr>
          <w:rFonts w:ascii="Times New Roman" w:hAnsi="Times New Roman" w:cs="Times New Roman"/>
          <w:b/>
          <w:sz w:val="24"/>
          <w:szCs w:val="24"/>
        </w:rPr>
        <w:t>при выстраивании коррекционной работы</w:t>
      </w:r>
    </w:p>
    <w:p w:rsidR="00A76F90" w:rsidRPr="0067602D" w:rsidRDefault="00A76F90" w:rsidP="004C412D">
      <w:pPr>
        <w:spacing w:after="0" w:line="240" w:lineRule="auto"/>
        <w:ind w:right="9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307657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76F90" w:rsidRDefault="00A76F90" w:rsidP="004C412D">
      <w:pPr>
        <w:spacing w:after="0" w:line="240" w:lineRule="auto"/>
        <w:ind w:right="97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90" w:rsidRPr="0067602D" w:rsidRDefault="00A76F90" w:rsidP="004C412D">
      <w:pPr>
        <w:spacing w:after="0" w:line="240" w:lineRule="auto"/>
        <w:ind w:right="9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</w:t>
      </w:r>
      <w:r w:rsidR="00582ABE">
        <w:rPr>
          <w:rFonts w:ascii="Times New Roman" w:hAnsi="Times New Roman" w:cs="Times New Roman"/>
          <w:sz w:val="24"/>
          <w:szCs w:val="24"/>
        </w:rPr>
        <w:t>Гимназии</w:t>
      </w:r>
      <w:r w:rsidRPr="0067602D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A76F90" w:rsidRPr="0067602D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right="974" w:firstLine="720"/>
        <w:jc w:val="both"/>
      </w:pPr>
      <w:r w:rsidRPr="0067602D">
        <w:t xml:space="preserve">многоаспектный анализ </w:t>
      </w:r>
      <w:r w:rsidR="004C412D" w:rsidRPr="0067602D">
        <w:t>психофизического развития,</w:t>
      </w:r>
      <w:r w:rsidRPr="0067602D">
        <w:t xml:space="preserve"> обучающего с ЗПР;</w:t>
      </w:r>
    </w:p>
    <w:p w:rsidR="00A76F90" w:rsidRPr="0067602D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right="974" w:firstLine="720"/>
        <w:jc w:val="both"/>
      </w:pPr>
      <w:r w:rsidRPr="0067602D"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A76F90" w:rsidRDefault="00A76F90" w:rsidP="004C412D">
      <w:pPr>
        <w:pStyle w:val="a5"/>
        <w:numPr>
          <w:ilvl w:val="0"/>
          <w:numId w:val="15"/>
        </w:numPr>
        <w:tabs>
          <w:tab w:val="clear" w:pos="1287"/>
          <w:tab w:val="left" w:pos="1080"/>
        </w:tabs>
        <w:autoSpaceDE/>
        <w:autoSpaceDN/>
        <w:adjustRightInd/>
        <w:spacing w:before="0" w:after="0" w:line="240" w:lineRule="auto"/>
        <w:ind w:left="0" w:right="974" w:firstLine="720"/>
        <w:jc w:val="both"/>
      </w:pPr>
      <w:r w:rsidRPr="0067602D">
        <w:t xml:space="preserve">разработку </w:t>
      </w:r>
      <w:r w:rsidR="00DD01E4" w:rsidRPr="0067602D">
        <w:t>индивидуальных образовательных маршрутов,</w:t>
      </w:r>
      <w:r w:rsidRPr="0067602D">
        <w:t xml:space="preserve"> обучающихся с ЗПР.</w:t>
      </w:r>
    </w:p>
    <w:p w:rsidR="007D00A7" w:rsidRDefault="007D00A7" w:rsidP="007D00A7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right="974"/>
        <w:jc w:val="both"/>
      </w:pPr>
    </w:p>
    <w:p w:rsidR="007D00A7" w:rsidRDefault="007D00A7" w:rsidP="007D00A7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right="974"/>
        <w:jc w:val="both"/>
      </w:pPr>
    </w:p>
    <w:p w:rsidR="007D00A7" w:rsidRDefault="007D00A7" w:rsidP="007D00A7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right="974"/>
        <w:jc w:val="both"/>
      </w:pPr>
    </w:p>
    <w:p w:rsidR="007D00A7" w:rsidRDefault="007D00A7" w:rsidP="007D00A7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right="974"/>
        <w:jc w:val="both"/>
      </w:pPr>
    </w:p>
    <w:p w:rsidR="007D00A7" w:rsidRDefault="007D00A7" w:rsidP="007D00A7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right="974"/>
        <w:jc w:val="both"/>
      </w:pPr>
    </w:p>
    <w:p w:rsidR="007D00A7" w:rsidRDefault="007D00A7" w:rsidP="007D00A7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right="974"/>
        <w:jc w:val="both"/>
      </w:pPr>
    </w:p>
    <w:p w:rsidR="007D00A7" w:rsidRDefault="007D00A7" w:rsidP="007D00A7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right="974"/>
        <w:jc w:val="both"/>
      </w:pPr>
    </w:p>
    <w:p w:rsidR="007D00A7" w:rsidRDefault="007D00A7" w:rsidP="007D00A7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right="974"/>
        <w:jc w:val="both"/>
      </w:pPr>
    </w:p>
    <w:p w:rsidR="007D00A7" w:rsidRDefault="007D00A7" w:rsidP="007D00A7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right="974"/>
        <w:jc w:val="both"/>
      </w:pPr>
    </w:p>
    <w:p w:rsidR="007D00A7" w:rsidRDefault="007D00A7" w:rsidP="007D00A7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right="974"/>
        <w:jc w:val="both"/>
      </w:pPr>
    </w:p>
    <w:p w:rsidR="00A76F90" w:rsidRDefault="00A76F90" w:rsidP="008560C5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left="720" w:right="974"/>
        <w:jc w:val="both"/>
      </w:pPr>
    </w:p>
    <w:tbl>
      <w:tblPr>
        <w:tblW w:w="100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387"/>
        <w:gridCol w:w="3064"/>
      </w:tblGrid>
      <w:tr w:rsidR="00A76F90" w:rsidRPr="00254BFF" w:rsidTr="004C412D">
        <w:trPr>
          <w:cantSplit/>
          <w:trHeight w:val="5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F90" w:rsidRPr="00254BFF" w:rsidRDefault="00A76F90" w:rsidP="004C412D">
            <w:pPr>
              <w:snapToGrid w:val="0"/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Направление (изучение</w:t>
            </w:r>
          </w:p>
          <w:p w:rsidR="00A76F90" w:rsidRPr="00254BFF" w:rsidRDefault="00A76F90" w:rsidP="004C412D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ребёнка)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F90" w:rsidRPr="00254BFF" w:rsidRDefault="00A76F90" w:rsidP="004C412D">
            <w:pPr>
              <w:snapToGrid w:val="0"/>
              <w:spacing w:after="0" w:line="240" w:lineRule="auto"/>
              <w:ind w:right="97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90" w:rsidRPr="00254BFF" w:rsidRDefault="00A76F90" w:rsidP="004C412D">
            <w:pPr>
              <w:snapToGrid w:val="0"/>
              <w:spacing w:after="0" w:line="240" w:lineRule="auto"/>
              <w:ind w:right="97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Где и кем выполняется</w:t>
            </w:r>
          </w:p>
          <w:p w:rsidR="00A76F90" w:rsidRPr="00254BFF" w:rsidRDefault="00A76F90" w:rsidP="004C412D">
            <w:pPr>
              <w:spacing w:after="0" w:line="240" w:lineRule="auto"/>
              <w:ind w:right="97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работа</w:t>
            </w:r>
          </w:p>
        </w:tc>
      </w:tr>
      <w:tr w:rsidR="00A76F90" w:rsidRPr="00254BFF" w:rsidTr="001B75CD">
        <w:trPr>
          <w:cantSplit/>
          <w:trHeight w:val="19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76F90" w:rsidRPr="00254BFF" w:rsidRDefault="00A76F90" w:rsidP="008560C5">
            <w:pPr>
              <w:snapToGrid w:val="0"/>
              <w:spacing w:after="0" w:line="240" w:lineRule="auto"/>
              <w:ind w:left="113" w:right="9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6F90" w:rsidRPr="00254BFF" w:rsidRDefault="00A76F90" w:rsidP="008560C5">
            <w:pPr>
              <w:spacing w:after="0" w:line="240" w:lineRule="auto"/>
              <w:ind w:left="113" w:right="9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6F90" w:rsidRPr="00254BFF" w:rsidRDefault="00A76F90" w:rsidP="008560C5">
            <w:pPr>
              <w:spacing w:after="0" w:line="240" w:lineRule="auto"/>
              <w:ind w:left="113" w:right="9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F90" w:rsidRPr="00254BFF" w:rsidRDefault="00A76F90" w:rsidP="008560C5">
            <w:pPr>
              <w:snapToGrid w:val="0"/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Физическое состояние обучающегося. Изменения в физическом развитии (рост, вес и т. д.). Нарушения движений (скованность, расторможенность, параличи, парезы, стереотипные и навязчивые движения). Утомляемость. Состояние анализаторов.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Наблюдения во время занятий, в перемены, во время игр и т. д. (педагог). </w:t>
            </w:r>
          </w:p>
          <w:p w:rsidR="00A76F90" w:rsidRPr="00254BFF" w:rsidRDefault="00A76F90" w:rsidP="008560C5">
            <w:pPr>
              <w:snapToGrid w:val="0"/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Обследование ребёнка врачом. Беседа врача с родителями. </w:t>
            </w:r>
          </w:p>
          <w:p w:rsidR="00A76F90" w:rsidRPr="00254BFF" w:rsidRDefault="00A76F90" w:rsidP="008560C5">
            <w:pPr>
              <w:snapToGrid w:val="0"/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76F90" w:rsidRPr="00254BFF" w:rsidRDefault="00A76F90" w:rsidP="008560C5">
            <w:pPr>
              <w:snapToGrid w:val="0"/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Гимназический</w:t>
            </w:r>
            <w:r w:rsid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медицинский работник, педагог.</w:t>
            </w:r>
          </w:p>
        </w:tc>
      </w:tr>
      <w:tr w:rsidR="00A76F90" w:rsidRPr="00254BFF" w:rsidTr="001B75CD">
        <w:trPr>
          <w:cantSplit/>
          <w:trHeight w:val="25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76F90" w:rsidRPr="00254BFF" w:rsidRDefault="00A76F90" w:rsidP="008560C5">
            <w:pPr>
              <w:snapToGrid w:val="0"/>
              <w:spacing w:after="0" w:line="240" w:lineRule="auto"/>
              <w:ind w:left="113" w:right="9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6F90" w:rsidRPr="00254BFF" w:rsidRDefault="00A76F90" w:rsidP="008560C5">
            <w:pPr>
              <w:spacing w:after="0" w:line="240" w:lineRule="auto"/>
              <w:ind w:left="113" w:right="9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6F90" w:rsidRPr="00254BFF" w:rsidRDefault="00A76F90" w:rsidP="008560C5">
            <w:pPr>
              <w:spacing w:after="0" w:line="240" w:lineRule="auto"/>
              <w:ind w:left="113" w:right="9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Психолого-логопедическое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F90" w:rsidRPr="00254BFF" w:rsidRDefault="00A76F90" w:rsidP="008560C5">
            <w:pPr>
              <w:snapToGrid w:val="0"/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0" w:rsidRPr="00254BFF" w:rsidRDefault="00A76F90" w:rsidP="008560C5">
            <w:pPr>
              <w:snapToGrid w:val="0"/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ребенком на занятиях и во внеурочное время (учитель).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D1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Специальный эксперимент</w:t>
            </w:r>
            <w:r w:rsidR="00153D1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(психолог).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Беседы с ребенком, с родителями.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Наблюдения за речью ребенка на занятиях и в свободное время.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Изучение письменных работ (учитель). Специальный эксперимент (логопед).</w:t>
            </w:r>
          </w:p>
        </w:tc>
      </w:tr>
      <w:tr w:rsidR="00A76F90" w:rsidRPr="00254BFF" w:rsidTr="001B75CD">
        <w:trPr>
          <w:cantSplit/>
          <w:trHeight w:val="41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76F90" w:rsidRPr="00254BFF" w:rsidRDefault="00A76F90" w:rsidP="008560C5">
            <w:pPr>
              <w:spacing w:after="0" w:line="240" w:lineRule="auto"/>
              <w:ind w:left="113" w:right="97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Социально-педагогическое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F90" w:rsidRPr="00254BFF" w:rsidRDefault="00A76F90" w:rsidP="008560C5">
            <w:pPr>
              <w:snapToGrid w:val="0"/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Семья ребенка. Состав семьи. Условия воспитания. 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Мотивы учебной деятельности. Прилежание, отношение к отметке, похвале или порицанию учителя, воспитателя.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Особенности личности,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гиперактивность, замкнутость, аутистические проявления, обидчивость, эгоизм. Поведение. Уровень притязаний и самооценка.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0" w:rsidRPr="00254BFF" w:rsidRDefault="00153D14" w:rsidP="008560C5">
            <w:pPr>
              <w:snapToGrid w:val="0"/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Посещение семьи ребенка </w:t>
            </w:r>
            <w:r w:rsidR="00A76F90"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(учитель, соц. педагог).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Наблюдения во время занятий. Изучение работ ученика (педагог).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Анкетирование по выявлению школьных трудностей (учитель).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Беседа с родителями и учителями- предметниками.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Специальный эксперимент (педагог, психолог).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Анкета для родителей и учителей.</w:t>
            </w: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6F90" w:rsidRPr="00254BFF" w:rsidRDefault="00A76F90" w:rsidP="008560C5">
            <w:pPr>
              <w:spacing w:after="0" w:line="240" w:lineRule="auto"/>
              <w:ind w:right="97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ребёнком в различных видах деятельности.</w:t>
            </w:r>
          </w:p>
        </w:tc>
      </w:tr>
    </w:tbl>
    <w:p w:rsidR="00A76F90" w:rsidRDefault="00A76F90" w:rsidP="008560C5">
      <w:pPr>
        <w:spacing w:after="0" w:line="240" w:lineRule="auto"/>
        <w:ind w:right="974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76F90" w:rsidRPr="008747AA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Коррекционно-</w:t>
      </w:r>
      <w:r w:rsidR="00DD01E4"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развивающий</w:t>
      </w: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модуль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</w:t>
      </w:r>
    </w:p>
    <w:p w:rsidR="00A76F90" w:rsidRPr="008747AA" w:rsidRDefault="00A76F90" w:rsidP="004C41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/>
          <w:sz w:val="24"/>
          <w:szCs w:val="24"/>
          <w:lang w:eastAsia="ru-RU"/>
        </w:rPr>
        <w:t>Содержание и формы коррекционной работы учителя:</w:t>
      </w:r>
    </w:p>
    <w:p w:rsidR="00A76F90" w:rsidRPr="008747AA" w:rsidRDefault="00A76F90" w:rsidP="004C412D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наблюдение за учениками в учебной и внеурочной деятельности (ежедневно);</w:t>
      </w:r>
    </w:p>
    <w:p w:rsidR="00A76F90" w:rsidRPr="008747AA" w:rsidRDefault="00A76F90" w:rsidP="004C412D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поддержание постоянной связи с учителями предметниками, психологом, медицинским работником,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, родителями;</w:t>
      </w:r>
    </w:p>
    <w:p w:rsidR="00A76F90" w:rsidRPr="008747AA" w:rsidRDefault="00A76F90" w:rsidP="004C412D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психолого-педагогической характеристики обучающегося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ЗПР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ребёнка;</w:t>
      </w:r>
    </w:p>
    <w:p w:rsidR="00A76F90" w:rsidRPr="008747AA" w:rsidRDefault="00A76F90" w:rsidP="004C412D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индивидуального маршрута </w:t>
      </w:r>
      <w:r w:rsidR="007D00A7" w:rsidRPr="008747AA">
        <w:rPr>
          <w:rFonts w:ascii="Times New Roman" w:hAnsi="Times New Roman" w:cs="Times New Roman"/>
          <w:sz w:val="24"/>
          <w:szCs w:val="24"/>
          <w:lang w:eastAsia="ru-RU"/>
        </w:rPr>
        <w:t>сопровождения,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A76F90" w:rsidRPr="008747AA" w:rsidRDefault="007D00A7" w:rsidP="004C412D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контроль успеваемости</w:t>
      </w:r>
      <w:r w:rsidR="00A76F90"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и поведения </w:t>
      </w:r>
      <w:r w:rsidR="00A76F9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A76F90" w:rsidRPr="008747AA">
        <w:rPr>
          <w:rFonts w:ascii="Times New Roman" w:hAnsi="Times New Roman" w:cs="Times New Roman"/>
          <w:sz w:val="24"/>
          <w:szCs w:val="24"/>
          <w:lang w:eastAsia="ru-RU"/>
        </w:rPr>
        <w:t>учаю</w:t>
      </w:r>
      <w:r w:rsidR="00A76F90"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="00A76F90" w:rsidRPr="008747AA">
        <w:rPr>
          <w:rFonts w:ascii="Times New Roman" w:hAnsi="Times New Roman" w:cs="Times New Roman"/>
          <w:sz w:val="24"/>
          <w:szCs w:val="24"/>
          <w:lang w:eastAsia="ru-RU"/>
        </w:rPr>
        <w:t>ихся в классе;</w:t>
      </w:r>
    </w:p>
    <w:p w:rsidR="00A76F90" w:rsidRPr="008747AA" w:rsidRDefault="00A76F90" w:rsidP="004C412D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микроклимата в классе, способствующего тому, чтобы каждый обучающийся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ЗПР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чувствовал себя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комфортно;</w:t>
      </w:r>
    </w:p>
    <w:p w:rsidR="00A76F90" w:rsidRPr="008747AA" w:rsidRDefault="00A76F90" w:rsidP="004C412D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ведение документации;</w:t>
      </w:r>
    </w:p>
    <w:p w:rsidR="00A76F90" w:rsidRPr="00A3027B" w:rsidRDefault="00A76F90" w:rsidP="004C412D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A76F90" w:rsidRPr="008747AA" w:rsidRDefault="00A76F90" w:rsidP="004C41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Коррекционные занятия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 обучающимися по мере выявления педагогом и психологом индивидуальных пробелов в их развитии и обучении.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Индивидуальные и групповые коррекционные занятия оказываются за пределами максимальной нагрузки обучающихся. Для повышения качества коррекционной работы необходимо выполнение следующих условий:</w:t>
      </w:r>
    </w:p>
    <w:p w:rsidR="00A76F90" w:rsidRPr="008747AA" w:rsidRDefault="00A76F90" w:rsidP="004C412D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формирование УУД на всех этапах учебного процесса;</w:t>
      </w:r>
    </w:p>
    <w:p w:rsidR="00A76F90" w:rsidRPr="008747AA" w:rsidRDefault="00A76F90" w:rsidP="004C412D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A76F90" w:rsidRPr="008747AA" w:rsidRDefault="00A76F90" w:rsidP="004C412D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побуждение к речевой деятельности, осуществление контроля за речевой </w:t>
      </w:r>
      <w:r w:rsidR="007D00A7" w:rsidRPr="008747AA">
        <w:rPr>
          <w:rFonts w:ascii="Times New Roman" w:hAnsi="Times New Roman" w:cs="Times New Roman"/>
          <w:sz w:val="24"/>
          <w:szCs w:val="24"/>
          <w:lang w:eastAsia="ru-RU"/>
        </w:rPr>
        <w:t>деятельностью детей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76F90" w:rsidRPr="008747AA" w:rsidRDefault="00A76F90" w:rsidP="004C412D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A76F90" w:rsidRPr="008747AA" w:rsidRDefault="00A76F90" w:rsidP="004C412D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использование более медленного темпа обучения, многократного возвращения к изученному материалу;</w:t>
      </w:r>
    </w:p>
    <w:p w:rsidR="00A76F90" w:rsidRPr="008747AA" w:rsidRDefault="00A76F90" w:rsidP="004C412D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максимальное использование сохранных анализаторов ребёнка;</w:t>
      </w:r>
    </w:p>
    <w:p w:rsidR="00A76F90" w:rsidRPr="008747AA" w:rsidRDefault="00A76F90" w:rsidP="004C412D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A76F90" w:rsidRPr="00A3027B" w:rsidRDefault="00A76F90" w:rsidP="004C412D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использование упражнений, направленных на развитие внимания, памяти, восприятия.</w:t>
      </w:r>
    </w:p>
    <w:p w:rsidR="00A76F90" w:rsidRPr="008747AA" w:rsidRDefault="00A76F90" w:rsidP="004C41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Ещё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характерных для учащихся с ОВЗ.</w:t>
      </w:r>
    </w:p>
    <w:p w:rsidR="00A76F90" w:rsidRPr="008747AA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строятся с учетом основных </w:t>
      </w:r>
      <w:r w:rsidRPr="008747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принципов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коррекционно-развивающего обучения</w:t>
      </w:r>
    </w:p>
    <w:p w:rsidR="00A76F90" w:rsidRPr="008747AA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системности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(стимулирование, обогащение содержания развития, опора на зону ближайшего развития) задач</w:t>
      </w:r>
      <w:r w:rsidRPr="008747A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A76F90" w:rsidRPr="008747AA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единства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диагностики и коррекции </w:t>
      </w:r>
      <w:r w:rsidRPr="008747A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реализуется в двух аспектах.</w:t>
      </w:r>
    </w:p>
    <w:p w:rsidR="00A76F90" w:rsidRPr="008747AA" w:rsidRDefault="00A76F90" w:rsidP="004C412D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47AA">
        <w:rPr>
          <w:rFonts w:ascii="Times New Roman" w:hAnsi="Times New Roman" w:cs="Times New Roman"/>
          <w:kern w:val="2"/>
          <w:sz w:val="24"/>
          <w:szCs w:val="24"/>
        </w:rPr>
        <w:t xml:space="preserve"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</w:t>
      </w:r>
      <w:r w:rsidRPr="008747AA">
        <w:rPr>
          <w:rFonts w:ascii="Times New Roman" w:hAnsi="Times New Roman" w:cs="Times New Roman"/>
          <w:kern w:val="2"/>
          <w:sz w:val="24"/>
          <w:szCs w:val="24"/>
        </w:rPr>
        <w:lastRenderedPageBreak/>
        <w:t>строить коррекционную работу, исходя из ближайшего прогноза развития (совместно с психологом).</w:t>
      </w:r>
    </w:p>
    <w:p w:rsidR="00A76F90" w:rsidRPr="008747AA" w:rsidRDefault="00A76F90" w:rsidP="004C412D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47AA">
        <w:rPr>
          <w:rFonts w:ascii="Times New Roman" w:hAnsi="Times New Roman" w:cs="Times New Roman"/>
          <w:kern w:val="2"/>
          <w:sz w:val="24"/>
          <w:szCs w:val="24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A76F90" w:rsidRPr="008747AA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Деятельностный принцип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коррекции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A76F90" w:rsidRPr="00AE18A2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Учёт индивидуальных особенностей личности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позволяет наметить программу оптимизации в пределах психофизических особенностей каждого ребенка. </w:t>
      </w:r>
      <w:r w:rsidRPr="00AE18A2">
        <w:rPr>
          <w:rFonts w:ascii="Times New Roman" w:hAnsi="Times New Roman" w:cs="Times New Roman"/>
          <w:sz w:val="24"/>
          <w:szCs w:val="24"/>
          <w:lang w:eastAsia="ru-RU"/>
        </w:rPr>
        <w:t>Коррекционная работа должна создавать оптимальные возможности для индивидуализации развития.</w:t>
      </w:r>
    </w:p>
    <w:p w:rsidR="00A76F90" w:rsidRPr="008747AA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динамичности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восприятия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заключается в разработке таких заданий, при решении которых возникают какие-либо препятствия. Их </w:t>
      </w:r>
      <w:r w:rsidR="007D00A7" w:rsidRPr="008747AA">
        <w:rPr>
          <w:rFonts w:ascii="Times New Roman" w:hAnsi="Times New Roman" w:cs="Times New Roman"/>
          <w:sz w:val="24"/>
          <w:szCs w:val="24"/>
          <w:lang w:eastAsia="ru-RU"/>
        </w:rPr>
        <w:t>преодоление способствует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A76F90" w:rsidRPr="008747AA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продуктивной обработки информации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заключается в организации обучения таким образом, чтобы у учащихся развивался навык переноса обработки информации, следовательно </w:t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механизм самостоятельного поиска, выбора и принятия решения.</w:t>
      </w:r>
    </w:p>
    <w:p w:rsidR="00A76F90" w:rsidRPr="00A3027B" w:rsidRDefault="00A76F90" w:rsidP="004C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учёта эмоциональной окрашенности материала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предполагает, чтобы игры, задания и упражнения создавали благоприятный, эмоциональный фон, стимулировали положительные отводимых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укомплектованных на основе сход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ства корригируемых недостатков.</w:t>
      </w:r>
    </w:p>
    <w:p w:rsidR="00A76F90" w:rsidRPr="008747AA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 целым классом или с большим числом детей на этих занятиях не допускается. </w:t>
      </w:r>
      <w:r w:rsidR="00BF7265"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="00BF726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</w:t>
      </w:r>
      <w:r w:rsidR="00BF7265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BF726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A76F90" w:rsidRPr="008747AA" w:rsidRDefault="00A76F90" w:rsidP="004C41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воспитатель, </w:t>
      </w:r>
      <w:r w:rsidR="00BF72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учитель-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логопед, </w:t>
      </w:r>
      <w:r w:rsidR="00BF72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педагог-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психолог, либо дети находятся на занятиях по внеурочной деятельности.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</w:t>
      </w:r>
      <w:r w:rsidR="00EF03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F03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щихся. Планируется не столько достижение отдельного результата (</w:t>
      </w:r>
      <w:r w:rsidR="007D00A7"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наприме</w:t>
      </w:r>
      <w:r w:rsidR="007D0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выучить таблицу умножения), сколько создание условий </w:t>
      </w:r>
      <w:r w:rsidR="00DD01E4"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развития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ребенка.</w:t>
      </w:r>
    </w:p>
    <w:p w:rsidR="00A76F90" w:rsidRPr="008747AA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D14">
        <w:rPr>
          <w:rFonts w:ascii="Times New Roman" w:hAnsi="Times New Roman" w:cs="Times New Roman"/>
          <w:sz w:val="24"/>
          <w:szCs w:val="24"/>
          <w:lang w:eastAsia="ru-RU"/>
        </w:rPr>
        <w:t xml:space="preserve">Учет индивидуальных занятий осуществляется в </w:t>
      </w:r>
      <w:r w:rsidR="00E51A02" w:rsidRPr="00153D14">
        <w:rPr>
          <w:rFonts w:ascii="Times New Roman" w:hAnsi="Times New Roman" w:cs="Times New Roman"/>
          <w:sz w:val="24"/>
          <w:szCs w:val="24"/>
          <w:lang w:eastAsia="ru-RU"/>
        </w:rPr>
        <w:t xml:space="preserve">«Журнале индивидуального сопровождения обучающихся, испытывающих трудности в обучении» </w:t>
      </w:r>
      <w:r w:rsidRPr="00153D14">
        <w:rPr>
          <w:rFonts w:ascii="Times New Roman" w:hAnsi="Times New Roman" w:cs="Times New Roman"/>
          <w:sz w:val="24"/>
          <w:szCs w:val="24"/>
          <w:lang w:eastAsia="ru-RU"/>
        </w:rPr>
        <w:t xml:space="preserve">так же, </w:t>
      </w:r>
      <w:r w:rsidR="00E51A02" w:rsidRPr="00153D14">
        <w:rPr>
          <w:rFonts w:ascii="Times New Roman" w:hAnsi="Times New Roman" w:cs="Times New Roman"/>
          <w:sz w:val="24"/>
          <w:szCs w:val="24"/>
          <w:lang w:eastAsia="ru-RU"/>
        </w:rPr>
        <w:t>как по любому учебному предмету</w:t>
      </w:r>
      <w:r w:rsidRPr="00153D1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6F90" w:rsidRPr="008747AA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коррекционных занятий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A76F90" w:rsidRPr="00A3027B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Изучение </w:t>
      </w:r>
      <w:r w:rsidR="00DD01E4" w:rsidRPr="008747AA">
        <w:rPr>
          <w:rFonts w:ascii="Times New Roman" w:hAnsi="Times New Roman" w:cs="Times New Roman"/>
          <w:sz w:val="24"/>
          <w:szCs w:val="24"/>
          <w:lang w:eastAsia="ru-RU"/>
        </w:rPr>
        <w:t>индивидуальных особенностей,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1A02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E51A0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рекционно-развивающих занятий. </w:t>
      </w:r>
    </w:p>
    <w:p w:rsidR="00A76F90" w:rsidRPr="008747AA" w:rsidRDefault="00A76F90" w:rsidP="004C412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Лечебно-профилактический модуль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лечебно-профилактических действий.</w:t>
      </w:r>
    </w:p>
    <w:p w:rsidR="00A76F90" w:rsidRPr="00A3027B" w:rsidRDefault="00A76F90" w:rsidP="004C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Модуль предполагает проведение лечебно-профилактических мероприятий; осуществление контроля за соблюдением санитарно-гигиенических норм, режимом дня, питанием ребенка, проведение индивидуальных лечебно-профилактических действий, в зависимости от нарушения (медикаментозное лечение по назначению врача, специальные коррекционные занятия лечебной физкультурой,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использование здоровье сберегающих технологий на уроках и во внеурочной деяте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льности).</w:t>
      </w:r>
    </w:p>
    <w:p w:rsidR="00A76F90" w:rsidRPr="008747AA" w:rsidRDefault="00A76F90" w:rsidP="004C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Социально-педагогический модуль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A76F90" w:rsidRPr="008747AA" w:rsidRDefault="00A76F90" w:rsidP="004C41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>1.</w:t>
      </w:r>
      <w:r w:rsidRPr="008747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Программы повышения профессиональной компетентности педагогов.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</w:t>
      </w:r>
      <w:r w:rsidR="007D00A7" w:rsidRPr="008747AA">
        <w:rPr>
          <w:rFonts w:ascii="Times New Roman" w:hAnsi="Times New Roman" w:cs="Times New Roman"/>
          <w:sz w:val="24"/>
          <w:szCs w:val="24"/>
          <w:lang w:eastAsia="ru-RU"/>
        </w:rPr>
        <w:t>проблем, грамотно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поставить вопрос перед психологами-консультантами, правильно интерпретировать их рекомендации, координировать работу учителей-предметников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квалификации на семинарах-практикумах, курсах переподготовки по направлению «Коррекционная педагогика в начальном образовании».</w:t>
      </w:r>
    </w:p>
    <w:p w:rsidR="00A76F90" w:rsidRPr="0067602D" w:rsidRDefault="00A76F90" w:rsidP="004C41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>2.</w:t>
      </w:r>
      <w:r w:rsidRPr="008747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Психотерапевтическая работа с семьёй.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ами, на родительских собраниях.</w:t>
      </w:r>
    </w:p>
    <w:p w:rsidR="00A76F90" w:rsidRPr="00C00BFD" w:rsidRDefault="00A76F90" w:rsidP="004C4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FD">
        <w:rPr>
          <w:rFonts w:ascii="Times New Roman" w:hAnsi="Times New Roman" w:cs="Times New Roman"/>
          <w:b/>
          <w:sz w:val="24"/>
          <w:szCs w:val="24"/>
        </w:rPr>
        <w:t>Социальное партнерство предусматривает:</w:t>
      </w:r>
    </w:p>
    <w:p w:rsidR="00A76F90" w:rsidRPr="00D202B0" w:rsidRDefault="00A76F90" w:rsidP="004C412D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 образовательными организациями и другими ведомствами по вопросам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02B0">
        <w:rPr>
          <w:rFonts w:ascii="Times New Roman" w:hAnsi="Times New Roman" w:cs="Times New Roman"/>
          <w:sz w:val="24"/>
          <w:szCs w:val="24"/>
          <w:lang w:eastAsia="ru-RU"/>
        </w:rPr>
        <w:t>преемственности обучения, развития, социализации, здоровьесбережения обучающихся с ЗПР;</w:t>
      </w:r>
    </w:p>
    <w:p w:rsidR="00A76F90" w:rsidRPr="00D202B0" w:rsidRDefault="00A76F90" w:rsidP="004C412D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со средствами массовой информации;</w:t>
      </w:r>
    </w:p>
    <w:p w:rsidR="00A76F90" w:rsidRPr="00D202B0" w:rsidRDefault="00A76F90" w:rsidP="004C412D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 родительской общественностью.</w:t>
      </w:r>
    </w:p>
    <w:p w:rsidR="00A76F90" w:rsidRDefault="00A76F90" w:rsidP="008560C5">
      <w:pPr>
        <w:pStyle w:val="14TexstOSNOVA1012"/>
        <w:spacing w:before="120" w:after="120" w:line="240" w:lineRule="auto"/>
        <w:ind w:right="974"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pacing w:val="2"/>
          <w:sz w:val="24"/>
          <w:szCs w:val="24"/>
        </w:rPr>
        <w:drawing>
          <wp:inline distT="0" distB="0" distL="0" distR="0">
            <wp:extent cx="4606506" cy="2863970"/>
            <wp:effectExtent l="19050" t="209550" r="381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76F90" w:rsidRPr="008747AA" w:rsidRDefault="00A76F90" w:rsidP="004C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1214B5" w:rsidRDefault="001214B5" w:rsidP="004C41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A76F90" w:rsidRPr="00A3027B" w:rsidRDefault="00A76F90" w:rsidP="004C41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Планируемые результаты коррекционной работы</w:t>
      </w:r>
    </w:p>
    <w:p w:rsidR="00A76F90" w:rsidRPr="00A3027B" w:rsidRDefault="00A76F90" w:rsidP="004C412D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>Развивать навыки самообслуживания.</w:t>
      </w:r>
    </w:p>
    <w:p w:rsidR="00A76F90" w:rsidRPr="00A3027B" w:rsidRDefault="00A76F90" w:rsidP="004C412D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выполнять социальные роли и соблюдать связанные с ними нормы поведения. </w:t>
      </w:r>
    </w:p>
    <w:p w:rsidR="00A76F90" w:rsidRPr="00A3027B" w:rsidRDefault="00A76F90" w:rsidP="004C412D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>Тренировать все функции (восприятие, коммуникация, навыки грубой и тонкой моторики) облегчающие ему познание мира и функционирование в нём.</w:t>
      </w:r>
    </w:p>
    <w:p w:rsidR="001214B5" w:rsidRDefault="001214B5" w:rsidP="004C41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F90" w:rsidRPr="00A3027B" w:rsidRDefault="00A76F90" w:rsidP="004C41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 ожидаемых </w:t>
      </w:r>
      <w:r w:rsidRPr="00A3027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результатов</w:t>
      </w:r>
    </w:p>
    <w:p w:rsidR="00A76F90" w:rsidRPr="00A3027B" w:rsidRDefault="00A76F90" w:rsidP="004C412D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Достижение наилучших для данных условий </w:t>
      </w:r>
      <w:r w:rsidRPr="00A3027B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результатов. </w:t>
      </w:r>
    </w:p>
    <w:p w:rsidR="00A76F90" w:rsidRPr="00A3027B" w:rsidRDefault="00A76F90" w:rsidP="004C412D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Повышение уровня реальных возможностей каждого ребенка с дальнейшей ориентацией на формы продолжения образования. </w:t>
      </w:r>
    </w:p>
    <w:p w:rsidR="00A76F90" w:rsidRPr="00A3027B" w:rsidRDefault="00A76F90" w:rsidP="004C412D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сохранения </w:t>
      </w:r>
      <w:r w:rsidR="000818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818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щимися умственной </w:t>
      </w: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работоспособности. </w:t>
      </w:r>
    </w:p>
    <w:p w:rsidR="00A76F90" w:rsidRDefault="00A76F90" w:rsidP="004C412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Обеспечение условий коррекции недостатков </w:t>
      </w: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учебной деятельности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1214B5" w:rsidRDefault="001214B5" w:rsidP="004C41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A76F90" w:rsidRPr="00A3027B" w:rsidRDefault="00A76F90" w:rsidP="004C412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Диагностический инструментарий</w:t>
      </w:r>
    </w:p>
    <w:p w:rsidR="00A76F90" w:rsidRPr="00A3027B" w:rsidRDefault="00A76F90" w:rsidP="004C412D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Анкетирование родителей, педагогов, обучающихся.</w:t>
      </w:r>
    </w:p>
    <w:p w:rsidR="00A76F90" w:rsidRPr="00A3027B" w:rsidRDefault="00A76F90" w:rsidP="004C412D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УУД обучающихся. </w:t>
      </w:r>
    </w:p>
    <w:p w:rsidR="00A76F90" w:rsidRPr="00A3027B" w:rsidRDefault="00A76F90" w:rsidP="004C412D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Диагностика работоспособности, мотивации </w:t>
      </w: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обучающихся. </w:t>
      </w:r>
    </w:p>
    <w:p w:rsidR="00A76F90" w:rsidRPr="00A3027B" w:rsidRDefault="00A76F90" w:rsidP="004C412D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Диагностика определения степени помощи. </w:t>
      </w:r>
    </w:p>
    <w:p w:rsidR="00A76F90" w:rsidRPr="00A3027B" w:rsidRDefault="00A76F90" w:rsidP="004C412D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Промежуточная диагностика (изменение результа</w:t>
      </w: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тов).</w:t>
      </w:r>
    </w:p>
    <w:p w:rsidR="00A76F90" w:rsidRPr="00A3027B" w:rsidRDefault="00A76F90" w:rsidP="004C412D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Диагностика уровня воспитанности обучающихся.</w:t>
      </w:r>
    </w:p>
    <w:p w:rsidR="001214B5" w:rsidRDefault="001214B5" w:rsidP="004C4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6F90" w:rsidRPr="00A3027B" w:rsidRDefault="00A76F90" w:rsidP="004C41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sz w:val="24"/>
          <w:szCs w:val="24"/>
          <w:lang w:eastAsia="ru-RU"/>
        </w:rPr>
        <w:t>Уровни обучаемости</w:t>
      </w:r>
    </w:p>
    <w:p w:rsidR="00A76F90" w:rsidRPr="00A3027B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i/>
          <w:sz w:val="24"/>
          <w:szCs w:val="24"/>
          <w:lang w:eastAsia="ru-RU"/>
        </w:rPr>
        <w:t>I уровень учебной деятельности – общекультурный</w:t>
      </w:r>
      <w:r w:rsidRPr="00A3027B">
        <w:rPr>
          <w:rFonts w:ascii="Times New Roman" w:hAnsi="Times New Roman" w:cs="Times New Roman"/>
          <w:sz w:val="24"/>
          <w:szCs w:val="24"/>
          <w:lang w:eastAsia="ru-RU"/>
        </w:rPr>
        <w:t>, демонстрирует ученик, который понимает основные положения курса, умеет объяснить правило, может применить его по образцу, отвечает на вопросы репродуктивного уровня.</w:t>
      </w:r>
    </w:p>
    <w:p w:rsidR="00A76F90" w:rsidRPr="00A3027B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i/>
          <w:sz w:val="24"/>
          <w:szCs w:val="24"/>
          <w:lang w:eastAsia="ru-RU"/>
        </w:rPr>
        <w:t>II уровень – прикладной</w:t>
      </w:r>
      <w:r w:rsidRPr="00A3027B">
        <w:rPr>
          <w:rFonts w:ascii="Times New Roman" w:hAnsi="Times New Roman" w:cs="Times New Roman"/>
          <w:sz w:val="24"/>
          <w:szCs w:val="24"/>
          <w:lang w:eastAsia="ru-RU"/>
        </w:rPr>
        <w:t xml:space="preserve"> – требует от ученика, кроме перечисленного, также выполнения заданий в измененной ситуации, умения демонстрировать понимание системности (взаимосвязи) понятийного аппарата темы, курса, не выходя за ее рамки.</w:t>
      </w:r>
    </w:p>
    <w:p w:rsidR="00A76F90" w:rsidRDefault="00A76F90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i/>
          <w:sz w:val="24"/>
          <w:szCs w:val="24"/>
          <w:lang w:eastAsia="ru-RU"/>
        </w:rPr>
        <w:t>III уровень – творческий –</w:t>
      </w:r>
      <w:r w:rsidRPr="00A3027B">
        <w:rPr>
          <w:rFonts w:ascii="Times New Roman" w:hAnsi="Times New Roman" w:cs="Times New Roman"/>
          <w:sz w:val="24"/>
          <w:szCs w:val="24"/>
          <w:lang w:eastAsia="ru-RU"/>
        </w:rPr>
        <w:t xml:space="preserve"> демонстрируют дети, способные решать проблемы, выходящие за рамки курса, самостоятельно выбирать цели и программу действий.</w:t>
      </w:r>
    </w:p>
    <w:p w:rsidR="001214B5" w:rsidRDefault="001214B5" w:rsidP="004C412D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Cs/>
          <w:caps w:val="0"/>
        </w:rPr>
      </w:pPr>
    </w:p>
    <w:p w:rsidR="0087520E" w:rsidRPr="0067602D" w:rsidRDefault="00814A1D" w:rsidP="004C412D">
      <w:pPr>
        <w:pStyle w:val="af2"/>
        <w:shd w:val="clear" w:color="auto" w:fill="FFFFFF"/>
        <w:spacing w:line="240" w:lineRule="auto"/>
        <w:ind w:left="0" w:firstLine="709"/>
        <w:jc w:val="both"/>
      </w:pPr>
      <w:r w:rsidRPr="00425E37">
        <w:rPr>
          <w:b/>
          <w:bCs/>
          <w:iCs/>
          <w:caps w:val="0"/>
        </w:rPr>
        <w:t>Содержание коррекционно-</w:t>
      </w:r>
      <w:r w:rsidR="0087520E" w:rsidRPr="00425E37">
        <w:rPr>
          <w:b/>
          <w:bCs/>
          <w:iCs/>
          <w:caps w:val="0"/>
        </w:rPr>
        <w:t>развивающей области</w:t>
      </w:r>
      <w:r w:rsidR="0087520E" w:rsidRPr="00425E37">
        <w:rPr>
          <w:bCs/>
          <w:iCs/>
          <w:caps w:val="0"/>
        </w:rPr>
        <w:t xml:space="preserve"> представлено следующими обязательными коррекционными курсами:</w:t>
      </w:r>
      <w:r w:rsidR="0087520E" w:rsidRPr="0067602D">
        <w:rPr>
          <w:b/>
          <w:bCs/>
          <w:i/>
          <w:iCs/>
          <w:caps w:val="0"/>
        </w:rPr>
        <w:t xml:space="preserve"> </w:t>
      </w:r>
      <w:r w:rsidR="0087520E" w:rsidRPr="0067602D">
        <w:t>«К</w:t>
      </w:r>
      <w:r w:rsidR="0087520E" w:rsidRPr="0067602D">
        <w:rPr>
          <w:caps w:val="0"/>
        </w:rPr>
        <w:t>оррекционно-развивающие занятия (логопедические и психокоррекционные)» (фронтальны</w:t>
      </w:r>
      <w:r w:rsidR="00AD61DB">
        <w:rPr>
          <w:caps w:val="0"/>
        </w:rPr>
        <w:t>е и/или индивидуальные занятия)</w:t>
      </w:r>
      <w:r w:rsidR="0087520E" w:rsidRPr="0067602D">
        <w:rPr>
          <w:caps w:val="0"/>
        </w:rPr>
        <w:t xml:space="preserve">. </w:t>
      </w:r>
    </w:p>
    <w:p w:rsidR="00220D1B" w:rsidRDefault="00220D1B" w:rsidP="004C41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46E8C" w:rsidRDefault="0087520E" w:rsidP="004C412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0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="00CE30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«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Ко</w:t>
      </w:r>
      <w:r w:rsidR="00220D1B">
        <w:rPr>
          <w:rFonts w:ascii="Times New Roman" w:hAnsi="Times New Roman" w:cs="Times New Roman"/>
          <w:b/>
          <w:i/>
          <w:sz w:val="24"/>
          <w:szCs w:val="24"/>
        </w:rPr>
        <w:t xml:space="preserve">ррекционно-развивающие занятия </w:t>
      </w:r>
    </w:p>
    <w:p w:rsidR="0087520E" w:rsidRPr="0067602D" w:rsidRDefault="0087520E" w:rsidP="004C412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(логопе</w:t>
      </w:r>
      <w:r w:rsidR="00946E8C">
        <w:rPr>
          <w:rFonts w:ascii="Times New Roman" w:hAnsi="Times New Roman" w:cs="Times New Roman"/>
          <w:b/>
          <w:i/>
          <w:sz w:val="24"/>
          <w:szCs w:val="24"/>
        </w:rPr>
        <w:t>дические и психокоррекционные)»</w:t>
      </w:r>
    </w:p>
    <w:p w:rsidR="00946E8C" w:rsidRDefault="00946E8C" w:rsidP="004C4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20E" w:rsidRPr="00946E8C" w:rsidRDefault="001868DB" w:rsidP="004C4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E8C">
        <w:rPr>
          <w:rFonts w:ascii="Times New Roman" w:hAnsi="Times New Roman" w:cs="Times New Roman"/>
          <w:b/>
          <w:sz w:val="24"/>
          <w:szCs w:val="24"/>
        </w:rPr>
        <w:t>Логопедические занятия</w:t>
      </w:r>
    </w:p>
    <w:p w:rsidR="0087520E" w:rsidRPr="0067602D" w:rsidRDefault="0087520E" w:rsidP="004C412D">
      <w:pPr>
        <w:pStyle w:val="af2"/>
        <w:shd w:val="clear" w:color="auto" w:fill="FFFFFF"/>
        <w:spacing w:line="240" w:lineRule="auto"/>
        <w:ind w:left="0" w:firstLine="709"/>
        <w:jc w:val="both"/>
      </w:pPr>
      <w:r w:rsidRPr="0067602D">
        <w:rPr>
          <w:b/>
          <w:caps w:val="0"/>
        </w:rPr>
        <w:t xml:space="preserve">Цель </w:t>
      </w:r>
      <w:r w:rsidRPr="0067602D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67602D">
        <w:t xml:space="preserve">. </w:t>
      </w:r>
    </w:p>
    <w:p w:rsidR="0087520E" w:rsidRPr="0067602D" w:rsidRDefault="0087520E" w:rsidP="004C412D">
      <w:pPr>
        <w:pStyle w:val="af2"/>
        <w:shd w:val="clear" w:color="auto" w:fill="FFFFFF"/>
        <w:spacing w:line="240" w:lineRule="auto"/>
        <w:ind w:left="0" w:firstLine="709"/>
        <w:jc w:val="both"/>
      </w:pPr>
      <w:r w:rsidRPr="0067602D">
        <w:rPr>
          <w:caps w:val="0"/>
        </w:rPr>
        <w:t xml:space="preserve">Основными </w:t>
      </w:r>
      <w:r w:rsidRPr="0067602D">
        <w:rPr>
          <w:b/>
          <w:caps w:val="0"/>
        </w:rPr>
        <w:t>направлениями</w:t>
      </w:r>
      <w:r w:rsidRPr="0067602D">
        <w:rPr>
          <w:caps w:val="0"/>
        </w:rPr>
        <w:t xml:space="preserve"> логопедической работы является</w:t>
      </w:r>
      <w:r w:rsidRPr="0067602D">
        <w:t>:</w:t>
      </w:r>
    </w:p>
    <w:p w:rsidR="0087520E" w:rsidRPr="0067602D" w:rsidRDefault="0087520E" w:rsidP="004C412D">
      <w:pPr>
        <w:pStyle w:val="af2"/>
        <w:numPr>
          <w:ilvl w:val="0"/>
          <w:numId w:val="25"/>
        </w:numPr>
        <w:shd w:val="clear" w:color="auto" w:fill="FFFFFF"/>
        <w:spacing w:line="240" w:lineRule="auto"/>
        <w:ind w:left="0" w:firstLine="709"/>
        <w:jc w:val="both"/>
      </w:pPr>
      <w:r w:rsidRPr="0067602D">
        <w:rPr>
          <w:b/>
          <w:caps w:val="0"/>
        </w:rPr>
        <w:t>диагностика и коррекция звукопроизношения</w:t>
      </w:r>
      <w:r w:rsidRPr="0067602D">
        <w:rPr>
          <w:caps w:val="0"/>
        </w:rPr>
        <w:t xml:space="preserve"> (постановка, автоматизация и дифференциация звуков речи);</w:t>
      </w:r>
    </w:p>
    <w:p w:rsidR="0087520E" w:rsidRPr="0067602D" w:rsidRDefault="0087520E" w:rsidP="004C412D">
      <w:pPr>
        <w:pStyle w:val="af2"/>
        <w:numPr>
          <w:ilvl w:val="0"/>
          <w:numId w:val="25"/>
        </w:numPr>
        <w:shd w:val="clear" w:color="auto" w:fill="FFFFFF"/>
        <w:spacing w:line="240" w:lineRule="auto"/>
        <w:ind w:left="0" w:firstLine="709"/>
        <w:jc w:val="both"/>
      </w:pPr>
      <w:r w:rsidRPr="0067602D">
        <w:rPr>
          <w:b/>
          <w:caps w:val="0"/>
        </w:rPr>
        <w:t>диагностика и коррекция лексической стороны речи (</w:t>
      </w:r>
      <w:r w:rsidRPr="0067602D">
        <w:rPr>
          <w:caps w:val="0"/>
        </w:rPr>
        <w:t>обогащение словаря, его расширение и уточнение)</w:t>
      </w:r>
      <w:r w:rsidRPr="0067602D">
        <w:t>;</w:t>
      </w:r>
    </w:p>
    <w:p w:rsidR="0087520E" w:rsidRPr="0067602D" w:rsidRDefault="0087520E" w:rsidP="004C412D">
      <w:pPr>
        <w:pStyle w:val="af2"/>
        <w:numPr>
          <w:ilvl w:val="0"/>
          <w:numId w:val="25"/>
        </w:numPr>
        <w:shd w:val="clear" w:color="auto" w:fill="FFFFFF"/>
        <w:spacing w:line="240" w:lineRule="auto"/>
        <w:ind w:left="0" w:firstLine="709"/>
        <w:jc w:val="both"/>
      </w:pPr>
      <w:r w:rsidRPr="0067602D">
        <w:rPr>
          <w:b/>
          <w:caps w:val="0"/>
        </w:rPr>
        <w:lastRenderedPageBreak/>
        <w:t>диагностика и коррекция грамматического строя речи</w:t>
      </w:r>
      <w:r w:rsidRPr="0067602D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87520E" w:rsidRPr="0067602D" w:rsidRDefault="0087520E" w:rsidP="004C412D">
      <w:pPr>
        <w:pStyle w:val="af2"/>
        <w:numPr>
          <w:ilvl w:val="0"/>
          <w:numId w:val="25"/>
        </w:numPr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67602D">
        <w:rPr>
          <w:b/>
          <w:caps w:val="0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67602D">
        <w:rPr>
          <w:caps w:val="0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87520E" w:rsidRPr="0067602D" w:rsidRDefault="0087520E" w:rsidP="004C412D">
      <w:pPr>
        <w:pStyle w:val="af2"/>
        <w:numPr>
          <w:ilvl w:val="0"/>
          <w:numId w:val="25"/>
        </w:numPr>
        <w:shd w:val="clear" w:color="auto" w:fill="FFFFFF"/>
        <w:spacing w:line="240" w:lineRule="auto"/>
        <w:ind w:left="0" w:firstLine="709"/>
        <w:jc w:val="both"/>
      </w:pPr>
      <w:r w:rsidRPr="0067602D">
        <w:rPr>
          <w:b/>
          <w:caps w:val="0"/>
        </w:rPr>
        <w:t>коррекция нарушений чтения и письма</w:t>
      </w:r>
      <w:r w:rsidRPr="0067602D">
        <w:t xml:space="preserve">; </w:t>
      </w:r>
    </w:p>
    <w:p w:rsidR="0087520E" w:rsidRPr="0067602D" w:rsidRDefault="0087520E" w:rsidP="004C412D">
      <w:pPr>
        <w:pStyle w:val="af2"/>
        <w:numPr>
          <w:ilvl w:val="0"/>
          <w:numId w:val="25"/>
        </w:numPr>
        <w:shd w:val="clear" w:color="auto" w:fill="FFFFFF"/>
        <w:spacing w:line="240" w:lineRule="auto"/>
        <w:ind w:left="0" w:firstLine="709"/>
        <w:jc w:val="both"/>
      </w:pPr>
      <w:r w:rsidRPr="0067602D">
        <w:rPr>
          <w:b/>
          <w:caps w:val="0"/>
        </w:rPr>
        <w:t>расширение представлений об окружающей действительности</w:t>
      </w:r>
      <w:r w:rsidRPr="0067602D">
        <w:t xml:space="preserve">; </w:t>
      </w:r>
    </w:p>
    <w:p w:rsidR="0087520E" w:rsidRPr="0067602D" w:rsidRDefault="0087520E" w:rsidP="004C412D">
      <w:pPr>
        <w:pStyle w:val="af2"/>
        <w:numPr>
          <w:ilvl w:val="0"/>
          <w:numId w:val="25"/>
        </w:numPr>
        <w:shd w:val="clear" w:color="auto" w:fill="FFFFFF"/>
        <w:spacing w:line="240" w:lineRule="auto"/>
        <w:ind w:left="0" w:firstLine="709"/>
        <w:jc w:val="both"/>
      </w:pPr>
      <w:r w:rsidRPr="0067602D">
        <w:rPr>
          <w:b/>
          <w:caps w:val="0"/>
        </w:rPr>
        <w:t>развитие познавательной сферы</w:t>
      </w:r>
      <w:r w:rsidRPr="0067602D">
        <w:rPr>
          <w:caps w:val="0"/>
        </w:rPr>
        <w:t xml:space="preserve"> (мышления, памяти, внимания и др. познавательных процессов)</w:t>
      </w:r>
      <w:r w:rsidRPr="0067602D">
        <w:t>.</w:t>
      </w:r>
    </w:p>
    <w:p w:rsidR="00946E8C" w:rsidRDefault="00946E8C" w:rsidP="004C412D">
      <w:pPr>
        <w:pStyle w:val="Default"/>
        <w:jc w:val="center"/>
        <w:rPr>
          <w:b/>
          <w:color w:val="auto"/>
        </w:rPr>
      </w:pPr>
    </w:p>
    <w:p w:rsidR="0087520E" w:rsidRPr="0067602D" w:rsidRDefault="001868DB" w:rsidP="004C412D">
      <w:pPr>
        <w:pStyle w:val="Default"/>
        <w:jc w:val="center"/>
        <w:rPr>
          <w:b/>
          <w:color w:val="auto"/>
        </w:rPr>
      </w:pPr>
      <w:r w:rsidRPr="0067602D">
        <w:rPr>
          <w:b/>
          <w:color w:val="auto"/>
        </w:rPr>
        <w:t>Психокоррекционные занятия</w:t>
      </w:r>
    </w:p>
    <w:p w:rsidR="0087520E" w:rsidRPr="0067602D" w:rsidRDefault="0087520E" w:rsidP="004C412D">
      <w:pPr>
        <w:pStyle w:val="Default"/>
        <w:ind w:firstLine="720"/>
        <w:jc w:val="both"/>
        <w:rPr>
          <w:color w:val="auto"/>
        </w:rPr>
      </w:pPr>
      <w:r w:rsidRPr="0067602D">
        <w:rPr>
          <w:b/>
          <w:color w:val="auto"/>
        </w:rPr>
        <w:t xml:space="preserve">Цель </w:t>
      </w:r>
      <w:r w:rsidRPr="0067602D">
        <w:rPr>
          <w:color w:val="auto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7520E" w:rsidRPr="0067602D" w:rsidRDefault="0087520E" w:rsidP="004C412D">
      <w:pPr>
        <w:pStyle w:val="Default"/>
        <w:ind w:firstLine="720"/>
        <w:jc w:val="both"/>
        <w:rPr>
          <w:color w:val="auto"/>
        </w:rPr>
      </w:pPr>
      <w:r w:rsidRPr="0067602D">
        <w:rPr>
          <w:color w:val="auto"/>
        </w:rPr>
        <w:t xml:space="preserve">Основные </w:t>
      </w:r>
      <w:r w:rsidRPr="0067602D">
        <w:rPr>
          <w:b/>
          <w:color w:val="auto"/>
        </w:rPr>
        <w:t>направления</w:t>
      </w:r>
      <w:r w:rsidRPr="0067602D">
        <w:rPr>
          <w:color w:val="auto"/>
        </w:rPr>
        <w:t xml:space="preserve"> работы: </w:t>
      </w:r>
    </w:p>
    <w:p w:rsidR="0087520E" w:rsidRPr="0067602D" w:rsidRDefault="0087520E" w:rsidP="004C412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</w:rPr>
      </w:pPr>
      <w:r w:rsidRPr="0067602D">
        <w:rPr>
          <w:b/>
          <w:color w:val="auto"/>
        </w:rPr>
        <w:t xml:space="preserve">диагностика и развитие познавательной сферы </w:t>
      </w:r>
      <w:r w:rsidRPr="0067602D">
        <w:rPr>
          <w:b/>
        </w:rPr>
        <w:t>и целенаправленное формирование высших психических функций</w:t>
      </w:r>
      <w:r w:rsidRPr="0067602D">
        <w:rPr>
          <w:color w:val="auto"/>
        </w:rPr>
        <w:t xml:space="preserve"> (формирование учебной мотивации, активизация сенсорно-перцептивной, мнемической и мыслительной деятельности, </w:t>
      </w:r>
      <w:r w:rsidRPr="0067602D">
        <w:rPr>
          <w:rStyle w:val="submenu-table"/>
          <w:bCs/>
          <w:iCs/>
        </w:rPr>
        <w:t>развития пространственно-временных представлений</w:t>
      </w:r>
      <w:r w:rsidRPr="0067602D">
        <w:rPr>
          <w:color w:val="auto"/>
        </w:rPr>
        <w:t xml:space="preserve">); </w:t>
      </w:r>
    </w:p>
    <w:p w:rsidR="0087520E" w:rsidRPr="0067602D" w:rsidRDefault="0087520E" w:rsidP="004C412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</w:rPr>
      </w:pPr>
      <w:r w:rsidRPr="0067602D">
        <w:rPr>
          <w:b/>
          <w:color w:val="auto"/>
        </w:rPr>
        <w:t xml:space="preserve">диагностика и развитие эмоционально-личностной сферы </w:t>
      </w:r>
      <w:r w:rsidRPr="0067602D">
        <w:rPr>
          <w:b/>
        </w:rPr>
        <w:t>и коррекция ее недостатков</w:t>
      </w:r>
      <w:r w:rsidRPr="0067602D">
        <w:rPr>
          <w:color w:val="auto"/>
        </w:rPr>
        <w:t xml:space="preserve">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67602D">
        <w:t>создание ситуации успешной деятельности</w:t>
      </w:r>
      <w:r w:rsidRPr="0067602D">
        <w:rPr>
          <w:color w:val="auto"/>
        </w:rPr>
        <w:t xml:space="preserve">); </w:t>
      </w:r>
    </w:p>
    <w:p w:rsidR="0087520E" w:rsidRPr="0067602D" w:rsidRDefault="0087520E" w:rsidP="004C412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</w:rPr>
      </w:pPr>
      <w:r w:rsidRPr="0067602D">
        <w:rPr>
          <w:b/>
          <w:color w:val="auto"/>
        </w:rPr>
        <w:t>диагностика и развитие коммуникативной сферы</w:t>
      </w:r>
      <w:r w:rsidR="0014028E">
        <w:rPr>
          <w:b/>
          <w:color w:val="auto"/>
        </w:rPr>
        <w:t xml:space="preserve"> </w:t>
      </w:r>
      <w:r w:rsidRPr="0067602D">
        <w:rPr>
          <w:b/>
          <w:color w:val="auto"/>
        </w:rPr>
        <w:t>и социальная интеграции</w:t>
      </w:r>
      <w:r w:rsidRPr="0067602D">
        <w:rPr>
          <w:color w:val="auto"/>
        </w:rPr>
        <w:t xml:space="preserve"> (развитие способности к эмпатии, сопереживанию); </w:t>
      </w:r>
    </w:p>
    <w:p w:rsidR="0087520E" w:rsidRPr="0067602D" w:rsidRDefault="0087520E" w:rsidP="004C412D">
      <w:pPr>
        <w:pStyle w:val="Default"/>
        <w:numPr>
          <w:ilvl w:val="0"/>
          <w:numId w:val="26"/>
        </w:numPr>
        <w:ind w:left="0" w:firstLine="709"/>
        <w:jc w:val="both"/>
        <w:rPr>
          <w:color w:val="auto"/>
        </w:rPr>
      </w:pPr>
      <w:r w:rsidRPr="0067602D">
        <w:rPr>
          <w:b/>
          <w:color w:val="auto"/>
        </w:rPr>
        <w:t>формирование продуктивных видов взаимодействия с окружающими</w:t>
      </w:r>
      <w:r w:rsidRPr="0067602D">
        <w:rPr>
          <w:color w:val="auto"/>
        </w:rPr>
        <w:t xml:space="preserve"> (в семье, классе), </w:t>
      </w:r>
      <w:r w:rsidRPr="0067602D">
        <w:rPr>
          <w:b/>
          <w:color w:val="auto"/>
        </w:rPr>
        <w:t xml:space="preserve">повышение социального статуса обучающегося в коллективе, формирование и развитие навыков </w:t>
      </w:r>
      <w:r w:rsidR="002E2629" w:rsidRPr="0067602D">
        <w:rPr>
          <w:b/>
          <w:color w:val="auto"/>
        </w:rPr>
        <w:t>социального поведения</w:t>
      </w:r>
      <w:r w:rsidRPr="0067602D">
        <w:rPr>
          <w:b/>
          <w:color w:val="auto"/>
        </w:rPr>
        <w:t xml:space="preserve"> </w:t>
      </w:r>
      <w:r w:rsidRPr="0067602D">
        <w:rPr>
          <w:color w:val="auto"/>
        </w:rPr>
        <w:t>(</w:t>
      </w:r>
      <w:r w:rsidRPr="0067602D">
        <w:t>формирование правил и норм поведения в группе, адекватное понимание социальных ролей в значимых ситуациях</w:t>
      </w:r>
      <w:r w:rsidRPr="0067602D">
        <w:rPr>
          <w:color w:val="auto"/>
        </w:rPr>
        <w:t xml:space="preserve">); </w:t>
      </w:r>
    </w:p>
    <w:p w:rsidR="00D55A80" w:rsidRPr="00D55A80" w:rsidRDefault="0087520E" w:rsidP="004C412D">
      <w:pPr>
        <w:pStyle w:val="Default"/>
        <w:numPr>
          <w:ilvl w:val="0"/>
          <w:numId w:val="26"/>
        </w:numPr>
        <w:ind w:left="0" w:firstLine="709"/>
        <w:jc w:val="both"/>
        <w:rPr>
          <w:b/>
        </w:rPr>
      </w:pPr>
      <w:r w:rsidRPr="0067602D">
        <w:rPr>
          <w:b/>
        </w:rPr>
        <w:t xml:space="preserve">формирование произвольной регуляции деятельности и поведения </w:t>
      </w:r>
      <w:r w:rsidRPr="0067602D">
        <w:t>(развитие произвольной регуляции деятельности и поведения, формирование способности к планированию и контролю)</w:t>
      </w:r>
      <w:r w:rsidRPr="0067602D">
        <w:rPr>
          <w:b/>
        </w:rPr>
        <w:t>.</w:t>
      </w:r>
    </w:p>
    <w:p w:rsidR="00D8633C" w:rsidRDefault="00D8633C" w:rsidP="004C412D">
      <w:pPr>
        <w:pStyle w:val="Default"/>
        <w:jc w:val="both"/>
      </w:pPr>
      <w:bookmarkStart w:id="6" w:name="_Toc415833135"/>
    </w:p>
    <w:bookmarkEnd w:id="6"/>
    <w:p w:rsidR="00F93ADA" w:rsidRPr="006311C1" w:rsidRDefault="00F46F02" w:rsidP="004C412D">
      <w:pPr>
        <w:pStyle w:val="1"/>
        <w:pageBreakBefore/>
        <w:spacing w:before="0" w:after="0" w:line="240" w:lineRule="auto"/>
        <w:jc w:val="center"/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  <w:lastRenderedPageBreak/>
        <w:t>О</w:t>
      </w:r>
      <w:r w:rsidR="00F93ADA" w:rsidRPr="006311C1"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  <w:t>РГАНИЗАЦИОННЫЙ РАЗДЕЛ</w:t>
      </w:r>
    </w:p>
    <w:p w:rsidR="00F93ADA" w:rsidRPr="00DF1A24" w:rsidRDefault="001B75CD" w:rsidP="004C412D">
      <w:pPr>
        <w:pStyle w:val="TableParagraph"/>
        <w:ind w:left="0"/>
        <w:jc w:val="center"/>
        <w:rPr>
          <w:b/>
          <w:sz w:val="24"/>
          <w:szCs w:val="24"/>
          <w:lang w:val="ru-RU" w:eastAsia="ru-RU"/>
        </w:rPr>
      </w:pPr>
      <w:r w:rsidRPr="003B6EBD">
        <w:rPr>
          <w:b/>
          <w:bCs/>
          <w:iCs/>
          <w:sz w:val="24"/>
          <w:szCs w:val="24"/>
          <w:lang w:val="ru-RU" w:eastAsia="ru-RU"/>
        </w:rPr>
        <w:t>АООП НОО</w:t>
      </w:r>
      <w:r>
        <w:rPr>
          <w:b/>
          <w:sz w:val="24"/>
          <w:szCs w:val="24"/>
          <w:lang w:val="ru-RU" w:eastAsia="ru-RU"/>
        </w:rPr>
        <w:t xml:space="preserve"> </w:t>
      </w:r>
      <w:r w:rsidR="006311C1">
        <w:rPr>
          <w:b/>
          <w:sz w:val="24"/>
          <w:szCs w:val="24"/>
          <w:lang w:val="ru-RU" w:eastAsia="ru-RU"/>
        </w:rPr>
        <w:t>(вариант 7.2</w:t>
      </w:r>
      <w:r w:rsidR="00F93ADA" w:rsidRPr="00DF1A24">
        <w:rPr>
          <w:b/>
          <w:sz w:val="24"/>
          <w:szCs w:val="24"/>
          <w:lang w:val="ru-RU" w:eastAsia="ru-RU"/>
        </w:rPr>
        <w:t>)</w:t>
      </w:r>
    </w:p>
    <w:p w:rsidR="00F93ADA" w:rsidRPr="0027367D" w:rsidRDefault="00F93ADA" w:rsidP="004C412D">
      <w:pPr>
        <w:pStyle w:val="2"/>
        <w:tabs>
          <w:tab w:val="left" w:pos="3323"/>
        </w:tabs>
        <w:spacing w:line="240" w:lineRule="auto"/>
        <w:jc w:val="center"/>
        <w:rPr>
          <w:sz w:val="24"/>
          <w:szCs w:val="24"/>
          <w:u w:val="single"/>
        </w:rPr>
      </w:pPr>
      <w:r w:rsidRPr="0027367D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 xml:space="preserve">1.Учебный план </w:t>
      </w:r>
      <w:r w:rsidR="006311C1" w:rsidRPr="0027367D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АООП НОО (вариант 7.2</w:t>
      </w:r>
      <w:r w:rsidRPr="0027367D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)</w:t>
      </w:r>
    </w:p>
    <w:p w:rsidR="00F93ADA" w:rsidRPr="006311C1" w:rsidRDefault="00F93ADA" w:rsidP="004C412D">
      <w:pPr>
        <w:pStyle w:val="ad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 xml:space="preserve">Учебный план АООП НОО </w:t>
      </w:r>
      <w:r w:rsidR="006311C1">
        <w:rPr>
          <w:rFonts w:ascii="Times New Roman" w:hAnsi="Times New Roman"/>
          <w:sz w:val="24"/>
          <w:szCs w:val="24"/>
        </w:rPr>
        <w:t>(вариант 7.2</w:t>
      </w:r>
      <w:r w:rsidRPr="006311C1">
        <w:rPr>
          <w:rFonts w:ascii="Times New Roman" w:hAnsi="Times New Roman"/>
          <w:sz w:val="24"/>
          <w:szCs w:val="24"/>
        </w:rPr>
        <w:t>) (обязательные предметные области учебного плана и учебные предметы)</w:t>
      </w:r>
      <w:r w:rsidR="007D6B61">
        <w:rPr>
          <w:rFonts w:ascii="Times New Roman" w:hAnsi="Times New Roman"/>
          <w:sz w:val="24"/>
          <w:szCs w:val="24"/>
        </w:rPr>
        <w:t xml:space="preserve"> соответствуют ООП НОО Гимназии </w:t>
      </w:r>
      <w:r w:rsidR="007D6B61" w:rsidRPr="007D6B61">
        <w:rPr>
          <w:rFonts w:ascii="Times New Roman" w:hAnsi="Times New Roman"/>
          <w:b/>
          <w:sz w:val="24"/>
          <w:szCs w:val="24"/>
        </w:rPr>
        <w:t>(Приложение 1.)</w:t>
      </w:r>
    </w:p>
    <w:p w:rsidR="00F93ADA" w:rsidRPr="00A0505F" w:rsidRDefault="00F93ADA" w:rsidP="004C412D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A0505F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2.План внеурочной деятельности</w:t>
      </w:r>
      <w:r w:rsidR="006311C1" w:rsidRPr="00A0505F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 xml:space="preserve"> АООП НОО (вариант 7.2</w:t>
      </w:r>
      <w:r w:rsidRPr="00A0505F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)</w:t>
      </w:r>
    </w:p>
    <w:p w:rsidR="00CE2283" w:rsidRPr="003419C6" w:rsidRDefault="00CE2283" w:rsidP="004C412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План внеурочной деятельности по направлениям АООП НОО (</w:t>
      </w:r>
      <w:r>
        <w:rPr>
          <w:rFonts w:ascii="Times New Roman" w:hAnsi="Times New Roman"/>
          <w:color w:val="auto"/>
          <w:sz w:val="24"/>
          <w:szCs w:val="24"/>
        </w:rPr>
        <w:t>вариант 7.2</w:t>
      </w:r>
      <w:r w:rsidRPr="003419C6">
        <w:rPr>
          <w:rFonts w:ascii="Times New Roman" w:hAnsi="Times New Roman"/>
          <w:color w:val="auto"/>
          <w:sz w:val="24"/>
          <w:szCs w:val="24"/>
        </w:rPr>
        <w:t>) (кроме коррекционно-развивающей области)</w:t>
      </w:r>
      <w:r w:rsidR="007D6B61">
        <w:rPr>
          <w:rFonts w:ascii="Times New Roman" w:hAnsi="Times New Roman"/>
          <w:color w:val="auto"/>
          <w:sz w:val="24"/>
          <w:szCs w:val="24"/>
        </w:rPr>
        <w:t xml:space="preserve"> соответствуют ООП НОО Гимназии </w:t>
      </w:r>
      <w:r w:rsidR="007D6B61">
        <w:rPr>
          <w:rFonts w:ascii="Times New Roman" w:hAnsi="Times New Roman"/>
          <w:b/>
          <w:sz w:val="24"/>
          <w:szCs w:val="24"/>
        </w:rPr>
        <w:t>(Приложение 2</w:t>
      </w:r>
      <w:r w:rsidR="007D6B61" w:rsidRPr="007D6B61">
        <w:rPr>
          <w:rFonts w:ascii="Times New Roman" w:hAnsi="Times New Roman"/>
          <w:b/>
          <w:sz w:val="24"/>
          <w:szCs w:val="24"/>
        </w:rPr>
        <w:t>.)</w:t>
      </w:r>
    </w:p>
    <w:p w:rsidR="00F93ADA" w:rsidRPr="006311C1" w:rsidRDefault="00F93ADA" w:rsidP="004C412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 xml:space="preserve">План внеурочной деятельности направлен </w:t>
      </w:r>
      <w:r w:rsidR="00DD01E4" w:rsidRPr="006311C1">
        <w:rPr>
          <w:rFonts w:ascii="Times New Roman" w:hAnsi="Times New Roman"/>
          <w:sz w:val="24"/>
          <w:szCs w:val="24"/>
        </w:rPr>
        <w:t>на достижение обучающимися</w:t>
      </w:r>
      <w:r w:rsidRPr="006311C1">
        <w:rPr>
          <w:rFonts w:ascii="Times New Roman" w:hAnsi="Times New Roman"/>
          <w:sz w:val="24"/>
          <w:szCs w:val="24"/>
        </w:rPr>
        <w:t xml:space="preserve"> планируемых результатов освоения АООП </w:t>
      </w:r>
      <w:r w:rsidR="006311C1">
        <w:rPr>
          <w:rFonts w:ascii="Times New Roman" w:hAnsi="Times New Roman"/>
          <w:sz w:val="24"/>
          <w:szCs w:val="24"/>
        </w:rPr>
        <w:t>НОО (вариант 7.2</w:t>
      </w:r>
      <w:r w:rsidRPr="006311C1">
        <w:rPr>
          <w:rFonts w:ascii="Times New Roman" w:hAnsi="Times New Roman"/>
          <w:sz w:val="24"/>
          <w:szCs w:val="24"/>
        </w:rPr>
        <w:t>)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F93ADA" w:rsidRPr="006311C1" w:rsidRDefault="00F93ADA" w:rsidP="004C412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>Реализуется оптимизационная модель внеурочной деятельности.</w:t>
      </w:r>
    </w:p>
    <w:p w:rsidR="00F93ADA" w:rsidRPr="006311C1" w:rsidRDefault="00F93ADA" w:rsidP="004C412D">
      <w:pPr>
        <w:pStyle w:val="ad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F93ADA" w:rsidRDefault="006311C1" w:rsidP="004C412D">
      <w:pPr>
        <w:pStyle w:val="af2"/>
        <w:widowControl w:val="0"/>
        <w:numPr>
          <w:ilvl w:val="0"/>
          <w:numId w:val="27"/>
        </w:numPr>
        <w:tabs>
          <w:tab w:val="left" w:pos="1529"/>
          <w:tab w:val="left" w:pos="1530"/>
        </w:tabs>
        <w:spacing w:line="240" w:lineRule="auto"/>
        <w:ind w:left="0" w:firstLine="720"/>
        <w:contextualSpacing w:val="0"/>
        <w:jc w:val="both"/>
      </w:pPr>
      <w:r>
        <w:rPr>
          <w:caps w:val="0"/>
        </w:rPr>
        <w:t>Спортивно-оздоровительное</w:t>
      </w:r>
      <w:r w:rsidR="00F93ADA">
        <w:t>;</w:t>
      </w:r>
    </w:p>
    <w:p w:rsidR="00F93ADA" w:rsidRDefault="006311C1" w:rsidP="004C412D">
      <w:pPr>
        <w:pStyle w:val="af2"/>
        <w:widowControl w:val="0"/>
        <w:numPr>
          <w:ilvl w:val="0"/>
          <w:numId w:val="27"/>
        </w:numPr>
        <w:tabs>
          <w:tab w:val="left" w:pos="1529"/>
          <w:tab w:val="left" w:pos="1530"/>
        </w:tabs>
        <w:spacing w:line="240" w:lineRule="auto"/>
        <w:ind w:left="0" w:firstLine="720"/>
        <w:contextualSpacing w:val="0"/>
        <w:jc w:val="both"/>
      </w:pPr>
      <w:r>
        <w:rPr>
          <w:caps w:val="0"/>
        </w:rPr>
        <w:t>Общекультурное</w:t>
      </w:r>
      <w:r w:rsidR="00F93ADA">
        <w:t>;</w:t>
      </w:r>
    </w:p>
    <w:p w:rsidR="00F93ADA" w:rsidRDefault="006311C1" w:rsidP="004C412D">
      <w:pPr>
        <w:pStyle w:val="af2"/>
        <w:widowControl w:val="0"/>
        <w:numPr>
          <w:ilvl w:val="0"/>
          <w:numId w:val="27"/>
        </w:numPr>
        <w:tabs>
          <w:tab w:val="left" w:pos="1529"/>
          <w:tab w:val="left" w:pos="1530"/>
        </w:tabs>
        <w:spacing w:line="240" w:lineRule="auto"/>
        <w:ind w:left="0" w:firstLine="720"/>
        <w:contextualSpacing w:val="0"/>
        <w:jc w:val="both"/>
      </w:pPr>
      <w:r>
        <w:rPr>
          <w:caps w:val="0"/>
        </w:rPr>
        <w:t>Общеинтеллектуальное</w:t>
      </w:r>
      <w:r w:rsidR="00F93ADA">
        <w:t>;</w:t>
      </w:r>
    </w:p>
    <w:p w:rsidR="00F93ADA" w:rsidRDefault="006311C1" w:rsidP="004C412D">
      <w:pPr>
        <w:pStyle w:val="af2"/>
        <w:widowControl w:val="0"/>
        <w:numPr>
          <w:ilvl w:val="0"/>
          <w:numId w:val="27"/>
        </w:numPr>
        <w:tabs>
          <w:tab w:val="left" w:pos="1529"/>
          <w:tab w:val="left" w:pos="1530"/>
        </w:tabs>
        <w:spacing w:line="240" w:lineRule="auto"/>
        <w:ind w:left="0" w:firstLine="720"/>
        <w:contextualSpacing w:val="0"/>
        <w:jc w:val="both"/>
      </w:pPr>
      <w:r>
        <w:rPr>
          <w:caps w:val="0"/>
        </w:rPr>
        <w:t>Духовно-нравственное</w:t>
      </w:r>
      <w:r w:rsidR="00F93ADA">
        <w:t>;</w:t>
      </w:r>
    </w:p>
    <w:p w:rsidR="00F93ADA" w:rsidRPr="006311C1" w:rsidRDefault="006311C1" w:rsidP="004C412D">
      <w:pPr>
        <w:pStyle w:val="af2"/>
        <w:widowControl w:val="0"/>
        <w:numPr>
          <w:ilvl w:val="0"/>
          <w:numId w:val="27"/>
        </w:numPr>
        <w:tabs>
          <w:tab w:val="left" w:pos="1529"/>
          <w:tab w:val="left" w:pos="1530"/>
        </w:tabs>
        <w:spacing w:line="240" w:lineRule="auto"/>
        <w:ind w:left="0" w:firstLine="720"/>
        <w:contextualSpacing w:val="0"/>
        <w:jc w:val="both"/>
      </w:pPr>
      <w:r>
        <w:rPr>
          <w:caps w:val="0"/>
        </w:rPr>
        <w:t>Социальное.</w:t>
      </w:r>
    </w:p>
    <w:p w:rsidR="006311C1" w:rsidRDefault="006311C1" w:rsidP="004C412D">
      <w:pPr>
        <w:pStyle w:val="af2"/>
        <w:widowControl w:val="0"/>
        <w:tabs>
          <w:tab w:val="left" w:pos="1529"/>
          <w:tab w:val="left" w:pos="1530"/>
        </w:tabs>
        <w:spacing w:line="240" w:lineRule="auto"/>
        <w:contextualSpacing w:val="0"/>
        <w:jc w:val="both"/>
      </w:pPr>
    </w:p>
    <w:p w:rsidR="006311C1" w:rsidRPr="000A69D8" w:rsidRDefault="006311C1" w:rsidP="004C412D">
      <w:pPr>
        <w:pStyle w:val="Default"/>
        <w:ind w:firstLine="708"/>
        <w:jc w:val="both"/>
      </w:pPr>
      <w:r w:rsidRPr="000A69D8">
        <w:rPr>
          <w:b/>
          <w:bCs/>
        </w:rPr>
        <w:t xml:space="preserve">Коррекционно-развивающее направление </w:t>
      </w:r>
      <w:r w:rsidRPr="000A69D8">
        <w:t xml:space="preserve">является </w:t>
      </w:r>
      <w:r w:rsidRPr="000A69D8">
        <w:rPr>
          <w:b/>
          <w:bCs/>
        </w:rPr>
        <w:t xml:space="preserve">обязательной </w:t>
      </w:r>
      <w:r w:rsidRPr="000A69D8">
        <w:t xml:space="preserve">частью внеурочной деятельности, поддерживающей процесс освоения содержания </w:t>
      </w:r>
      <w:r w:rsidRPr="00451BE7">
        <w:t>АООП НОО (вариант 7.2)</w:t>
      </w:r>
      <w:r w:rsidRPr="000A69D8">
        <w:t>. Содержание этого направления представлено коррекционно-развивающими занятиями (логопедическими и психо-корр</w:t>
      </w:r>
      <w:r>
        <w:t>екционными занятиями)</w:t>
      </w:r>
      <w:r w:rsidRPr="000A69D8">
        <w:t xml:space="preserve">. </w:t>
      </w:r>
    </w:p>
    <w:p w:rsidR="006311C1" w:rsidRPr="000A69D8" w:rsidRDefault="006311C1" w:rsidP="004C412D">
      <w:pPr>
        <w:pStyle w:val="Default"/>
        <w:ind w:firstLine="708"/>
        <w:jc w:val="both"/>
      </w:pPr>
      <w:r w:rsidRPr="000A69D8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6311C1" w:rsidRPr="000A69D8" w:rsidRDefault="006311C1" w:rsidP="004C412D">
      <w:pPr>
        <w:pStyle w:val="Default"/>
        <w:ind w:firstLine="708"/>
        <w:jc w:val="both"/>
        <w:rPr>
          <w:color w:val="auto"/>
        </w:rPr>
      </w:pPr>
      <w:r w:rsidRPr="000A69D8">
        <w:rPr>
          <w:color w:val="auto"/>
        </w:rPr>
        <w:t xml:space="preserve">Программа разрабатывается с учётом, этнических, социально-экономических и иных особенностей региона, запросов семей и других субъектов образовательного процесса основе системно-деятельностного и культурно-исторического подходов. </w:t>
      </w:r>
    </w:p>
    <w:p w:rsidR="00EC5873" w:rsidRDefault="006311C1" w:rsidP="004C412D">
      <w:pPr>
        <w:pStyle w:val="Default"/>
        <w:ind w:firstLine="708"/>
        <w:jc w:val="both"/>
        <w:rPr>
          <w:color w:val="auto"/>
        </w:rPr>
      </w:pPr>
      <w:r w:rsidRPr="000A69D8">
        <w:rPr>
          <w:color w:val="auto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</w:t>
      </w:r>
      <w:r w:rsidR="00EC5873">
        <w:rPr>
          <w:color w:val="auto"/>
        </w:rPr>
        <w:t xml:space="preserve">рганизаций культуры и спорта). </w:t>
      </w:r>
    </w:p>
    <w:p w:rsidR="00EC5873" w:rsidRDefault="006311C1" w:rsidP="004C412D">
      <w:pPr>
        <w:pStyle w:val="Default"/>
        <w:ind w:firstLine="708"/>
        <w:jc w:val="both"/>
      </w:pPr>
      <w:r w:rsidRPr="000A69D8">
        <w:t xml:space="preserve">Организация внеурочной деятельности в </w:t>
      </w:r>
      <w:r w:rsidR="00F6607C">
        <w:t>Гимназии</w:t>
      </w:r>
      <w:r w:rsidRPr="000A69D8">
        <w:t xml:space="preserve"> является неотъемлемой частью воспитательно-образовательного процесса в соответствии с требованиями ФГОС НОО, направленная на создание единого образовательного пространства начальной школы для повышения качества образования и реализации процесса становления личности в разнообразных развивающих средах. </w:t>
      </w:r>
    </w:p>
    <w:p w:rsidR="006311C1" w:rsidRPr="00EC5873" w:rsidRDefault="006311C1" w:rsidP="004C412D">
      <w:pPr>
        <w:pStyle w:val="Default"/>
        <w:ind w:firstLine="708"/>
        <w:jc w:val="both"/>
        <w:rPr>
          <w:color w:val="auto"/>
        </w:rPr>
      </w:pPr>
      <w:r w:rsidRPr="000A69D8">
        <w:rPr>
          <w:i/>
        </w:rPr>
        <w:t>Целевым ориентиром</w:t>
      </w:r>
      <w:r w:rsidRPr="000A69D8">
        <w:t xml:space="preserve"> </w:t>
      </w:r>
      <w:r>
        <w:t>внеурочной деятельности</w:t>
      </w:r>
      <w:r w:rsidRPr="000A69D8">
        <w:t xml:space="preserve"> является организация такого воспитания, в результате которого будет сформирована творческая личность, осознающая себя таковой и способная действовать в соответствии с ценностными установками и отвечать за свои действия. Для достижения этой </w:t>
      </w:r>
      <w:r w:rsidR="002E2629" w:rsidRPr="000A69D8">
        <w:t>цели поставлен</w:t>
      </w:r>
      <w:r w:rsidRPr="000A69D8">
        <w:t xml:space="preserve"> комплекс </w:t>
      </w:r>
      <w:r w:rsidRPr="000A69D8">
        <w:rPr>
          <w:i/>
        </w:rPr>
        <w:t>задач:</w:t>
      </w:r>
    </w:p>
    <w:p w:rsidR="006311C1" w:rsidRPr="000A69D8" w:rsidRDefault="006311C1" w:rsidP="004C412D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создать условия для успешной социализации обучающихся с ЗПР;</w:t>
      </w:r>
    </w:p>
    <w:p w:rsidR="006311C1" w:rsidRPr="000A69D8" w:rsidRDefault="006311C1" w:rsidP="004C412D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создать педагогические условия для формирования и развития познавательных, творческих (креативных) способностей личности, в том числе, путём повышения интереса к внеурочным занятиям;</w:t>
      </w:r>
    </w:p>
    <w:p w:rsidR="006311C1" w:rsidRPr="000A69D8" w:rsidRDefault="006311C1" w:rsidP="004C412D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lastRenderedPageBreak/>
        <w:t xml:space="preserve">повысить эффективность внеурочной деятельности в </w:t>
      </w:r>
      <w:r w:rsidR="00157C8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имназии</w:t>
      </w:r>
      <w:r w:rsidRPr="000A69D8">
        <w:rPr>
          <w:rFonts w:ascii="Times New Roman" w:hAnsi="Times New Roman" w:cs="Times New Roman"/>
          <w:sz w:val="24"/>
          <w:szCs w:val="24"/>
        </w:rPr>
        <w:t xml:space="preserve">, </w:t>
      </w:r>
      <w:r w:rsidR="002E2629" w:rsidRPr="000A69D8">
        <w:rPr>
          <w:rFonts w:ascii="Times New Roman" w:hAnsi="Times New Roman" w:cs="Times New Roman"/>
          <w:sz w:val="24"/>
          <w:szCs w:val="24"/>
        </w:rPr>
        <w:t>обеспечивая её</w:t>
      </w:r>
      <w:r w:rsidRPr="000A69D8">
        <w:rPr>
          <w:rFonts w:ascii="Times New Roman" w:hAnsi="Times New Roman" w:cs="Times New Roman"/>
          <w:sz w:val="24"/>
          <w:szCs w:val="24"/>
        </w:rPr>
        <w:t xml:space="preserve"> продуктивность и качественную организацию;</w:t>
      </w:r>
    </w:p>
    <w:p w:rsidR="006311C1" w:rsidRPr="000A69D8" w:rsidRDefault="006311C1" w:rsidP="004C412D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формировать у школьников активную деятельностную позицию.</w:t>
      </w:r>
    </w:p>
    <w:p w:rsidR="006311C1" w:rsidRPr="000A69D8" w:rsidRDefault="006311C1" w:rsidP="004C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Построение системы внеурочной деятельности опирается на следующие</w:t>
      </w:r>
      <w:r w:rsidRPr="000A69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принципы.</w:t>
      </w:r>
    </w:p>
    <w:p w:rsidR="006311C1" w:rsidRPr="000A69D8" w:rsidRDefault="006311C1" w:rsidP="004C412D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гуманистической направленности</w:t>
      </w:r>
      <w:r w:rsidRPr="000A69D8">
        <w:rPr>
          <w:rFonts w:ascii="Times New Roman" w:hAnsi="Times New Roman" w:cs="Times New Roman"/>
          <w:sz w:val="24"/>
          <w:szCs w:val="24"/>
        </w:rPr>
        <w:t>. При организации ВУД максимально учитываются интересы и потребности детей, поддерживаются процессы становления и проявления индивидуальности и субъектности школьников.</w:t>
      </w:r>
    </w:p>
    <w:p w:rsidR="006311C1" w:rsidRPr="000A69D8" w:rsidRDefault="006311C1" w:rsidP="004C412D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системности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>.</w:t>
      </w:r>
      <w:r w:rsidRPr="000A69D8">
        <w:rPr>
          <w:rFonts w:ascii="Times New Roman" w:hAnsi="Times New Roman" w:cs="Times New Roman"/>
          <w:sz w:val="24"/>
          <w:szCs w:val="24"/>
        </w:rPr>
        <w:t xml:space="preserve"> Создаётся система работы, в которой устанавливаются взаимосвязи между всеми участниками внеурочной деятельности – обучающимися, педагогами родителями, социальными партнёрами.</w:t>
      </w:r>
    </w:p>
    <w:p w:rsidR="006311C1" w:rsidRPr="000A69D8" w:rsidRDefault="006311C1" w:rsidP="004C412D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вариативности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>.</w:t>
      </w:r>
      <w:r w:rsidRPr="000A69D8">
        <w:rPr>
          <w:rFonts w:ascii="Times New Roman" w:hAnsi="Times New Roman" w:cs="Times New Roman"/>
          <w:sz w:val="24"/>
          <w:szCs w:val="24"/>
        </w:rPr>
        <w:t xml:space="preserve"> В </w:t>
      </w:r>
      <w:r w:rsidR="00157C8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имназии</w:t>
      </w:r>
      <w:r w:rsidRPr="000A69D8">
        <w:rPr>
          <w:rFonts w:ascii="Times New Roman" w:hAnsi="Times New Roman" w:cs="Times New Roman"/>
          <w:sz w:val="24"/>
          <w:szCs w:val="24"/>
        </w:rPr>
        <w:t xml:space="preserve"> предоставлены обучающимся возможности свободного выбора и добровольного участия в различных видах деятельности.</w:t>
      </w:r>
    </w:p>
    <w:p w:rsidR="006311C1" w:rsidRPr="000A69D8" w:rsidRDefault="006311C1" w:rsidP="004C412D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креативности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69D8">
        <w:rPr>
          <w:rFonts w:ascii="Times New Roman" w:hAnsi="Times New Roman" w:cs="Times New Roman"/>
          <w:sz w:val="24"/>
          <w:szCs w:val="24"/>
        </w:rPr>
        <w:t>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6311C1" w:rsidRDefault="006311C1" w:rsidP="004C412D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успешности и социальной значимости.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69D8">
        <w:rPr>
          <w:rFonts w:ascii="Times New Roman" w:hAnsi="Times New Roman" w:cs="Times New Roman"/>
          <w:sz w:val="24"/>
          <w:szCs w:val="24"/>
        </w:rPr>
        <w:t xml:space="preserve">Формирование у детей потребности в достижении успеха, не только личностно значимым, но </w:t>
      </w:r>
      <w:r w:rsidR="002E2629" w:rsidRPr="000A69D8">
        <w:rPr>
          <w:rFonts w:ascii="Times New Roman" w:hAnsi="Times New Roman" w:cs="Times New Roman"/>
          <w:sz w:val="24"/>
          <w:szCs w:val="24"/>
        </w:rPr>
        <w:t>и является</w:t>
      </w:r>
      <w:r w:rsidRPr="000A69D8">
        <w:rPr>
          <w:rFonts w:ascii="Times New Roman" w:hAnsi="Times New Roman" w:cs="Times New Roman"/>
          <w:sz w:val="24"/>
          <w:szCs w:val="24"/>
        </w:rPr>
        <w:t xml:space="preserve"> ценным для социального окружения.</w:t>
      </w:r>
    </w:p>
    <w:p w:rsidR="00655702" w:rsidRPr="003419C6" w:rsidRDefault="00655702" w:rsidP="004C412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Коррекционно-развивающая область поддерживает процесс освоения содержания АООП</w:t>
      </w:r>
      <w:r>
        <w:rPr>
          <w:rFonts w:ascii="Times New Roman" w:hAnsi="Times New Roman"/>
          <w:color w:val="auto"/>
          <w:sz w:val="24"/>
          <w:szCs w:val="24"/>
        </w:rPr>
        <w:t xml:space="preserve"> НОО (вариант 7.2</w:t>
      </w:r>
      <w:r w:rsidRPr="003419C6">
        <w:rPr>
          <w:rFonts w:ascii="Times New Roman" w:hAnsi="Times New Roman"/>
          <w:color w:val="auto"/>
          <w:sz w:val="24"/>
          <w:szCs w:val="24"/>
        </w:rPr>
        <w:t>),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деятельность, и являются обязательными. Содержание коррекционно-развивающей работы определяется на основе рекомендаций ПМПК.</w:t>
      </w:r>
    </w:p>
    <w:p w:rsidR="00655702" w:rsidRPr="003419C6" w:rsidRDefault="00655702" w:rsidP="004C412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 Чередование учебной и внеурочной деятельности, включая коррекционно-развивающую область, ООП НОО определяет Гимназия. Время, отводимое на внеурочную деятельность, включая коррекционно-развивающую </w:t>
      </w:r>
      <w:r w:rsidR="00DD01E4" w:rsidRPr="003419C6">
        <w:rPr>
          <w:rFonts w:ascii="Times New Roman" w:hAnsi="Times New Roman"/>
          <w:color w:val="auto"/>
          <w:sz w:val="24"/>
          <w:szCs w:val="24"/>
        </w:rPr>
        <w:t>область (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до 10 часов в неделю), </w:t>
      </w:r>
      <w:r w:rsidR="00DD01E4" w:rsidRPr="003419C6">
        <w:rPr>
          <w:rFonts w:ascii="Times New Roman" w:hAnsi="Times New Roman"/>
          <w:color w:val="auto"/>
          <w:sz w:val="24"/>
          <w:szCs w:val="24"/>
        </w:rPr>
        <w:t>составляет до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 1350 часов за четыре года обучения.</w:t>
      </w:r>
    </w:p>
    <w:p w:rsidR="00655702" w:rsidRPr="00366F5F" w:rsidRDefault="00655702" w:rsidP="004C412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66F5F">
        <w:rPr>
          <w:rFonts w:ascii="Times New Roman" w:hAnsi="Times New Roman"/>
          <w:b/>
          <w:color w:val="auto"/>
          <w:sz w:val="24"/>
          <w:szCs w:val="24"/>
        </w:rPr>
        <w:t>В 1 класс</w:t>
      </w:r>
      <w:r w:rsidR="001B75CD" w:rsidRPr="00366F5F">
        <w:rPr>
          <w:rFonts w:ascii="Times New Roman" w:hAnsi="Times New Roman"/>
          <w:b/>
          <w:color w:val="auto"/>
          <w:sz w:val="24"/>
          <w:szCs w:val="24"/>
        </w:rPr>
        <w:t>е</w:t>
      </w:r>
      <w:r w:rsidRPr="00366F5F">
        <w:rPr>
          <w:rFonts w:ascii="Times New Roman" w:hAnsi="Times New Roman"/>
          <w:b/>
          <w:color w:val="auto"/>
          <w:sz w:val="24"/>
          <w:szCs w:val="24"/>
        </w:rPr>
        <w:t xml:space="preserve"> по АООП НОО (вариант 7.2) в коррекционно-развивающей области выделены часы следующих коррекционных курсов:</w:t>
      </w:r>
    </w:p>
    <w:p w:rsidR="00655702" w:rsidRPr="003419C6" w:rsidRDefault="00655702" w:rsidP="004C412D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 xml:space="preserve">логопедические коррекционно-развивающие занятия: </w:t>
      </w:r>
      <w:r w:rsidR="00DD01E4" w:rsidRPr="003419C6">
        <w:rPr>
          <w:rFonts w:ascii="Times New Roman" w:hAnsi="Times New Roman"/>
          <w:color w:val="auto"/>
          <w:sz w:val="24"/>
          <w:szCs w:val="24"/>
        </w:rPr>
        <w:t>3 часа</w:t>
      </w:r>
      <w:r w:rsidR="00DD01E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419C6">
        <w:rPr>
          <w:rFonts w:ascii="Times New Roman" w:hAnsi="Times New Roman"/>
          <w:color w:val="auto"/>
          <w:sz w:val="24"/>
          <w:szCs w:val="24"/>
        </w:rPr>
        <w:t>(с целью формирования навыков письменной речи по развитию графомоторных навыков, с целью коррекции звукопроизношения и слоговой структуры слова, формирования звуковой стороны речи);</w:t>
      </w:r>
    </w:p>
    <w:p w:rsidR="00655702" w:rsidRPr="00503034" w:rsidRDefault="00655702" w:rsidP="004C412D">
      <w:pPr>
        <w:pStyle w:val="ad"/>
        <w:numPr>
          <w:ilvl w:val="0"/>
          <w:numId w:val="37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503034">
        <w:rPr>
          <w:rFonts w:ascii="Times New Roman" w:hAnsi="Times New Roman"/>
          <w:color w:val="auto"/>
          <w:sz w:val="24"/>
          <w:szCs w:val="24"/>
        </w:rPr>
        <w:t>коррекционно-</w:t>
      </w:r>
      <w:r w:rsidR="00DD01E4" w:rsidRPr="00503034">
        <w:rPr>
          <w:rFonts w:ascii="Times New Roman" w:hAnsi="Times New Roman"/>
          <w:color w:val="auto"/>
          <w:sz w:val="24"/>
          <w:szCs w:val="24"/>
        </w:rPr>
        <w:t>развивающие занятия</w:t>
      </w:r>
      <w:r w:rsidR="00DD01E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D01E4" w:rsidRPr="00503034">
        <w:rPr>
          <w:rFonts w:ascii="Times New Roman" w:hAnsi="Times New Roman"/>
          <w:color w:val="auto"/>
          <w:sz w:val="24"/>
          <w:szCs w:val="24"/>
        </w:rPr>
        <w:t>с психологом</w:t>
      </w:r>
      <w:r w:rsidRPr="00503034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DD01E4" w:rsidRPr="00503034">
        <w:rPr>
          <w:rFonts w:ascii="Times New Roman" w:hAnsi="Times New Roman"/>
          <w:color w:val="auto"/>
          <w:sz w:val="24"/>
          <w:szCs w:val="24"/>
        </w:rPr>
        <w:t>2 часа (</w:t>
      </w:r>
      <w:r w:rsidRPr="00503034">
        <w:rPr>
          <w:rFonts w:ascii="Times New Roman" w:hAnsi="Times New Roman"/>
          <w:color w:val="auto"/>
          <w:sz w:val="24"/>
          <w:szCs w:val="24"/>
        </w:rPr>
        <w:t>с целью развития и коррекции психических процессов).</w:t>
      </w:r>
    </w:p>
    <w:p w:rsidR="00655702" w:rsidRDefault="00655702" w:rsidP="008560C5">
      <w:pPr>
        <w:pStyle w:val="ad"/>
        <w:spacing w:after="0" w:line="240" w:lineRule="auto"/>
        <w:ind w:right="974"/>
        <w:jc w:val="center"/>
        <w:rPr>
          <w:rFonts w:ascii="Times New Roman" w:hAnsi="Times New Roman"/>
          <w:b/>
          <w:sz w:val="24"/>
          <w:szCs w:val="24"/>
        </w:rPr>
      </w:pPr>
    </w:p>
    <w:p w:rsidR="00655702" w:rsidRPr="00503034" w:rsidRDefault="00655702" w:rsidP="008560C5">
      <w:pPr>
        <w:pStyle w:val="ad"/>
        <w:spacing w:after="0" w:line="240" w:lineRule="auto"/>
        <w:ind w:right="974"/>
        <w:jc w:val="center"/>
        <w:rPr>
          <w:rFonts w:ascii="Times New Roman" w:hAnsi="Times New Roman"/>
          <w:b/>
          <w:sz w:val="24"/>
          <w:szCs w:val="24"/>
        </w:rPr>
      </w:pPr>
      <w:r w:rsidRPr="00503034">
        <w:rPr>
          <w:rFonts w:ascii="Times New Roman" w:hAnsi="Times New Roman"/>
          <w:b/>
          <w:sz w:val="24"/>
          <w:szCs w:val="24"/>
        </w:rPr>
        <w:t>План внеурочной деятельности в 1</w:t>
      </w:r>
      <w:r w:rsidR="001B75CD">
        <w:rPr>
          <w:rFonts w:ascii="Times New Roman" w:hAnsi="Times New Roman"/>
          <w:b/>
          <w:sz w:val="24"/>
          <w:szCs w:val="24"/>
        </w:rPr>
        <w:t xml:space="preserve"> классе</w:t>
      </w:r>
      <w:r w:rsidRPr="005030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АООП НОО (вариант 7.2</w:t>
      </w:r>
      <w:r w:rsidRPr="00503034">
        <w:rPr>
          <w:rFonts w:ascii="Times New Roman" w:hAnsi="Times New Roman"/>
          <w:b/>
          <w:sz w:val="24"/>
          <w:szCs w:val="24"/>
        </w:rPr>
        <w:t>)</w:t>
      </w:r>
    </w:p>
    <w:p w:rsidR="00655702" w:rsidRPr="00503034" w:rsidRDefault="00655702" w:rsidP="008560C5">
      <w:pPr>
        <w:pStyle w:val="3"/>
        <w:spacing w:before="0" w:after="0"/>
        <w:ind w:right="974" w:firstLine="720"/>
        <w:rPr>
          <w:rFonts w:cs="Times New Roman"/>
          <w:i w:val="0"/>
          <w:sz w:val="24"/>
          <w:szCs w:val="24"/>
        </w:rPr>
      </w:pPr>
    </w:p>
    <w:tbl>
      <w:tblPr>
        <w:tblStyle w:val="TableNormal"/>
        <w:tblW w:w="1025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1985"/>
        <w:gridCol w:w="3543"/>
        <w:gridCol w:w="1843"/>
      </w:tblGrid>
      <w:tr w:rsidR="00655702" w:rsidRPr="00B012D8" w:rsidTr="005D49E7">
        <w:trPr>
          <w:trHeight w:val="735"/>
        </w:trPr>
        <w:tc>
          <w:tcPr>
            <w:tcW w:w="2882" w:type="dxa"/>
            <w:vAlign w:val="center"/>
          </w:tcPr>
          <w:p w:rsidR="00655702" w:rsidRPr="00B012D8" w:rsidRDefault="00655702" w:rsidP="008560C5">
            <w:pPr>
              <w:pStyle w:val="TableParagraph"/>
              <w:ind w:left="0" w:right="974"/>
              <w:jc w:val="center"/>
              <w:rPr>
                <w:b/>
                <w:sz w:val="24"/>
                <w:szCs w:val="24"/>
                <w:lang w:val="ru-RU"/>
              </w:rPr>
            </w:pPr>
            <w:r w:rsidRPr="00B012D8">
              <w:rPr>
                <w:b/>
                <w:sz w:val="24"/>
                <w:szCs w:val="24"/>
              </w:rPr>
              <w:t>Направления</w:t>
            </w:r>
            <w:r w:rsidRPr="00B012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012D8">
              <w:rPr>
                <w:b/>
                <w:sz w:val="24"/>
                <w:szCs w:val="24"/>
              </w:rPr>
              <w:t>внеурочной</w:t>
            </w:r>
          </w:p>
          <w:p w:rsidR="00655702" w:rsidRPr="00B012D8" w:rsidRDefault="00655702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деятельности</w:t>
            </w:r>
            <w:r w:rsidRPr="00B012D8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vAlign w:val="center"/>
          </w:tcPr>
          <w:p w:rsidR="00655702" w:rsidRPr="00B012D8" w:rsidRDefault="00655702" w:rsidP="004C412D">
            <w:pPr>
              <w:pStyle w:val="TableParagraph"/>
              <w:ind w:right="974"/>
              <w:jc w:val="center"/>
              <w:rPr>
                <w:b/>
                <w:sz w:val="24"/>
                <w:szCs w:val="24"/>
                <w:lang w:val="ru-RU"/>
              </w:rPr>
            </w:pPr>
            <w:r w:rsidRPr="00B012D8">
              <w:rPr>
                <w:b/>
                <w:sz w:val="24"/>
                <w:szCs w:val="24"/>
              </w:rPr>
              <w:t>Формы</w:t>
            </w:r>
          </w:p>
          <w:p w:rsidR="00655702" w:rsidRPr="00B012D8" w:rsidRDefault="00655702" w:rsidP="004C412D">
            <w:pPr>
              <w:pStyle w:val="TableParagraph"/>
              <w:ind w:right="974"/>
              <w:jc w:val="center"/>
              <w:rPr>
                <w:b/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3543" w:type="dxa"/>
            <w:vAlign w:val="center"/>
          </w:tcPr>
          <w:p w:rsidR="00655702" w:rsidRPr="00B012D8" w:rsidRDefault="00655702" w:rsidP="008560C5">
            <w:pPr>
              <w:pStyle w:val="TableParagraph"/>
              <w:ind w:right="974"/>
              <w:jc w:val="center"/>
              <w:rPr>
                <w:b/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655702" w:rsidRPr="00B012D8" w:rsidRDefault="00655702" w:rsidP="004C412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012D8">
              <w:rPr>
                <w:b/>
                <w:sz w:val="24"/>
                <w:szCs w:val="24"/>
              </w:rPr>
              <w:t>Количество</w:t>
            </w:r>
          </w:p>
          <w:p w:rsidR="00655702" w:rsidRPr="00B012D8" w:rsidRDefault="00655702" w:rsidP="004C412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часов в неделю</w:t>
            </w:r>
          </w:p>
        </w:tc>
      </w:tr>
      <w:tr w:rsidR="00655702" w:rsidRPr="00B012D8" w:rsidTr="005D49E7">
        <w:trPr>
          <w:trHeight w:val="564"/>
        </w:trPr>
        <w:tc>
          <w:tcPr>
            <w:tcW w:w="2882" w:type="dxa"/>
            <w:vMerge w:val="restart"/>
          </w:tcPr>
          <w:p w:rsidR="00655702" w:rsidRPr="00B012D8" w:rsidRDefault="00655702" w:rsidP="008560C5">
            <w:pPr>
              <w:pStyle w:val="TableParagraph"/>
              <w:ind w:left="0" w:right="974"/>
              <w:jc w:val="center"/>
              <w:rPr>
                <w:b/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Коррекционно- развивающая</w:t>
            </w:r>
            <w:r w:rsidRPr="00B012D8">
              <w:rPr>
                <w:b/>
                <w:sz w:val="24"/>
                <w:szCs w:val="24"/>
                <w:lang w:val="ru-RU"/>
              </w:rPr>
              <w:t xml:space="preserve"> </w:t>
            </w:r>
            <w:r w:rsidR="00EF0387">
              <w:rPr>
                <w:b/>
                <w:sz w:val="24"/>
                <w:szCs w:val="24"/>
              </w:rPr>
              <w:t xml:space="preserve">область (вариант </w:t>
            </w:r>
            <w:r w:rsidR="00EF0387">
              <w:rPr>
                <w:b/>
                <w:sz w:val="24"/>
                <w:szCs w:val="24"/>
                <w:lang w:val="ru-RU"/>
              </w:rPr>
              <w:t>7.2</w:t>
            </w:r>
            <w:r w:rsidRPr="00B012D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55702" w:rsidRPr="00B012D8" w:rsidRDefault="00655702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</w:rPr>
            </w:pPr>
            <w:r w:rsidRPr="00B012D8">
              <w:rPr>
                <w:sz w:val="24"/>
                <w:szCs w:val="24"/>
              </w:rPr>
              <w:t xml:space="preserve">Групповые </w:t>
            </w:r>
            <w:r w:rsidR="00B81087">
              <w:rPr>
                <w:sz w:val="24"/>
                <w:szCs w:val="24"/>
                <w:lang w:val="ru-RU"/>
              </w:rPr>
              <w:t xml:space="preserve">и индивидуальные </w:t>
            </w:r>
            <w:r w:rsidRPr="00B012D8">
              <w:rPr>
                <w:sz w:val="24"/>
                <w:szCs w:val="24"/>
              </w:rPr>
              <w:t>занятия</w:t>
            </w:r>
          </w:p>
        </w:tc>
        <w:tc>
          <w:tcPr>
            <w:tcW w:w="3543" w:type="dxa"/>
          </w:tcPr>
          <w:p w:rsidR="00655702" w:rsidRPr="00B012D8" w:rsidRDefault="00655702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  <w:lang w:val="ru-RU"/>
              </w:rPr>
            </w:pPr>
            <w:r w:rsidRPr="00B012D8">
              <w:rPr>
                <w:sz w:val="24"/>
                <w:szCs w:val="24"/>
              </w:rPr>
              <w:t>Логопедические коррекционно- развивающие занятия</w:t>
            </w:r>
          </w:p>
        </w:tc>
        <w:tc>
          <w:tcPr>
            <w:tcW w:w="1843" w:type="dxa"/>
          </w:tcPr>
          <w:p w:rsidR="00655702" w:rsidRPr="00B012D8" w:rsidRDefault="00655702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</w:rPr>
            </w:pPr>
            <w:r w:rsidRPr="00B012D8">
              <w:rPr>
                <w:sz w:val="24"/>
                <w:szCs w:val="24"/>
                <w:lang w:val="ru-RU"/>
              </w:rPr>
              <w:t>3</w:t>
            </w:r>
          </w:p>
        </w:tc>
      </w:tr>
      <w:tr w:rsidR="00655702" w:rsidRPr="00B012D8" w:rsidTr="005D49E7">
        <w:trPr>
          <w:trHeight w:hRule="exact" w:val="579"/>
        </w:trPr>
        <w:tc>
          <w:tcPr>
            <w:tcW w:w="2882" w:type="dxa"/>
            <w:vMerge/>
          </w:tcPr>
          <w:p w:rsidR="00655702" w:rsidRPr="00B012D8" w:rsidRDefault="00655702" w:rsidP="008560C5">
            <w:pPr>
              <w:ind w:right="97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5702" w:rsidRPr="00B012D8" w:rsidRDefault="00AB71AB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Индивидуальные</w:t>
            </w:r>
            <w:r w:rsidR="00655702" w:rsidRPr="00B012D8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655702" w:rsidRPr="00B012D8" w:rsidRDefault="00655702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  <w:lang w:val="ru-RU"/>
              </w:rPr>
            </w:pPr>
            <w:r w:rsidRPr="00B012D8">
              <w:rPr>
                <w:sz w:val="24"/>
                <w:szCs w:val="24"/>
                <w:lang w:val="ru-RU"/>
              </w:rPr>
              <w:t>Коррекционно-развивающие занятия с психологом</w:t>
            </w:r>
          </w:p>
        </w:tc>
        <w:tc>
          <w:tcPr>
            <w:tcW w:w="1843" w:type="dxa"/>
          </w:tcPr>
          <w:p w:rsidR="00655702" w:rsidRPr="00B012D8" w:rsidRDefault="00655702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  <w:lang w:val="ru-RU"/>
              </w:rPr>
            </w:pPr>
            <w:r w:rsidRPr="00B012D8">
              <w:rPr>
                <w:sz w:val="24"/>
                <w:szCs w:val="24"/>
                <w:lang w:val="ru-RU"/>
              </w:rPr>
              <w:t>2</w:t>
            </w:r>
          </w:p>
        </w:tc>
      </w:tr>
      <w:tr w:rsidR="00655702" w:rsidRPr="00B012D8" w:rsidTr="005D49E7">
        <w:trPr>
          <w:trHeight w:hRule="exact" w:val="371"/>
        </w:trPr>
        <w:tc>
          <w:tcPr>
            <w:tcW w:w="8410" w:type="dxa"/>
            <w:gridSpan w:val="3"/>
          </w:tcPr>
          <w:p w:rsidR="00655702" w:rsidRPr="0020250A" w:rsidRDefault="00655702" w:rsidP="008560C5">
            <w:pPr>
              <w:pStyle w:val="TableParagraph"/>
              <w:ind w:left="0" w:right="974"/>
              <w:jc w:val="right"/>
              <w:rPr>
                <w:b/>
                <w:sz w:val="24"/>
                <w:szCs w:val="24"/>
                <w:lang w:val="ru-RU"/>
              </w:rPr>
            </w:pPr>
            <w:r w:rsidRPr="0020250A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43" w:type="dxa"/>
          </w:tcPr>
          <w:p w:rsidR="00655702" w:rsidRPr="0020250A" w:rsidRDefault="00655702" w:rsidP="008560C5">
            <w:pPr>
              <w:pStyle w:val="TableParagraph"/>
              <w:ind w:left="0" w:right="974"/>
              <w:jc w:val="center"/>
              <w:rPr>
                <w:b/>
                <w:sz w:val="24"/>
                <w:szCs w:val="24"/>
                <w:lang w:val="ru-RU"/>
              </w:rPr>
            </w:pPr>
            <w:r w:rsidRPr="0020250A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</w:tbl>
    <w:p w:rsidR="00655702" w:rsidRPr="00503034" w:rsidRDefault="00655702" w:rsidP="004C412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3034">
        <w:rPr>
          <w:rFonts w:ascii="Times New Roman" w:hAnsi="Times New Roman" w:cs="Times New Roman"/>
          <w:sz w:val="20"/>
          <w:szCs w:val="20"/>
        </w:rPr>
        <w:lastRenderedPageBreak/>
        <w:t xml:space="preserve">* План внеурочной деятельности по направлениям АООП НОО </w:t>
      </w:r>
      <w:r w:rsidR="00EF0387" w:rsidRPr="00EF0387">
        <w:rPr>
          <w:rFonts w:ascii="Times New Roman" w:hAnsi="Times New Roman" w:cs="Times New Roman"/>
          <w:sz w:val="20"/>
          <w:szCs w:val="20"/>
        </w:rPr>
        <w:t>вариант 7.2</w:t>
      </w:r>
      <w:r>
        <w:rPr>
          <w:rFonts w:ascii="Times New Roman" w:hAnsi="Times New Roman" w:cs="Times New Roman"/>
          <w:sz w:val="20"/>
          <w:szCs w:val="20"/>
        </w:rPr>
        <w:t xml:space="preserve"> (кроме коррекционно-</w:t>
      </w:r>
      <w:r w:rsidRPr="00503034">
        <w:rPr>
          <w:rFonts w:ascii="Times New Roman" w:hAnsi="Times New Roman" w:cs="Times New Roman"/>
          <w:sz w:val="20"/>
          <w:szCs w:val="20"/>
        </w:rPr>
        <w:t>развивающей области) соответствуют ООП НОО Гимназии.</w:t>
      </w:r>
    </w:p>
    <w:p w:rsidR="00A03E67" w:rsidRPr="003419C6" w:rsidRDefault="00A03E67" w:rsidP="004C412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Во 2-4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 класс</w:t>
      </w:r>
      <w:r>
        <w:rPr>
          <w:rFonts w:ascii="Times New Roman" w:hAnsi="Times New Roman"/>
          <w:color w:val="auto"/>
          <w:sz w:val="24"/>
          <w:szCs w:val="24"/>
        </w:rPr>
        <w:t>ах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 по АООП НОО (</w:t>
      </w:r>
      <w:r>
        <w:rPr>
          <w:rFonts w:ascii="Times New Roman" w:hAnsi="Times New Roman"/>
          <w:color w:val="auto"/>
          <w:sz w:val="24"/>
          <w:szCs w:val="24"/>
        </w:rPr>
        <w:t>вариант 7.2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) в коррекционно-развивающей области </w:t>
      </w:r>
      <w:r w:rsidR="00DD01E4" w:rsidRPr="003419C6">
        <w:rPr>
          <w:rFonts w:ascii="Times New Roman" w:hAnsi="Times New Roman"/>
          <w:color w:val="auto"/>
          <w:sz w:val="24"/>
          <w:szCs w:val="24"/>
        </w:rPr>
        <w:t>выделены часы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 следующих коррекционных курсов:</w:t>
      </w:r>
    </w:p>
    <w:p w:rsidR="00A03E67" w:rsidRDefault="00A03E67" w:rsidP="004C412D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логопедические кор</w:t>
      </w:r>
      <w:r w:rsidR="009E446D">
        <w:rPr>
          <w:rFonts w:ascii="Times New Roman" w:hAnsi="Times New Roman"/>
          <w:color w:val="auto"/>
          <w:sz w:val="24"/>
          <w:szCs w:val="24"/>
        </w:rPr>
        <w:t xml:space="preserve">рекционно-развивающие занятия: </w:t>
      </w:r>
      <w:r w:rsidR="00DD01E4">
        <w:rPr>
          <w:rFonts w:ascii="Times New Roman" w:hAnsi="Times New Roman"/>
          <w:color w:val="auto"/>
          <w:sz w:val="24"/>
          <w:szCs w:val="24"/>
        </w:rPr>
        <w:t>1 час</w:t>
      </w:r>
      <w:r w:rsidR="00DD01E4" w:rsidRPr="003419C6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3419C6">
        <w:rPr>
          <w:rFonts w:ascii="Times New Roman" w:hAnsi="Times New Roman"/>
          <w:color w:val="auto"/>
          <w:sz w:val="24"/>
          <w:szCs w:val="24"/>
        </w:rPr>
        <w:t>с целью формирования навыков письменной речи по развитию графомоторных навыков, с целью коррекции звукопроизношения и слоговой структуры слова, формирования звуковой стороны речи);</w:t>
      </w:r>
    </w:p>
    <w:p w:rsidR="009E446D" w:rsidRPr="009E446D" w:rsidRDefault="00DD01E4" w:rsidP="004C412D">
      <w:pPr>
        <w:pStyle w:val="ad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</w:t>
      </w:r>
      <w:r w:rsidRPr="009E446D">
        <w:rPr>
          <w:rFonts w:ascii="Times New Roman" w:hAnsi="Times New Roman"/>
          <w:color w:val="auto"/>
          <w:sz w:val="24"/>
          <w:szCs w:val="24"/>
        </w:rPr>
        <w:t>ефектологические коррекционно</w:t>
      </w:r>
      <w:r w:rsidRPr="009E446D">
        <w:rPr>
          <w:rFonts w:ascii="Times New Roman" w:hAnsi="Times New Roman"/>
          <w:color w:val="auto"/>
          <w:sz w:val="24"/>
          <w:szCs w:val="24"/>
        </w:rPr>
        <w:softHyphen/>
      </w:r>
      <w:r w:rsidR="009E446D" w:rsidRPr="009E446D">
        <w:rPr>
          <w:rFonts w:ascii="Times New Roman" w:hAnsi="Times New Roman"/>
          <w:color w:val="auto"/>
          <w:sz w:val="24"/>
          <w:szCs w:val="24"/>
        </w:rPr>
        <w:t>-развивающие занятия (</w:t>
      </w:r>
      <w:r w:rsidR="00E115C9">
        <w:rPr>
          <w:rFonts w:ascii="Times New Roman" w:hAnsi="Times New Roman"/>
          <w:color w:val="auto"/>
          <w:sz w:val="24"/>
          <w:szCs w:val="24"/>
        </w:rPr>
        <w:t>2</w:t>
      </w:r>
      <w:r w:rsidR="009E446D" w:rsidRPr="009E446D">
        <w:rPr>
          <w:rFonts w:ascii="Times New Roman" w:hAnsi="Times New Roman"/>
          <w:color w:val="auto"/>
          <w:sz w:val="24"/>
          <w:szCs w:val="24"/>
        </w:rPr>
        <w:t xml:space="preserve"> часа) - коррекционное воздействие на учебно-познавательную деятельность ребенка,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воспитание умения общаться, развитие коммуникативных навыков.</w:t>
      </w:r>
    </w:p>
    <w:p w:rsidR="00A03E67" w:rsidRPr="00A03E67" w:rsidRDefault="00A03E67" w:rsidP="004C412D">
      <w:pPr>
        <w:pStyle w:val="ad"/>
        <w:numPr>
          <w:ilvl w:val="0"/>
          <w:numId w:val="37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503034">
        <w:rPr>
          <w:rFonts w:ascii="Times New Roman" w:hAnsi="Times New Roman"/>
          <w:color w:val="auto"/>
          <w:sz w:val="24"/>
          <w:szCs w:val="24"/>
        </w:rPr>
        <w:t>коррекционно-</w:t>
      </w:r>
      <w:r w:rsidR="00DD01E4" w:rsidRPr="00503034">
        <w:rPr>
          <w:rFonts w:ascii="Times New Roman" w:hAnsi="Times New Roman"/>
          <w:color w:val="auto"/>
          <w:sz w:val="24"/>
          <w:szCs w:val="24"/>
        </w:rPr>
        <w:t>развив</w:t>
      </w:r>
      <w:r w:rsidR="00DD01E4">
        <w:rPr>
          <w:rFonts w:ascii="Times New Roman" w:hAnsi="Times New Roman"/>
          <w:color w:val="auto"/>
          <w:sz w:val="24"/>
          <w:szCs w:val="24"/>
        </w:rPr>
        <w:t>ающие занятия с психологом</w:t>
      </w:r>
      <w:r w:rsidR="009E446D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DD01E4">
        <w:rPr>
          <w:rFonts w:ascii="Times New Roman" w:hAnsi="Times New Roman"/>
          <w:color w:val="auto"/>
          <w:sz w:val="24"/>
          <w:szCs w:val="24"/>
        </w:rPr>
        <w:t>2 часа</w:t>
      </w:r>
      <w:r w:rsidR="00DD01E4" w:rsidRPr="00503034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503034">
        <w:rPr>
          <w:rFonts w:ascii="Times New Roman" w:hAnsi="Times New Roman"/>
          <w:color w:val="auto"/>
          <w:sz w:val="24"/>
          <w:szCs w:val="24"/>
        </w:rPr>
        <w:t>с целью развития и коррекции псих</w:t>
      </w:r>
      <w:r>
        <w:rPr>
          <w:rFonts w:ascii="Times New Roman" w:hAnsi="Times New Roman"/>
          <w:color w:val="auto"/>
          <w:sz w:val="24"/>
          <w:szCs w:val="24"/>
        </w:rPr>
        <w:t>ических процессов);</w:t>
      </w:r>
    </w:p>
    <w:p w:rsidR="00A03E67" w:rsidRPr="00AF1C76" w:rsidRDefault="009E446D" w:rsidP="004C412D">
      <w:pPr>
        <w:pStyle w:val="37"/>
        <w:numPr>
          <w:ilvl w:val="0"/>
          <w:numId w:val="37"/>
        </w:numPr>
        <w:shd w:val="clear" w:color="auto" w:fill="auto"/>
        <w:spacing w:after="0" w:line="240" w:lineRule="auto"/>
        <w:ind w:left="0" w:firstLine="0"/>
        <w:rPr>
          <w:rFonts w:eastAsia="Arial Unicode MS"/>
          <w:color w:val="auto"/>
          <w:kern w:val="1"/>
          <w:sz w:val="24"/>
          <w:szCs w:val="24"/>
          <w:lang w:eastAsia="en-US" w:bidi="ar-SA"/>
        </w:rPr>
      </w:pPr>
      <w:r>
        <w:rPr>
          <w:rFonts w:eastAsia="Arial Unicode MS"/>
          <w:color w:val="auto"/>
          <w:kern w:val="1"/>
          <w:sz w:val="24"/>
          <w:szCs w:val="24"/>
          <w:lang w:eastAsia="en-US" w:bidi="ar-SA"/>
        </w:rPr>
        <w:t>к</w:t>
      </w:r>
      <w:r w:rsidR="00AF1C76" w:rsidRPr="00AF1C76">
        <w:rPr>
          <w:rFonts w:eastAsia="Arial Unicode MS"/>
          <w:color w:val="auto"/>
          <w:kern w:val="1"/>
          <w:sz w:val="24"/>
          <w:szCs w:val="24"/>
          <w:lang w:eastAsia="en-US" w:bidi="ar-SA"/>
        </w:rPr>
        <w:t>оррекционно-развивающие занятия по русскому языку</w:t>
      </w:r>
      <w:r w:rsidR="00AF1C76">
        <w:rPr>
          <w:rFonts w:eastAsia="Arial Unicode MS"/>
          <w:color w:val="auto"/>
          <w:kern w:val="1"/>
          <w:sz w:val="24"/>
          <w:szCs w:val="24"/>
          <w:lang w:eastAsia="en-US" w:bidi="ar-SA"/>
        </w:rPr>
        <w:t xml:space="preserve"> и </w:t>
      </w:r>
      <w:r w:rsidR="00E169AB">
        <w:rPr>
          <w:rFonts w:eastAsia="Arial Unicode MS"/>
          <w:color w:val="auto"/>
          <w:kern w:val="1"/>
          <w:sz w:val="24"/>
          <w:szCs w:val="24"/>
          <w:lang w:eastAsia="en-US" w:bidi="ar-SA"/>
        </w:rPr>
        <w:t xml:space="preserve">развитию речи, </w:t>
      </w:r>
      <w:r w:rsidR="00AF1C76">
        <w:rPr>
          <w:rFonts w:eastAsia="Arial Unicode MS"/>
          <w:color w:val="auto"/>
          <w:kern w:val="1"/>
          <w:sz w:val="24"/>
          <w:szCs w:val="24"/>
          <w:lang w:eastAsia="en-US" w:bidi="ar-SA"/>
        </w:rPr>
        <w:t>математике: 2</w:t>
      </w:r>
      <w:r w:rsidR="00AF1C76" w:rsidRPr="00AF1C76">
        <w:rPr>
          <w:rFonts w:eastAsia="Arial Unicode MS"/>
          <w:color w:val="auto"/>
          <w:kern w:val="1"/>
          <w:sz w:val="24"/>
          <w:szCs w:val="24"/>
          <w:lang w:eastAsia="en-US" w:bidi="ar-SA"/>
        </w:rPr>
        <w:t xml:space="preserve"> час</w:t>
      </w:r>
      <w:r w:rsidR="00AF1C76">
        <w:rPr>
          <w:rFonts w:eastAsia="Arial Unicode MS"/>
          <w:color w:val="auto"/>
          <w:kern w:val="1"/>
          <w:sz w:val="24"/>
          <w:szCs w:val="24"/>
          <w:lang w:eastAsia="en-US" w:bidi="ar-SA"/>
        </w:rPr>
        <w:t>а</w:t>
      </w:r>
      <w:r w:rsidR="00AF1C76" w:rsidRPr="00AF1C76">
        <w:rPr>
          <w:rFonts w:eastAsia="Arial Unicode MS"/>
          <w:color w:val="auto"/>
          <w:kern w:val="1"/>
          <w:sz w:val="24"/>
          <w:szCs w:val="24"/>
          <w:lang w:eastAsia="en-US" w:bidi="ar-SA"/>
        </w:rPr>
        <w:t xml:space="preserve"> </w:t>
      </w:r>
      <w:r w:rsidR="00AF1C76">
        <w:rPr>
          <w:rFonts w:eastAsia="Arial Unicode MS"/>
          <w:color w:val="auto"/>
          <w:kern w:val="1"/>
          <w:sz w:val="24"/>
          <w:szCs w:val="24"/>
          <w:lang w:eastAsia="en-US" w:bidi="ar-SA"/>
        </w:rPr>
        <w:t>(</w:t>
      </w:r>
      <w:r w:rsidR="00AF1C76" w:rsidRPr="00AF1C76">
        <w:rPr>
          <w:rFonts w:eastAsia="Arial Unicode MS"/>
          <w:color w:val="auto"/>
          <w:kern w:val="1"/>
          <w:sz w:val="24"/>
          <w:szCs w:val="24"/>
          <w:lang w:eastAsia="en-US" w:bidi="ar-SA"/>
        </w:rPr>
        <w:t>с целью коррекции пробелов общего развития, восполнения возникающи</w:t>
      </w:r>
      <w:r w:rsidR="00AF1C76">
        <w:rPr>
          <w:rFonts w:eastAsia="Arial Unicode MS"/>
          <w:color w:val="auto"/>
          <w:kern w:val="1"/>
          <w:sz w:val="24"/>
          <w:szCs w:val="24"/>
          <w:lang w:eastAsia="en-US" w:bidi="ar-SA"/>
        </w:rPr>
        <w:t>х пробелов в знаниях по учебным предметам</w:t>
      </w:r>
      <w:r w:rsidR="00AF1C76" w:rsidRPr="00AF1C76">
        <w:rPr>
          <w:rFonts w:eastAsia="Arial Unicode MS"/>
          <w:color w:val="auto"/>
          <w:kern w:val="1"/>
          <w:sz w:val="24"/>
          <w:szCs w:val="24"/>
          <w:lang w:eastAsia="en-US" w:bidi="ar-SA"/>
        </w:rPr>
        <w:t>, пропедевтики изучения сло</w:t>
      </w:r>
      <w:r w:rsidR="00AF1C76">
        <w:rPr>
          <w:rFonts w:eastAsia="Arial Unicode MS"/>
          <w:color w:val="auto"/>
          <w:kern w:val="1"/>
          <w:sz w:val="24"/>
          <w:szCs w:val="24"/>
          <w:lang w:eastAsia="en-US" w:bidi="ar-SA"/>
        </w:rPr>
        <w:t>жных разделов учебной программы)</w:t>
      </w:r>
      <w:r w:rsidR="00AF1C76" w:rsidRPr="00AF1C76">
        <w:rPr>
          <w:rFonts w:eastAsia="Arial Unicode MS"/>
          <w:color w:val="auto"/>
          <w:kern w:val="1"/>
          <w:sz w:val="24"/>
          <w:szCs w:val="24"/>
          <w:lang w:eastAsia="en-US" w:bidi="ar-SA"/>
        </w:rPr>
        <w:t>.</w:t>
      </w:r>
    </w:p>
    <w:p w:rsidR="00A03E67" w:rsidRDefault="00A03E67" w:rsidP="008560C5">
      <w:pPr>
        <w:pStyle w:val="ad"/>
        <w:spacing w:after="0" w:line="240" w:lineRule="auto"/>
        <w:ind w:right="974"/>
        <w:jc w:val="center"/>
        <w:rPr>
          <w:rFonts w:ascii="Times New Roman" w:hAnsi="Times New Roman"/>
          <w:b/>
          <w:sz w:val="24"/>
          <w:szCs w:val="24"/>
        </w:rPr>
      </w:pPr>
    </w:p>
    <w:p w:rsidR="00A03E67" w:rsidRPr="00503034" w:rsidRDefault="00A03E67" w:rsidP="008560C5">
      <w:pPr>
        <w:pStyle w:val="ad"/>
        <w:spacing w:after="0" w:line="240" w:lineRule="auto"/>
        <w:ind w:right="974"/>
        <w:jc w:val="center"/>
        <w:rPr>
          <w:rFonts w:ascii="Times New Roman" w:hAnsi="Times New Roman"/>
          <w:b/>
          <w:sz w:val="24"/>
          <w:szCs w:val="24"/>
        </w:rPr>
      </w:pPr>
      <w:r w:rsidRPr="00503034">
        <w:rPr>
          <w:rFonts w:ascii="Times New Roman" w:hAnsi="Times New Roman"/>
          <w:b/>
          <w:sz w:val="24"/>
          <w:szCs w:val="24"/>
        </w:rPr>
        <w:t>План внеурочной деятельности в</w:t>
      </w:r>
      <w:r w:rsidR="00E169AB">
        <w:rPr>
          <w:rFonts w:ascii="Times New Roman" w:hAnsi="Times New Roman"/>
          <w:b/>
          <w:sz w:val="24"/>
          <w:szCs w:val="24"/>
        </w:rPr>
        <w:t>о 2</w:t>
      </w:r>
      <w:r w:rsidR="0022236F">
        <w:rPr>
          <w:rFonts w:ascii="Times New Roman" w:hAnsi="Times New Roman"/>
          <w:b/>
          <w:sz w:val="24"/>
          <w:szCs w:val="24"/>
        </w:rPr>
        <w:t>-4 классах</w:t>
      </w:r>
      <w:r w:rsidRPr="005030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АООП НОО (вариант 7.2</w:t>
      </w:r>
      <w:r w:rsidRPr="00503034">
        <w:rPr>
          <w:rFonts w:ascii="Times New Roman" w:hAnsi="Times New Roman"/>
          <w:b/>
          <w:sz w:val="24"/>
          <w:szCs w:val="24"/>
        </w:rPr>
        <w:t>)</w:t>
      </w:r>
    </w:p>
    <w:p w:rsidR="00A03E67" w:rsidRPr="00503034" w:rsidRDefault="00A03E67" w:rsidP="008560C5">
      <w:pPr>
        <w:pStyle w:val="3"/>
        <w:spacing w:before="0" w:after="0"/>
        <w:ind w:right="974" w:firstLine="720"/>
        <w:rPr>
          <w:rFonts w:cs="Times New Roman"/>
          <w:i w:val="0"/>
          <w:sz w:val="24"/>
          <w:szCs w:val="24"/>
        </w:rPr>
      </w:pPr>
    </w:p>
    <w:tbl>
      <w:tblPr>
        <w:tblStyle w:val="TableNormal"/>
        <w:tblW w:w="1011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1985"/>
        <w:gridCol w:w="3543"/>
        <w:gridCol w:w="1701"/>
      </w:tblGrid>
      <w:tr w:rsidR="00A03E67" w:rsidRPr="00B012D8" w:rsidTr="004C412D">
        <w:trPr>
          <w:trHeight w:val="735"/>
        </w:trPr>
        <w:tc>
          <w:tcPr>
            <w:tcW w:w="2882" w:type="dxa"/>
            <w:vAlign w:val="center"/>
          </w:tcPr>
          <w:p w:rsidR="00A03E67" w:rsidRPr="00B012D8" w:rsidRDefault="00A03E67" w:rsidP="008560C5">
            <w:pPr>
              <w:pStyle w:val="TableParagraph"/>
              <w:ind w:left="0" w:right="974"/>
              <w:jc w:val="center"/>
              <w:rPr>
                <w:b/>
                <w:sz w:val="24"/>
                <w:szCs w:val="24"/>
                <w:lang w:val="ru-RU"/>
              </w:rPr>
            </w:pPr>
            <w:r w:rsidRPr="00B012D8">
              <w:rPr>
                <w:b/>
                <w:sz w:val="24"/>
                <w:szCs w:val="24"/>
              </w:rPr>
              <w:t>Направления</w:t>
            </w:r>
            <w:r w:rsidRPr="00B012D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012D8">
              <w:rPr>
                <w:b/>
                <w:sz w:val="24"/>
                <w:szCs w:val="24"/>
              </w:rPr>
              <w:t>внеурочной</w:t>
            </w:r>
          </w:p>
          <w:p w:rsidR="00A03E67" w:rsidRPr="00B012D8" w:rsidRDefault="00A03E67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деятельности</w:t>
            </w:r>
            <w:r w:rsidRPr="00B012D8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vAlign w:val="center"/>
          </w:tcPr>
          <w:p w:rsidR="00A03E67" w:rsidRPr="00B012D8" w:rsidRDefault="00A03E67" w:rsidP="008560C5">
            <w:pPr>
              <w:pStyle w:val="TableParagraph"/>
              <w:ind w:right="974"/>
              <w:jc w:val="center"/>
              <w:rPr>
                <w:b/>
                <w:sz w:val="24"/>
                <w:szCs w:val="24"/>
                <w:lang w:val="ru-RU"/>
              </w:rPr>
            </w:pPr>
            <w:r w:rsidRPr="00B012D8">
              <w:rPr>
                <w:b/>
                <w:sz w:val="24"/>
                <w:szCs w:val="24"/>
              </w:rPr>
              <w:t>Формы</w:t>
            </w:r>
          </w:p>
          <w:p w:rsidR="00A03E67" w:rsidRPr="00B012D8" w:rsidRDefault="00A03E67" w:rsidP="008560C5">
            <w:pPr>
              <w:pStyle w:val="TableParagraph"/>
              <w:ind w:right="974"/>
              <w:jc w:val="center"/>
              <w:rPr>
                <w:b/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3543" w:type="dxa"/>
            <w:vAlign w:val="center"/>
          </w:tcPr>
          <w:p w:rsidR="00A03E67" w:rsidRPr="00B012D8" w:rsidRDefault="00A03E67" w:rsidP="008560C5">
            <w:pPr>
              <w:pStyle w:val="TableParagraph"/>
              <w:ind w:right="974"/>
              <w:jc w:val="center"/>
              <w:rPr>
                <w:b/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A03E67" w:rsidRPr="00B012D8" w:rsidRDefault="00A03E67" w:rsidP="004C412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012D8">
              <w:rPr>
                <w:b/>
                <w:sz w:val="24"/>
                <w:szCs w:val="24"/>
              </w:rPr>
              <w:t>Количество</w:t>
            </w:r>
          </w:p>
          <w:p w:rsidR="00A03E67" w:rsidRPr="00B012D8" w:rsidRDefault="00A03E67" w:rsidP="004C412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часов в неделю</w:t>
            </w:r>
          </w:p>
        </w:tc>
      </w:tr>
      <w:tr w:rsidR="00E115C9" w:rsidRPr="00B012D8" w:rsidTr="004C412D">
        <w:trPr>
          <w:trHeight w:val="564"/>
        </w:trPr>
        <w:tc>
          <w:tcPr>
            <w:tcW w:w="2882" w:type="dxa"/>
            <w:vMerge w:val="restart"/>
          </w:tcPr>
          <w:p w:rsidR="00E115C9" w:rsidRPr="00B012D8" w:rsidRDefault="00E115C9" w:rsidP="008560C5">
            <w:pPr>
              <w:pStyle w:val="TableParagraph"/>
              <w:ind w:left="0" w:right="974"/>
              <w:jc w:val="center"/>
              <w:rPr>
                <w:b/>
                <w:sz w:val="24"/>
                <w:szCs w:val="24"/>
              </w:rPr>
            </w:pPr>
            <w:r w:rsidRPr="00B012D8">
              <w:rPr>
                <w:b/>
                <w:sz w:val="24"/>
                <w:szCs w:val="24"/>
              </w:rPr>
              <w:t>Коррекционно- развивающая</w:t>
            </w:r>
            <w:r w:rsidRPr="00B012D8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область (вариант </w:t>
            </w:r>
            <w:r>
              <w:rPr>
                <w:b/>
                <w:sz w:val="24"/>
                <w:szCs w:val="24"/>
                <w:lang w:val="ru-RU"/>
              </w:rPr>
              <w:t>7.2</w:t>
            </w:r>
            <w:r w:rsidRPr="00B012D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115C9" w:rsidRPr="00B012D8" w:rsidRDefault="00E115C9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Индивидуальные</w:t>
            </w:r>
            <w:r w:rsidRPr="00B012D8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E115C9" w:rsidRPr="00B012D8" w:rsidRDefault="00E115C9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  <w:lang w:val="ru-RU"/>
              </w:rPr>
            </w:pPr>
            <w:r w:rsidRPr="00B012D8">
              <w:rPr>
                <w:sz w:val="24"/>
                <w:szCs w:val="24"/>
              </w:rPr>
              <w:t>Логопедические коррекционно- развивающие занятия</w:t>
            </w:r>
          </w:p>
        </w:tc>
        <w:tc>
          <w:tcPr>
            <w:tcW w:w="1701" w:type="dxa"/>
          </w:tcPr>
          <w:p w:rsidR="00E115C9" w:rsidRPr="00B012D8" w:rsidRDefault="009E182B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115C9" w:rsidRPr="00B012D8" w:rsidTr="004C412D">
        <w:trPr>
          <w:trHeight w:hRule="exact" w:val="579"/>
        </w:trPr>
        <w:tc>
          <w:tcPr>
            <w:tcW w:w="2882" w:type="dxa"/>
            <w:vMerge/>
          </w:tcPr>
          <w:p w:rsidR="00E115C9" w:rsidRPr="00B012D8" w:rsidRDefault="00E115C9" w:rsidP="008560C5">
            <w:pPr>
              <w:ind w:right="97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15C9" w:rsidRPr="00B012D8" w:rsidRDefault="00E115C9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Индивидуальные</w:t>
            </w:r>
            <w:r w:rsidRPr="00B012D8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E115C9" w:rsidRPr="00B012D8" w:rsidRDefault="00E115C9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  <w:lang w:val="ru-RU"/>
              </w:rPr>
            </w:pPr>
            <w:r w:rsidRPr="00B012D8">
              <w:rPr>
                <w:sz w:val="24"/>
                <w:szCs w:val="24"/>
                <w:lang w:val="ru-RU"/>
              </w:rPr>
              <w:t>Коррекционно-развивающие занятия с психологом</w:t>
            </w:r>
          </w:p>
        </w:tc>
        <w:tc>
          <w:tcPr>
            <w:tcW w:w="1701" w:type="dxa"/>
          </w:tcPr>
          <w:p w:rsidR="00E115C9" w:rsidRPr="00B012D8" w:rsidRDefault="009E182B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115C9" w:rsidRPr="00B012D8" w:rsidTr="004C412D">
        <w:trPr>
          <w:trHeight w:hRule="exact" w:val="844"/>
        </w:trPr>
        <w:tc>
          <w:tcPr>
            <w:tcW w:w="2882" w:type="dxa"/>
            <w:vMerge/>
          </w:tcPr>
          <w:p w:rsidR="00E115C9" w:rsidRPr="00B012D8" w:rsidRDefault="00E115C9" w:rsidP="008560C5">
            <w:pPr>
              <w:ind w:right="97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15C9" w:rsidRDefault="00E115C9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</w:t>
            </w:r>
            <w:r w:rsidRPr="00B012D8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E115C9" w:rsidRPr="00AF1C76" w:rsidRDefault="00E115C9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  <w:lang w:val="ru-RU"/>
              </w:rPr>
            </w:pPr>
            <w:r w:rsidRPr="00AF1C76">
              <w:rPr>
                <w:rFonts w:eastAsia="Arial Unicode MS"/>
                <w:kern w:val="1"/>
                <w:sz w:val="24"/>
                <w:szCs w:val="24"/>
                <w:lang w:val="ru-RU"/>
              </w:rPr>
              <w:t xml:space="preserve">Коррекционно-развивающие занятия по русскому языку и </w:t>
            </w:r>
            <w:r>
              <w:rPr>
                <w:rFonts w:eastAsia="Arial Unicode MS"/>
                <w:kern w:val="1"/>
                <w:sz w:val="24"/>
                <w:szCs w:val="24"/>
                <w:lang w:val="ru-RU"/>
              </w:rPr>
              <w:t>развитию речи</w:t>
            </w:r>
          </w:p>
        </w:tc>
        <w:tc>
          <w:tcPr>
            <w:tcW w:w="1701" w:type="dxa"/>
          </w:tcPr>
          <w:p w:rsidR="00E115C9" w:rsidRPr="00B012D8" w:rsidRDefault="00E115C9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115C9" w:rsidRPr="00B012D8" w:rsidTr="004C412D">
        <w:trPr>
          <w:trHeight w:hRule="exact" w:val="844"/>
        </w:trPr>
        <w:tc>
          <w:tcPr>
            <w:tcW w:w="2882" w:type="dxa"/>
            <w:vMerge/>
          </w:tcPr>
          <w:p w:rsidR="00E115C9" w:rsidRPr="00B012D8" w:rsidRDefault="00E115C9" w:rsidP="008560C5">
            <w:pPr>
              <w:ind w:right="97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15C9" w:rsidRDefault="00E115C9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</w:t>
            </w:r>
            <w:r w:rsidRPr="00B012D8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E115C9" w:rsidRPr="00AF1C76" w:rsidRDefault="00E115C9" w:rsidP="008560C5">
            <w:pPr>
              <w:pStyle w:val="TableParagraph"/>
              <w:ind w:left="0" w:right="974"/>
              <w:jc w:val="center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  <w:r w:rsidRPr="00AF1C76">
              <w:rPr>
                <w:rFonts w:eastAsia="Arial Unicode MS"/>
                <w:kern w:val="1"/>
                <w:sz w:val="24"/>
                <w:szCs w:val="24"/>
                <w:lang w:val="ru-RU"/>
              </w:rPr>
              <w:t>Коррекционно-развивающие занятия по математике</w:t>
            </w:r>
          </w:p>
        </w:tc>
        <w:tc>
          <w:tcPr>
            <w:tcW w:w="1701" w:type="dxa"/>
          </w:tcPr>
          <w:p w:rsidR="00E115C9" w:rsidRDefault="00E115C9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115C9" w:rsidRPr="00B012D8" w:rsidTr="004C412D">
        <w:trPr>
          <w:trHeight w:hRule="exact" w:val="844"/>
        </w:trPr>
        <w:tc>
          <w:tcPr>
            <w:tcW w:w="2882" w:type="dxa"/>
            <w:vMerge/>
          </w:tcPr>
          <w:p w:rsidR="00E115C9" w:rsidRPr="00E115C9" w:rsidRDefault="00E115C9" w:rsidP="008560C5">
            <w:pPr>
              <w:ind w:right="974" w:firstLine="7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115C9" w:rsidRDefault="00E115C9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</w:t>
            </w:r>
            <w:r w:rsidRPr="00B012D8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543" w:type="dxa"/>
          </w:tcPr>
          <w:p w:rsidR="00E115C9" w:rsidRPr="00AF1C76" w:rsidRDefault="00E115C9" w:rsidP="008560C5">
            <w:pPr>
              <w:pStyle w:val="TableParagraph"/>
              <w:ind w:left="0" w:right="974"/>
              <w:jc w:val="center"/>
              <w:rPr>
                <w:rFonts w:eastAsia="Arial Unicode MS"/>
                <w:kern w:val="1"/>
                <w:sz w:val="24"/>
                <w:szCs w:val="24"/>
                <w:lang w:val="ru-RU"/>
              </w:rPr>
            </w:pPr>
            <w:r w:rsidRPr="009E182B">
              <w:rPr>
                <w:rFonts w:eastAsia="Arial Unicode MS"/>
                <w:sz w:val="24"/>
                <w:szCs w:val="24"/>
              </w:rPr>
              <w:t>Дефектологические  коррекционно</w:t>
            </w:r>
            <w:r w:rsidRPr="009E182B">
              <w:rPr>
                <w:rFonts w:eastAsia="Arial Unicode MS"/>
                <w:sz w:val="24"/>
                <w:szCs w:val="24"/>
              </w:rPr>
              <w:softHyphen/>
              <w:t>-развивающие занятия</w:t>
            </w:r>
          </w:p>
        </w:tc>
        <w:tc>
          <w:tcPr>
            <w:tcW w:w="1701" w:type="dxa"/>
          </w:tcPr>
          <w:p w:rsidR="00E115C9" w:rsidRDefault="00E115C9" w:rsidP="008560C5">
            <w:pPr>
              <w:pStyle w:val="TableParagraph"/>
              <w:ind w:left="0" w:right="97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03E67" w:rsidRPr="00B012D8" w:rsidTr="004C412D">
        <w:trPr>
          <w:trHeight w:hRule="exact" w:val="371"/>
        </w:trPr>
        <w:tc>
          <w:tcPr>
            <w:tcW w:w="8410" w:type="dxa"/>
            <w:gridSpan w:val="3"/>
          </w:tcPr>
          <w:p w:rsidR="00A03E67" w:rsidRPr="0020250A" w:rsidRDefault="00A03E67" w:rsidP="008560C5">
            <w:pPr>
              <w:pStyle w:val="TableParagraph"/>
              <w:ind w:left="0" w:right="974"/>
              <w:jc w:val="right"/>
              <w:rPr>
                <w:b/>
                <w:sz w:val="24"/>
                <w:szCs w:val="24"/>
                <w:lang w:val="ru-RU"/>
              </w:rPr>
            </w:pPr>
            <w:r w:rsidRPr="0020250A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01" w:type="dxa"/>
          </w:tcPr>
          <w:p w:rsidR="00A03E67" w:rsidRPr="0020250A" w:rsidRDefault="009E182B" w:rsidP="008560C5">
            <w:pPr>
              <w:pStyle w:val="TableParagraph"/>
              <w:ind w:left="0" w:right="97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655702" w:rsidRPr="000A69D8" w:rsidRDefault="00655702" w:rsidP="008560C5">
      <w:pPr>
        <w:tabs>
          <w:tab w:val="left" w:pos="1080"/>
        </w:tabs>
        <w:suppressAutoHyphens w:val="0"/>
        <w:spacing w:after="0" w:line="240" w:lineRule="auto"/>
        <w:ind w:left="720" w:right="974"/>
        <w:jc w:val="both"/>
        <w:rPr>
          <w:rFonts w:ascii="Times New Roman" w:hAnsi="Times New Roman" w:cs="Times New Roman"/>
          <w:sz w:val="24"/>
          <w:szCs w:val="24"/>
        </w:rPr>
      </w:pPr>
    </w:p>
    <w:p w:rsidR="006311C1" w:rsidRPr="00F8539C" w:rsidRDefault="006311C1" w:rsidP="004C412D">
      <w:pPr>
        <w:pStyle w:val="2"/>
        <w:tabs>
          <w:tab w:val="left" w:pos="3359"/>
        </w:tabs>
        <w:spacing w:line="240" w:lineRule="auto"/>
        <w:ind w:right="974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A33687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 Календарный</w:t>
      </w:r>
      <w:r w:rsidRPr="00F8539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 xml:space="preserve"> учебный график </w:t>
      </w:r>
      <w:r w:rsidR="00EC5873" w:rsidRPr="00F8539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АООП НОО (вариант 7.2</w:t>
      </w:r>
      <w:r w:rsidRPr="00F8539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)</w:t>
      </w:r>
    </w:p>
    <w:p w:rsidR="006311C1" w:rsidRPr="006311C1" w:rsidRDefault="006311C1" w:rsidP="004C412D">
      <w:pPr>
        <w:pStyle w:val="ad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Календарный учебный график АООП </w:t>
      </w:r>
      <w:r w:rsidR="00EC5873">
        <w:rPr>
          <w:rFonts w:ascii="Times New Roman" w:hAnsi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/>
          <w:bCs/>
          <w:sz w:val="24"/>
          <w:szCs w:val="24"/>
        </w:rPr>
        <w:t>) соответствуют календарному уч</w:t>
      </w:r>
      <w:r w:rsidR="007D6B61">
        <w:rPr>
          <w:rFonts w:ascii="Times New Roman" w:hAnsi="Times New Roman"/>
          <w:bCs/>
          <w:sz w:val="24"/>
          <w:szCs w:val="24"/>
        </w:rPr>
        <w:t xml:space="preserve">ебному графику ООП НОО Гимназии </w:t>
      </w:r>
      <w:r w:rsidR="00B727D5">
        <w:rPr>
          <w:rFonts w:ascii="Times New Roman" w:hAnsi="Times New Roman"/>
          <w:b/>
          <w:sz w:val="24"/>
          <w:szCs w:val="24"/>
        </w:rPr>
        <w:t>(Приложение 3</w:t>
      </w:r>
      <w:r w:rsidR="007D6B61" w:rsidRPr="007D6B61">
        <w:rPr>
          <w:rFonts w:ascii="Times New Roman" w:hAnsi="Times New Roman"/>
          <w:b/>
          <w:sz w:val="24"/>
          <w:szCs w:val="24"/>
        </w:rPr>
        <w:t>.)</w:t>
      </w:r>
    </w:p>
    <w:p w:rsidR="006311C1" w:rsidRPr="00A33687" w:rsidRDefault="006311C1" w:rsidP="008560C5">
      <w:pPr>
        <w:pStyle w:val="2"/>
        <w:tabs>
          <w:tab w:val="left" w:pos="3359"/>
        </w:tabs>
        <w:spacing w:line="240" w:lineRule="auto"/>
        <w:ind w:right="974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A33687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lastRenderedPageBreak/>
        <w:t xml:space="preserve">4.Система условий реализации АООП </w:t>
      </w:r>
      <w:r w:rsidR="00AC56C4" w:rsidRPr="00A33687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НОО (вариант 7.2</w:t>
      </w:r>
      <w:r w:rsidRPr="00A33687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)</w:t>
      </w:r>
    </w:p>
    <w:p w:rsidR="006311C1" w:rsidRPr="006311C1" w:rsidRDefault="006311C1" w:rsidP="004C412D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Нормативные условия</w:t>
      </w:r>
    </w:p>
    <w:p w:rsidR="006311C1" w:rsidRPr="006311C1" w:rsidRDefault="006311C1" w:rsidP="004C412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В рамках данного направления формируется банк нормативно-правовых документов федерального, регионального, муниципального и </w:t>
      </w:r>
      <w:r w:rsidR="00AC56C4">
        <w:rPr>
          <w:rFonts w:ascii="Times New Roman" w:hAnsi="Times New Roman"/>
          <w:bCs/>
          <w:sz w:val="24"/>
          <w:szCs w:val="24"/>
        </w:rPr>
        <w:t>гимназического</w:t>
      </w:r>
      <w:r w:rsidRPr="006311C1">
        <w:rPr>
          <w:rFonts w:ascii="Times New Roman" w:hAnsi="Times New Roman"/>
          <w:bCs/>
          <w:sz w:val="24"/>
          <w:szCs w:val="24"/>
        </w:rPr>
        <w:t xml:space="preserve"> уровней.</w:t>
      </w:r>
    </w:p>
    <w:p w:rsidR="006311C1" w:rsidRPr="006311C1" w:rsidRDefault="006311C1" w:rsidP="004C412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Разработана и реализуется мониторинга метапредметных универсальных учебных действий (УУД) на уровне начального общего образования (данную работу проводит педагог- психолог совместно с учителями начальных классов).</w:t>
      </w:r>
    </w:p>
    <w:p w:rsidR="006311C1" w:rsidRPr="006311C1" w:rsidRDefault="006311C1" w:rsidP="004C412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Разработаны и реализуются рабочие программы на уровень обучения по учебным предметам, курсам внеурочной деятельности, курсам коррекционно-развивающей области.</w:t>
      </w:r>
    </w:p>
    <w:p w:rsidR="006311C1" w:rsidRPr="006311C1" w:rsidRDefault="006311C1" w:rsidP="004C412D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Организационно-содержательные условия</w:t>
      </w:r>
    </w:p>
    <w:p w:rsidR="006311C1" w:rsidRPr="006311C1" w:rsidRDefault="006311C1" w:rsidP="004C412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В рамках кафедры учителей начальных классов на заседаниях рассматриваются различные вопросы </w:t>
      </w:r>
      <w:r w:rsidR="005C1262">
        <w:rPr>
          <w:rFonts w:ascii="Times New Roman" w:hAnsi="Times New Roman"/>
          <w:bCs/>
          <w:sz w:val="24"/>
          <w:szCs w:val="24"/>
        </w:rPr>
        <w:t>реализации АООП НОО (вариант 7.2</w:t>
      </w:r>
      <w:r w:rsidRPr="006311C1">
        <w:rPr>
          <w:rFonts w:ascii="Times New Roman" w:hAnsi="Times New Roman"/>
          <w:bCs/>
          <w:sz w:val="24"/>
          <w:szCs w:val="24"/>
        </w:rPr>
        <w:t>), работа по самообразованию педагогов планируется с учетом необходимости реализации коррекционной направленности учебно-воспитательной деятельности.</w:t>
      </w:r>
    </w:p>
    <w:p w:rsidR="006311C1" w:rsidRPr="006311C1" w:rsidRDefault="006311C1" w:rsidP="004C412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Проводятся семинары для учителей начальных классов, в рамках которых учителя дают открытие уроки по разным учебным предметам с использованием личностно- ориентированного, деятельностного, дифференцированного подходов в обучении, ИКТ технологий.</w:t>
      </w:r>
    </w:p>
    <w:p w:rsidR="006311C1" w:rsidRPr="006311C1" w:rsidRDefault="006311C1" w:rsidP="004C412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обучения, курсам внеурочной деятельности, курсам коррекционно-развивающей области.</w:t>
      </w:r>
    </w:p>
    <w:p w:rsidR="006311C1" w:rsidRPr="006311C1" w:rsidRDefault="006311C1" w:rsidP="004C412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Реализуется оптимизационная модель организации внеурочной деятельности. Данная модель наиболее соответствует возможностям Гимназии: в ее реализации могут принимать участие все педагогические работники учреждения (учителя, учитель-логопед, социальный педагог, педагог-психолог, воспитатель и др.), происходит оптимизация внутренних </w:t>
      </w:r>
      <w:r w:rsidR="00DD01E4" w:rsidRPr="006311C1">
        <w:rPr>
          <w:rFonts w:ascii="Times New Roman" w:hAnsi="Times New Roman"/>
          <w:bCs/>
          <w:sz w:val="24"/>
          <w:szCs w:val="24"/>
        </w:rPr>
        <w:t>ресурсов гимназии</w:t>
      </w:r>
      <w:r w:rsidRPr="006311C1">
        <w:rPr>
          <w:rFonts w:ascii="Times New Roman" w:hAnsi="Times New Roman"/>
          <w:bCs/>
          <w:sz w:val="24"/>
          <w:szCs w:val="24"/>
        </w:rPr>
        <w:t>.</w:t>
      </w:r>
    </w:p>
    <w:p w:rsidR="006311C1" w:rsidRPr="006311C1" w:rsidRDefault="006311C1" w:rsidP="004C412D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Кадровые условия</w:t>
      </w:r>
    </w:p>
    <w:p w:rsidR="006311C1" w:rsidRDefault="006311C1" w:rsidP="004C412D">
      <w:pPr>
        <w:pStyle w:val="Default"/>
        <w:ind w:firstLine="720"/>
        <w:jc w:val="both"/>
        <w:rPr>
          <w:color w:val="auto"/>
        </w:rPr>
      </w:pPr>
      <w:r w:rsidRPr="00AE1841">
        <w:rPr>
          <w:color w:val="auto"/>
        </w:rPr>
        <w:t xml:space="preserve">В совокупности Требований к условиям и ресурсному обеспечению реализации </w:t>
      </w:r>
      <w:r w:rsidR="005C1262">
        <w:t>АООП НОО (вариант 7.2</w:t>
      </w:r>
      <w:r w:rsidRPr="000A226E">
        <w:t>)</w:t>
      </w:r>
      <w:r>
        <w:rPr>
          <w:rFonts w:asciiTheme="minorHAnsi" w:hAnsiTheme="minorHAnsi"/>
        </w:rPr>
        <w:t xml:space="preserve"> </w:t>
      </w:r>
      <w:r w:rsidRPr="00AE1841">
        <w:rPr>
          <w:color w:val="auto"/>
        </w:rPr>
        <w:t xml:space="preserve">стержневыми являются требования к кадровым ресурсам ввиду их ключевого значения. </w:t>
      </w:r>
    </w:p>
    <w:p w:rsidR="008238A9" w:rsidRPr="00AE1841" w:rsidRDefault="008238A9" w:rsidP="008560C5">
      <w:pPr>
        <w:pStyle w:val="Default"/>
        <w:ind w:right="974" w:firstLine="720"/>
        <w:jc w:val="both"/>
        <w:rPr>
          <w:color w:val="auto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977"/>
        <w:gridCol w:w="2835"/>
      </w:tblGrid>
      <w:tr w:rsidR="006311C1" w:rsidRPr="006311C1" w:rsidTr="004C412D">
        <w:tc>
          <w:tcPr>
            <w:tcW w:w="1951" w:type="dxa"/>
            <w:vMerge w:val="restart"/>
            <w:vAlign w:val="center"/>
          </w:tcPr>
          <w:p w:rsidR="006311C1" w:rsidRPr="006311C1" w:rsidRDefault="006311C1" w:rsidP="008560C5">
            <w:pPr>
              <w:spacing w:line="240" w:lineRule="auto"/>
              <w:ind w:right="97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6311C1" w:rsidRPr="006311C1" w:rsidRDefault="006311C1" w:rsidP="008560C5">
            <w:pPr>
              <w:spacing w:line="240" w:lineRule="auto"/>
              <w:ind w:right="97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должностные обязанности</w:t>
            </w:r>
          </w:p>
        </w:tc>
        <w:tc>
          <w:tcPr>
            <w:tcW w:w="5812" w:type="dxa"/>
            <w:gridSpan w:val="2"/>
            <w:vAlign w:val="center"/>
          </w:tcPr>
          <w:p w:rsidR="006311C1" w:rsidRPr="006311C1" w:rsidRDefault="006311C1" w:rsidP="008560C5">
            <w:pPr>
              <w:spacing w:line="240" w:lineRule="auto"/>
              <w:ind w:right="97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уровень квалифицированных работников</w:t>
            </w:r>
          </w:p>
        </w:tc>
      </w:tr>
      <w:tr w:rsidR="006311C1" w:rsidRPr="006311C1" w:rsidTr="005B7C1A">
        <w:tc>
          <w:tcPr>
            <w:tcW w:w="1951" w:type="dxa"/>
            <w:vMerge/>
            <w:vAlign w:val="center"/>
          </w:tcPr>
          <w:p w:rsidR="006311C1" w:rsidRPr="006311C1" w:rsidRDefault="006311C1" w:rsidP="008560C5">
            <w:pPr>
              <w:spacing w:line="240" w:lineRule="auto"/>
              <w:ind w:right="97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311C1" w:rsidRPr="006311C1" w:rsidRDefault="006311C1" w:rsidP="008560C5">
            <w:pPr>
              <w:spacing w:line="240" w:lineRule="auto"/>
              <w:ind w:right="97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311C1" w:rsidRPr="006311C1" w:rsidRDefault="006311C1" w:rsidP="008560C5">
            <w:pPr>
              <w:spacing w:line="240" w:lineRule="auto"/>
              <w:ind w:right="97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квалификации</w:t>
            </w:r>
          </w:p>
        </w:tc>
        <w:tc>
          <w:tcPr>
            <w:tcW w:w="2835" w:type="dxa"/>
            <w:vAlign w:val="center"/>
          </w:tcPr>
          <w:p w:rsidR="006311C1" w:rsidRPr="006311C1" w:rsidRDefault="006311C1" w:rsidP="008560C5">
            <w:pPr>
              <w:spacing w:line="240" w:lineRule="auto"/>
              <w:ind w:right="97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фактический</w:t>
            </w:r>
          </w:p>
        </w:tc>
      </w:tr>
      <w:tr w:rsidR="006311C1" w:rsidRPr="006311C1" w:rsidTr="005B7C1A">
        <w:tc>
          <w:tcPr>
            <w:tcW w:w="1951" w:type="dxa"/>
            <w:vAlign w:val="center"/>
          </w:tcPr>
          <w:p w:rsidR="006311C1" w:rsidRPr="006311C1" w:rsidRDefault="006311C1" w:rsidP="004C412D">
            <w:pPr>
              <w:spacing w:line="240" w:lineRule="auto"/>
              <w:ind w:right="46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</w:t>
            </w:r>
            <w:r w:rsidR="004C4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6311C1" w:rsidRPr="006311C1" w:rsidRDefault="006311C1" w:rsidP="005B7C1A">
            <w:pPr>
              <w:spacing w:line="240" w:lineRule="auto"/>
              <w:ind w:right="32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</w:t>
            </w:r>
            <w:r w:rsidR="005B7C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63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11C1" w:rsidRPr="006311C1" w:rsidRDefault="006311C1" w:rsidP="008560C5">
            <w:pPr>
              <w:spacing w:line="240" w:lineRule="auto"/>
              <w:ind w:right="97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2410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осуществляет обучение и воспитание обучающихся, способствует формированию общей культуры личности, социализации, осознанног</w:t>
            </w:r>
            <w:r w:rsidR="00CE71A9">
              <w:rPr>
                <w:color w:val="auto"/>
                <w:sz w:val="20"/>
                <w:szCs w:val="20"/>
              </w:rPr>
              <w:t>о освоения АООП НОО (вариант 7.2</w:t>
            </w:r>
            <w:r w:rsidRPr="006311C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</w:t>
            </w:r>
            <w:r w:rsidRPr="006311C1">
              <w:rPr>
                <w:color w:val="auto"/>
                <w:sz w:val="20"/>
                <w:szCs w:val="20"/>
              </w:rPr>
              <w:lastRenderedPageBreak/>
              <w:t>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2835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lastRenderedPageBreak/>
              <w:t>ВПО – 10 чел.;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СПО – 1 чел.;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категория: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высшая – 5 чел.;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первая – 5 чел.;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нет – 1 чел.;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стаж от 5 лет и более – 11 чел.</w:t>
            </w:r>
          </w:p>
        </w:tc>
      </w:tr>
      <w:tr w:rsidR="006311C1" w:rsidRPr="006311C1" w:rsidTr="005B7C1A">
        <w:tc>
          <w:tcPr>
            <w:tcW w:w="1951" w:type="dxa"/>
            <w:vAlign w:val="center"/>
          </w:tcPr>
          <w:p w:rsidR="006311C1" w:rsidRPr="006311C1" w:rsidRDefault="006311C1" w:rsidP="008560C5">
            <w:pPr>
              <w:spacing w:line="240" w:lineRule="auto"/>
              <w:ind w:right="97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2410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</w:t>
            </w:r>
            <w:r w:rsidR="00CE71A9">
              <w:rPr>
                <w:color w:val="auto"/>
                <w:sz w:val="20"/>
                <w:szCs w:val="20"/>
              </w:rPr>
              <w:t xml:space="preserve">  освоения АООП НОО (вариант 7.2</w:t>
            </w:r>
            <w:r w:rsidRPr="006311C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2835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ВПО – 8 чел. (базовое педагогическое по направлениям);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категория: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высшая – 6 чел.;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первая – 1 чел.;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СЗД – 2 чел.;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без категории – 2 чел.;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стаж до 5 лет – 3 чел.;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стаж от 7 лет и выше  – 8 чел.;</w:t>
            </w:r>
          </w:p>
        </w:tc>
      </w:tr>
      <w:tr w:rsidR="006311C1" w:rsidRPr="006311C1" w:rsidTr="005B7C1A">
        <w:tc>
          <w:tcPr>
            <w:tcW w:w="1951" w:type="dxa"/>
            <w:vAlign w:val="center"/>
          </w:tcPr>
          <w:p w:rsidR="006311C1" w:rsidRPr="006311C1" w:rsidRDefault="006311C1" w:rsidP="008560C5">
            <w:pPr>
              <w:spacing w:line="240" w:lineRule="auto"/>
              <w:ind w:right="97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социальный </w:t>
            </w:r>
          </w:p>
          <w:p w:rsidR="006311C1" w:rsidRPr="006311C1" w:rsidRDefault="006311C1" w:rsidP="008560C5">
            <w:pPr>
              <w:spacing w:line="240" w:lineRule="auto"/>
              <w:ind w:right="97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2410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</w:t>
            </w:r>
            <w:r w:rsidRPr="006311C1">
              <w:rPr>
                <w:color w:val="auto"/>
                <w:sz w:val="20"/>
                <w:szCs w:val="20"/>
              </w:rPr>
              <w:lastRenderedPageBreak/>
              <w:t>жительства обучающихся</w:t>
            </w:r>
          </w:p>
        </w:tc>
        <w:tc>
          <w:tcPr>
            <w:tcW w:w="2977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lastRenderedPageBreak/>
              <w:t xml:space="preserve"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</w:t>
            </w:r>
            <w:r w:rsidRPr="006311C1">
              <w:rPr>
                <w:color w:val="auto"/>
                <w:sz w:val="20"/>
                <w:szCs w:val="20"/>
              </w:rPr>
              <w:lastRenderedPageBreak/>
              <w:t>требований к стажу работы</w:t>
            </w:r>
          </w:p>
        </w:tc>
        <w:tc>
          <w:tcPr>
            <w:tcW w:w="2835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lastRenderedPageBreak/>
              <w:t>ВПО – «Педагогика и психология, психологическое консультирование», социальный педагог;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категория – СЗД;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стаж – 21 год</w:t>
            </w:r>
          </w:p>
        </w:tc>
      </w:tr>
      <w:tr w:rsidR="006311C1" w:rsidRPr="006311C1" w:rsidTr="005B7C1A">
        <w:tc>
          <w:tcPr>
            <w:tcW w:w="1951" w:type="dxa"/>
            <w:vAlign w:val="center"/>
          </w:tcPr>
          <w:p w:rsidR="006311C1" w:rsidRPr="006311C1" w:rsidRDefault="006311C1" w:rsidP="008560C5">
            <w:pPr>
              <w:spacing w:line="240" w:lineRule="auto"/>
              <w:ind w:right="97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410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осуществляет работу, направленную на максимальную коррекцию недостатков в развитии обучающихся</w:t>
            </w:r>
          </w:p>
        </w:tc>
        <w:tc>
          <w:tcPr>
            <w:tcW w:w="2977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высшее профессиональное образование в области дефектологии без предъявления требований к стажу работы</w:t>
            </w:r>
          </w:p>
        </w:tc>
        <w:tc>
          <w:tcPr>
            <w:tcW w:w="2835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ВПО – «Логопедия», учитель-логопед;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категория – СЗД;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стаж – 2 года</w:t>
            </w:r>
          </w:p>
        </w:tc>
      </w:tr>
      <w:tr w:rsidR="006311C1" w:rsidRPr="006311C1" w:rsidTr="005B7C1A">
        <w:tc>
          <w:tcPr>
            <w:tcW w:w="1951" w:type="dxa"/>
            <w:vAlign w:val="center"/>
          </w:tcPr>
          <w:p w:rsidR="006311C1" w:rsidRPr="006311C1" w:rsidRDefault="006311C1" w:rsidP="008560C5">
            <w:pPr>
              <w:spacing w:line="240" w:lineRule="auto"/>
              <w:ind w:right="97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410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2977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2835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ВПО – «Социальная психология», психология;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категория – нет;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стаж – 3 года</w:t>
            </w:r>
          </w:p>
        </w:tc>
      </w:tr>
      <w:tr w:rsidR="006311C1" w:rsidRPr="006311C1" w:rsidTr="005B7C1A">
        <w:tc>
          <w:tcPr>
            <w:tcW w:w="1951" w:type="dxa"/>
            <w:vAlign w:val="center"/>
          </w:tcPr>
          <w:p w:rsidR="006311C1" w:rsidRPr="006311C1" w:rsidRDefault="006311C1" w:rsidP="008560C5">
            <w:pPr>
              <w:spacing w:line="240" w:lineRule="auto"/>
              <w:ind w:right="97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</w:p>
          <w:p w:rsidR="006311C1" w:rsidRPr="006311C1" w:rsidRDefault="006311C1" w:rsidP="008560C5">
            <w:pPr>
              <w:spacing w:line="240" w:lineRule="auto"/>
              <w:ind w:right="97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2410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 xml:space="preserve">осуществляет дополнительное образование обучающихся в соответствии с АООП НОО </w:t>
            </w:r>
            <w:r w:rsidR="00BC31B2">
              <w:rPr>
                <w:color w:val="auto"/>
                <w:sz w:val="20"/>
                <w:szCs w:val="20"/>
              </w:rPr>
              <w:t>(вариант 7.2</w:t>
            </w:r>
            <w:r w:rsidRPr="006311C1">
              <w:rPr>
                <w:color w:val="auto"/>
                <w:sz w:val="20"/>
                <w:szCs w:val="20"/>
              </w:rPr>
              <w:t>), развивает их разнообразную творческую деятельность</w:t>
            </w:r>
          </w:p>
        </w:tc>
        <w:tc>
          <w:tcPr>
            <w:tcW w:w="2977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</w:t>
            </w:r>
            <w:r w:rsidRPr="006311C1">
              <w:rPr>
                <w:color w:val="auto"/>
                <w:sz w:val="20"/>
                <w:szCs w:val="20"/>
              </w:rPr>
              <w:lastRenderedPageBreak/>
              <w:t>образование по направлению «Образование и педагогика» без предъявления требований к стажу работы</w:t>
            </w:r>
          </w:p>
        </w:tc>
        <w:tc>
          <w:tcPr>
            <w:tcW w:w="2835" w:type="dxa"/>
            <w:vAlign w:val="center"/>
          </w:tcPr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lastRenderedPageBreak/>
              <w:t>ВПО – базовое педагогическое;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курсы повышения квалификации;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высшая категория – 7 чел.;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первая – 5 чел.;</w:t>
            </w:r>
          </w:p>
          <w:p w:rsidR="006311C1" w:rsidRPr="006311C1" w:rsidRDefault="006311C1" w:rsidP="008560C5">
            <w:pPr>
              <w:pStyle w:val="Default"/>
              <w:ind w:right="974"/>
              <w:jc w:val="both"/>
              <w:rPr>
                <w:color w:val="auto"/>
                <w:sz w:val="20"/>
                <w:szCs w:val="20"/>
              </w:rPr>
            </w:pPr>
            <w:r w:rsidRPr="006311C1">
              <w:rPr>
                <w:color w:val="auto"/>
                <w:sz w:val="20"/>
                <w:szCs w:val="20"/>
              </w:rPr>
              <w:t>нет – 1 чел.</w:t>
            </w:r>
          </w:p>
        </w:tc>
      </w:tr>
    </w:tbl>
    <w:p w:rsidR="006311C1" w:rsidRPr="006311C1" w:rsidRDefault="006311C1" w:rsidP="005B7C1A">
      <w:pPr>
        <w:pStyle w:val="ad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Ежегодно организуется психолого-педагогическое сопровождение участников образовательных отношений на уровне </w:t>
      </w:r>
      <w:r w:rsidR="005B7C1A" w:rsidRPr="006311C1">
        <w:rPr>
          <w:rFonts w:ascii="Times New Roman" w:hAnsi="Times New Roman"/>
          <w:bCs/>
          <w:sz w:val="24"/>
          <w:szCs w:val="24"/>
        </w:rPr>
        <w:t>начального общего образования в рамках</w:t>
      </w:r>
      <w:r w:rsidRPr="006311C1">
        <w:rPr>
          <w:rFonts w:ascii="Times New Roman" w:hAnsi="Times New Roman"/>
          <w:bCs/>
          <w:sz w:val="24"/>
          <w:szCs w:val="24"/>
        </w:rPr>
        <w:t xml:space="preserve"> гимназического ПМПК, в постоянный состав которого входят учитель-логопед, педагог-психолог, социальный педагог. Организовано взаимодействие со специалистами территориального ПМПК.</w:t>
      </w:r>
    </w:p>
    <w:p w:rsidR="006311C1" w:rsidRPr="006311C1" w:rsidRDefault="002E2629" w:rsidP="005B7C1A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ab/>
      </w:r>
      <w:r w:rsidR="006311C1"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Материально-технического условия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Гимназии, организацию их пребывания, обучения, также позволяющих обеспечить адаптивную и коррекционно-развивающую среды Гимназии:</w:t>
      </w:r>
    </w:p>
    <w:p w:rsidR="006311C1" w:rsidRPr="002E2629" w:rsidRDefault="00EC5873" w:rsidP="005B7C1A">
      <w:pPr>
        <w:pStyle w:val="af2"/>
        <w:numPr>
          <w:ilvl w:val="0"/>
          <w:numId w:val="30"/>
        </w:numPr>
        <w:spacing w:line="240" w:lineRule="auto"/>
        <w:jc w:val="both"/>
        <w:rPr>
          <w:bCs/>
        </w:rPr>
      </w:pPr>
      <w:r w:rsidRPr="006311C1">
        <w:rPr>
          <w:bCs/>
          <w:caps w:val="0"/>
        </w:rPr>
        <w:t>наличие кабинета для занятий с педагогом-психологом (1);</w:t>
      </w:r>
    </w:p>
    <w:p w:rsidR="002E2629" w:rsidRPr="002E2629" w:rsidRDefault="002E2629" w:rsidP="002E2629">
      <w:pPr>
        <w:pStyle w:val="af2"/>
        <w:numPr>
          <w:ilvl w:val="0"/>
          <w:numId w:val="30"/>
        </w:numPr>
        <w:spacing w:line="240" w:lineRule="auto"/>
        <w:jc w:val="both"/>
        <w:rPr>
          <w:bCs/>
        </w:rPr>
      </w:pPr>
      <w:r w:rsidRPr="006311C1">
        <w:rPr>
          <w:bCs/>
          <w:caps w:val="0"/>
        </w:rPr>
        <w:t>наличие кабинета для занятий с педагогом-</w:t>
      </w:r>
      <w:r>
        <w:rPr>
          <w:bCs/>
          <w:caps w:val="0"/>
        </w:rPr>
        <w:t>дефектологом</w:t>
      </w:r>
      <w:r w:rsidRPr="006311C1">
        <w:rPr>
          <w:bCs/>
          <w:caps w:val="0"/>
        </w:rPr>
        <w:t xml:space="preserve"> (1);</w:t>
      </w:r>
    </w:p>
    <w:p w:rsidR="006311C1" w:rsidRPr="006311C1" w:rsidRDefault="00EC5873" w:rsidP="005B7C1A">
      <w:pPr>
        <w:pStyle w:val="af2"/>
        <w:numPr>
          <w:ilvl w:val="0"/>
          <w:numId w:val="30"/>
        </w:numPr>
        <w:spacing w:line="240" w:lineRule="auto"/>
        <w:jc w:val="both"/>
        <w:rPr>
          <w:bCs/>
        </w:rPr>
      </w:pPr>
      <w:r w:rsidRPr="006311C1">
        <w:rPr>
          <w:bCs/>
          <w:caps w:val="0"/>
        </w:rPr>
        <w:t xml:space="preserve">наличие кабинета для </w:t>
      </w:r>
      <w:r w:rsidR="005B7C1A" w:rsidRPr="006311C1">
        <w:rPr>
          <w:bCs/>
          <w:caps w:val="0"/>
        </w:rPr>
        <w:t>логопедических занятий</w:t>
      </w:r>
      <w:r w:rsidRPr="006311C1">
        <w:rPr>
          <w:bCs/>
          <w:caps w:val="0"/>
        </w:rPr>
        <w:t xml:space="preserve"> (1).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Реализация АООП НОО </w:t>
      </w:r>
      <w:r w:rsidR="008238A9">
        <w:rPr>
          <w:rFonts w:ascii="Times New Roman" w:hAnsi="Times New Roman" w:cs="Times New Roman"/>
          <w:bCs/>
          <w:sz w:val="24"/>
          <w:szCs w:val="24"/>
        </w:rPr>
        <w:t>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>) требует обеспечение оснащенности учебной деятельности и оборудования учебных помещений в соответствии с Федеральными требованиями в части минимальной оснащенности учебной деятельности и оборудования учебных помещений (приказ Министерства образования и науки РФ от 04 октября 2010г. № 986).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8238A9" w:rsidRDefault="008238A9" w:rsidP="005B7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6311C1" w:rsidRPr="008238A9" w:rsidRDefault="006311C1" w:rsidP="005B7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8238A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Информационные условия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Особенности организации учебной деятельности в классах АООП НОО </w:t>
      </w:r>
      <w:r w:rsidR="008238A9">
        <w:rPr>
          <w:rFonts w:ascii="Times New Roman" w:hAnsi="Times New Roman" w:cs="Times New Roman"/>
          <w:bCs/>
          <w:sz w:val="24"/>
          <w:szCs w:val="24"/>
        </w:rPr>
        <w:t>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>) размещаются на сайте Гимназии;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6311C1" w:rsidRPr="006311C1" w:rsidRDefault="006311C1" w:rsidP="005B7C1A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 xml:space="preserve">Финансовые условия 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–  учителя необходимыми и достаточными для эффективной реализации планируемых результатов ресурсами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реализации основной образовательной </w:t>
      </w:r>
      <w:r w:rsidR="005B7C1A" w:rsidRPr="006311C1">
        <w:rPr>
          <w:rFonts w:ascii="Times New Roman" w:hAnsi="Times New Roman" w:cs="Times New Roman"/>
          <w:bCs/>
          <w:sz w:val="24"/>
          <w:szCs w:val="24"/>
        </w:rPr>
        <w:t>программы начального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 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финансирования.  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 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Региональный расчётный подушевой норматив </w:t>
      </w:r>
      <w:r w:rsidRPr="006311C1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год.  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норматива. 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Гимназия </w:t>
      </w:r>
      <w:r w:rsidR="005B7C1A" w:rsidRPr="006311C1">
        <w:rPr>
          <w:rFonts w:ascii="Times New Roman" w:hAnsi="Times New Roman" w:cs="Times New Roman"/>
          <w:bCs/>
          <w:sz w:val="24"/>
          <w:szCs w:val="24"/>
        </w:rPr>
        <w:t>согласно штатному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расписанию, определяет в общем объеме средств, долю, направляемую на:  </w:t>
      </w:r>
    </w:p>
    <w:p w:rsidR="006311C1" w:rsidRPr="006311C1" w:rsidRDefault="006311C1" w:rsidP="005B7C1A">
      <w:pPr>
        <w:pStyle w:val="af2"/>
        <w:widowControl w:val="0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eastAsia="Arial Unicode MS"/>
          <w:bCs/>
          <w:caps w:val="0"/>
          <w:color w:val="00000A"/>
          <w:kern w:val="1"/>
          <w:lang w:eastAsia="en-US"/>
        </w:rPr>
      </w:pPr>
      <w:r w:rsidRPr="006311C1">
        <w:rPr>
          <w:rFonts w:eastAsia="Arial Unicode MS"/>
          <w:bCs/>
          <w:caps w:val="0"/>
          <w:color w:val="00000A"/>
          <w:kern w:val="1"/>
          <w:lang w:eastAsia="en-US"/>
        </w:rPr>
        <w:t xml:space="preserve">материально-техническое обеспечение;  </w:t>
      </w:r>
    </w:p>
    <w:p w:rsidR="006311C1" w:rsidRPr="006311C1" w:rsidRDefault="006311C1" w:rsidP="005B7C1A">
      <w:pPr>
        <w:pStyle w:val="af2"/>
        <w:widowControl w:val="0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eastAsia="Arial Unicode MS"/>
          <w:bCs/>
          <w:caps w:val="0"/>
          <w:color w:val="00000A"/>
          <w:kern w:val="1"/>
          <w:lang w:eastAsia="en-US"/>
        </w:rPr>
      </w:pPr>
      <w:r w:rsidRPr="006311C1">
        <w:rPr>
          <w:rFonts w:eastAsia="Arial Unicode MS"/>
          <w:bCs/>
          <w:caps w:val="0"/>
          <w:color w:val="00000A"/>
          <w:kern w:val="1"/>
          <w:lang w:eastAsia="en-US"/>
        </w:rPr>
        <w:t xml:space="preserve">оснащение оборудованием помещений;  </w:t>
      </w:r>
    </w:p>
    <w:p w:rsidR="006311C1" w:rsidRPr="006311C1" w:rsidRDefault="006311C1" w:rsidP="005B7C1A">
      <w:pPr>
        <w:pStyle w:val="af2"/>
        <w:widowControl w:val="0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eastAsia="Arial Unicode MS"/>
          <w:bCs/>
          <w:caps w:val="0"/>
          <w:color w:val="00000A"/>
          <w:kern w:val="1"/>
          <w:lang w:eastAsia="en-US"/>
        </w:rPr>
      </w:pPr>
      <w:r w:rsidRPr="006311C1">
        <w:rPr>
          <w:rFonts w:eastAsia="Arial Unicode MS"/>
          <w:bCs/>
          <w:caps w:val="0"/>
          <w:color w:val="00000A"/>
          <w:kern w:val="1"/>
          <w:lang w:eastAsia="en-US"/>
        </w:rPr>
        <w:t xml:space="preserve">стимулирующие выплаты, в том числе надбавки и доплаты к должностным окладам.  </w:t>
      </w:r>
    </w:p>
    <w:p w:rsidR="006311C1" w:rsidRPr="006311C1" w:rsidRDefault="006311C1" w:rsidP="005B7C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Размеры, порядок и условия осуществления стимулирующих выплат определяются в «Положении об оплате труда работников муниципального общеобразовательного учреждения «Гимназия № 48».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</w:t>
      </w:r>
      <w:r w:rsidRPr="006311C1">
        <w:rPr>
          <w:rFonts w:ascii="Times New Roman" w:hAnsi="Times New Roman" w:cs="Times New Roman"/>
          <w:bCs/>
          <w:sz w:val="24"/>
          <w:szCs w:val="24"/>
        </w:rPr>
        <w:tab/>
        <w:t xml:space="preserve">обеспечение </w:t>
      </w:r>
      <w:r w:rsidRPr="006311C1">
        <w:rPr>
          <w:rFonts w:ascii="Times New Roman" w:hAnsi="Times New Roman" w:cs="Times New Roman"/>
          <w:bCs/>
          <w:sz w:val="24"/>
          <w:szCs w:val="24"/>
        </w:rPr>
        <w:tab/>
        <w:t xml:space="preserve">образования </w:t>
      </w:r>
      <w:r w:rsidRPr="006311C1">
        <w:rPr>
          <w:rFonts w:ascii="Times New Roman" w:hAnsi="Times New Roman" w:cs="Times New Roman"/>
          <w:bCs/>
          <w:sz w:val="24"/>
          <w:szCs w:val="24"/>
        </w:rPr>
        <w:tab/>
        <w:t xml:space="preserve">обучающихся с </w:t>
      </w:r>
      <w:r w:rsidR="008238A9">
        <w:rPr>
          <w:rFonts w:ascii="Times New Roman" w:hAnsi="Times New Roman" w:cs="Times New Roman"/>
          <w:bCs/>
          <w:sz w:val="24"/>
          <w:szCs w:val="24"/>
        </w:rPr>
        <w:t>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 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государственных гарантий на получение обучающимися с </w:t>
      </w:r>
      <w:r w:rsidR="00F46F02">
        <w:rPr>
          <w:rFonts w:ascii="Times New Roman" w:hAnsi="Times New Roman" w:cs="Times New Roman"/>
          <w:bCs/>
          <w:sz w:val="24"/>
          <w:szCs w:val="24"/>
        </w:rPr>
        <w:t>ЗПР</w:t>
      </w:r>
      <w:r w:rsidR="00F46F02" w:rsidRPr="006311C1">
        <w:rPr>
          <w:rFonts w:ascii="Times New Roman" w:hAnsi="Times New Roman" w:cs="Times New Roman"/>
          <w:bCs/>
          <w:sz w:val="24"/>
          <w:szCs w:val="24"/>
        </w:rPr>
        <w:t xml:space="preserve"> общедоступного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и бесплатного образования за счет средств соответствующих бюджетов бюджетной системы Российской Федерации в государственных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 w:rsidR="008238A9">
        <w:rPr>
          <w:rFonts w:ascii="Times New Roman" w:hAnsi="Times New Roman" w:cs="Times New Roman"/>
          <w:bCs/>
          <w:sz w:val="24"/>
          <w:szCs w:val="24"/>
        </w:rPr>
        <w:t xml:space="preserve"> (вариант 7.2</w:t>
      </w:r>
      <w:r w:rsidR="00F46F02" w:rsidRPr="006311C1">
        <w:rPr>
          <w:rFonts w:ascii="Times New Roman" w:hAnsi="Times New Roman" w:cs="Times New Roman"/>
          <w:bCs/>
          <w:sz w:val="24"/>
          <w:szCs w:val="24"/>
        </w:rPr>
        <w:t>) в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соответствии с ФГОС НОО обучающихся с ОВЗ. 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соответствует специфике кадровых и материально-технических условий, определенных для АООП НОО </w:t>
      </w:r>
      <w:r w:rsidR="008238A9">
        <w:rPr>
          <w:rFonts w:ascii="Times New Roman" w:hAnsi="Times New Roman" w:cs="Times New Roman"/>
          <w:bCs/>
          <w:sz w:val="24"/>
          <w:szCs w:val="24"/>
        </w:rPr>
        <w:t>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). Определение нормативных затрат на оказание государственной услуги предполагает, что обучающийся с </w:t>
      </w:r>
      <w:r w:rsidR="008238A9">
        <w:rPr>
          <w:rFonts w:ascii="Times New Roman" w:hAnsi="Times New Roman" w:cs="Times New Roman"/>
          <w:bCs/>
          <w:sz w:val="24"/>
          <w:szCs w:val="24"/>
        </w:rPr>
        <w:t>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получает образование, находясь в среде сверстников, не имеющих огран</w:t>
      </w:r>
      <w:r w:rsidR="00074493">
        <w:rPr>
          <w:rFonts w:ascii="Times New Roman" w:hAnsi="Times New Roman" w:cs="Times New Roman"/>
          <w:bCs/>
          <w:sz w:val="24"/>
          <w:szCs w:val="24"/>
        </w:rPr>
        <w:t>ичений по возможностям здоровья. Обучающемуся с 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</w:t>
      </w:r>
      <w:r w:rsidR="005B7C1A" w:rsidRPr="006311C1">
        <w:rPr>
          <w:rFonts w:ascii="Times New Roman" w:hAnsi="Times New Roman" w:cs="Times New Roman"/>
          <w:bCs/>
          <w:sz w:val="24"/>
          <w:szCs w:val="24"/>
        </w:rPr>
        <w:t>при разработке,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C1A" w:rsidRPr="006311C1">
        <w:rPr>
          <w:rFonts w:ascii="Times New Roman" w:hAnsi="Times New Roman" w:cs="Times New Roman"/>
          <w:bCs/>
          <w:sz w:val="24"/>
          <w:szCs w:val="24"/>
        </w:rPr>
        <w:t>которой необходимо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учитывать следующее: </w:t>
      </w:r>
    </w:p>
    <w:p w:rsidR="006311C1" w:rsidRPr="006311C1" w:rsidRDefault="006311C1" w:rsidP="005B7C1A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обязательное включение в структуру АООП </w:t>
      </w:r>
      <w:r w:rsidR="00074493">
        <w:rPr>
          <w:rFonts w:ascii="Times New Roman" w:hAnsi="Times New Roman" w:cs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 программы коррекционной работы, что требует качественно особого кадрового состава специалистов, реализующих АООП </w:t>
      </w:r>
      <w:r w:rsidR="00074493">
        <w:rPr>
          <w:rFonts w:ascii="Times New Roman" w:hAnsi="Times New Roman" w:cs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6311C1" w:rsidRPr="006311C1" w:rsidRDefault="006311C1" w:rsidP="005B7C1A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при необходимости предусматривается участие в образовательно-коррекционной работе тьютора, а также учебно-вспомогательного и прочего персонала (ассистента, </w:t>
      </w:r>
      <w:r w:rsidRPr="006311C1">
        <w:rPr>
          <w:rFonts w:ascii="Times New Roman" w:hAnsi="Times New Roman" w:cs="Times New Roman"/>
          <w:bCs/>
          <w:sz w:val="24"/>
          <w:szCs w:val="24"/>
        </w:rPr>
        <w:lastRenderedPageBreak/>
        <w:t>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устройств);</w:t>
      </w:r>
    </w:p>
    <w:p w:rsidR="006311C1" w:rsidRPr="006311C1" w:rsidRDefault="006311C1" w:rsidP="005B7C1A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ассистивные устройства, специальные компьютерные программы и др.) в соответст</w:t>
      </w:r>
      <w:r w:rsidR="00172F52">
        <w:rPr>
          <w:rFonts w:ascii="Times New Roman" w:hAnsi="Times New Roman" w:cs="Times New Roman"/>
          <w:bCs/>
          <w:sz w:val="24"/>
          <w:szCs w:val="24"/>
        </w:rPr>
        <w:t>вии с ФГОС для обучающихся с 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При определении нормативных финансовых затрат на одного </w:t>
      </w:r>
      <w:r w:rsidR="005B7C1A" w:rsidRPr="006311C1">
        <w:rPr>
          <w:rFonts w:ascii="Times New Roman" w:hAnsi="Times New Roman" w:cs="Times New Roman"/>
          <w:bCs/>
          <w:sz w:val="24"/>
          <w:szCs w:val="24"/>
        </w:rPr>
        <w:t>обучающегося с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ОВЗ на оказание государственной услуги учитываются вышеперечисленные условия ор</w:t>
      </w:r>
      <w:r w:rsidR="00172F52">
        <w:rPr>
          <w:rFonts w:ascii="Times New Roman" w:hAnsi="Times New Roman" w:cs="Times New Roman"/>
          <w:bCs/>
          <w:sz w:val="24"/>
          <w:szCs w:val="24"/>
        </w:rPr>
        <w:t>ганизации обучения ребенка с 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6311C1" w:rsidRPr="006311C1" w:rsidRDefault="006311C1" w:rsidP="005B7C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Финансирование рассчитывается с учетом рекомендаций ПМПК, в соответствии с кадровыми и материально-техническими условиями реализации АООП </w:t>
      </w:r>
      <w:r w:rsidR="00172F52">
        <w:rPr>
          <w:rFonts w:ascii="Times New Roman" w:hAnsi="Times New Roman" w:cs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), требованиями к наполняемости классов </w:t>
      </w:r>
      <w:r w:rsidR="005B7C1A" w:rsidRPr="006311C1">
        <w:rPr>
          <w:rFonts w:ascii="Times New Roman" w:hAnsi="Times New Roman" w:cs="Times New Roman"/>
          <w:bCs/>
          <w:sz w:val="24"/>
          <w:szCs w:val="24"/>
        </w:rPr>
        <w:t>в соответствии с СанПиНом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6311C1" w:rsidRPr="000A69D8" w:rsidRDefault="006311C1" w:rsidP="00C64D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1C1" w:rsidRPr="006311C1" w:rsidRDefault="006311C1" w:rsidP="00C64D9B">
      <w:pPr>
        <w:pStyle w:val="Default"/>
        <w:rPr>
          <w:rFonts w:eastAsia="Arial Unicode MS"/>
          <w:bCs/>
          <w:color w:val="00000A"/>
          <w:kern w:val="1"/>
          <w:lang w:eastAsia="en-US"/>
        </w:rPr>
      </w:pPr>
    </w:p>
    <w:p w:rsidR="006311C1" w:rsidRPr="006311C1" w:rsidRDefault="006311C1" w:rsidP="00C64D9B">
      <w:pPr>
        <w:pStyle w:val="Default"/>
        <w:jc w:val="both"/>
        <w:rPr>
          <w:rFonts w:eastAsia="Arial Unicode MS"/>
          <w:bCs/>
          <w:color w:val="00000A"/>
          <w:kern w:val="1"/>
          <w:lang w:eastAsia="en-US"/>
        </w:rPr>
      </w:pPr>
    </w:p>
    <w:p w:rsidR="0049330C" w:rsidRDefault="0049330C" w:rsidP="00F46F02">
      <w:pPr>
        <w:pStyle w:val="14TexstOSNOVA1012"/>
        <w:tabs>
          <w:tab w:val="left" w:pos="-180"/>
        </w:tabs>
        <w:spacing w:line="240" w:lineRule="auto"/>
        <w:ind w:firstLine="0"/>
        <w:outlineLvl w:val="1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en-US"/>
        </w:rPr>
        <w:sectPr w:rsidR="0049330C" w:rsidSect="004C412D">
          <w:pgSz w:w="11906" w:h="16838" w:code="9"/>
          <w:pgMar w:top="851" w:right="849" w:bottom="851" w:left="1134" w:header="567" w:footer="0" w:gutter="0"/>
          <w:cols w:space="708"/>
          <w:titlePg/>
          <w:docGrid w:linePitch="360"/>
        </w:sectPr>
      </w:pPr>
    </w:p>
    <w:p w:rsidR="0049330C" w:rsidRPr="00024E5D" w:rsidRDefault="0049330C" w:rsidP="00F46F02">
      <w:pPr>
        <w:rPr>
          <w:rFonts w:ascii="Times New Roman" w:hAnsi="Times New Roman" w:cs="Times New Roman"/>
          <w:b/>
        </w:rPr>
      </w:pPr>
    </w:p>
    <w:sectPr w:rsidR="0049330C" w:rsidRPr="00024E5D" w:rsidSect="002E2629">
      <w:pgSz w:w="16838" w:h="11906" w:orient="landscape"/>
      <w:pgMar w:top="851" w:right="851" w:bottom="1134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EA" w:rsidRDefault="00DD0FEA" w:rsidP="0087520E">
      <w:pPr>
        <w:spacing w:after="0" w:line="240" w:lineRule="auto"/>
      </w:pPr>
      <w:r>
        <w:separator/>
      </w:r>
    </w:p>
  </w:endnote>
  <w:endnote w:type="continuationSeparator" w:id="0">
    <w:p w:rsidR="00DD0FEA" w:rsidRDefault="00DD0FEA" w:rsidP="0087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EA" w:rsidRDefault="00DD0FEA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644">
      <w:rPr>
        <w:noProof/>
      </w:rPr>
      <w:t>20</w:t>
    </w:r>
    <w:r>
      <w:rPr>
        <w:noProof/>
      </w:rPr>
      <w:fldChar w:fldCharType="end"/>
    </w:r>
  </w:p>
  <w:p w:rsidR="00DD0FEA" w:rsidRDefault="00DD0FEA">
    <w:pPr>
      <w:pStyle w:val="af7"/>
    </w:pPr>
  </w:p>
  <w:p w:rsidR="00DD0FEA" w:rsidRDefault="00DD0F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423746"/>
      <w:docPartObj>
        <w:docPartGallery w:val="Page Numbers (Bottom of Page)"/>
        <w:docPartUnique/>
      </w:docPartObj>
    </w:sdtPr>
    <w:sdtEndPr/>
    <w:sdtContent>
      <w:p w:rsidR="005256E0" w:rsidRDefault="005256E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644">
          <w:rPr>
            <w:noProof/>
          </w:rPr>
          <w:t>1</w:t>
        </w:r>
        <w:r>
          <w:fldChar w:fldCharType="end"/>
        </w:r>
      </w:p>
    </w:sdtContent>
  </w:sdt>
  <w:p w:rsidR="005256E0" w:rsidRDefault="005256E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EA" w:rsidRDefault="00DD0FEA" w:rsidP="0087520E">
      <w:pPr>
        <w:spacing w:after="0" w:line="240" w:lineRule="auto"/>
      </w:pPr>
      <w:r>
        <w:separator/>
      </w:r>
    </w:p>
  </w:footnote>
  <w:footnote w:type="continuationSeparator" w:id="0">
    <w:p w:rsidR="00DD0FEA" w:rsidRDefault="00DD0FEA" w:rsidP="0087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 w:cs="Times New Roman"/>
      </w:rPr>
    </w:lvl>
  </w:abstractNum>
  <w:abstractNum w:abstractNumId="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1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2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3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4" w15:restartNumberingAfterBreak="0">
    <w:nsid w:val="07172A52"/>
    <w:multiLevelType w:val="hybridMultilevel"/>
    <w:tmpl w:val="A9E41290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9A118B3"/>
    <w:multiLevelType w:val="hybridMultilevel"/>
    <w:tmpl w:val="A16E7524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F6D09C2"/>
    <w:multiLevelType w:val="hybridMultilevel"/>
    <w:tmpl w:val="00D2EBFA"/>
    <w:lvl w:ilvl="0" w:tplc="953EE4F2">
      <w:start w:val="1"/>
      <w:numFmt w:val="decimal"/>
      <w:lvlText w:val="%1)"/>
      <w:lvlJc w:val="left"/>
      <w:pPr>
        <w:ind w:left="29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CC70AC">
      <w:numFmt w:val="bullet"/>
      <w:lvlText w:val="•"/>
      <w:lvlJc w:val="left"/>
      <w:pPr>
        <w:ind w:left="1360" w:hanging="304"/>
      </w:pPr>
      <w:rPr>
        <w:rFonts w:hint="default"/>
        <w:lang w:val="ru-RU" w:eastAsia="en-US" w:bidi="ar-SA"/>
      </w:rPr>
    </w:lvl>
    <w:lvl w:ilvl="2" w:tplc="03E26EE4">
      <w:numFmt w:val="bullet"/>
      <w:lvlText w:val="•"/>
      <w:lvlJc w:val="left"/>
      <w:pPr>
        <w:ind w:left="2421" w:hanging="304"/>
      </w:pPr>
      <w:rPr>
        <w:rFonts w:hint="default"/>
        <w:lang w:val="ru-RU" w:eastAsia="en-US" w:bidi="ar-SA"/>
      </w:rPr>
    </w:lvl>
    <w:lvl w:ilvl="3" w:tplc="95B82778">
      <w:numFmt w:val="bullet"/>
      <w:lvlText w:val="•"/>
      <w:lvlJc w:val="left"/>
      <w:pPr>
        <w:ind w:left="3482" w:hanging="304"/>
      </w:pPr>
      <w:rPr>
        <w:rFonts w:hint="default"/>
        <w:lang w:val="ru-RU" w:eastAsia="en-US" w:bidi="ar-SA"/>
      </w:rPr>
    </w:lvl>
    <w:lvl w:ilvl="4" w:tplc="6F709CD2">
      <w:numFmt w:val="bullet"/>
      <w:lvlText w:val="•"/>
      <w:lvlJc w:val="left"/>
      <w:pPr>
        <w:ind w:left="4543" w:hanging="304"/>
      </w:pPr>
      <w:rPr>
        <w:rFonts w:hint="default"/>
        <w:lang w:val="ru-RU" w:eastAsia="en-US" w:bidi="ar-SA"/>
      </w:rPr>
    </w:lvl>
    <w:lvl w:ilvl="5" w:tplc="9E721AD6">
      <w:numFmt w:val="bullet"/>
      <w:lvlText w:val="•"/>
      <w:lvlJc w:val="left"/>
      <w:pPr>
        <w:ind w:left="5604" w:hanging="304"/>
      </w:pPr>
      <w:rPr>
        <w:rFonts w:hint="default"/>
        <w:lang w:val="ru-RU" w:eastAsia="en-US" w:bidi="ar-SA"/>
      </w:rPr>
    </w:lvl>
    <w:lvl w:ilvl="6" w:tplc="DE283318">
      <w:numFmt w:val="bullet"/>
      <w:lvlText w:val="•"/>
      <w:lvlJc w:val="left"/>
      <w:pPr>
        <w:ind w:left="6664" w:hanging="304"/>
      </w:pPr>
      <w:rPr>
        <w:rFonts w:hint="default"/>
        <w:lang w:val="ru-RU" w:eastAsia="en-US" w:bidi="ar-SA"/>
      </w:rPr>
    </w:lvl>
    <w:lvl w:ilvl="7" w:tplc="6E7E5016">
      <w:numFmt w:val="bullet"/>
      <w:lvlText w:val="•"/>
      <w:lvlJc w:val="left"/>
      <w:pPr>
        <w:ind w:left="7725" w:hanging="304"/>
      </w:pPr>
      <w:rPr>
        <w:rFonts w:hint="default"/>
        <w:lang w:val="ru-RU" w:eastAsia="en-US" w:bidi="ar-SA"/>
      </w:rPr>
    </w:lvl>
    <w:lvl w:ilvl="8" w:tplc="ECA043C2">
      <w:numFmt w:val="bullet"/>
      <w:lvlText w:val="•"/>
      <w:lvlJc w:val="left"/>
      <w:pPr>
        <w:ind w:left="8786" w:hanging="304"/>
      </w:pPr>
      <w:rPr>
        <w:rFonts w:hint="default"/>
        <w:lang w:val="ru-RU" w:eastAsia="en-US" w:bidi="ar-SA"/>
      </w:rPr>
    </w:lvl>
  </w:abstractNum>
  <w:abstractNum w:abstractNumId="17" w15:restartNumberingAfterBreak="0">
    <w:nsid w:val="10826B5B"/>
    <w:multiLevelType w:val="hybridMultilevel"/>
    <w:tmpl w:val="BA78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4B10FB"/>
    <w:multiLevelType w:val="hybridMultilevel"/>
    <w:tmpl w:val="497A330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9AC1C8E"/>
    <w:multiLevelType w:val="multilevel"/>
    <w:tmpl w:val="39E43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116434"/>
    <w:multiLevelType w:val="hybridMultilevel"/>
    <w:tmpl w:val="BB6CB568"/>
    <w:lvl w:ilvl="0" w:tplc="030A11C6">
      <w:start w:val="3"/>
      <w:numFmt w:val="decimal"/>
      <w:lvlText w:val="%1."/>
      <w:lvlJc w:val="left"/>
      <w:pPr>
        <w:ind w:left="8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76531"/>
    <w:multiLevelType w:val="hybridMultilevel"/>
    <w:tmpl w:val="BC6ACD2E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EE012C2"/>
    <w:multiLevelType w:val="hybridMultilevel"/>
    <w:tmpl w:val="9EB4FDCE"/>
    <w:lvl w:ilvl="0" w:tplc="8AB0F7DE">
      <w:start w:val="1"/>
      <w:numFmt w:val="decimal"/>
      <w:lvlText w:val="%1."/>
      <w:lvlJc w:val="left"/>
      <w:pPr>
        <w:ind w:left="1144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FE91BE">
      <w:numFmt w:val="none"/>
      <w:lvlText w:val=""/>
      <w:lvlJc w:val="left"/>
      <w:pPr>
        <w:tabs>
          <w:tab w:val="num" w:pos="360"/>
        </w:tabs>
      </w:pPr>
    </w:lvl>
    <w:lvl w:ilvl="2" w:tplc="9CBA0C70">
      <w:numFmt w:val="none"/>
      <w:lvlText w:val=""/>
      <w:lvlJc w:val="left"/>
      <w:pPr>
        <w:tabs>
          <w:tab w:val="num" w:pos="360"/>
        </w:tabs>
      </w:pPr>
    </w:lvl>
    <w:lvl w:ilvl="3" w:tplc="71DA404A">
      <w:numFmt w:val="none"/>
      <w:lvlText w:val=""/>
      <w:lvlJc w:val="left"/>
      <w:pPr>
        <w:tabs>
          <w:tab w:val="num" w:pos="360"/>
        </w:tabs>
      </w:pPr>
    </w:lvl>
    <w:lvl w:ilvl="4" w:tplc="DA1851F0">
      <w:numFmt w:val="bullet"/>
      <w:lvlText w:val="•"/>
      <w:lvlJc w:val="left"/>
      <w:pPr>
        <w:ind w:left="2895" w:hanging="705"/>
      </w:pPr>
      <w:rPr>
        <w:rFonts w:hint="default"/>
        <w:lang w:val="ru-RU" w:eastAsia="en-US" w:bidi="ar-SA"/>
      </w:rPr>
    </w:lvl>
    <w:lvl w:ilvl="5" w:tplc="B450F874">
      <w:numFmt w:val="bullet"/>
      <w:lvlText w:val="•"/>
      <w:lvlJc w:val="left"/>
      <w:pPr>
        <w:ind w:left="4230" w:hanging="705"/>
      </w:pPr>
      <w:rPr>
        <w:rFonts w:hint="default"/>
        <w:lang w:val="ru-RU" w:eastAsia="en-US" w:bidi="ar-SA"/>
      </w:rPr>
    </w:lvl>
    <w:lvl w:ilvl="6" w:tplc="40C2CEF0">
      <w:numFmt w:val="bullet"/>
      <w:lvlText w:val="•"/>
      <w:lvlJc w:val="left"/>
      <w:pPr>
        <w:ind w:left="5566" w:hanging="705"/>
      </w:pPr>
      <w:rPr>
        <w:rFonts w:hint="default"/>
        <w:lang w:val="ru-RU" w:eastAsia="en-US" w:bidi="ar-SA"/>
      </w:rPr>
    </w:lvl>
    <w:lvl w:ilvl="7" w:tplc="554C9D8E">
      <w:numFmt w:val="bullet"/>
      <w:lvlText w:val="•"/>
      <w:lvlJc w:val="left"/>
      <w:pPr>
        <w:ind w:left="6901" w:hanging="705"/>
      </w:pPr>
      <w:rPr>
        <w:rFonts w:hint="default"/>
        <w:lang w:val="ru-RU" w:eastAsia="en-US" w:bidi="ar-SA"/>
      </w:rPr>
    </w:lvl>
    <w:lvl w:ilvl="8" w:tplc="BAF01F0E">
      <w:numFmt w:val="bullet"/>
      <w:lvlText w:val="•"/>
      <w:lvlJc w:val="left"/>
      <w:pPr>
        <w:ind w:left="8237" w:hanging="705"/>
      </w:pPr>
      <w:rPr>
        <w:rFonts w:hint="default"/>
        <w:lang w:val="ru-RU" w:eastAsia="en-US" w:bidi="ar-SA"/>
      </w:rPr>
    </w:lvl>
  </w:abstractNum>
  <w:abstractNum w:abstractNumId="24" w15:restartNumberingAfterBreak="0">
    <w:nsid w:val="2F3A70C0"/>
    <w:multiLevelType w:val="hybridMultilevel"/>
    <w:tmpl w:val="77185848"/>
    <w:lvl w:ilvl="0" w:tplc="2A9630B6">
      <w:start w:val="1"/>
      <w:numFmt w:val="decimal"/>
      <w:lvlText w:val="%1)"/>
      <w:lvlJc w:val="left"/>
      <w:pPr>
        <w:ind w:left="292" w:hanging="3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F02F02">
      <w:numFmt w:val="bullet"/>
      <w:lvlText w:val="•"/>
      <w:lvlJc w:val="left"/>
      <w:pPr>
        <w:ind w:left="1360" w:hanging="329"/>
      </w:pPr>
      <w:rPr>
        <w:rFonts w:hint="default"/>
        <w:lang w:val="ru-RU" w:eastAsia="en-US" w:bidi="ar-SA"/>
      </w:rPr>
    </w:lvl>
    <w:lvl w:ilvl="2" w:tplc="A48295C0">
      <w:numFmt w:val="bullet"/>
      <w:lvlText w:val="•"/>
      <w:lvlJc w:val="left"/>
      <w:pPr>
        <w:ind w:left="2421" w:hanging="329"/>
      </w:pPr>
      <w:rPr>
        <w:rFonts w:hint="default"/>
        <w:lang w:val="ru-RU" w:eastAsia="en-US" w:bidi="ar-SA"/>
      </w:rPr>
    </w:lvl>
    <w:lvl w:ilvl="3" w:tplc="7F508FDC">
      <w:numFmt w:val="bullet"/>
      <w:lvlText w:val="•"/>
      <w:lvlJc w:val="left"/>
      <w:pPr>
        <w:ind w:left="3482" w:hanging="329"/>
      </w:pPr>
      <w:rPr>
        <w:rFonts w:hint="default"/>
        <w:lang w:val="ru-RU" w:eastAsia="en-US" w:bidi="ar-SA"/>
      </w:rPr>
    </w:lvl>
    <w:lvl w:ilvl="4" w:tplc="6B82DA1C">
      <w:numFmt w:val="bullet"/>
      <w:lvlText w:val="•"/>
      <w:lvlJc w:val="left"/>
      <w:pPr>
        <w:ind w:left="4543" w:hanging="329"/>
      </w:pPr>
      <w:rPr>
        <w:rFonts w:hint="default"/>
        <w:lang w:val="ru-RU" w:eastAsia="en-US" w:bidi="ar-SA"/>
      </w:rPr>
    </w:lvl>
    <w:lvl w:ilvl="5" w:tplc="08A6048E">
      <w:numFmt w:val="bullet"/>
      <w:lvlText w:val="•"/>
      <w:lvlJc w:val="left"/>
      <w:pPr>
        <w:ind w:left="5604" w:hanging="329"/>
      </w:pPr>
      <w:rPr>
        <w:rFonts w:hint="default"/>
        <w:lang w:val="ru-RU" w:eastAsia="en-US" w:bidi="ar-SA"/>
      </w:rPr>
    </w:lvl>
    <w:lvl w:ilvl="6" w:tplc="171A9638">
      <w:numFmt w:val="bullet"/>
      <w:lvlText w:val="•"/>
      <w:lvlJc w:val="left"/>
      <w:pPr>
        <w:ind w:left="6664" w:hanging="329"/>
      </w:pPr>
      <w:rPr>
        <w:rFonts w:hint="default"/>
        <w:lang w:val="ru-RU" w:eastAsia="en-US" w:bidi="ar-SA"/>
      </w:rPr>
    </w:lvl>
    <w:lvl w:ilvl="7" w:tplc="50BCBF36">
      <w:numFmt w:val="bullet"/>
      <w:lvlText w:val="•"/>
      <w:lvlJc w:val="left"/>
      <w:pPr>
        <w:ind w:left="7725" w:hanging="329"/>
      </w:pPr>
      <w:rPr>
        <w:rFonts w:hint="default"/>
        <w:lang w:val="ru-RU" w:eastAsia="en-US" w:bidi="ar-SA"/>
      </w:rPr>
    </w:lvl>
    <w:lvl w:ilvl="8" w:tplc="355EC828">
      <w:numFmt w:val="bullet"/>
      <w:lvlText w:val="•"/>
      <w:lvlJc w:val="left"/>
      <w:pPr>
        <w:ind w:left="8786" w:hanging="329"/>
      </w:pPr>
      <w:rPr>
        <w:rFonts w:hint="default"/>
        <w:lang w:val="ru-RU" w:eastAsia="en-US" w:bidi="ar-SA"/>
      </w:rPr>
    </w:lvl>
  </w:abstractNum>
  <w:abstractNum w:abstractNumId="25" w15:restartNumberingAfterBreak="0">
    <w:nsid w:val="32162AF0"/>
    <w:multiLevelType w:val="hybridMultilevel"/>
    <w:tmpl w:val="82E61CCA"/>
    <w:lvl w:ilvl="0" w:tplc="B65C6342">
      <w:start w:val="1"/>
      <w:numFmt w:val="decimal"/>
      <w:lvlText w:val="%1."/>
      <w:lvlJc w:val="left"/>
      <w:pPr>
        <w:ind w:left="82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6" w15:restartNumberingAfterBreak="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9187E8D"/>
    <w:multiLevelType w:val="hybridMultilevel"/>
    <w:tmpl w:val="990C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2A03561"/>
    <w:multiLevelType w:val="hybridMultilevel"/>
    <w:tmpl w:val="20CA638A"/>
    <w:lvl w:ilvl="0" w:tplc="156E88AC">
      <w:numFmt w:val="bullet"/>
      <w:lvlText w:val="-"/>
      <w:lvlJc w:val="left"/>
      <w:pPr>
        <w:ind w:left="292" w:hanging="164"/>
      </w:pPr>
      <w:rPr>
        <w:rFonts w:hint="default"/>
        <w:w w:val="99"/>
        <w:lang w:val="ru-RU" w:eastAsia="en-US" w:bidi="ar-SA"/>
      </w:rPr>
    </w:lvl>
    <w:lvl w:ilvl="1" w:tplc="CB96E3E2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DF8ECF50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E48EDFD6">
      <w:numFmt w:val="bullet"/>
      <w:lvlText w:val="•"/>
      <w:lvlJc w:val="left"/>
      <w:pPr>
        <w:ind w:left="3482" w:hanging="164"/>
      </w:pPr>
      <w:rPr>
        <w:rFonts w:hint="default"/>
        <w:lang w:val="ru-RU" w:eastAsia="en-US" w:bidi="ar-SA"/>
      </w:rPr>
    </w:lvl>
    <w:lvl w:ilvl="4" w:tplc="ABB860B8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5" w:tplc="F9D2A094">
      <w:numFmt w:val="bullet"/>
      <w:lvlText w:val="•"/>
      <w:lvlJc w:val="left"/>
      <w:pPr>
        <w:ind w:left="5604" w:hanging="164"/>
      </w:pPr>
      <w:rPr>
        <w:rFonts w:hint="default"/>
        <w:lang w:val="ru-RU" w:eastAsia="en-US" w:bidi="ar-SA"/>
      </w:rPr>
    </w:lvl>
    <w:lvl w:ilvl="6" w:tplc="CA4C6966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7" w:tplc="CE2882FA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8" w:tplc="302C5990">
      <w:numFmt w:val="bullet"/>
      <w:lvlText w:val="•"/>
      <w:lvlJc w:val="left"/>
      <w:pPr>
        <w:ind w:left="8786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43DD2719"/>
    <w:multiLevelType w:val="hybridMultilevel"/>
    <w:tmpl w:val="4EF8D574"/>
    <w:lvl w:ilvl="0" w:tplc="EBBE7C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A33CBF"/>
    <w:multiLevelType w:val="hybridMultilevel"/>
    <w:tmpl w:val="5DB8BA90"/>
    <w:lvl w:ilvl="0" w:tplc="DDAED5D6">
      <w:start w:val="1"/>
      <w:numFmt w:val="decimal"/>
      <w:lvlText w:val="%1."/>
      <w:lvlJc w:val="left"/>
      <w:pPr>
        <w:ind w:left="82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2" w15:restartNumberingAfterBreak="0">
    <w:nsid w:val="49E94572"/>
    <w:multiLevelType w:val="hybridMultilevel"/>
    <w:tmpl w:val="1BEEFE6C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B1133"/>
    <w:multiLevelType w:val="hybridMultilevel"/>
    <w:tmpl w:val="FBEC3FAA"/>
    <w:lvl w:ilvl="0" w:tplc="EB8AB8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pacing w:val="0"/>
        <w:w w:val="100"/>
        <w:sz w:val="24"/>
        <w:szCs w:val="24"/>
      </w:rPr>
    </w:lvl>
    <w:lvl w:ilvl="1" w:tplc="D5D014A8">
      <w:numFmt w:val="bullet"/>
      <w:lvlText w:val="•"/>
      <w:lvlJc w:val="left"/>
      <w:pPr>
        <w:ind w:left="1104" w:hanging="360"/>
      </w:pPr>
      <w:rPr>
        <w:rFonts w:hint="default"/>
      </w:rPr>
    </w:lvl>
    <w:lvl w:ilvl="2" w:tplc="E818602C">
      <w:numFmt w:val="bullet"/>
      <w:lvlText w:val="•"/>
      <w:lvlJc w:val="left"/>
      <w:pPr>
        <w:ind w:left="2089" w:hanging="360"/>
      </w:pPr>
      <w:rPr>
        <w:rFonts w:hint="default"/>
      </w:rPr>
    </w:lvl>
    <w:lvl w:ilvl="3" w:tplc="12B6349E"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DAA0DE9A"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7C506486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FEE2B96E">
      <w:numFmt w:val="bullet"/>
      <w:lvlText w:val="•"/>
      <w:lvlJc w:val="left"/>
      <w:pPr>
        <w:ind w:left="6027" w:hanging="360"/>
      </w:pPr>
      <w:rPr>
        <w:rFonts w:hint="default"/>
      </w:rPr>
    </w:lvl>
    <w:lvl w:ilvl="7" w:tplc="3D8A479A"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625866B6"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4" w15:restartNumberingAfterBreak="0">
    <w:nsid w:val="4E2F288B"/>
    <w:multiLevelType w:val="hybridMultilevel"/>
    <w:tmpl w:val="19BC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2812E7"/>
    <w:multiLevelType w:val="hybridMultilevel"/>
    <w:tmpl w:val="AC387028"/>
    <w:lvl w:ilvl="0" w:tplc="5BBA5C6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7" w15:restartNumberingAfterBreak="0">
    <w:nsid w:val="576D386F"/>
    <w:multiLevelType w:val="hybridMultilevel"/>
    <w:tmpl w:val="6998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9" w15:restartNumberingAfterBreak="0">
    <w:nsid w:val="5BAA41A9"/>
    <w:multiLevelType w:val="hybridMultilevel"/>
    <w:tmpl w:val="8FCE3BAE"/>
    <w:lvl w:ilvl="0" w:tplc="E1B44F6E">
      <w:start w:val="1"/>
      <w:numFmt w:val="decimal"/>
      <w:lvlText w:val="%1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815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2A3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879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4C7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E00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AAB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8EFD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0EE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BAE6971"/>
    <w:multiLevelType w:val="hybridMultilevel"/>
    <w:tmpl w:val="E042DE32"/>
    <w:lvl w:ilvl="0" w:tplc="CAC68378">
      <w:start w:val="1"/>
      <w:numFmt w:val="decimal"/>
      <w:lvlText w:val="%1)"/>
      <w:lvlJc w:val="left"/>
      <w:pPr>
        <w:ind w:left="29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D48234">
      <w:numFmt w:val="bullet"/>
      <w:lvlText w:val="•"/>
      <w:lvlJc w:val="left"/>
      <w:pPr>
        <w:ind w:left="1360" w:hanging="444"/>
      </w:pPr>
      <w:rPr>
        <w:rFonts w:hint="default"/>
        <w:lang w:val="ru-RU" w:eastAsia="en-US" w:bidi="ar-SA"/>
      </w:rPr>
    </w:lvl>
    <w:lvl w:ilvl="2" w:tplc="7EA28914">
      <w:numFmt w:val="bullet"/>
      <w:lvlText w:val="•"/>
      <w:lvlJc w:val="left"/>
      <w:pPr>
        <w:ind w:left="2421" w:hanging="444"/>
      </w:pPr>
      <w:rPr>
        <w:rFonts w:hint="default"/>
        <w:lang w:val="ru-RU" w:eastAsia="en-US" w:bidi="ar-SA"/>
      </w:rPr>
    </w:lvl>
    <w:lvl w:ilvl="3" w:tplc="29C4BE64">
      <w:numFmt w:val="bullet"/>
      <w:lvlText w:val="•"/>
      <w:lvlJc w:val="left"/>
      <w:pPr>
        <w:ind w:left="3482" w:hanging="444"/>
      </w:pPr>
      <w:rPr>
        <w:rFonts w:hint="default"/>
        <w:lang w:val="ru-RU" w:eastAsia="en-US" w:bidi="ar-SA"/>
      </w:rPr>
    </w:lvl>
    <w:lvl w:ilvl="4" w:tplc="A90266E0">
      <w:numFmt w:val="bullet"/>
      <w:lvlText w:val="•"/>
      <w:lvlJc w:val="left"/>
      <w:pPr>
        <w:ind w:left="4543" w:hanging="444"/>
      </w:pPr>
      <w:rPr>
        <w:rFonts w:hint="default"/>
        <w:lang w:val="ru-RU" w:eastAsia="en-US" w:bidi="ar-SA"/>
      </w:rPr>
    </w:lvl>
    <w:lvl w:ilvl="5" w:tplc="1B7815FC">
      <w:numFmt w:val="bullet"/>
      <w:lvlText w:val="•"/>
      <w:lvlJc w:val="left"/>
      <w:pPr>
        <w:ind w:left="5604" w:hanging="444"/>
      </w:pPr>
      <w:rPr>
        <w:rFonts w:hint="default"/>
        <w:lang w:val="ru-RU" w:eastAsia="en-US" w:bidi="ar-SA"/>
      </w:rPr>
    </w:lvl>
    <w:lvl w:ilvl="6" w:tplc="BC8AADE6">
      <w:numFmt w:val="bullet"/>
      <w:lvlText w:val="•"/>
      <w:lvlJc w:val="left"/>
      <w:pPr>
        <w:ind w:left="6664" w:hanging="444"/>
      </w:pPr>
      <w:rPr>
        <w:rFonts w:hint="default"/>
        <w:lang w:val="ru-RU" w:eastAsia="en-US" w:bidi="ar-SA"/>
      </w:rPr>
    </w:lvl>
    <w:lvl w:ilvl="7" w:tplc="06A2F5B0">
      <w:numFmt w:val="bullet"/>
      <w:lvlText w:val="•"/>
      <w:lvlJc w:val="left"/>
      <w:pPr>
        <w:ind w:left="7725" w:hanging="444"/>
      </w:pPr>
      <w:rPr>
        <w:rFonts w:hint="default"/>
        <w:lang w:val="ru-RU" w:eastAsia="en-US" w:bidi="ar-SA"/>
      </w:rPr>
    </w:lvl>
    <w:lvl w:ilvl="8" w:tplc="029EE61C">
      <w:numFmt w:val="bullet"/>
      <w:lvlText w:val="•"/>
      <w:lvlJc w:val="left"/>
      <w:pPr>
        <w:ind w:left="8786" w:hanging="444"/>
      </w:pPr>
      <w:rPr>
        <w:rFonts w:hint="default"/>
        <w:lang w:val="ru-RU" w:eastAsia="en-US" w:bidi="ar-SA"/>
      </w:rPr>
    </w:lvl>
  </w:abstractNum>
  <w:abstractNum w:abstractNumId="41" w15:restartNumberingAfterBreak="0">
    <w:nsid w:val="60304F57"/>
    <w:multiLevelType w:val="hybridMultilevel"/>
    <w:tmpl w:val="F07A39CA"/>
    <w:lvl w:ilvl="0" w:tplc="5CA6E922">
      <w:numFmt w:val="bullet"/>
      <w:lvlText w:val=""/>
      <w:lvlJc w:val="left"/>
      <w:pPr>
        <w:ind w:left="1529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68EC7FE">
      <w:numFmt w:val="bullet"/>
      <w:lvlText w:val="•"/>
      <w:lvlJc w:val="left"/>
      <w:pPr>
        <w:ind w:left="2362" w:hanging="348"/>
      </w:pPr>
      <w:rPr>
        <w:rFonts w:hint="default"/>
      </w:rPr>
    </w:lvl>
    <w:lvl w:ilvl="2" w:tplc="EAF086C2">
      <w:numFmt w:val="bullet"/>
      <w:lvlText w:val="•"/>
      <w:lvlJc w:val="left"/>
      <w:pPr>
        <w:ind w:left="3205" w:hanging="348"/>
      </w:pPr>
      <w:rPr>
        <w:rFonts w:hint="default"/>
      </w:rPr>
    </w:lvl>
    <w:lvl w:ilvl="3" w:tplc="4036D79A">
      <w:numFmt w:val="bullet"/>
      <w:lvlText w:val="•"/>
      <w:lvlJc w:val="left"/>
      <w:pPr>
        <w:ind w:left="4047" w:hanging="348"/>
      </w:pPr>
      <w:rPr>
        <w:rFonts w:hint="default"/>
      </w:rPr>
    </w:lvl>
    <w:lvl w:ilvl="4" w:tplc="C0B6975C">
      <w:numFmt w:val="bullet"/>
      <w:lvlText w:val="•"/>
      <w:lvlJc w:val="left"/>
      <w:pPr>
        <w:ind w:left="4890" w:hanging="348"/>
      </w:pPr>
      <w:rPr>
        <w:rFonts w:hint="default"/>
      </w:rPr>
    </w:lvl>
    <w:lvl w:ilvl="5" w:tplc="24286E9C">
      <w:numFmt w:val="bullet"/>
      <w:lvlText w:val="•"/>
      <w:lvlJc w:val="left"/>
      <w:pPr>
        <w:ind w:left="5733" w:hanging="348"/>
      </w:pPr>
      <w:rPr>
        <w:rFonts w:hint="default"/>
      </w:rPr>
    </w:lvl>
    <w:lvl w:ilvl="6" w:tplc="D018E7C4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CD70E3A0">
      <w:numFmt w:val="bullet"/>
      <w:lvlText w:val="•"/>
      <w:lvlJc w:val="left"/>
      <w:pPr>
        <w:ind w:left="7418" w:hanging="348"/>
      </w:pPr>
      <w:rPr>
        <w:rFonts w:hint="default"/>
      </w:rPr>
    </w:lvl>
    <w:lvl w:ilvl="8" w:tplc="1EF646A4">
      <w:numFmt w:val="bullet"/>
      <w:lvlText w:val="•"/>
      <w:lvlJc w:val="left"/>
      <w:pPr>
        <w:ind w:left="8261" w:hanging="348"/>
      </w:pPr>
      <w:rPr>
        <w:rFonts w:hint="default"/>
      </w:rPr>
    </w:lvl>
  </w:abstractNum>
  <w:abstractNum w:abstractNumId="42" w15:restartNumberingAfterBreak="0">
    <w:nsid w:val="62E655EA"/>
    <w:multiLevelType w:val="hybridMultilevel"/>
    <w:tmpl w:val="55E4847E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882995"/>
    <w:multiLevelType w:val="hybridMultilevel"/>
    <w:tmpl w:val="CC3CD250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46A94"/>
    <w:multiLevelType w:val="hybridMultilevel"/>
    <w:tmpl w:val="0A107DA2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9E64FF"/>
    <w:multiLevelType w:val="hybridMultilevel"/>
    <w:tmpl w:val="AD809EEE"/>
    <w:lvl w:ilvl="0" w:tplc="8D4E7B3E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9BCA34A2"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797C1396"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B3403326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91F4D180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BFF80346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F39C39D8"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7090B7DA"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D24AEBDA"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46" w15:restartNumberingAfterBreak="0">
    <w:nsid w:val="782C72DC"/>
    <w:multiLevelType w:val="hybridMultilevel"/>
    <w:tmpl w:val="3FEC8B4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38"/>
  </w:num>
  <w:num w:numId="10">
    <w:abstractNumId w:val="36"/>
  </w:num>
  <w:num w:numId="11">
    <w:abstractNumId w:val="26"/>
  </w:num>
  <w:num w:numId="12">
    <w:abstractNumId w:val="11"/>
  </w:num>
  <w:num w:numId="13">
    <w:abstractNumId w:val="28"/>
  </w:num>
  <w:num w:numId="14">
    <w:abstractNumId w:val="0"/>
  </w:num>
  <w:num w:numId="15">
    <w:abstractNumId w:val="3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4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4"/>
  </w:num>
  <w:num w:numId="25">
    <w:abstractNumId w:val="21"/>
  </w:num>
  <w:num w:numId="26">
    <w:abstractNumId w:val="46"/>
  </w:num>
  <w:num w:numId="27">
    <w:abstractNumId w:val="41"/>
  </w:num>
  <w:num w:numId="28">
    <w:abstractNumId w:val="39"/>
  </w:num>
  <w:num w:numId="29">
    <w:abstractNumId w:val="15"/>
  </w:num>
  <w:num w:numId="30">
    <w:abstractNumId w:val="18"/>
  </w:num>
  <w:num w:numId="31">
    <w:abstractNumId w:val="45"/>
  </w:num>
  <w:num w:numId="32">
    <w:abstractNumId w:val="31"/>
  </w:num>
  <w:num w:numId="33">
    <w:abstractNumId w:val="25"/>
  </w:num>
  <w:num w:numId="34">
    <w:abstractNumId w:val="30"/>
  </w:num>
  <w:num w:numId="35">
    <w:abstractNumId w:val="20"/>
  </w:num>
  <w:num w:numId="36">
    <w:abstractNumId w:val="33"/>
  </w:num>
  <w:num w:numId="37">
    <w:abstractNumId w:val="44"/>
  </w:num>
  <w:num w:numId="38">
    <w:abstractNumId w:val="19"/>
  </w:num>
  <w:num w:numId="39">
    <w:abstractNumId w:val="23"/>
  </w:num>
  <w:num w:numId="40">
    <w:abstractNumId w:val="29"/>
  </w:num>
  <w:num w:numId="41">
    <w:abstractNumId w:val="24"/>
  </w:num>
  <w:num w:numId="42">
    <w:abstractNumId w:val="16"/>
  </w:num>
  <w:num w:numId="43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78"/>
    <w:rsid w:val="0000094F"/>
    <w:rsid w:val="00000D2C"/>
    <w:rsid w:val="00003899"/>
    <w:rsid w:val="000123E6"/>
    <w:rsid w:val="00024778"/>
    <w:rsid w:val="0003612E"/>
    <w:rsid w:val="00042115"/>
    <w:rsid w:val="000443C6"/>
    <w:rsid w:val="00045A91"/>
    <w:rsid w:val="00052596"/>
    <w:rsid w:val="000625AD"/>
    <w:rsid w:val="00072595"/>
    <w:rsid w:val="00074493"/>
    <w:rsid w:val="00075866"/>
    <w:rsid w:val="0008132F"/>
    <w:rsid w:val="00081892"/>
    <w:rsid w:val="00083691"/>
    <w:rsid w:val="00094BDD"/>
    <w:rsid w:val="000A5775"/>
    <w:rsid w:val="000B60B3"/>
    <w:rsid w:val="000B6668"/>
    <w:rsid w:val="000C0BB5"/>
    <w:rsid w:val="000C32BA"/>
    <w:rsid w:val="000D60A3"/>
    <w:rsid w:val="000E0AC6"/>
    <w:rsid w:val="000F576D"/>
    <w:rsid w:val="000F67DC"/>
    <w:rsid w:val="00101665"/>
    <w:rsid w:val="00110A05"/>
    <w:rsid w:val="001214B5"/>
    <w:rsid w:val="00126663"/>
    <w:rsid w:val="00133795"/>
    <w:rsid w:val="0014028E"/>
    <w:rsid w:val="00153D14"/>
    <w:rsid w:val="00157C8A"/>
    <w:rsid w:val="001613D5"/>
    <w:rsid w:val="00172F52"/>
    <w:rsid w:val="001757F2"/>
    <w:rsid w:val="001868DB"/>
    <w:rsid w:val="00196C34"/>
    <w:rsid w:val="001B6743"/>
    <w:rsid w:val="001B732D"/>
    <w:rsid w:val="001B75CD"/>
    <w:rsid w:val="001C28E5"/>
    <w:rsid w:val="001C4074"/>
    <w:rsid w:val="001D2644"/>
    <w:rsid w:val="001D46A4"/>
    <w:rsid w:val="001E0BD4"/>
    <w:rsid w:val="001E15B6"/>
    <w:rsid w:val="001E1C59"/>
    <w:rsid w:val="001F5A06"/>
    <w:rsid w:val="00203731"/>
    <w:rsid w:val="00203989"/>
    <w:rsid w:val="00204DDD"/>
    <w:rsid w:val="00212ECE"/>
    <w:rsid w:val="0021415F"/>
    <w:rsid w:val="00214B1F"/>
    <w:rsid w:val="00220D1B"/>
    <w:rsid w:val="0022236F"/>
    <w:rsid w:val="002268CE"/>
    <w:rsid w:val="002311B7"/>
    <w:rsid w:val="00241A5C"/>
    <w:rsid w:val="0024465C"/>
    <w:rsid w:val="00247FF8"/>
    <w:rsid w:val="00253510"/>
    <w:rsid w:val="00254BFF"/>
    <w:rsid w:val="002620F3"/>
    <w:rsid w:val="00270A49"/>
    <w:rsid w:val="0027367D"/>
    <w:rsid w:val="002760A3"/>
    <w:rsid w:val="002855B5"/>
    <w:rsid w:val="0028618C"/>
    <w:rsid w:val="00291696"/>
    <w:rsid w:val="00291BCB"/>
    <w:rsid w:val="002964E5"/>
    <w:rsid w:val="002A6FFD"/>
    <w:rsid w:val="002B6A10"/>
    <w:rsid w:val="002C6BC0"/>
    <w:rsid w:val="002C79EE"/>
    <w:rsid w:val="002D4EDA"/>
    <w:rsid w:val="002E0E1B"/>
    <w:rsid w:val="002E2629"/>
    <w:rsid w:val="002E50F1"/>
    <w:rsid w:val="002E5BE6"/>
    <w:rsid w:val="002F01B1"/>
    <w:rsid w:val="002F6584"/>
    <w:rsid w:val="003118F0"/>
    <w:rsid w:val="0032450E"/>
    <w:rsid w:val="00324888"/>
    <w:rsid w:val="00324E05"/>
    <w:rsid w:val="00327598"/>
    <w:rsid w:val="003419C6"/>
    <w:rsid w:val="003500E1"/>
    <w:rsid w:val="00350723"/>
    <w:rsid w:val="00353FF8"/>
    <w:rsid w:val="00362D71"/>
    <w:rsid w:val="003642EB"/>
    <w:rsid w:val="00366F5F"/>
    <w:rsid w:val="0037068F"/>
    <w:rsid w:val="00385D2B"/>
    <w:rsid w:val="003929B1"/>
    <w:rsid w:val="003A5EDC"/>
    <w:rsid w:val="003B6EBD"/>
    <w:rsid w:val="003C4502"/>
    <w:rsid w:val="003C5579"/>
    <w:rsid w:val="003C6556"/>
    <w:rsid w:val="003D26AF"/>
    <w:rsid w:val="003E0921"/>
    <w:rsid w:val="003E0F7C"/>
    <w:rsid w:val="003E260D"/>
    <w:rsid w:val="003E3BC2"/>
    <w:rsid w:val="003F10AC"/>
    <w:rsid w:val="003F401A"/>
    <w:rsid w:val="00414ED1"/>
    <w:rsid w:val="0041671E"/>
    <w:rsid w:val="00425E37"/>
    <w:rsid w:val="004275A1"/>
    <w:rsid w:val="00432553"/>
    <w:rsid w:val="0043432F"/>
    <w:rsid w:val="0043433F"/>
    <w:rsid w:val="00436F60"/>
    <w:rsid w:val="00437BFF"/>
    <w:rsid w:val="00446C9F"/>
    <w:rsid w:val="00450322"/>
    <w:rsid w:val="00451BE7"/>
    <w:rsid w:val="00453FE5"/>
    <w:rsid w:val="00453FEB"/>
    <w:rsid w:val="004552CF"/>
    <w:rsid w:val="00457414"/>
    <w:rsid w:val="00464AFE"/>
    <w:rsid w:val="0047332B"/>
    <w:rsid w:val="0047724B"/>
    <w:rsid w:val="0047759C"/>
    <w:rsid w:val="00480007"/>
    <w:rsid w:val="00484E25"/>
    <w:rsid w:val="00487AC4"/>
    <w:rsid w:val="0049330C"/>
    <w:rsid w:val="004A447C"/>
    <w:rsid w:val="004B62AF"/>
    <w:rsid w:val="004B78E4"/>
    <w:rsid w:val="004C412D"/>
    <w:rsid w:val="004C4A8A"/>
    <w:rsid w:val="004C6672"/>
    <w:rsid w:val="004D1D5C"/>
    <w:rsid w:val="004E7229"/>
    <w:rsid w:val="0050000C"/>
    <w:rsid w:val="00503034"/>
    <w:rsid w:val="00504823"/>
    <w:rsid w:val="00513E64"/>
    <w:rsid w:val="005209F6"/>
    <w:rsid w:val="00522C69"/>
    <w:rsid w:val="00522F4E"/>
    <w:rsid w:val="005256E0"/>
    <w:rsid w:val="00525834"/>
    <w:rsid w:val="00526F75"/>
    <w:rsid w:val="00534F59"/>
    <w:rsid w:val="0054096E"/>
    <w:rsid w:val="00541CD4"/>
    <w:rsid w:val="0054225E"/>
    <w:rsid w:val="00561408"/>
    <w:rsid w:val="005621CC"/>
    <w:rsid w:val="00571B87"/>
    <w:rsid w:val="00576126"/>
    <w:rsid w:val="0058285D"/>
    <w:rsid w:val="00582ABE"/>
    <w:rsid w:val="005910FC"/>
    <w:rsid w:val="0059433B"/>
    <w:rsid w:val="005A1E9E"/>
    <w:rsid w:val="005B7C1A"/>
    <w:rsid w:val="005C0CBB"/>
    <w:rsid w:val="005C1262"/>
    <w:rsid w:val="005C4183"/>
    <w:rsid w:val="005C6445"/>
    <w:rsid w:val="005D0B98"/>
    <w:rsid w:val="005D49E7"/>
    <w:rsid w:val="005D6603"/>
    <w:rsid w:val="005D6E23"/>
    <w:rsid w:val="005E15BD"/>
    <w:rsid w:val="005E5873"/>
    <w:rsid w:val="005F6F98"/>
    <w:rsid w:val="00601CC3"/>
    <w:rsid w:val="00606FA3"/>
    <w:rsid w:val="00607466"/>
    <w:rsid w:val="00620BA3"/>
    <w:rsid w:val="006231E3"/>
    <w:rsid w:val="006311C1"/>
    <w:rsid w:val="00643A67"/>
    <w:rsid w:val="006441BE"/>
    <w:rsid w:val="00646DC4"/>
    <w:rsid w:val="00654A6C"/>
    <w:rsid w:val="00654AEC"/>
    <w:rsid w:val="00655702"/>
    <w:rsid w:val="00662436"/>
    <w:rsid w:val="006729E7"/>
    <w:rsid w:val="00674A33"/>
    <w:rsid w:val="0067602D"/>
    <w:rsid w:val="00684B22"/>
    <w:rsid w:val="00694392"/>
    <w:rsid w:val="006A3DCF"/>
    <w:rsid w:val="006A567E"/>
    <w:rsid w:val="006A767A"/>
    <w:rsid w:val="006B04E0"/>
    <w:rsid w:val="006B6EB4"/>
    <w:rsid w:val="006C00D6"/>
    <w:rsid w:val="007035EB"/>
    <w:rsid w:val="00711689"/>
    <w:rsid w:val="00712494"/>
    <w:rsid w:val="0071347A"/>
    <w:rsid w:val="0072110F"/>
    <w:rsid w:val="00721482"/>
    <w:rsid w:val="00727164"/>
    <w:rsid w:val="0073141A"/>
    <w:rsid w:val="007327B4"/>
    <w:rsid w:val="0073480D"/>
    <w:rsid w:val="00742570"/>
    <w:rsid w:val="00750CB3"/>
    <w:rsid w:val="00751B1B"/>
    <w:rsid w:val="00755CE0"/>
    <w:rsid w:val="00761E4D"/>
    <w:rsid w:val="00762F78"/>
    <w:rsid w:val="00766B62"/>
    <w:rsid w:val="0077038B"/>
    <w:rsid w:val="00774522"/>
    <w:rsid w:val="00781F46"/>
    <w:rsid w:val="00787054"/>
    <w:rsid w:val="00795BB3"/>
    <w:rsid w:val="00795D08"/>
    <w:rsid w:val="007A1767"/>
    <w:rsid w:val="007A4E68"/>
    <w:rsid w:val="007C4BA3"/>
    <w:rsid w:val="007C622B"/>
    <w:rsid w:val="007D00A7"/>
    <w:rsid w:val="007D10BE"/>
    <w:rsid w:val="007D27E3"/>
    <w:rsid w:val="007D43C1"/>
    <w:rsid w:val="007D6B61"/>
    <w:rsid w:val="007E2D82"/>
    <w:rsid w:val="007E7E25"/>
    <w:rsid w:val="00814A1D"/>
    <w:rsid w:val="008160E5"/>
    <w:rsid w:val="0082018D"/>
    <w:rsid w:val="008238A9"/>
    <w:rsid w:val="0083144E"/>
    <w:rsid w:val="008325FE"/>
    <w:rsid w:val="0083438E"/>
    <w:rsid w:val="00837F5E"/>
    <w:rsid w:val="0084758E"/>
    <w:rsid w:val="00855F8D"/>
    <w:rsid w:val="008560C5"/>
    <w:rsid w:val="00857952"/>
    <w:rsid w:val="00857DE3"/>
    <w:rsid w:val="00860F75"/>
    <w:rsid w:val="0087225E"/>
    <w:rsid w:val="0087520E"/>
    <w:rsid w:val="00882156"/>
    <w:rsid w:val="008868A0"/>
    <w:rsid w:val="00890934"/>
    <w:rsid w:val="00892C33"/>
    <w:rsid w:val="00893C46"/>
    <w:rsid w:val="00893F7B"/>
    <w:rsid w:val="008A29DA"/>
    <w:rsid w:val="008A4D5A"/>
    <w:rsid w:val="008A5C57"/>
    <w:rsid w:val="008B3516"/>
    <w:rsid w:val="008C00F9"/>
    <w:rsid w:val="008C032E"/>
    <w:rsid w:val="008F2B9C"/>
    <w:rsid w:val="009076CA"/>
    <w:rsid w:val="0094198F"/>
    <w:rsid w:val="009426AB"/>
    <w:rsid w:val="00943E03"/>
    <w:rsid w:val="0094417F"/>
    <w:rsid w:val="00946E8C"/>
    <w:rsid w:val="00947C02"/>
    <w:rsid w:val="00952077"/>
    <w:rsid w:val="00954A84"/>
    <w:rsid w:val="00956C2A"/>
    <w:rsid w:val="009605CF"/>
    <w:rsid w:val="00964ABA"/>
    <w:rsid w:val="00970B7A"/>
    <w:rsid w:val="00986D83"/>
    <w:rsid w:val="009903DD"/>
    <w:rsid w:val="009A3F39"/>
    <w:rsid w:val="009C089C"/>
    <w:rsid w:val="009C0BCE"/>
    <w:rsid w:val="009D236D"/>
    <w:rsid w:val="009E06AE"/>
    <w:rsid w:val="009E182B"/>
    <w:rsid w:val="009E446D"/>
    <w:rsid w:val="00A03E67"/>
    <w:rsid w:val="00A0505F"/>
    <w:rsid w:val="00A056AA"/>
    <w:rsid w:val="00A06C54"/>
    <w:rsid w:val="00A07DE2"/>
    <w:rsid w:val="00A11548"/>
    <w:rsid w:val="00A13FA4"/>
    <w:rsid w:val="00A20A03"/>
    <w:rsid w:val="00A32278"/>
    <w:rsid w:val="00A33687"/>
    <w:rsid w:val="00A34196"/>
    <w:rsid w:val="00A533D4"/>
    <w:rsid w:val="00A6386C"/>
    <w:rsid w:val="00A65AE2"/>
    <w:rsid w:val="00A7376B"/>
    <w:rsid w:val="00A76EA8"/>
    <w:rsid w:val="00A76F90"/>
    <w:rsid w:val="00A91C6F"/>
    <w:rsid w:val="00AB1306"/>
    <w:rsid w:val="00AB71AB"/>
    <w:rsid w:val="00AC45D2"/>
    <w:rsid w:val="00AC56C4"/>
    <w:rsid w:val="00AD11FB"/>
    <w:rsid w:val="00AD61DB"/>
    <w:rsid w:val="00AD6B08"/>
    <w:rsid w:val="00AD75A4"/>
    <w:rsid w:val="00AE0DCD"/>
    <w:rsid w:val="00AF1C76"/>
    <w:rsid w:val="00AF4DB0"/>
    <w:rsid w:val="00B00AE8"/>
    <w:rsid w:val="00B147E5"/>
    <w:rsid w:val="00B33341"/>
    <w:rsid w:val="00B34060"/>
    <w:rsid w:val="00B53370"/>
    <w:rsid w:val="00B54816"/>
    <w:rsid w:val="00B5482B"/>
    <w:rsid w:val="00B54FC0"/>
    <w:rsid w:val="00B5790B"/>
    <w:rsid w:val="00B60905"/>
    <w:rsid w:val="00B62417"/>
    <w:rsid w:val="00B65BF3"/>
    <w:rsid w:val="00B66C1F"/>
    <w:rsid w:val="00B71614"/>
    <w:rsid w:val="00B727D5"/>
    <w:rsid w:val="00B81087"/>
    <w:rsid w:val="00B872AB"/>
    <w:rsid w:val="00B8790C"/>
    <w:rsid w:val="00B92221"/>
    <w:rsid w:val="00B957C2"/>
    <w:rsid w:val="00BA10D9"/>
    <w:rsid w:val="00BC2071"/>
    <w:rsid w:val="00BC31B2"/>
    <w:rsid w:val="00BD7C1F"/>
    <w:rsid w:val="00BF3F60"/>
    <w:rsid w:val="00BF7265"/>
    <w:rsid w:val="00C00BFD"/>
    <w:rsid w:val="00C01915"/>
    <w:rsid w:val="00C23582"/>
    <w:rsid w:val="00C2686F"/>
    <w:rsid w:val="00C3398A"/>
    <w:rsid w:val="00C350F0"/>
    <w:rsid w:val="00C462B5"/>
    <w:rsid w:val="00C47F5A"/>
    <w:rsid w:val="00C518A2"/>
    <w:rsid w:val="00C51D48"/>
    <w:rsid w:val="00C52423"/>
    <w:rsid w:val="00C568ED"/>
    <w:rsid w:val="00C570FD"/>
    <w:rsid w:val="00C6101F"/>
    <w:rsid w:val="00C619B7"/>
    <w:rsid w:val="00C64D9B"/>
    <w:rsid w:val="00C65D3D"/>
    <w:rsid w:val="00C743E6"/>
    <w:rsid w:val="00C75281"/>
    <w:rsid w:val="00C86520"/>
    <w:rsid w:val="00C86D49"/>
    <w:rsid w:val="00C87DB4"/>
    <w:rsid w:val="00CA1C68"/>
    <w:rsid w:val="00CB3E01"/>
    <w:rsid w:val="00CB7871"/>
    <w:rsid w:val="00CC1ABC"/>
    <w:rsid w:val="00CC37D3"/>
    <w:rsid w:val="00CC6C12"/>
    <w:rsid w:val="00CD0445"/>
    <w:rsid w:val="00CD3E02"/>
    <w:rsid w:val="00CE1965"/>
    <w:rsid w:val="00CE2283"/>
    <w:rsid w:val="00CE249C"/>
    <w:rsid w:val="00CE30FB"/>
    <w:rsid w:val="00CE5003"/>
    <w:rsid w:val="00CE71A9"/>
    <w:rsid w:val="00CF4700"/>
    <w:rsid w:val="00CF651B"/>
    <w:rsid w:val="00CF7961"/>
    <w:rsid w:val="00D12778"/>
    <w:rsid w:val="00D158D9"/>
    <w:rsid w:val="00D202B0"/>
    <w:rsid w:val="00D24056"/>
    <w:rsid w:val="00D308FC"/>
    <w:rsid w:val="00D3244E"/>
    <w:rsid w:val="00D326A5"/>
    <w:rsid w:val="00D37418"/>
    <w:rsid w:val="00D37C8A"/>
    <w:rsid w:val="00D418C2"/>
    <w:rsid w:val="00D42B03"/>
    <w:rsid w:val="00D445FB"/>
    <w:rsid w:val="00D514E4"/>
    <w:rsid w:val="00D51CE2"/>
    <w:rsid w:val="00D51E36"/>
    <w:rsid w:val="00D525B6"/>
    <w:rsid w:val="00D55A80"/>
    <w:rsid w:val="00D71662"/>
    <w:rsid w:val="00D75F89"/>
    <w:rsid w:val="00D84A0A"/>
    <w:rsid w:val="00D8633C"/>
    <w:rsid w:val="00DA6023"/>
    <w:rsid w:val="00DB0A7E"/>
    <w:rsid w:val="00DB4A96"/>
    <w:rsid w:val="00DC0383"/>
    <w:rsid w:val="00DD01E4"/>
    <w:rsid w:val="00DD0FEA"/>
    <w:rsid w:val="00DE190D"/>
    <w:rsid w:val="00DE7851"/>
    <w:rsid w:val="00DF3973"/>
    <w:rsid w:val="00DF6A10"/>
    <w:rsid w:val="00DF6C23"/>
    <w:rsid w:val="00E05F14"/>
    <w:rsid w:val="00E07CD2"/>
    <w:rsid w:val="00E115C9"/>
    <w:rsid w:val="00E11B07"/>
    <w:rsid w:val="00E169AB"/>
    <w:rsid w:val="00E204E0"/>
    <w:rsid w:val="00E20FD6"/>
    <w:rsid w:val="00E26346"/>
    <w:rsid w:val="00E27DC5"/>
    <w:rsid w:val="00E3024A"/>
    <w:rsid w:val="00E37221"/>
    <w:rsid w:val="00E44E5F"/>
    <w:rsid w:val="00E51600"/>
    <w:rsid w:val="00E51A02"/>
    <w:rsid w:val="00E522B8"/>
    <w:rsid w:val="00E525F4"/>
    <w:rsid w:val="00E54F40"/>
    <w:rsid w:val="00E60DD0"/>
    <w:rsid w:val="00E64742"/>
    <w:rsid w:val="00E6580C"/>
    <w:rsid w:val="00E66023"/>
    <w:rsid w:val="00E82476"/>
    <w:rsid w:val="00E83A47"/>
    <w:rsid w:val="00E930D3"/>
    <w:rsid w:val="00E93A8E"/>
    <w:rsid w:val="00E951A0"/>
    <w:rsid w:val="00E973E7"/>
    <w:rsid w:val="00EA0F15"/>
    <w:rsid w:val="00EA2ED7"/>
    <w:rsid w:val="00EA64BE"/>
    <w:rsid w:val="00EB185D"/>
    <w:rsid w:val="00EC5551"/>
    <w:rsid w:val="00EC5873"/>
    <w:rsid w:val="00ED4077"/>
    <w:rsid w:val="00ED55E9"/>
    <w:rsid w:val="00ED76D6"/>
    <w:rsid w:val="00EE66FC"/>
    <w:rsid w:val="00EE6ED2"/>
    <w:rsid w:val="00EF0387"/>
    <w:rsid w:val="00EF20BF"/>
    <w:rsid w:val="00EF41F5"/>
    <w:rsid w:val="00F008B5"/>
    <w:rsid w:val="00F34E8C"/>
    <w:rsid w:val="00F3524B"/>
    <w:rsid w:val="00F430D1"/>
    <w:rsid w:val="00F435BB"/>
    <w:rsid w:val="00F46F02"/>
    <w:rsid w:val="00F522E4"/>
    <w:rsid w:val="00F62678"/>
    <w:rsid w:val="00F6607C"/>
    <w:rsid w:val="00F708E9"/>
    <w:rsid w:val="00F72414"/>
    <w:rsid w:val="00F75C7B"/>
    <w:rsid w:val="00F80A20"/>
    <w:rsid w:val="00F80DE3"/>
    <w:rsid w:val="00F8539C"/>
    <w:rsid w:val="00F90E0D"/>
    <w:rsid w:val="00F93ADA"/>
    <w:rsid w:val="00F943B3"/>
    <w:rsid w:val="00FB58A3"/>
    <w:rsid w:val="00FB7164"/>
    <w:rsid w:val="00FC7344"/>
    <w:rsid w:val="00FE0770"/>
    <w:rsid w:val="00FE567A"/>
    <w:rsid w:val="00FF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52507B"/>
  <w15:docId w15:val="{EBC55A1D-6E91-44BA-B809-D74D905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0E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8752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52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520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64742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color w:val="auto"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20E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520E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87520E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uiPriority w:val="34"/>
    <w:qFormat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875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"/>
    <w:basedOn w:val="a"/>
    <w:rsid w:val="0087520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87520E"/>
    <w:rPr>
      <w:vertAlign w:val="superscript"/>
    </w:rPr>
  </w:style>
  <w:style w:type="paragraph" w:styleId="a5">
    <w:name w:val="Normal (Web)"/>
    <w:basedOn w:val="a"/>
    <w:rsid w:val="0087520E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87520E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87520E"/>
    <w:rPr>
      <w:vertAlign w:val="superscript"/>
    </w:rPr>
  </w:style>
  <w:style w:type="character" w:customStyle="1" w:styleId="12">
    <w:name w:val="Знак сноски1"/>
    <w:rsid w:val="0087520E"/>
    <w:rPr>
      <w:vertAlign w:val="superscript"/>
    </w:rPr>
  </w:style>
  <w:style w:type="paragraph" w:styleId="a7">
    <w:name w:val="Body Text Indent"/>
    <w:aliases w:val=" Знак"/>
    <w:basedOn w:val="a"/>
    <w:link w:val="a8"/>
    <w:rsid w:val="0087520E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7520E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9"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8752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87520E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rsid w:val="008752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7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87520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7520E"/>
  </w:style>
  <w:style w:type="paragraph" w:styleId="31">
    <w:name w:val="toc 3"/>
    <w:basedOn w:val="a"/>
    <w:next w:val="a"/>
    <w:autoRedefine/>
    <w:uiPriority w:val="39"/>
    <w:unhideWhenUsed/>
    <w:rsid w:val="0087520E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87520E"/>
    <w:rPr>
      <w:color w:val="0000FF"/>
      <w:u w:val="single"/>
    </w:rPr>
  </w:style>
  <w:style w:type="paragraph" w:styleId="24">
    <w:name w:val="toc 2"/>
    <w:basedOn w:val="a"/>
    <w:next w:val="a"/>
    <w:autoRedefine/>
    <w:uiPriority w:val="39"/>
    <w:unhideWhenUsed/>
    <w:rsid w:val="0087520E"/>
    <w:pPr>
      <w:ind w:left="220"/>
    </w:pPr>
  </w:style>
  <w:style w:type="paragraph" w:customStyle="1" w:styleId="p4">
    <w:name w:val="p4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87520E"/>
  </w:style>
  <w:style w:type="paragraph" w:customStyle="1" w:styleId="18TexstSPISOK1">
    <w:name w:val="18TexstSPISOK_1"/>
    <w:aliases w:val="1"/>
    <w:basedOn w:val="a"/>
    <w:rsid w:val="0087520E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87520E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87520E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rsid w:val="0087520E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87520E"/>
    <w:pPr>
      <w:ind w:firstLine="244"/>
    </w:pPr>
  </w:style>
  <w:style w:type="paragraph" w:styleId="af2">
    <w:name w:val="List Paragraph"/>
    <w:basedOn w:val="a"/>
    <w:uiPriority w:val="1"/>
    <w:qFormat/>
    <w:rsid w:val="0087520E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7520E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7520E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87520E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87520E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1">
    <w:name w:val="Заг 4"/>
    <w:basedOn w:val="32"/>
    <w:rsid w:val="0087520E"/>
    <w:rPr>
      <w:b w:val="0"/>
      <w:bCs w:val="0"/>
    </w:rPr>
  </w:style>
  <w:style w:type="paragraph" w:customStyle="1" w:styleId="af3">
    <w:name w:val="Сноска"/>
    <w:basedOn w:val="af"/>
    <w:rsid w:val="0087520E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87520E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7520E"/>
  </w:style>
  <w:style w:type="paragraph" w:customStyle="1" w:styleId="c11">
    <w:name w:val="c11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8752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875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87520E"/>
  </w:style>
  <w:style w:type="paragraph" w:styleId="af5">
    <w:name w:val="header"/>
    <w:basedOn w:val="a"/>
    <w:link w:val="af6"/>
    <w:uiPriority w:val="99"/>
    <w:unhideWhenUsed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unhideWhenUsed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9">
    <w:name w:val="Balloon Text"/>
    <w:basedOn w:val="a"/>
    <w:link w:val="afa"/>
    <w:uiPriority w:val="99"/>
    <w:semiHidden/>
    <w:unhideWhenUsed/>
    <w:rsid w:val="0087520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7520E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87520E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link w:val="afc"/>
    <w:uiPriority w:val="1"/>
    <w:qFormat/>
    <w:rsid w:val="008752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А ОСН ТЕКСТ"/>
    <w:basedOn w:val="a"/>
    <w:link w:val="afe"/>
    <w:rsid w:val="0087520E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e">
    <w:name w:val="А ОСН ТЕКСТ Знак"/>
    <w:link w:val="afd"/>
    <w:rsid w:val="0087520E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8752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87520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87520E"/>
    <w:rPr>
      <w:vertAlign w:val="superscript"/>
    </w:rPr>
  </w:style>
  <w:style w:type="paragraph" w:customStyle="1" w:styleId="aff">
    <w:name w:val="Знак"/>
    <w:basedOn w:val="a"/>
    <w:rsid w:val="0087520E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6">
    <w:name w:val="Основной текст + Курсив1"/>
    <w:rsid w:val="0087520E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87520E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87520E"/>
    <w:rPr>
      <w:caps/>
      <w:lang w:eastAsia="ar-SA"/>
    </w:rPr>
  </w:style>
  <w:style w:type="character" w:customStyle="1" w:styleId="aff0">
    <w:name w:val="Сноска_"/>
    <w:rsid w:val="0087520E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87520E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87520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87520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87520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87520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87520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87520E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ff1">
    <w:name w:val="Основной текст + Полужирный"/>
    <w:rsid w:val="0087520E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2">
    <w:name w:val="annotation reference"/>
    <w:semiHidden/>
    <w:unhideWhenUsed/>
    <w:rsid w:val="0087520E"/>
    <w:rPr>
      <w:sz w:val="16"/>
      <w:szCs w:val="16"/>
    </w:rPr>
  </w:style>
  <w:style w:type="paragraph" w:customStyle="1" w:styleId="WW-12">
    <w:name w:val="WW-????????12"/>
    <w:basedOn w:val="a"/>
    <w:uiPriority w:val="99"/>
    <w:rsid w:val="0087520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3">
    <w:name w:val="??????"/>
    <w:basedOn w:val="WW-12"/>
    <w:uiPriority w:val="99"/>
    <w:rsid w:val="0087520E"/>
    <w:pPr>
      <w:ind w:firstLine="244"/>
    </w:pPr>
  </w:style>
  <w:style w:type="character" w:customStyle="1" w:styleId="Standard0">
    <w:name w:val="Standard Знак"/>
    <w:rsid w:val="0087520E"/>
    <w:rPr>
      <w:rFonts w:ascii="Times New Roman" w:hAnsi="Times New Roman"/>
      <w:kern w:val="3"/>
      <w:sz w:val="24"/>
      <w:szCs w:val="24"/>
      <w:lang w:bidi="ar-SA"/>
    </w:rPr>
  </w:style>
  <w:style w:type="paragraph" w:styleId="aff4">
    <w:name w:val="Block Text"/>
    <w:basedOn w:val="a"/>
    <w:semiHidden/>
    <w:rsid w:val="0087520E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87520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4">
    <w:name w:val="Основной текст + Полужирный3"/>
    <w:aliases w:val="Курсив7"/>
    <w:rsid w:val="0087520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87520E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87520E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87520E"/>
  </w:style>
  <w:style w:type="character" w:styleId="aff5">
    <w:name w:val="Emphasis"/>
    <w:basedOn w:val="a0"/>
    <w:uiPriority w:val="20"/>
    <w:qFormat/>
    <w:rsid w:val="0087520E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7520E"/>
    <w:pPr>
      <w:numPr>
        <w:numId w:val="14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87520E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f6">
    <w:name w:val="Title"/>
    <w:basedOn w:val="a"/>
    <w:next w:val="a"/>
    <w:link w:val="aff7"/>
    <w:qFormat/>
    <w:rsid w:val="0087520E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7">
    <w:name w:val="Заголовок Знак"/>
    <w:basedOn w:val="a0"/>
    <w:link w:val="aff6"/>
    <w:rsid w:val="0087520E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table" w:styleId="aff8">
    <w:name w:val="Table Grid"/>
    <w:basedOn w:val="a1"/>
    <w:rsid w:val="002855B5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caption"/>
    <w:basedOn w:val="a"/>
    <w:next w:val="a"/>
    <w:uiPriority w:val="35"/>
    <w:unhideWhenUsed/>
    <w:qFormat/>
    <w:rsid w:val="00C570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8">
    <w:name w:val="Номер 1"/>
    <w:basedOn w:val="1"/>
    <w:qFormat/>
    <w:rsid w:val="00504823"/>
    <w:pPr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color w:val="auto"/>
      <w:kern w:val="0"/>
      <w:sz w:val="28"/>
      <w:szCs w:val="20"/>
    </w:rPr>
  </w:style>
  <w:style w:type="paragraph" w:customStyle="1" w:styleId="2a">
    <w:name w:val="Номер 2"/>
    <w:basedOn w:val="3"/>
    <w:qFormat/>
    <w:rsid w:val="00504823"/>
    <w:pPr>
      <w:spacing w:before="120" w:after="120" w:line="360" w:lineRule="auto"/>
    </w:pPr>
    <w:rPr>
      <w:i w:val="0"/>
      <w:lang w:eastAsia="en-US"/>
    </w:rPr>
  </w:style>
  <w:style w:type="paragraph" w:styleId="35">
    <w:name w:val="Body Text 3"/>
    <w:basedOn w:val="a"/>
    <w:link w:val="36"/>
    <w:uiPriority w:val="99"/>
    <w:semiHidden/>
    <w:unhideWhenUsed/>
    <w:rsid w:val="00B66C1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66C1F"/>
    <w:rPr>
      <w:rFonts w:ascii="Calibri" w:eastAsia="Arial Unicode MS" w:hAnsi="Calibri" w:cs="Calibri"/>
      <w:color w:val="00000A"/>
      <w:kern w:val="1"/>
      <w:sz w:val="16"/>
      <w:szCs w:val="16"/>
    </w:rPr>
  </w:style>
  <w:style w:type="character" w:styleId="affa">
    <w:name w:val="Strong"/>
    <w:basedOn w:val="a0"/>
    <w:uiPriority w:val="22"/>
    <w:qFormat/>
    <w:rsid w:val="00B66C1F"/>
    <w:rPr>
      <w:b/>
      <w:bCs/>
      <w:spacing w:val="0"/>
    </w:rPr>
  </w:style>
  <w:style w:type="paragraph" w:customStyle="1" w:styleId="19">
    <w:name w:val="Заголовок1"/>
    <w:basedOn w:val="a"/>
    <w:next w:val="ad"/>
    <w:rsid w:val="00B66C1F"/>
    <w:pPr>
      <w:keepNext/>
      <w:widowControl w:val="0"/>
      <w:spacing w:before="240" w:after="120" w:line="240" w:lineRule="auto"/>
    </w:pPr>
    <w:rPr>
      <w:rFonts w:ascii="Arial" w:eastAsia="Times New Roman" w:hAnsi="Arial" w:cs="Tahoma"/>
      <w:color w:val="auto"/>
      <w:sz w:val="28"/>
      <w:szCs w:val="28"/>
      <w:lang w:eastAsia="hi-IN" w:bidi="hi-IN"/>
    </w:rPr>
  </w:style>
  <w:style w:type="paragraph" w:customStyle="1" w:styleId="affb">
    <w:name w:val="Содержимое таблицы"/>
    <w:basedOn w:val="a"/>
    <w:rsid w:val="00B66C1F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hi-IN" w:bidi="hi-IN"/>
    </w:rPr>
  </w:style>
  <w:style w:type="character" w:customStyle="1" w:styleId="affc">
    <w:name w:val="Основной текст_"/>
    <w:link w:val="1a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1a">
    <w:name w:val="Основной текст1"/>
    <w:basedOn w:val="a"/>
    <w:link w:val="affc"/>
    <w:rsid w:val="005D6603"/>
    <w:pPr>
      <w:shd w:val="clear" w:color="auto" w:fill="FFFFFF"/>
      <w:suppressAutoHyphens w:val="0"/>
      <w:spacing w:after="0" w:line="240" w:lineRule="atLeast"/>
      <w:ind w:hanging="300"/>
    </w:pPr>
    <w:rPr>
      <w:rFonts w:ascii="Times New Roman" w:eastAsiaTheme="minorHAnsi" w:hAnsi="Times New Roman" w:cstheme="minorBidi"/>
      <w:color w:val="auto"/>
      <w:kern w:val="0"/>
      <w:sz w:val="27"/>
    </w:rPr>
  </w:style>
  <w:style w:type="character" w:customStyle="1" w:styleId="2b">
    <w:name w:val="Заголовок №2_"/>
    <w:link w:val="2c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5D6603"/>
    <w:pPr>
      <w:shd w:val="clear" w:color="auto" w:fill="FFFFFF"/>
      <w:suppressAutoHyphens w:val="0"/>
      <w:spacing w:after="0" w:line="432" w:lineRule="exact"/>
      <w:ind w:firstLine="700"/>
      <w:jc w:val="both"/>
      <w:outlineLvl w:val="1"/>
    </w:pPr>
    <w:rPr>
      <w:rFonts w:ascii="Times New Roman" w:eastAsiaTheme="minorHAnsi" w:hAnsi="Times New Roman" w:cstheme="minorBidi"/>
      <w:color w:val="auto"/>
      <w:kern w:val="0"/>
      <w:sz w:val="27"/>
    </w:rPr>
  </w:style>
  <w:style w:type="paragraph" w:customStyle="1" w:styleId="TableParagraph">
    <w:name w:val="Table Paragraph"/>
    <w:basedOn w:val="a"/>
    <w:uiPriority w:val="1"/>
    <w:qFormat/>
    <w:rsid w:val="00F93ADA"/>
    <w:pPr>
      <w:widowControl w:val="0"/>
      <w:suppressAutoHyphens w:val="0"/>
      <w:spacing w:after="0" w:line="240" w:lineRule="auto"/>
      <w:ind w:left="103"/>
    </w:pPr>
    <w:rPr>
      <w:rFonts w:ascii="Times New Roman" w:eastAsia="Times New Roman" w:hAnsi="Times New Roman" w:cs="Times New Roman"/>
      <w:color w:val="auto"/>
      <w:kern w:val="0"/>
      <w:lang w:val="en-US"/>
    </w:rPr>
  </w:style>
  <w:style w:type="table" w:customStyle="1" w:styleId="TableNormal">
    <w:name w:val="Table Normal"/>
    <w:uiPriority w:val="2"/>
    <w:semiHidden/>
    <w:unhideWhenUsed/>
    <w:qFormat/>
    <w:rsid w:val="00C350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Без интервала Знак"/>
    <w:aliases w:val="основа Знак"/>
    <w:link w:val="afb"/>
    <w:uiPriority w:val="1"/>
    <w:rsid w:val="007D6B61"/>
    <w:rPr>
      <w:rFonts w:ascii="Calibri" w:eastAsia="Calibri" w:hAnsi="Calibri" w:cs="Times New Roman"/>
    </w:rPr>
  </w:style>
  <w:style w:type="paragraph" w:customStyle="1" w:styleId="37">
    <w:name w:val="Основной текст3"/>
    <w:basedOn w:val="a"/>
    <w:rsid w:val="00AF1C76"/>
    <w:pPr>
      <w:shd w:val="clear" w:color="auto" w:fill="FFFFFF"/>
      <w:suppressAutoHyphens w:val="0"/>
      <w:spacing w:after="120" w:line="269" w:lineRule="exact"/>
      <w:ind w:hanging="360"/>
      <w:jc w:val="both"/>
    </w:pPr>
    <w:rPr>
      <w:rFonts w:ascii="Times New Roman" w:eastAsia="Times New Roman" w:hAnsi="Times New Roman" w:cs="Times New Roman"/>
      <w:color w:val="000000"/>
      <w:kern w:val="0"/>
      <w:lang w:eastAsia="ru-RU" w:bidi="ru-RU"/>
    </w:rPr>
  </w:style>
  <w:style w:type="character" w:customStyle="1" w:styleId="2d">
    <w:name w:val="Основной текст2"/>
    <w:basedOn w:val="affc"/>
    <w:rsid w:val="00E11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semiHidden/>
    <w:rsid w:val="00E6474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111">
    <w:name w:val="Заголовок 11"/>
    <w:basedOn w:val="a"/>
    <w:uiPriority w:val="1"/>
    <w:qFormat/>
    <w:rsid w:val="00000D2C"/>
    <w:pPr>
      <w:widowControl w:val="0"/>
      <w:suppressAutoHyphens w:val="0"/>
      <w:autoSpaceDE w:val="0"/>
      <w:autoSpaceDN w:val="0"/>
      <w:spacing w:after="0" w:line="319" w:lineRule="exact"/>
      <w:ind w:left="860"/>
      <w:jc w:val="both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</w:rPr>
  </w:style>
  <w:style w:type="paragraph" w:customStyle="1" w:styleId="211">
    <w:name w:val="Заголовок 21"/>
    <w:basedOn w:val="a"/>
    <w:uiPriority w:val="1"/>
    <w:qFormat/>
    <w:rsid w:val="00000D2C"/>
    <w:pPr>
      <w:widowControl w:val="0"/>
      <w:suppressAutoHyphens w:val="0"/>
      <w:autoSpaceDE w:val="0"/>
      <w:autoSpaceDN w:val="0"/>
      <w:spacing w:after="0" w:line="317" w:lineRule="exact"/>
      <w:ind w:left="860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auto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5475FB-062D-486B-8F9D-562EAA26FE1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4F4DA425-34DA-4A49-8A92-18417B945A12}">
      <dgm:prSet phldrT="[Текст]"/>
      <dgm:spPr/>
      <dgm:t>
        <a:bodyPr/>
        <a:lstStyle/>
        <a:p>
          <a:r>
            <a:rPr lang="ru-RU"/>
            <a:t>Диагностическая работа</a:t>
          </a:r>
        </a:p>
      </dgm:t>
    </dgm:pt>
    <dgm:pt modelId="{A5E99A0C-71D4-4669-A770-CD1F69A9DD3D}" type="parTrans" cxnId="{18A8F34C-887E-4195-B843-A1AE9FDBD6BB}">
      <dgm:prSet/>
      <dgm:spPr/>
      <dgm:t>
        <a:bodyPr/>
        <a:lstStyle/>
        <a:p>
          <a:endParaRPr lang="ru-RU"/>
        </a:p>
      </dgm:t>
    </dgm:pt>
    <dgm:pt modelId="{39074352-D7CE-4350-AE79-59D1F0FCCAE2}" type="sibTrans" cxnId="{18A8F34C-887E-4195-B843-A1AE9FDBD6BB}">
      <dgm:prSet/>
      <dgm:spPr/>
      <dgm:t>
        <a:bodyPr/>
        <a:lstStyle/>
        <a:p>
          <a:endParaRPr lang="ru-RU"/>
        </a:p>
      </dgm:t>
    </dgm:pt>
    <dgm:pt modelId="{12510C2A-5E96-4B08-B16B-955D557003C5}">
      <dgm:prSet phldrT="[Текст]"/>
      <dgm:spPr/>
      <dgm:t>
        <a:bodyPr/>
        <a:lstStyle/>
        <a:p>
          <a:r>
            <a:rPr lang="ru-RU"/>
            <a:t>Коррекционно-развивающая  работа</a:t>
          </a:r>
        </a:p>
      </dgm:t>
    </dgm:pt>
    <dgm:pt modelId="{ACE67C7C-2F2B-4ACC-951A-386F39D8F5E9}" type="parTrans" cxnId="{5B29DE3A-E0D3-406C-BBAC-49D0931634C9}">
      <dgm:prSet/>
      <dgm:spPr/>
      <dgm:t>
        <a:bodyPr/>
        <a:lstStyle/>
        <a:p>
          <a:endParaRPr lang="ru-RU"/>
        </a:p>
      </dgm:t>
    </dgm:pt>
    <dgm:pt modelId="{4D353783-88A3-4686-8EF4-8E815F7B06C6}" type="sibTrans" cxnId="{5B29DE3A-E0D3-406C-BBAC-49D0931634C9}">
      <dgm:prSet/>
      <dgm:spPr/>
      <dgm:t>
        <a:bodyPr/>
        <a:lstStyle/>
        <a:p>
          <a:endParaRPr lang="ru-RU"/>
        </a:p>
      </dgm:t>
    </dgm:pt>
    <dgm:pt modelId="{A675371A-58AD-4845-8138-9D4B2D31FB0F}">
      <dgm:prSet phldrT="[Текст]"/>
      <dgm:spPr/>
      <dgm:t>
        <a:bodyPr/>
        <a:lstStyle/>
        <a:p>
          <a:r>
            <a:rPr lang="ru-RU"/>
            <a:t>Консультативная работа для всех участников образовательного процесса</a:t>
          </a:r>
        </a:p>
      </dgm:t>
    </dgm:pt>
    <dgm:pt modelId="{EC35EED9-0496-4AC1-A34A-8820DAC9C00D}" type="parTrans" cxnId="{B6135E62-6E2A-41D3-9F1A-0FCAF3EA8FDB}">
      <dgm:prSet/>
      <dgm:spPr/>
      <dgm:t>
        <a:bodyPr/>
        <a:lstStyle/>
        <a:p>
          <a:endParaRPr lang="ru-RU"/>
        </a:p>
      </dgm:t>
    </dgm:pt>
    <dgm:pt modelId="{A7ECF39B-A836-4606-9F96-971D0128036F}" type="sibTrans" cxnId="{B6135E62-6E2A-41D3-9F1A-0FCAF3EA8FDB}">
      <dgm:prSet/>
      <dgm:spPr/>
      <dgm:t>
        <a:bodyPr/>
        <a:lstStyle/>
        <a:p>
          <a:endParaRPr lang="ru-RU"/>
        </a:p>
      </dgm:t>
    </dgm:pt>
    <dgm:pt modelId="{C366B83F-F993-4F09-92DC-E4D47EA39670}" type="pres">
      <dgm:prSet presAssocID="{B45475FB-062D-486B-8F9D-562EAA26FE11}" presName="Name0" presStyleCnt="0">
        <dgm:presLayoutVars>
          <dgm:dir/>
          <dgm:animLvl val="lvl"/>
          <dgm:resizeHandles val="exact"/>
        </dgm:presLayoutVars>
      </dgm:prSet>
      <dgm:spPr/>
    </dgm:pt>
    <dgm:pt modelId="{35D24F2D-BB3B-4FE2-81DB-2B83E2092AE7}" type="pres">
      <dgm:prSet presAssocID="{4F4DA425-34DA-4A49-8A92-18417B945A12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9AA755-8CAE-4914-B7E6-EA7C8F833FC9}" type="pres">
      <dgm:prSet presAssocID="{39074352-D7CE-4350-AE79-59D1F0FCCAE2}" presName="parTxOnlySpace" presStyleCnt="0"/>
      <dgm:spPr/>
    </dgm:pt>
    <dgm:pt modelId="{417FE88A-A0DC-4DE8-9779-F25FD1675051}" type="pres">
      <dgm:prSet presAssocID="{12510C2A-5E96-4B08-B16B-955D557003C5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1A9EB4-A29B-4CC7-B2CD-F59EB8EAECF8}" type="pres">
      <dgm:prSet presAssocID="{4D353783-88A3-4686-8EF4-8E815F7B06C6}" presName="parTxOnlySpace" presStyleCnt="0"/>
      <dgm:spPr/>
    </dgm:pt>
    <dgm:pt modelId="{EB59BF39-7A36-4793-B1FD-6F71170072CE}" type="pres">
      <dgm:prSet presAssocID="{A675371A-58AD-4845-8138-9D4B2D31FB0F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657E635-8548-4DBF-926B-7163D95E56ED}" type="presOf" srcId="{12510C2A-5E96-4B08-B16B-955D557003C5}" destId="{417FE88A-A0DC-4DE8-9779-F25FD1675051}" srcOrd="0" destOrd="0" presId="urn:microsoft.com/office/officeart/2005/8/layout/chevron1"/>
    <dgm:cxn modelId="{B6135E62-6E2A-41D3-9F1A-0FCAF3EA8FDB}" srcId="{B45475FB-062D-486B-8F9D-562EAA26FE11}" destId="{A675371A-58AD-4845-8138-9D4B2D31FB0F}" srcOrd="2" destOrd="0" parTransId="{EC35EED9-0496-4AC1-A34A-8820DAC9C00D}" sibTransId="{A7ECF39B-A836-4606-9F96-971D0128036F}"/>
    <dgm:cxn modelId="{18A8F34C-887E-4195-B843-A1AE9FDBD6BB}" srcId="{B45475FB-062D-486B-8F9D-562EAA26FE11}" destId="{4F4DA425-34DA-4A49-8A92-18417B945A12}" srcOrd="0" destOrd="0" parTransId="{A5E99A0C-71D4-4669-A770-CD1F69A9DD3D}" sibTransId="{39074352-D7CE-4350-AE79-59D1F0FCCAE2}"/>
    <dgm:cxn modelId="{CC43ED2E-B13B-4C3E-BB33-48FE73D429DD}" type="presOf" srcId="{A675371A-58AD-4845-8138-9D4B2D31FB0F}" destId="{EB59BF39-7A36-4793-B1FD-6F71170072CE}" srcOrd="0" destOrd="0" presId="urn:microsoft.com/office/officeart/2005/8/layout/chevron1"/>
    <dgm:cxn modelId="{5A85CB66-C644-4CAD-BC76-D60926D9D8EA}" type="presOf" srcId="{B45475FB-062D-486B-8F9D-562EAA26FE11}" destId="{C366B83F-F993-4F09-92DC-E4D47EA39670}" srcOrd="0" destOrd="0" presId="urn:microsoft.com/office/officeart/2005/8/layout/chevron1"/>
    <dgm:cxn modelId="{344CC11E-C6B1-4938-8E5E-0A32F9E65AEA}" type="presOf" srcId="{4F4DA425-34DA-4A49-8A92-18417B945A12}" destId="{35D24F2D-BB3B-4FE2-81DB-2B83E2092AE7}" srcOrd="0" destOrd="0" presId="urn:microsoft.com/office/officeart/2005/8/layout/chevron1"/>
    <dgm:cxn modelId="{5B29DE3A-E0D3-406C-BBAC-49D0931634C9}" srcId="{B45475FB-062D-486B-8F9D-562EAA26FE11}" destId="{12510C2A-5E96-4B08-B16B-955D557003C5}" srcOrd="1" destOrd="0" parTransId="{ACE67C7C-2F2B-4ACC-951A-386F39D8F5E9}" sibTransId="{4D353783-88A3-4686-8EF4-8E815F7B06C6}"/>
    <dgm:cxn modelId="{40A0E84B-0F2E-4BA2-A05B-46940EC971C6}" type="presParOf" srcId="{C366B83F-F993-4F09-92DC-E4D47EA39670}" destId="{35D24F2D-BB3B-4FE2-81DB-2B83E2092AE7}" srcOrd="0" destOrd="0" presId="urn:microsoft.com/office/officeart/2005/8/layout/chevron1"/>
    <dgm:cxn modelId="{865A7C3E-1516-40E0-B21F-3A41EE60627C}" type="presParOf" srcId="{C366B83F-F993-4F09-92DC-E4D47EA39670}" destId="{189AA755-8CAE-4914-B7E6-EA7C8F833FC9}" srcOrd="1" destOrd="0" presId="urn:microsoft.com/office/officeart/2005/8/layout/chevron1"/>
    <dgm:cxn modelId="{DD35E5CA-9652-40CA-A708-21CA205F9AE8}" type="presParOf" srcId="{C366B83F-F993-4F09-92DC-E4D47EA39670}" destId="{417FE88A-A0DC-4DE8-9779-F25FD1675051}" srcOrd="2" destOrd="0" presId="urn:microsoft.com/office/officeart/2005/8/layout/chevron1"/>
    <dgm:cxn modelId="{609E8920-0487-43FA-B606-9D6EE17265F8}" type="presParOf" srcId="{C366B83F-F993-4F09-92DC-E4D47EA39670}" destId="{361A9EB4-A29B-4CC7-B2CD-F59EB8EAECF8}" srcOrd="3" destOrd="0" presId="urn:microsoft.com/office/officeart/2005/8/layout/chevron1"/>
    <dgm:cxn modelId="{F4D345A3-24F7-40CF-8BD0-DC8A629AE0A3}" type="presParOf" srcId="{C366B83F-F993-4F09-92DC-E4D47EA39670}" destId="{EB59BF39-7A36-4793-B1FD-6F71170072CE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6F143A-D57A-4EC6-9AD8-BB3CFE3B27E2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8F14407-773E-4E21-BDB3-D71EA176A38D}">
      <dgm:prSet phldrT="[Текст]"/>
      <dgm:spPr/>
      <dgm:t>
        <a:bodyPr/>
        <a:lstStyle/>
        <a:p>
          <a:r>
            <a:rPr lang="ru-RU"/>
            <a:t>ребёнок ОВЗ</a:t>
          </a:r>
        </a:p>
      </dgm:t>
    </dgm:pt>
    <dgm:pt modelId="{9A797F3A-5F3E-4F98-AECF-3726596766F5}" type="parTrans" cxnId="{8AB1B752-BFEA-497F-B935-B3D8B86D0D18}">
      <dgm:prSet/>
      <dgm:spPr/>
      <dgm:t>
        <a:bodyPr/>
        <a:lstStyle/>
        <a:p>
          <a:endParaRPr lang="ru-RU"/>
        </a:p>
      </dgm:t>
    </dgm:pt>
    <dgm:pt modelId="{0856F87E-3D26-4180-85D3-50E1EF5AC90F}" type="sibTrans" cxnId="{8AB1B752-BFEA-497F-B935-B3D8B86D0D18}">
      <dgm:prSet/>
      <dgm:spPr/>
      <dgm:t>
        <a:bodyPr/>
        <a:lstStyle/>
        <a:p>
          <a:endParaRPr lang="ru-RU"/>
        </a:p>
      </dgm:t>
    </dgm:pt>
    <dgm:pt modelId="{E0354FBC-3939-4308-BE2D-80B0B9B03A35}">
      <dgm:prSet phldrT="[Текст]"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758C7FA7-2CED-498D-A9E2-10FD0C9A627A}" type="parTrans" cxnId="{7B57E107-CF6F-4F85-AC56-7FED26CFFE3B}">
      <dgm:prSet/>
      <dgm:spPr/>
      <dgm:t>
        <a:bodyPr/>
        <a:lstStyle/>
        <a:p>
          <a:endParaRPr lang="ru-RU"/>
        </a:p>
      </dgm:t>
    </dgm:pt>
    <dgm:pt modelId="{284C91F9-F1AE-4AEE-8D38-2CFE83263E42}" type="sibTrans" cxnId="{7B57E107-CF6F-4F85-AC56-7FED26CFFE3B}">
      <dgm:prSet/>
      <dgm:spPr/>
      <dgm:t>
        <a:bodyPr/>
        <a:lstStyle/>
        <a:p>
          <a:endParaRPr lang="ru-RU"/>
        </a:p>
      </dgm:t>
    </dgm:pt>
    <dgm:pt modelId="{3B43B759-6EC2-4611-B1E0-BD64AC13AE14}">
      <dgm:prSet phldrT="[Текст]"/>
      <dgm:spPr/>
      <dgm:t>
        <a:bodyPr/>
        <a:lstStyle/>
        <a:p>
          <a:r>
            <a:rPr lang="ru-RU"/>
            <a:t>учитель-логопед</a:t>
          </a:r>
        </a:p>
      </dgm:t>
    </dgm:pt>
    <dgm:pt modelId="{4273FBDD-96A9-472C-B34A-C4C723573521}" type="parTrans" cxnId="{A324CFD7-18BC-4555-86DC-67CFB115C585}">
      <dgm:prSet/>
      <dgm:spPr/>
      <dgm:t>
        <a:bodyPr/>
        <a:lstStyle/>
        <a:p>
          <a:endParaRPr lang="ru-RU"/>
        </a:p>
      </dgm:t>
    </dgm:pt>
    <dgm:pt modelId="{EA62F630-84B3-42AD-9D8B-29C821CEC664}" type="sibTrans" cxnId="{A324CFD7-18BC-4555-86DC-67CFB115C585}">
      <dgm:prSet/>
      <dgm:spPr/>
      <dgm:t>
        <a:bodyPr/>
        <a:lstStyle/>
        <a:p>
          <a:endParaRPr lang="ru-RU"/>
        </a:p>
      </dgm:t>
    </dgm:pt>
    <dgm:pt modelId="{E6881DF2-846B-4760-8629-AFAAE405F485}">
      <dgm:prSet phldrT="[Текст]"/>
      <dgm:spPr/>
      <dgm:t>
        <a:bodyPr/>
        <a:lstStyle/>
        <a:p>
          <a:r>
            <a:rPr lang="ru-RU"/>
            <a:t>медицинская сестра</a:t>
          </a:r>
        </a:p>
      </dgm:t>
    </dgm:pt>
    <dgm:pt modelId="{9F2FEAAF-6091-45DF-A30E-E01EFECED212}" type="parTrans" cxnId="{39FC7E8E-FB5B-4996-BFDA-E32FA92B7078}">
      <dgm:prSet/>
      <dgm:spPr/>
      <dgm:t>
        <a:bodyPr/>
        <a:lstStyle/>
        <a:p>
          <a:endParaRPr lang="ru-RU"/>
        </a:p>
      </dgm:t>
    </dgm:pt>
    <dgm:pt modelId="{21DF34B9-3D2A-4781-8622-CDB3B4AD9F12}" type="sibTrans" cxnId="{39FC7E8E-FB5B-4996-BFDA-E32FA92B7078}">
      <dgm:prSet/>
      <dgm:spPr/>
      <dgm:t>
        <a:bodyPr/>
        <a:lstStyle/>
        <a:p>
          <a:endParaRPr lang="ru-RU"/>
        </a:p>
      </dgm:t>
    </dgm:pt>
    <dgm:pt modelId="{86F12D3C-4FD9-42BC-B00A-82B5074549C1}">
      <dgm:prSet phldrT="[Текст]"/>
      <dgm:spPr/>
      <dgm:t>
        <a:bodyPr/>
        <a:lstStyle/>
        <a:p>
          <a:r>
            <a:rPr lang="ru-RU"/>
            <a:t>педагоги гимназии</a:t>
          </a:r>
        </a:p>
      </dgm:t>
    </dgm:pt>
    <dgm:pt modelId="{6867462B-FA04-4982-9300-CFB2946361B0}" type="parTrans" cxnId="{C06772B0-77E2-4CF3-8C5F-F94F086FAB93}">
      <dgm:prSet/>
      <dgm:spPr/>
      <dgm:t>
        <a:bodyPr/>
        <a:lstStyle/>
        <a:p>
          <a:endParaRPr lang="ru-RU"/>
        </a:p>
      </dgm:t>
    </dgm:pt>
    <dgm:pt modelId="{D6342601-80D5-44EC-A763-E20481798984}" type="sibTrans" cxnId="{C06772B0-77E2-4CF3-8C5F-F94F086FAB93}">
      <dgm:prSet/>
      <dgm:spPr/>
      <dgm:t>
        <a:bodyPr/>
        <a:lstStyle/>
        <a:p>
          <a:endParaRPr lang="ru-RU"/>
        </a:p>
      </dgm:t>
    </dgm:pt>
    <dgm:pt modelId="{1F338ED3-A4CF-4C73-8A65-29BC1143C8EC}">
      <dgm:prSet phldrT="[Текст]"/>
      <dgm:spPr/>
      <dgm:t>
        <a:bodyPr/>
        <a:lstStyle/>
        <a:p>
          <a:r>
            <a:rPr lang="ru-RU"/>
            <a:t>родители</a:t>
          </a:r>
        </a:p>
      </dgm:t>
    </dgm:pt>
    <dgm:pt modelId="{400AC3B3-BCF5-4E1D-8970-7C90C8AF9EF5}" type="parTrans" cxnId="{013CB59C-AF7B-49B7-8985-19265670937C}">
      <dgm:prSet/>
      <dgm:spPr/>
      <dgm:t>
        <a:bodyPr/>
        <a:lstStyle/>
        <a:p>
          <a:endParaRPr lang="ru-RU"/>
        </a:p>
      </dgm:t>
    </dgm:pt>
    <dgm:pt modelId="{77BBF407-3322-4105-97A9-249E5459B6E7}" type="sibTrans" cxnId="{013CB59C-AF7B-49B7-8985-19265670937C}">
      <dgm:prSet/>
      <dgm:spPr/>
      <dgm:t>
        <a:bodyPr/>
        <a:lstStyle/>
        <a:p>
          <a:endParaRPr lang="ru-RU"/>
        </a:p>
      </dgm:t>
    </dgm:pt>
    <dgm:pt modelId="{8E28AA29-25E0-4F53-A0BB-D5D2A5F9C6F2}">
      <dgm:prSet phldrT="[Текст]"/>
      <dgm:spPr/>
      <dgm:t>
        <a:bodyPr/>
        <a:lstStyle/>
        <a:p>
          <a:r>
            <a:rPr lang="ru-RU"/>
            <a:t>педагог-психолог</a:t>
          </a:r>
        </a:p>
      </dgm:t>
    </dgm:pt>
    <dgm:pt modelId="{0F1E885E-4501-4F6F-A1C1-502F52871E5F}" type="parTrans" cxnId="{798D270C-D6B3-4BB6-B269-EDE394ED14D0}">
      <dgm:prSet/>
      <dgm:spPr/>
      <dgm:t>
        <a:bodyPr/>
        <a:lstStyle/>
        <a:p>
          <a:endParaRPr lang="ru-RU"/>
        </a:p>
      </dgm:t>
    </dgm:pt>
    <dgm:pt modelId="{54720E96-8624-4845-8759-D5C7B20CFA48}" type="sibTrans" cxnId="{798D270C-D6B3-4BB6-B269-EDE394ED14D0}">
      <dgm:prSet/>
      <dgm:spPr/>
      <dgm:t>
        <a:bodyPr/>
        <a:lstStyle/>
        <a:p>
          <a:endParaRPr lang="ru-RU"/>
        </a:p>
      </dgm:t>
    </dgm:pt>
    <dgm:pt modelId="{F73011E6-F58B-4E7E-9BED-C1FEEB5C39D3}" type="pres">
      <dgm:prSet presAssocID="{886F143A-D57A-4EC6-9AD8-BB3CFE3B27E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8D65C7C6-2192-4737-8F8F-709DCB46E87A}" type="pres">
      <dgm:prSet presAssocID="{C8F14407-773E-4E21-BDB3-D71EA176A38D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ru-RU"/>
        </a:p>
      </dgm:t>
    </dgm:pt>
    <dgm:pt modelId="{F58A0FC1-5CA0-4751-B18D-1F6ED010971E}" type="pres">
      <dgm:prSet presAssocID="{E0354FBC-3939-4308-BE2D-80B0B9B03A35}" presName="Accent1" presStyleCnt="0"/>
      <dgm:spPr/>
    </dgm:pt>
    <dgm:pt modelId="{EE3630A6-F545-44C1-9EA0-ADE3D91C45A8}" type="pres">
      <dgm:prSet presAssocID="{E0354FBC-3939-4308-BE2D-80B0B9B03A35}" presName="Accent" presStyleLbl="bgShp" presStyleIdx="0" presStyleCnt="6"/>
      <dgm:spPr/>
    </dgm:pt>
    <dgm:pt modelId="{0926F29A-D8C7-41B3-B01D-928385827054}" type="pres">
      <dgm:prSet presAssocID="{E0354FBC-3939-4308-BE2D-80B0B9B03A35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B086BA-FE07-4055-A542-B6E8876E403A}" type="pres">
      <dgm:prSet presAssocID="{3B43B759-6EC2-4611-B1E0-BD64AC13AE14}" presName="Accent2" presStyleCnt="0"/>
      <dgm:spPr/>
    </dgm:pt>
    <dgm:pt modelId="{6942E4C9-6396-4473-9EC8-EA960C223514}" type="pres">
      <dgm:prSet presAssocID="{3B43B759-6EC2-4611-B1E0-BD64AC13AE14}" presName="Accent" presStyleLbl="bgShp" presStyleIdx="1" presStyleCnt="6"/>
      <dgm:spPr/>
    </dgm:pt>
    <dgm:pt modelId="{276CB11B-C24B-4427-8C30-067CC46368BD}" type="pres">
      <dgm:prSet presAssocID="{3B43B759-6EC2-4611-B1E0-BD64AC13AE14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BE8ED0-6F35-4546-AA95-FE643BF49632}" type="pres">
      <dgm:prSet presAssocID="{E6881DF2-846B-4760-8629-AFAAE405F485}" presName="Accent3" presStyleCnt="0"/>
      <dgm:spPr/>
    </dgm:pt>
    <dgm:pt modelId="{5B2A644B-08C2-4AF0-AA5D-8A72083389D3}" type="pres">
      <dgm:prSet presAssocID="{E6881DF2-846B-4760-8629-AFAAE405F485}" presName="Accent" presStyleLbl="bgShp" presStyleIdx="2" presStyleCnt="6"/>
      <dgm:spPr/>
    </dgm:pt>
    <dgm:pt modelId="{45A0744A-29F7-42F4-944C-4F3B692471D7}" type="pres">
      <dgm:prSet presAssocID="{E6881DF2-846B-4760-8629-AFAAE405F485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881D08-FE91-4CA1-8257-103278A59996}" type="pres">
      <dgm:prSet presAssocID="{86F12D3C-4FD9-42BC-B00A-82B5074549C1}" presName="Accent4" presStyleCnt="0"/>
      <dgm:spPr/>
    </dgm:pt>
    <dgm:pt modelId="{98FB2CB7-95B6-41D9-A0C2-1F9464FEC7D7}" type="pres">
      <dgm:prSet presAssocID="{86F12D3C-4FD9-42BC-B00A-82B5074549C1}" presName="Accent" presStyleLbl="bgShp" presStyleIdx="3" presStyleCnt="6"/>
      <dgm:spPr/>
    </dgm:pt>
    <dgm:pt modelId="{B28D7B39-FF42-42B6-913B-2E4E26AE5EFF}" type="pres">
      <dgm:prSet presAssocID="{86F12D3C-4FD9-42BC-B00A-82B5074549C1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A9C022-4A85-4E86-A9BC-3A0130802179}" type="pres">
      <dgm:prSet presAssocID="{1F338ED3-A4CF-4C73-8A65-29BC1143C8EC}" presName="Accent5" presStyleCnt="0"/>
      <dgm:spPr/>
    </dgm:pt>
    <dgm:pt modelId="{30101E49-A671-4D3F-A14F-3D3ECBC27AF1}" type="pres">
      <dgm:prSet presAssocID="{1F338ED3-A4CF-4C73-8A65-29BC1143C8EC}" presName="Accent" presStyleLbl="bgShp" presStyleIdx="4" presStyleCnt="6"/>
      <dgm:spPr/>
    </dgm:pt>
    <dgm:pt modelId="{D16E9A49-496C-436A-8594-0F641E84668F}" type="pres">
      <dgm:prSet presAssocID="{1F338ED3-A4CF-4C73-8A65-29BC1143C8EC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B3E1DD-A830-4604-8426-CF04A875326E}" type="pres">
      <dgm:prSet presAssocID="{8E28AA29-25E0-4F53-A0BB-D5D2A5F9C6F2}" presName="Accent6" presStyleCnt="0"/>
      <dgm:spPr/>
    </dgm:pt>
    <dgm:pt modelId="{B216A190-0AD3-485D-A39C-9050AFB0E692}" type="pres">
      <dgm:prSet presAssocID="{8E28AA29-25E0-4F53-A0BB-D5D2A5F9C6F2}" presName="Accent" presStyleLbl="bgShp" presStyleIdx="5" presStyleCnt="6"/>
      <dgm:spPr/>
    </dgm:pt>
    <dgm:pt modelId="{1BD893D5-938E-4BBB-A266-4D6D71B40624}" type="pres">
      <dgm:prSet presAssocID="{8E28AA29-25E0-4F53-A0BB-D5D2A5F9C6F2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8E2E9F-62CD-4E82-BA49-85FC514F9BDB}" type="presOf" srcId="{86F12D3C-4FD9-42BC-B00A-82B5074549C1}" destId="{B28D7B39-FF42-42B6-913B-2E4E26AE5EFF}" srcOrd="0" destOrd="0" presId="urn:microsoft.com/office/officeart/2011/layout/HexagonRadial"/>
    <dgm:cxn modelId="{5C6B12AE-BD60-4266-81A7-10EEC946605D}" type="presOf" srcId="{3B43B759-6EC2-4611-B1E0-BD64AC13AE14}" destId="{276CB11B-C24B-4427-8C30-067CC46368BD}" srcOrd="0" destOrd="0" presId="urn:microsoft.com/office/officeart/2011/layout/HexagonRadial"/>
    <dgm:cxn modelId="{8EF74952-1589-47EF-A28C-11E9A39EB0FC}" type="presOf" srcId="{8E28AA29-25E0-4F53-A0BB-D5D2A5F9C6F2}" destId="{1BD893D5-938E-4BBB-A266-4D6D71B40624}" srcOrd="0" destOrd="0" presId="urn:microsoft.com/office/officeart/2011/layout/HexagonRadial"/>
    <dgm:cxn modelId="{798D270C-D6B3-4BB6-B269-EDE394ED14D0}" srcId="{C8F14407-773E-4E21-BDB3-D71EA176A38D}" destId="{8E28AA29-25E0-4F53-A0BB-D5D2A5F9C6F2}" srcOrd="5" destOrd="0" parTransId="{0F1E885E-4501-4F6F-A1C1-502F52871E5F}" sibTransId="{54720E96-8624-4845-8759-D5C7B20CFA48}"/>
    <dgm:cxn modelId="{14E99889-5F5F-4590-8266-1871237A9FAC}" type="presOf" srcId="{1F338ED3-A4CF-4C73-8A65-29BC1143C8EC}" destId="{D16E9A49-496C-436A-8594-0F641E84668F}" srcOrd="0" destOrd="0" presId="urn:microsoft.com/office/officeart/2011/layout/HexagonRadial"/>
    <dgm:cxn modelId="{81859AA7-34A3-42FA-BC29-D38C2382759C}" type="presOf" srcId="{C8F14407-773E-4E21-BDB3-D71EA176A38D}" destId="{8D65C7C6-2192-4737-8F8F-709DCB46E87A}" srcOrd="0" destOrd="0" presId="urn:microsoft.com/office/officeart/2011/layout/HexagonRadial"/>
    <dgm:cxn modelId="{8AB1B752-BFEA-497F-B935-B3D8B86D0D18}" srcId="{886F143A-D57A-4EC6-9AD8-BB3CFE3B27E2}" destId="{C8F14407-773E-4E21-BDB3-D71EA176A38D}" srcOrd="0" destOrd="0" parTransId="{9A797F3A-5F3E-4F98-AECF-3726596766F5}" sibTransId="{0856F87E-3D26-4180-85D3-50E1EF5AC90F}"/>
    <dgm:cxn modelId="{39FC7E8E-FB5B-4996-BFDA-E32FA92B7078}" srcId="{C8F14407-773E-4E21-BDB3-D71EA176A38D}" destId="{E6881DF2-846B-4760-8629-AFAAE405F485}" srcOrd="2" destOrd="0" parTransId="{9F2FEAAF-6091-45DF-A30E-E01EFECED212}" sibTransId="{21DF34B9-3D2A-4781-8622-CDB3B4AD9F12}"/>
    <dgm:cxn modelId="{A324CFD7-18BC-4555-86DC-67CFB115C585}" srcId="{C8F14407-773E-4E21-BDB3-D71EA176A38D}" destId="{3B43B759-6EC2-4611-B1E0-BD64AC13AE14}" srcOrd="1" destOrd="0" parTransId="{4273FBDD-96A9-472C-B34A-C4C723573521}" sibTransId="{EA62F630-84B3-42AD-9D8B-29C821CEC664}"/>
    <dgm:cxn modelId="{A54949CD-89C4-4724-9334-B5F012C6F85A}" type="presOf" srcId="{886F143A-D57A-4EC6-9AD8-BB3CFE3B27E2}" destId="{F73011E6-F58B-4E7E-9BED-C1FEEB5C39D3}" srcOrd="0" destOrd="0" presId="urn:microsoft.com/office/officeart/2011/layout/HexagonRadial"/>
    <dgm:cxn modelId="{013CB59C-AF7B-49B7-8985-19265670937C}" srcId="{C8F14407-773E-4E21-BDB3-D71EA176A38D}" destId="{1F338ED3-A4CF-4C73-8A65-29BC1143C8EC}" srcOrd="4" destOrd="0" parTransId="{400AC3B3-BCF5-4E1D-8970-7C90C8AF9EF5}" sibTransId="{77BBF407-3322-4105-97A9-249E5459B6E7}"/>
    <dgm:cxn modelId="{C06772B0-77E2-4CF3-8C5F-F94F086FAB93}" srcId="{C8F14407-773E-4E21-BDB3-D71EA176A38D}" destId="{86F12D3C-4FD9-42BC-B00A-82B5074549C1}" srcOrd="3" destOrd="0" parTransId="{6867462B-FA04-4982-9300-CFB2946361B0}" sibTransId="{D6342601-80D5-44EC-A763-E20481798984}"/>
    <dgm:cxn modelId="{CEDB95F6-735F-4FB9-8458-722F063A2161}" type="presOf" srcId="{E0354FBC-3939-4308-BE2D-80B0B9B03A35}" destId="{0926F29A-D8C7-41B3-B01D-928385827054}" srcOrd="0" destOrd="0" presId="urn:microsoft.com/office/officeart/2011/layout/HexagonRadial"/>
    <dgm:cxn modelId="{680759CB-4BFA-46E2-AB60-67BA120B4E72}" type="presOf" srcId="{E6881DF2-846B-4760-8629-AFAAE405F485}" destId="{45A0744A-29F7-42F4-944C-4F3B692471D7}" srcOrd="0" destOrd="0" presId="urn:microsoft.com/office/officeart/2011/layout/HexagonRadial"/>
    <dgm:cxn modelId="{7B57E107-CF6F-4F85-AC56-7FED26CFFE3B}" srcId="{C8F14407-773E-4E21-BDB3-D71EA176A38D}" destId="{E0354FBC-3939-4308-BE2D-80B0B9B03A35}" srcOrd="0" destOrd="0" parTransId="{758C7FA7-2CED-498D-A9E2-10FD0C9A627A}" sibTransId="{284C91F9-F1AE-4AEE-8D38-2CFE83263E42}"/>
    <dgm:cxn modelId="{49821727-6A03-4DD0-94EF-EAEB7270B878}" type="presParOf" srcId="{F73011E6-F58B-4E7E-9BED-C1FEEB5C39D3}" destId="{8D65C7C6-2192-4737-8F8F-709DCB46E87A}" srcOrd="0" destOrd="0" presId="urn:microsoft.com/office/officeart/2011/layout/HexagonRadial"/>
    <dgm:cxn modelId="{3D6E2A41-2BE3-44FC-9994-160856FB37CB}" type="presParOf" srcId="{F73011E6-F58B-4E7E-9BED-C1FEEB5C39D3}" destId="{F58A0FC1-5CA0-4751-B18D-1F6ED010971E}" srcOrd="1" destOrd="0" presId="urn:microsoft.com/office/officeart/2011/layout/HexagonRadial"/>
    <dgm:cxn modelId="{FDBAE9B2-23AA-4DA5-9F23-1077AF05C6C6}" type="presParOf" srcId="{F58A0FC1-5CA0-4751-B18D-1F6ED010971E}" destId="{EE3630A6-F545-44C1-9EA0-ADE3D91C45A8}" srcOrd="0" destOrd="0" presId="urn:microsoft.com/office/officeart/2011/layout/HexagonRadial"/>
    <dgm:cxn modelId="{DABD22A5-AD9F-4384-9AC2-2B8EB9816E57}" type="presParOf" srcId="{F73011E6-F58B-4E7E-9BED-C1FEEB5C39D3}" destId="{0926F29A-D8C7-41B3-B01D-928385827054}" srcOrd="2" destOrd="0" presId="urn:microsoft.com/office/officeart/2011/layout/HexagonRadial"/>
    <dgm:cxn modelId="{4420AFB5-E906-45AC-964A-9E8590E56314}" type="presParOf" srcId="{F73011E6-F58B-4E7E-9BED-C1FEEB5C39D3}" destId="{8DB086BA-FE07-4055-A542-B6E8876E403A}" srcOrd="3" destOrd="0" presId="urn:microsoft.com/office/officeart/2011/layout/HexagonRadial"/>
    <dgm:cxn modelId="{2F56F1AC-A9C8-4C1F-BC54-AB86BC8A6F9B}" type="presParOf" srcId="{8DB086BA-FE07-4055-A542-B6E8876E403A}" destId="{6942E4C9-6396-4473-9EC8-EA960C223514}" srcOrd="0" destOrd="0" presId="urn:microsoft.com/office/officeart/2011/layout/HexagonRadial"/>
    <dgm:cxn modelId="{CA2C724D-5840-4411-BC72-E1ED1F1B8D1D}" type="presParOf" srcId="{F73011E6-F58B-4E7E-9BED-C1FEEB5C39D3}" destId="{276CB11B-C24B-4427-8C30-067CC46368BD}" srcOrd="4" destOrd="0" presId="urn:microsoft.com/office/officeart/2011/layout/HexagonRadial"/>
    <dgm:cxn modelId="{83553006-4E2D-4932-8E61-632816D7CC3D}" type="presParOf" srcId="{F73011E6-F58B-4E7E-9BED-C1FEEB5C39D3}" destId="{98BE8ED0-6F35-4546-AA95-FE643BF49632}" srcOrd="5" destOrd="0" presId="urn:microsoft.com/office/officeart/2011/layout/HexagonRadial"/>
    <dgm:cxn modelId="{5F9D5ECC-BFA2-4900-B039-E5D920C8EE0B}" type="presParOf" srcId="{98BE8ED0-6F35-4546-AA95-FE643BF49632}" destId="{5B2A644B-08C2-4AF0-AA5D-8A72083389D3}" srcOrd="0" destOrd="0" presId="urn:microsoft.com/office/officeart/2011/layout/HexagonRadial"/>
    <dgm:cxn modelId="{4DA84D78-CC8A-4A94-997A-B0804CE03BB3}" type="presParOf" srcId="{F73011E6-F58B-4E7E-9BED-C1FEEB5C39D3}" destId="{45A0744A-29F7-42F4-944C-4F3B692471D7}" srcOrd="6" destOrd="0" presId="urn:microsoft.com/office/officeart/2011/layout/HexagonRadial"/>
    <dgm:cxn modelId="{00C03C34-3F49-4C1D-ACE0-06B3BA43A3F9}" type="presParOf" srcId="{F73011E6-F58B-4E7E-9BED-C1FEEB5C39D3}" destId="{14881D08-FE91-4CA1-8257-103278A59996}" srcOrd="7" destOrd="0" presId="urn:microsoft.com/office/officeart/2011/layout/HexagonRadial"/>
    <dgm:cxn modelId="{A09DAC98-B1F3-4384-BA50-54095DCFCC74}" type="presParOf" srcId="{14881D08-FE91-4CA1-8257-103278A59996}" destId="{98FB2CB7-95B6-41D9-A0C2-1F9464FEC7D7}" srcOrd="0" destOrd="0" presId="urn:microsoft.com/office/officeart/2011/layout/HexagonRadial"/>
    <dgm:cxn modelId="{1C29D4C6-7F53-464B-B826-ABA009074ED8}" type="presParOf" srcId="{F73011E6-F58B-4E7E-9BED-C1FEEB5C39D3}" destId="{B28D7B39-FF42-42B6-913B-2E4E26AE5EFF}" srcOrd="8" destOrd="0" presId="urn:microsoft.com/office/officeart/2011/layout/HexagonRadial"/>
    <dgm:cxn modelId="{458C40C0-7CEF-4BA7-A099-31F0F9491AFB}" type="presParOf" srcId="{F73011E6-F58B-4E7E-9BED-C1FEEB5C39D3}" destId="{CCA9C022-4A85-4E86-A9BC-3A0130802179}" srcOrd="9" destOrd="0" presId="urn:microsoft.com/office/officeart/2011/layout/HexagonRadial"/>
    <dgm:cxn modelId="{70B50ED1-D62A-4EC9-8420-E39857F44EE1}" type="presParOf" srcId="{CCA9C022-4A85-4E86-A9BC-3A0130802179}" destId="{30101E49-A671-4D3F-A14F-3D3ECBC27AF1}" srcOrd="0" destOrd="0" presId="urn:microsoft.com/office/officeart/2011/layout/HexagonRadial"/>
    <dgm:cxn modelId="{F8CC9B6F-E806-434F-8B01-5A482D8B8476}" type="presParOf" srcId="{F73011E6-F58B-4E7E-9BED-C1FEEB5C39D3}" destId="{D16E9A49-496C-436A-8594-0F641E84668F}" srcOrd="10" destOrd="0" presId="urn:microsoft.com/office/officeart/2011/layout/HexagonRadial"/>
    <dgm:cxn modelId="{C4AF5D94-0E3B-472D-AC2C-EAACDD5600BC}" type="presParOf" srcId="{F73011E6-F58B-4E7E-9BED-C1FEEB5C39D3}" destId="{07B3E1DD-A830-4604-8426-CF04A875326E}" srcOrd="11" destOrd="0" presId="urn:microsoft.com/office/officeart/2011/layout/HexagonRadial"/>
    <dgm:cxn modelId="{F350CFFB-6D4A-4B57-8A33-0C014776A48B}" type="presParOf" srcId="{07B3E1DD-A830-4604-8426-CF04A875326E}" destId="{B216A190-0AD3-485D-A39C-9050AFB0E692}" srcOrd="0" destOrd="0" presId="urn:microsoft.com/office/officeart/2011/layout/HexagonRadial"/>
    <dgm:cxn modelId="{F4AB8A29-920A-4E5A-8F05-307169AB8B32}" type="presParOf" srcId="{F73011E6-F58B-4E7E-9BED-C1FEEB5C39D3}" destId="{1BD893D5-938E-4BBB-A266-4D6D71B40624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11C925A-6FB5-4BBA-B06D-2D0D55AC8F14}" type="doc">
      <dgm:prSet loTypeId="urn:microsoft.com/office/officeart/2005/8/layout/cycle4#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6B5842-BD9E-4FF0-961E-AB9791D43BC3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организации</a:t>
          </a:r>
        </a:p>
      </dgm:t>
    </dgm:pt>
    <dgm:pt modelId="{3AD3BB58-4ED2-4FDD-B89F-78041E15DA3C}" type="parTrans" cxnId="{5B8650D9-7FE3-4FE9-B470-6E53D76B4B5C}">
      <dgm:prSet/>
      <dgm:spPr/>
      <dgm:t>
        <a:bodyPr/>
        <a:lstStyle/>
        <a:p>
          <a:endParaRPr lang="ru-RU"/>
        </a:p>
      </dgm:t>
    </dgm:pt>
    <dgm:pt modelId="{081DBF01-CB92-44A2-8077-8116AAF80A5D}" type="sibTrans" cxnId="{5B8650D9-7FE3-4FE9-B470-6E53D76B4B5C}">
      <dgm:prSet/>
      <dgm:spPr/>
      <dgm:t>
        <a:bodyPr/>
        <a:lstStyle/>
        <a:p>
          <a:endParaRPr lang="ru-RU"/>
        </a:p>
      </dgm:t>
    </dgm:pt>
    <dgm:pt modelId="{DAEFDD19-DDF9-4FFE-BBB0-10A7F63620F7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Талнахская городская библиотека</a:t>
          </a:r>
        </a:p>
      </dgm:t>
    </dgm:pt>
    <dgm:pt modelId="{FCC468A9-9432-4350-A047-EA6CAFC377D0}" type="parTrans" cxnId="{E4154A38-46EA-42CA-96D6-F762644F7701}">
      <dgm:prSet/>
      <dgm:spPr/>
      <dgm:t>
        <a:bodyPr/>
        <a:lstStyle/>
        <a:p>
          <a:endParaRPr lang="ru-RU"/>
        </a:p>
      </dgm:t>
    </dgm:pt>
    <dgm:pt modelId="{BC916C03-527A-4D21-9A57-E2245674041A}" type="sibTrans" cxnId="{E4154A38-46EA-42CA-96D6-F762644F7701}">
      <dgm:prSet/>
      <dgm:spPr/>
      <dgm:t>
        <a:bodyPr/>
        <a:lstStyle/>
        <a:p>
          <a:endParaRPr lang="ru-RU"/>
        </a:p>
      </dgm:t>
    </dgm:pt>
    <dgm:pt modelId="{3D9DB268-A9A0-4413-B792-77D3D2075F0A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Здоровьесберегающие организации</a:t>
          </a:r>
        </a:p>
      </dgm:t>
    </dgm:pt>
    <dgm:pt modelId="{AB24CFBE-4898-44B2-8E3F-6EACCDC830D8}" type="parTrans" cxnId="{0715EF67-1DDC-4AFE-B9AD-A8F77798F392}">
      <dgm:prSet/>
      <dgm:spPr/>
      <dgm:t>
        <a:bodyPr/>
        <a:lstStyle/>
        <a:p>
          <a:endParaRPr lang="ru-RU"/>
        </a:p>
      </dgm:t>
    </dgm:pt>
    <dgm:pt modelId="{E71B6348-76B8-4E96-9E5F-9B3E68F1C85F}" type="sibTrans" cxnId="{0715EF67-1DDC-4AFE-B9AD-A8F77798F392}">
      <dgm:prSet/>
      <dgm:spPr/>
      <dgm:t>
        <a:bodyPr/>
        <a:lstStyle/>
        <a:p>
          <a:endParaRPr lang="ru-RU"/>
        </a:p>
      </dgm:t>
    </dgm:pt>
    <dgm:pt modelId="{60B81976-EDEB-4F83-9C6F-B2C0445C570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ПМПК</a:t>
          </a:r>
        </a:p>
      </dgm:t>
    </dgm:pt>
    <dgm:pt modelId="{00E62B06-845F-4359-92ED-AF73EBCE4649}" type="parTrans" cxnId="{FC1F8279-A674-4060-A4D6-825971208F80}">
      <dgm:prSet/>
      <dgm:spPr/>
      <dgm:t>
        <a:bodyPr/>
        <a:lstStyle/>
        <a:p>
          <a:endParaRPr lang="ru-RU"/>
        </a:p>
      </dgm:t>
    </dgm:pt>
    <dgm:pt modelId="{6C280A77-0294-4AB4-A80F-7978B25DD746}" type="sibTrans" cxnId="{FC1F8279-A674-4060-A4D6-825971208F80}">
      <dgm:prSet/>
      <dgm:spPr/>
      <dgm:t>
        <a:bodyPr/>
        <a:lstStyle/>
        <a:p>
          <a:endParaRPr lang="ru-RU"/>
        </a:p>
      </dgm:t>
    </dgm:pt>
    <dgm:pt modelId="{3F3BBE13-2A13-43D4-9E7E-04B2D13DAC91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Родительская общественность</a:t>
          </a:r>
        </a:p>
      </dgm:t>
    </dgm:pt>
    <dgm:pt modelId="{0DF7D203-D826-4A6F-9C62-370F0D249F3E}" type="parTrans" cxnId="{5132B059-3FC5-49BA-9613-971DE288C601}">
      <dgm:prSet/>
      <dgm:spPr/>
      <dgm:t>
        <a:bodyPr/>
        <a:lstStyle/>
        <a:p>
          <a:endParaRPr lang="ru-RU"/>
        </a:p>
      </dgm:t>
    </dgm:pt>
    <dgm:pt modelId="{DA8C4A3E-5946-431F-A804-0633F5F3BD7E}" type="sibTrans" cxnId="{5132B059-3FC5-49BA-9613-971DE288C601}">
      <dgm:prSet/>
      <dgm:spPr/>
      <dgm:t>
        <a:bodyPr/>
        <a:lstStyle/>
        <a:p>
          <a:endParaRPr lang="ru-RU"/>
        </a:p>
      </dgm:t>
    </dgm:pt>
    <dgm:pt modelId="{8ABB629B-1C92-45B6-9742-A588C6DFEA9F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Совет  Гимназии</a:t>
          </a:r>
        </a:p>
      </dgm:t>
    </dgm:pt>
    <dgm:pt modelId="{44AB5B57-9A2A-4C72-9ED0-0D2E1A3C03AA}" type="parTrans" cxnId="{AF6E7F1E-84BE-4E76-B923-C7069EE36428}">
      <dgm:prSet/>
      <dgm:spPr/>
      <dgm:t>
        <a:bodyPr/>
        <a:lstStyle/>
        <a:p>
          <a:endParaRPr lang="ru-RU"/>
        </a:p>
      </dgm:t>
    </dgm:pt>
    <dgm:pt modelId="{2A5131BF-50B9-44E1-A1E1-F6A43AEAA79C}" type="sibTrans" cxnId="{AF6E7F1E-84BE-4E76-B923-C7069EE36428}">
      <dgm:prSet/>
      <dgm:spPr/>
      <dgm:t>
        <a:bodyPr/>
        <a:lstStyle/>
        <a:p>
          <a:endParaRPr lang="ru-RU"/>
        </a:p>
      </dgm:t>
    </dgm:pt>
    <dgm:pt modelId="{2393A8B3-3863-4D74-8FF3-77EC081C0A0F}">
      <dgm:prSet phldrT="[Текст]"/>
      <dgm:spPr/>
      <dgm:t>
        <a:bodyPr/>
        <a:lstStyle/>
        <a:p>
          <a:endParaRPr lang="ru-RU"/>
        </a:p>
      </dgm:t>
    </dgm:pt>
    <dgm:pt modelId="{FD7B574B-74C5-4051-A0F4-A5E1C3843A1C}" type="parTrans" cxnId="{C863B0FF-268E-499C-A196-1D782DABFCDE}">
      <dgm:prSet/>
      <dgm:spPr/>
      <dgm:t>
        <a:bodyPr/>
        <a:lstStyle/>
        <a:p>
          <a:endParaRPr lang="ru-RU"/>
        </a:p>
      </dgm:t>
    </dgm:pt>
    <dgm:pt modelId="{B7E457F8-A567-483D-81CA-7C142B24C5E9}" type="sibTrans" cxnId="{C863B0FF-268E-499C-A196-1D782DABFCDE}">
      <dgm:prSet/>
      <dgm:spPr/>
      <dgm:t>
        <a:bodyPr/>
        <a:lstStyle/>
        <a:p>
          <a:endParaRPr lang="ru-RU"/>
        </a:p>
      </dgm:t>
    </dgm:pt>
    <dgm:pt modelId="{E95D4E7B-4E01-4DC3-B42D-5F0A0CDBF023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Музей истории освоения и развития НПР</a:t>
          </a:r>
        </a:p>
      </dgm:t>
    </dgm:pt>
    <dgm:pt modelId="{71B0511C-5701-4205-A375-B2546FE6D7BB}" type="parTrans" cxnId="{19369170-E68B-4127-9371-59ABFA18B5D2}">
      <dgm:prSet/>
      <dgm:spPr/>
      <dgm:t>
        <a:bodyPr/>
        <a:lstStyle/>
        <a:p>
          <a:endParaRPr lang="ru-RU"/>
        </a:p>
      </dgm:t>
    </dgm:pt>
    <dgm:pt modelId="{4BB61BFA-8D0F-4A42-B271-3052E341132B}" type="sibTrans" cxnId="{19369170-E68B-4127-9371-59ABFA18B5D2}">
      <dgm:prSet/>
      <dgm:spPr/>
      <dgm:t>
        <a:bodyPr/>
        <a:lstStyle/>
        <a:p>
          <a:endParaRPr lang="ru-RU"/>
        </a:p>
      </dgm:t>
    </dgm:pt>
    <dgm:pt modelId="{8F02EAFC-9E53-4D06-9889-0CF71A70AB6A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МБОУ ДОД "Центр внешкольной работы"</a:t>
          </a:r>
        </a:p>
      </dgm:t>
    </dgm:pt>
    <dgm:pt modelId="{2B838F69-26DC-4513-ADCA-2B55E03C8FB0}" type="parTrans" cxnId="{8AD9F64A-9EC4-47BF-841A-A6BDD3A7E56D}">
      <dgm:prSet/>
      <dgm:spPr/>
      <dgm:t>
        <a:bodyPr/>
        <a:lstStyle/>
        <a:p>
          <a:endParaRPr lang="ru-RU"/>
        </a:p>
      </dgm:t>
    </dgm:pt>
    <dgm:pt modelId="{CC1A277E-5228-4969-A27C-279B2852AD18}" type="sibTrans" cxnId="{8AD9F64A-9EC4-47BF-841A-A6BDD3A7E56D}">
      <dgm:prSet/>
      <dgm:spPr/>
      <dgm:t>
        <a:bodyPr/>
        <a:lstStyle/>
        <a:p>
          <a:endParaRPr lang="ru-RU"/>
        </a:p>
      </dgm:t>
    </dgm:pt>
    <dgm:pt modelId="{913836C0-F158-4B38-9DA1-702BEF8FDB82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отделение социальной защиты населения</a:t>
          </a:r>
        </a:p>
      </dgm:t>
    </dgm:pt>
    <dgm:pt modelId="{A70056B0-2E4E-42A6-BF1B-653CDFB1027A}" type="parTrans" cxnId="{18FA3622-C360-4AFD-8D96-693994E9317B}">
      <dgm:prSet/>
      <dgm:spPr/>
      <dgm:t>
        <a:bodyPr/>
        <a:lstStyle/>
        <a:p>
          <a:endParaRPr lang="ru-RU"/>
        </a:p>
      </dgm:t>
    </dgm:pt>
    <dgm:pt modelId="{BCD04B0F-D4AF-4CB0-94F3-312C70D9BCD6}" type="sibTrans" cxnId="{18FA3622-C360-4AFD-8D96-693994E9317B}">
      <dgm:prSet/>
      <dgm:spPr/>
      <dgm:t>
        <a:bodyPr/>
        <a:lstStyle/>
        <a:p>
          <a:endParaRPr lang="ru-RU"/>
        </a:p>
      </dgm:t>
    </dgm:pt>
    <dgm:pt modelId="{1A649849-54A0-4528-A1DD-13261ED848FA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детская поликлиника</a:t>
          </a:r>
        </a:p>
      </dgm:t>
    </dgm:pt>
    <dgm:pt modelId="{FFBD6219-ABD7-4D6F-89A4-88FBF7443C79}" type="parTrans" cxnId="{5EA9C8DE-BBCB-4660-B10D-16305557A020}">
      <dgm:prSet/>
      <dgm:spPr/>
      <dgm:t>
        <a:bodyPr/>
        <a:lstStyle/>
        <a:p>
          <a:endParaRPr lang="ru-RU"/>
        </a:p>
      </dgm:t>
    </dgm:pt>
    <dgm:pt modelId="{A5DDAC63-0334-4F70-B5C5-43136F7DE109}" type="sibTrans" cxnId="{5EA9C8DE-BBCB-4660-B10D-16305557A020}">
      <dgm:prSet/>
      <dgm:spPr/>
      <dgm:t>
        <a:bodyPr/>
        <a:lstStyle/>
        <a:p>
          <a:endParaRPr lang="ru-RU"/>
        </a:p>
      </dgm:t>
    </dgm:pt>
    <dgm:pt modelId="{853ADA78-999D-4C37-98C4-D8AFA060A422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сайт Гимназии</a:t>
          </a:r>
        </a:p>
      </dgm:t>
    </dgm:pt>
    <dgm:pt modelId="{094524B0-46AC-4A2A-9F1F-84EF2A43D3E2}" type="parTrans" cxnId="{CE410652-F4B9-4666-9B83-F19DC8FE8797}">
      <dgm:prSet/>
      <dgm:spPr/>
      <dgm:t>
        <a:bodyPr/>
        <a:lstStyle/>
        <a:p>
          <a:endParaRPr lang="ru-RU"/>
        </a:p>
      </dgm:t>
    </dgm:pt>
    <dgm:pt modelId="{9CC181B7-1B7D-4210-AF79-A49F9F738B77}" type="sibTrans" cxnId="{CE410652-F4B9-4666-9B83-F19DC8FE8797}">
      <dgm:prSet/>
      <dgm:spPr/>
      <dgm:t>
        <a:bodyPr/>
        <a:lstStyle/>
        <a:p>
          <a:endParaRPr lang="ru-RU"/>
        </a:p>
      </dgm:t>
    </dgm:pt>
    <dgm:pt modelId="{3E286CDA-0486-4026-BA66-9709D59B0AD9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Совет профилактики</a:t>
          </a:r>
        </a:p>
      </dgm:t>
    </dgm:pt>
    <dgm:pt modelId="{9AB4E8DB-B541-491F-90F1-A06DE24436ED}" type="parTrans" cxnId="{FCC39CE3-B55A-45BE-9C7E-E91FF84A5BCA}">
      <dgm:prSet/>
      <dgm:spPr/>
      <dgm:t>
        <a:bodyPr/>
        <a:lstStyle/>
        <a:p>
          <a:endParaRPr lang="ru-RU"/>
        </a:p>
      </dgm:t>
    </dgm:pt>
    <dgm:pt modelId="{351C3384-A18C-462E-B645-6AFEBA4A4597}" type="sibTrans" cxnId="{FCC39CE3-B55A-45BE-9C7E-E91FF84A5BCA}">
      <dgm:prSet/>
      <dgm:spPr/>
      <dgm:t>
        <a:bodyPr/>
        <a:lstStyle/>
        <a:p>
          <a:endParaRPr lang="ru-RU"/>
        </a:p>
      </dgm:t>
    </dgm:pt>
    <dgm:pt modelId="{B33243AC-0F93-493E-9684-1EFE89643389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собрания</a:t>
          </a:r>
        </a:p>
      </dgm:t>
    </dgm:pt>
    <dgm:pt modelId="{8958B3B8-3092-4719-B605-A3C32B492187}" type="parTrans" cxnId="{58DDAD6F-172D-45FC-85A5-C977FDFF51C9}">
      <dgm:prSet/>
      <dgm:spPr/>
      <dgm:t>
        <a:bodyPr/>
        <a:lstStyle/>
        <a:p>
          <a:endParaRPr lang="ru-RU"/>
        </a:p>
      </dgm:t>
    </dgm:pt>
    <dgm:pt modelId="{DEE4BE1B-9347-4C05-8F13-D757662F9CE4}" type="sibTrans" cxnId="{58DDAD6F-172D-45FC-85A5-C977FDFF51C9}">
      <dgm:prSet/>
      <dgm:spPr/>
      <dgm:t>
        <a:bodyPr/>
        <a:lstStyle/>
        <a:p>
          <a:endParaRPr lang="ru-RU"/>
        </a:p>
      </dgm:t>
    </dgm:pt>
    <dgm:pt modelId="{389A93D5-3291-41B2-B3D6-98CCBC0CE351}">
      <dgm:prSet phldrT="[Текст]"/>
      <dgm:spPr/>
      <dgm:t>
        <a:bodyPr/>
        <a:lstStyle/>
        <a:p>
          <a:endParaRPr lang="ru-RU"/>
        </a:p>
      </dgm:t>
    </dgm:pt>
    <dgm:pt modelId="{65DA1BCC-2D20-4982-954A-32A68D93B621}" type="sibTrans" cxnId="{D608B4DF-53A0-4305-9FE0-F0A13A381536}">
      <dgm:prSet/>
      <dgm:spPr/>
      <dgm:t>
        <a:bodyPr/>
        <a:lstStyle/>
        <a:p>
          <a:endParaRPr lang="ru-RU"/>
        </a:p>
      </dgm:t>
    </dgm:pt>
    <dgm:pt modelId="{F444A543-742A-46A5-A684-C126C7F3AE9E}" type="parTrans" cxnId="{D608B4DF-53A0-4305-9FE0-F0A13A381536}">
      <dgm:prSet/>
      <dgm:spPr/>
      <dgm:t>
        <a:bodyPr/>
        <a:lstStyle/>
        <a:p>
          <a:endParaRPr lang="ru-RU"/>
        </a:p>
      </dgm:t>
    </dgm:pt>
    <dgm:pt modelId="{81DB0372-F6A4-4C1E-A86E-BA987C6E8FD4}">
      <dgm:prSet phldrT="[Текст]"/>
      <dgm:spPr/>
      <dgm:t>
        <a:bodyPr/>
        <a:lstStyle/>
        <a:p>
          <a:endParaRPr lang="ru-RU"/>
        </a:p>
      </dgm:t>
    </dgm:pt>
    <dgm:pt modelId="{21142782-4416-47A6-8320-C195A9786B4B}" type="parTrans" cxnId="{38965591-23BE-49B9-969A-75809E5785DD}">
      <dgm:prSet/>
      <dgm:spPr/>
      <dgm:t>
        <a:bodyPr/>
        <a:lstStyle/>
        <a:p>
          <a:endParaRPr lang="ru-RU"/>
        </a:p>
      </dgm:t>
    </dgm:pt>
    <dgm:pt modelId="{C690B7CA-FB09-4C71-9FDB-42860820F44A}" type="sibTrans" cxnId="{38965591-23BE-49B9-969A-75809E5785DD}">
      <dgm:prSet/>
      <dgm:spPr/>
      <dgm:t>
        <a:bodyPr/>
        <a:lstStyle/>
        <a:p>
          <a:endParaRPr lang="ru-RU"/>
        </a:p>
      </dgm:t>
    </dgm:pt>
    <dgm:pt modelId="{198C120F-61A1-4E6C-B94C-1EE963E16B77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ДЮСШ № 4</a:t>
          </a:r>
        </a:p>
      </dgm:t>
    </dgm:pt>
    <dgm:pt modelId="{B4B13A5C-2782-4C94-8883-9E7963C93616}" type="parTrans" cxnId="{16E1A782-B567-4B50-8FDA-A870B1DA4D22}">
      <dgm:prSet/>
      <dgm:spPr/>
      <dgm:t>
        <a:bodyPr/>
        <a:lstStyle/>
        <a:p>
          <a:endParaRPr lang="ru-RU"/>
        </a:p>
      </dgm:t>
    </dgm:pt>
    <dgm:pt modelId="{D1AB0575-14F4-40EF-9B67-F3E8B8A2163F}" type="sibTrans" cxnId="{16E1A782-B567-4B50-8FDA-A870B1DA4D22}">
      <dgm:prSet/>
      <dgm:spPr/>
      <dgm:t>
        <a:bodyPr/>
        <a:lstStyle/>
        <a:p>
          <a:endParaRPr lang="ru-RU"/>
        </a:p>
      </dgm:t>
    </dgm:pt>
    <dgm:pt modelId="{0CE84452-DD4E-40B5-9BFC-FA8EFB79A05E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лектории</a:t>
          </a:r>
        </a:p>
      </dgm:t>
    </dgm:pt>
    <dgm:pt modelId="{C2F3236F-46D1-49D9-937F-03EBA95FBC55}" type="parTrans" cxnId="{3295B36E-0A25-4E03-8467-36632EADC3EE}">
      <dgm:prSet/>
      <dgm:spPr/>
      <dgm:t>
        <a:bodyPr/>
        <a:lstStyle/>
        <a:p>
          <a:endParaRPr lang="ru-RU"/>
        </a:p>
      </dgm:t>
    </dgm:pt>
    <dgm:pt modelId="{80CD0668-009C-451C-991D-C9F679316662}" type="sibTrans" cxnId="{3295B36E-0A25-4E03-8467-36632EADC3EE}">
      <dgm:prSet/>
      <dgm:spPr/>
      <dgm:t>
        <a:bodyPr/>
        <a:lstStyle/>
        <a:p>
          <a:endParaRPr lang="ru-RU"/>
        </a:p>
      </dgm:t>
    </dgm:pt>
    <dgm:pt modelId="{984A9657-840D-4DB0-9DE2-A9903FD0CB94}">
      <dgm:prSet phldrT="[Текст]"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FA9450A-4CD0-421B-9A5D-A53E87A27CEF}" type="parTrans" cxnId="{EA48B8AD-74DA-48BD-81B8-D4163392B257}">
      <dgm:prSet/>
      <dgm:spPr/>
      <dgm:t>
        <a:bodyPr/>
        <a:lstStyle/>
        <a:p>
          <a:endParaRPr lang="ru-RU"/>
        </a:p>
      </dgm:t>
    </dgm:pt>
    <dgm:pt modelId="{AD021ABC-F5A6-4311-9FB9-56122D5F503A}" type="sibTrans" cxnId="{EA48B8AD-74DA-48BD-81B8-D4163392B257}">
      <dgm:prSet/>
      <dgm:spPr/>
      <dgm:t>
        <a:bodyPr/>
        <a:lstStyle/>
        <a:p>
          <a:endParaRPr lang="ru-RU"/>
        </a:p>
      </dgm:t>
    </dgm:pt>
    <dgm:pt modelId="{A4867472-6321-4760-B576-EAC1921B7B1E}">
      <dgm:prSet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Средства массовой информации</a:t>
          </a:r>
        </a:p>
      </dgm:t>
    </dgm:pt>
    <dgm:pt modelId="{CB59FC67-1B10-4E49-AD78-60D48DFC585B}" type="parTrans" cxnId="{4BA90FED-7F1E-47CA-B2F4-C879532896BD}">
      <dgm:prSet/>
      <dgm:spPr/>
      <dgm:t>
        <a:bodyPr/>
        <a:lstStyle/>
        <a:p>
          <a:endParaRPr lang="ru-RU"/>
        </a:p>
      </dgm:t>
    </dgm:pt>
    <dgm:pt modelId="{87A3E639-6B83-45CB-AC4D-BA3DA2EB7C15}" type="sibTrans" cxnId="{4BA90FED-7F1E-47CA-B2F4-C879532896BD}">
      <dgm:prSet/>
      <dgm:spPr/>
      <dgm:t>
        <a:bodyPr/>
        <a:lstStyle/>
        <a:p>
          <a:endParaRPr lang="ru-RU"/>
        </a:p>
      </dgm:t>
    </dgm:pt>
    <dgm:pt modelId="{2161A361-A981-42DC-98CE-04493E514618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телекомпания "Канал 7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780F5E17-4E6B-414A-9594-08250ED8208C}" type="parTrans" cxnId="{183C680D-C0C6-413A-A3F9-F41E9A5EB2FE}">
      <dgm:prSet/>
      <dgm:spPr/>
      <dgm:t>
        <a:bodyPr/>
        <a:lstStyle/>
        <a:p>
          <a:endParaRPr lang="ru-RU"/>
        </a:p>
      </dgm:t>
    </dgm:pt>
    <dgm:pt modelId="{E2ED0F69-AD7B-41FF-9C21-CD2AF47C60B7}" type="sibTrans" cxnId="{183C680D-C0C6-413A-A3F9-F41E9A5EB2FE}">
      <dgm:prSet/>
      <dgm:spPr/>
      <dgm:t>
        <a:bodyPr/>
        <a:lstStyle/>
        <a:p>
          <a:endParaRPr lang="ru-RU"/>
        </a:p>
      </dgm:t>
    </dgm:pt>
    <dgm:pt modelId="{3D3B0208-3EDA-4BC8-8C09-243BE35B3026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информационная газета "Морозец"</a:t>
          </a:r>
        </a:p>
      </dgm:t>
    </dgm:pt>
    <dgm:pt modelId="{667DF4B1-8A1E-4BC7-A6F7-A230C7A5ABDB}" type="parTrans" cxnId="{BD0CD7F2-BEC8-439E-954D-CE8E5DDAEAF9}">
      <dgm:prSet/>
      <dgm:spPr/>
      <dgm:t>
        <a:bodyPr/>
        <a:lstStyle/>
        <a:p>
          <a:endParaRPr lang="ru-RU"/>
        </a:p>
      </dgm:t>
    </dgm:pt>
    <dgm:pt modelId="{759C2454-9260-4163-BC56-A44A5B0F4CC9}" type="sibTrans" cxnId="{BD0CD7F2-BEC8-439E-954D-CE8E5DDAEAF9}">
      <dgm:prSet/>
      <dgm:spPr/>
      <dgm:t>
        <a:bodyPr/>
        <a:lstStyle/>
        <a:p>
          <a:endParaRPr lang="ru-RU"/>
        </a:p>
      </dgm:t>
    </dgm:pt>
    <dgm:pt modelId="{E2EB4829-81F3-443C-8ACC-62E70EC7C6C4}" type="pres">
      <dgm:prSet presAssocID="{311C925A-6FB5-4BBA-B06D-2D0D55AC8F14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326023F-D4DE-4BAC-B318-3AA0D0F94FAC}" type="pres">
      <dgm:prSet presAssocID="{311C925A-6FB5-4BBA-B06D-2D0D55AC8F14}" presName="children" presStyleCnt="0"/>
      <dgm:spPr/>
    </dgm:pt>
    <dgm:pt modelId="{063037F3-DEC6-4868-A2D8-ECF857C529A3}" type="pres">
      <dgm:prSet presAssocID="{311C925A-6FB5-4BBA-B06D-2D0D55AC8F14}" presName="child1group" presStyleCnt="0"/>
      <dgm:spPr/>
    </dgm:pt>
    <dgm:pt modelId="{C4A91AD7-F7FF-4AA9-8C13-FBAAA539DC3A}" type="pres">
      <dgm:prSet presAssocID="{311C925A-6FB5-4BBA-B06D-2D0D55AC8F14}" presName="child1" presStyleLbl="bgAcc1" presStyleIdx="0" presStyleCnt="4" custScaleX="141199" custScaleY="167576" custLinFactNeighborX="-41932"/>
      <dgm:spPr/>
      <dgm:t>
        <a:bodyPr/>
        <a:lstStyle/>
        <a:p>
          <a:endParaRPr lang="ru-RU"/>
        </a:p>
      </dgm:t>
    </dgm:pt>
    <dgm:pt modelId="{3AF0C3F1-9B10-482A-8E53-8B041809F4CD}" type="pres">
      <dgm:prSet presAssocID="{311C925A-6FB5-4BBA-B06D-2D0D55AC8F14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26D442-6B05-4D3E-86BE-16D473F2F78E}" type="pres">
      <dgm:prSet presAssocID="{311C925A-6FB5-4BBA-B06D-2D0D55AC8F14}" presName="child2group" presStyleCnt="0"/>
      <dgm:spPr/>
    </dgm:pt>
    <dgm:pt modelId="{32715FA6-BEEB-4828-881D-3969013A11F5}" type="pres">
      <dgm:prSet presAssocID="{311C925A-6FB5-4BBA-B06D-2D0D55AC8F14}" presName="child2" presStyleLbl="bgAcc1" presStyleIdx="1" presStyleCnt="4" custScaleX="139482" custScaleY="163616" custLinFactNeighborX="16549" custLinFactNeighborY="2722"/>
      <dgm:spPr/>
      <dgm:t>
        <a:bodyPr/>
        <a:lstStyle/>
        <a:p>
          <a:endParaRPr lang="ru-RU"/>
        </a:p>
      </dgm:t>
    </dgm:pt>
    <dgm:pt modelId="{BF05EDA7-8026-4B30-B8AE-F2D834636F42}" type="pres">
      <dgm:prSet presAssocID="{311C925A-6FB5-4BBA-B06D-2D0D55AC8F14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60E7CB-D955-4698-957E-B2FAA9161E5B}" type="pres">
      <dgm:prSet presAssocID="{311C925A-6FB5-4BBA-B06D-2D0D55AC8F14}" presName="child3group" presStyleCnt="0"/>
      <dgm:spPr/>
    </dgm:pt>
    <dgm:pt modelId="{257E4856-57FD-4025-A31C-E93329F50F92}" type="pres">
      <dgm:prSet presAssocID="{311C925A-6FB5-4BBA-B06D-2D0D55AC8F14}" presName="child3" presStyleLbl="bgAcc1" presStyleIdx="2" presStyleCnt="4" custScaleX="145751" custScaleY="141066" custLinFactNeighborX="13415" custLinFactNeighborY="-44439"/>
      <dgm:spPr/>
      <dgm:t>
        <a:bodyPr/>
        <a:lstStyle/>
        <a:p>
          <a:endParaRPr lang="ru-RU"/>
        </a:p>
      </dgm:t>
    </dgm:pt>
    <dgm:pt modelId="{BB28826D-E154-4C28-BBF1-4CB86F83E222}" type="pres">
      <dgm:prSet presAssocID="{311C925A-6FB5-4BBA-B06D-2D0D55AC8F14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DE575B-016B-49ED-AE0A-9E81405F2199}" type="pres">
      <dgm:prSet presAssocID="{311C925A-6FB5-4BBA-B06D-2D0D55AC8F14}" presName="child4group" presStyleCnt="0"/>
      <dgm:spPr/>
    </dgm:pt>
    <dgm:pt modelId="{52D13104-7D7B-4C2A-B226-9B3E0F28BCB3}" type="pres">
      <dgm:prSet presAssocID="{311C925A-6FB5-4BBA-B06D-2D0D55AC8F14}" presName="child4" presStyleLbl="bgAcc1" presStyleIdx="3" presStyleCnt="4" custScaleX="139776" custScaleY="142136" custLinFactNeighborX="-42913" custLinFactNeighborY="-38918"/>
      <dgm:spPr/>
      <dgm:t>
        <a:bodyPr/>
        <a:lstStyle/>
        <a:p>
          <a:endParaRPr lang="ru-RU"/>
        </a:p>
      </dgm:t>
    </dgm:pt>
    <dgm:pt modelId="{DE3C06B3-C64E-4658-9E28-D23C1B8E0884}" type="pres">
      <dgm:prSet presAssocID="{311C925A-6FB5-4BBA-B06D-2D0D55AC8F14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FA194B-0DE2-40E6-BA96-CF62566C2210}" type="pres">
      <dgm:prSet presAssocID="{311C925A-6FB5-4BBA-B06D-2D0D55AC8F14}" presName="childPlaceholder" presStyleCnt="0"/>
      <dgm:spPr/>
    </dgm:pt>
    <dgm:pt modelId="{E41E6E54-CE69-4709-A997-83B26E8DD1F0}" type="pres">
      <dgm:prSet presAssocID="{311C925A-6FB5-4BBA-B06D-2D0D55AC8F14}" presName="circle" presStyleCnt="0"/>
      <dgm:spPr/>
    </dgm:pt>
    <dgm:pt modelId="{DA1AC486-643D-4B85-8C19-1B4B360B784B}" type="pres">
      <dgm:prSet presAssocID="{311C925A-6FB5-4BBA-B06D-2D0D55AC8F14}" presName="quadrant1" presStyleLbl="node1" presStyleIdx="0" presStyleCnt="4" custScaleX="94107" custScaleY="90749" custLinFactNeighborX="12301" custLinFactNeighborY="-146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210A24-4B0E-4C42-B515-FEDB1F9439AD}" type="pres">
      <dgm:prSet presAssocID="{311C925A-6FB5-4BBA-B06D-2D0D55AC8F14}" presName="quadrant2" presStyleLbl="node1" presStyleIdx="1" presStyleCnt="4" custScaleX="87287" custScaleY="87940" custLinFactNeighborX="-1344" custLinFactNeighborY="-316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DA2A11-85E4-4817-B9BB-9291B71FD71A}" type="pres">
      <dgm:prSet presAssocID="{311C925A-6FB5-4BBA-B06D-2D0D55AC8F14}" presName="quadrant3" presStyleLbl="node1" presStyleIdx="2" presStyleCnt="4" custScaleX="88936" custScaleY="86145" custLinFactNeighborX="-1770" custLinFactNeighborY="-1855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5FEDFE-38D2-4923-8099-E30DFB19DDD1}" type="pres">
      <dgm:prSet presAssocID="{311C925A-6FB5-4BBA-B06D-2D0D55AC8F14}" presName="quadrant4" presStyleLbl="node1" presStyleIdx="3" presStyleCnt="4" custScaleX="96719" custScaleY="85208" custLinFactNeighborX="14114" custLinFactNeighborY="-1917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1D1F91-59CC-4C42-8AD1-2FA5E0328B52}" type="pres">
      <dgm:prSet presAssocID="{311C925A-6FB5-4BBA-B06D-2D0D55AC8F14}" presName="quadrantPlaceholder" presStyleCnt="0"/>
      <dgm:spPr/>
    </dgm:pt>
    <dgm:pt modelId="{10FCDE66-8216-45EE-9857-5548CEBA03FC}" type="pres">
      <dgm:prSet presAssocID="{311C925A-6FB5-4BBA-B06D-2D0D55AC8F14}" presName="center1" presStyleLbl="fgShp" presStyleIdx="0" presStyleCnt="2" custLinFactNeighborX="18934" custLinFactNeighborY="-18424"/>
      <dgm:spPr/>
    </dgm:pt>
    <dgm:pt modelId="{BB84369C-F719-42B6-BD69-3ABC72E2DFA3}" type="pres">
      <dgm:prSet presAssocID="{311C925A-6FB5-4BBA-B06D-2D0D55AC8F14}" presName="center2" presStyleLbl="fgShp" presStyleIdx="1" presStyleCnt="2" custLinFactNeighborX="18934" custLinFactNeighborY="-45223"/>
      <dgm:spPr/>
    </dgm:pt>
  </dgm:ptLst>
  <dgm:cxnLst>
    <dgm:cxn modelId="{C5E747CB-148F-4E2B-8A37-0CB97C1EDE37}" type="presOf" srcId="{913836C0-F158-4B38-9DA1-702BEF8FDB82}" destId="{257E4856-57FD-4025-A31C-E93329F50F92}" srcOrd="0" destOrd="3" presId="urn:microsoft.com/office/officeart/2005/8/layout/cycle4#1"/>
    <dgm:cxn modelId="{9BF5C98F-497B-4AE0-AECF-AA653EF7CEF4}" type="presOf" srcId="{198C120F-61A1-4E6C-B94C-1EE963E16B77}" destId="{C4A91AD7-F7FF-4AA9-8C13-FBAAA539DC3A}" srcOrd="0" destOrd="3" presId="urn:microsoft.com/office/officeart/2005/8/layout/cycle4#1"/>
    <dgm:cxn modelId="{EA48B8AD-74DA-48BD-81B8-D4163392B257}" srcId="{3D9DB268-A9A0-4413-B792-77D3D2075F0A}" destId="{984A9657-840D-4DB0-9DE2-A9903FD0CB94}" srcOrd="0" destOrd="0" parTransId="{9FA9450A-4CD0-421B-9A5D-A53E87A27CEF}" sibTransId="{AD021ABC-F5A6-4311-9FB9-56122D5F503A}"/>
    <dgm:cxn modelId="{4BA90FED-7F1E-47CA-B2F4-C879532896BD}" srcId="{311C925A-6FB5-4BBA-B06D-2D0D55AC8F14}" destId="{A4867472-6321-4760-B576-EAC1921B7B1E}" srcOrd="1" destOrd="0" parTransId="{CB59FC67-1B10-4E49-AD78-60D48DFC585B}" sibTransId="{87A3E639-6B83-45CB-AC4D-BA3DA2EB7C15}"/>
    <dgm:cxn modelId="{F5A61888-9F4B-4422-992F-A810FB13617C}" type="presOf" srcId="{8ABB629B-1C92-45B6-9742-A588C6DFEA9F}" destId="{52D13104-7D7B-4C2A-B226-9B3E0F28BCB3}" srcOrd="0" destOrd="0" presId="urn:microsoft.com/office/officeart/2005/8/layout/cycle4#1"/>
    <dgm:cxn modelId="{AC0CEB8E-DFB2-462D-9D35-1569C27A64FB}" type="presOf" srcId="{913836C0-F158-4B38-9DA1-702BEF8FDB82}" destId="{BB28826D-E154-4C28-BBF1-4CB86F83E222}" srcOrd="1" destOrd="3" presId="urn:microsoft.com/office/officeart/2005/8/layout/cycle4#1"/>
    <dgm:cxn modelId="{16E1A782-B567-4B50-8FDA-A870B1DA4D22}" srcId="{8D6B5842-BD9E-4FF0-961E-AB9791D43BC3}" destId="{198C120F-61A1-4E6C-B94C-1EE963E16B77}" srcOrd="3" destOrd="0" parTransId="{B4B13A5C-2782-4C94-8883-9E7963C93616}" sibTransId="{D1AB0575-14F4-40EF-9B67-F3E8B8A2163F}"/>
    <dgm:cxn modelId="{7BC5588E-1004-4548-95C4-1F6F923B83AE}" type="presOf" srcId="{0CE84452-DD4E-40B5-9BFC-FA8EFB79A05E}" destId="{DE3C06B3-C64E-4658-9E28-D23C1B8E0884}" srcOrd="1" destOrd="3" presId="urn:microsoft.com/office/officeart/2005/8/layout/cycle4#1"/>
    <dgm:cxn modelId="{7E764278-6C0A-465A-B07D-2DA5414498A1}" type="presOf" srcId="{8F02EAFC-9E53-4D06-9889-0CF71A70AB6A}" destId="{C4A91AD7-F7FF-4AA9-8C13-FBAAA539DC3A}" srcOrd="0" destOrd="2" presId="urn:microsoft.com/office/officeart/2005/8/layout/cycle4#1"/>
    <dgm:cxn modelId="{240989F0-5AE9-43D0-AAD5-F5004AB5CCF0}" type="presOf" srcId="{3D3B0208-3EDA-4BC8-8C09-243BE35B3026}" destId="{BF05EDA7-8026-4B30-B8AE-F2D834636F42}" srcOrd="1" destOrd="2" presId="urn:microsoft.com/office/officeart/2005/8/layout/cycle4#1"/>
    <dgm:cxn modelId="{BD0CD7F2-BEC8-439E-954D-CE8E5DDAEAF9}" srcId="{A4867472-6321-4760-B576-EAC1921B7B1E}" destId="{3D3B0208-3EDA-4BC8-8C09-243BE35B3026}" srcOrd="2" destOrd="0" parTransId="{667DF4B1-8A1E-4BC7-A6F7-A230C7A5ABDB}" sibTransId="{759C2454-9260-4163-BC56-A44A5B0F4CC9}"/>
    <dgm:cxn modelId="{3295B36E-0A25-4E03-8467-36632EADC3EE}" srcId="{3F3BBE13-2A13-43D4-9E7E-04B2D13DAC91}" destId="{0CE84452-DD4E-40B5-9BFC-FA8EFB79A05E}" srcOrd="3" destOrd="0" parTransId="{C2F3236F-46D1-49D9-937F-03EBA95FBC55}" sibTransId="{80CD0668-009C-451C-991D-C9F679316662}"/>
    <dgm:cxn modelId="{7C6004E2-3E1A-4B4C-8E3E-8C81DA897736}" type="presOf" srcId="{311C925A-6FB5-4BBA-B06D-2D0D55AC8F14}" destId="{E2EB4829-81F3-443C-8ACC-62E70EC7C6C4}" srcOrd="0" destOrd="0" presId="urn:microsoft.com/office/officeart/2005/8/layout/cycle4#1"/>
    <dgm:cxn modelId="{759D9DF8-C594-4626-95BD-0C271BDD0781}" type="presOf" srcId="{0CE84452-DD4E-40B5-9BFC-FA8EFB79A05E}" destId="{52D13104-7D7B-4C2A-B226-9B3E0F28BCB3}" srcOrd="0" destOrd="3" presId="urn:microsoft.com/office/officeart/2005/8/layout/cycle4#1"/>
    <dgm:cxn modelId="{5EA9C8DE-BBCB-4660-B10D-16305557A020}" srcId="{3D9DB268-A9A0-4413-B792-77D3D2075F0A}" destId="{1A649849-54A0-4528-A1DD-13261ED848FA}" srcOrd="2" destOrd="0" parTransId="{FFBD6219-ABD7-4D6F-89A4-88FBF7443C79}" sibTransId="{A5DDAC63-0334-4F70-B5C5-43136F7DE109}"/>
    <dgm:cxn modelId="{869F57CA-6B48-4F0B-94FD-37ADCC62C383}" type="presOf" srcId="{A4867472-6321-4760-B576-EAC1921B7B1E}" destId="{93210A24-4B0E-4C42-B515-FEDB1F9439AD}" srcOrd="0" destOrd="0" presId="urn:microsoft.com/office/officeart/2005/8/layout/cycle4#1"/>
    <dgm:cxn modelId="{CE410652-F4B9-4666-9B83-F19DC8FE8797}" srcId="{A4867472-6321-4760-B576-EAC1921B7B1E}" destId="{853ADA78-999D-4C37-98C4-D8AFA060A422}" srcOrd="0" destOrd="0" parTransId="{094524B0-46AC-4A2A-9F1F-84EF2A43D3E2}" sibTransId="{9CC181B7-1B7D-4210-AF79-A49F9F738B77}"/>
    <dgm:cxn modelId="{D37B4AC5-5826-40DA-8ADE-C2821CE1208A}" type="presOf" srcId="{1A649849-54A0-4528-A1DD-13261ED848FA}" destId="{257E4856-57FD-4025-A31C-E93329F50F92}" srcOrd="0" destOrd="2" presId="urn:microsoft.com/office/officeart/2005/8/layout/cycle4#1"/>
    <dgm:cxn modelId="{D5DD6697-10C1-46BB-B155-94FBB431FB82}" type="presOf" srcId="{2161A361-A981-42DC-98CE-04493E514618}" destId="{32715FA6-BEEB-4828-881D-3969013A11F5}" srcOrd="0" destOrd="1" presId="urn:microsoft.com/office/officeart/2005/8/layout/cycle4#1"/>
    <dgm:cxn modelId="{8AD9F64A-9EC4-47BF-841A-A6BDD3A7E56D}" srcId="{8D6B5842-BD9E-4FF0-961E-AB9791D43BC3}" destId="{8F02EAFC-9E53-4D06-9889-0CF71A70AB6A}" srcOrd="2" destOrd="0" parTransId="{2B838F69-26DC-4513-ADCA-2B55E03C8FB0}" sibTransId="{CC1A277E-5228-4969-A27C-279B2852AD18}"/>
    <dgm:cxn modelId="{09C5FD4C-3C37-4162-9432-7127BDA24F3B}" type="presOf" srcId="{E95D4E7B-4E01-4DC3-B42D-5F0A0CDBF023}" destId="{3AF0C3F1-9B10-482A-8E53-8B041809F4CD}" srcOrd="1" destOrd="1" presId="urn:microsoft.com/office/officeart/2005/8/layout/cycle4#1"/>
    <dgm:cxn modelId="{19369170-E68B-4127-9371-59ABFA18B5D2}" srcId="{8D6B5842-BD9E-4FF0-961E-AB9791D43BC3}" destId="{E95D4E7B-4E01-4DC3-B42D-5F0A0CDBF023}" srcOrd="1" destOrd="0" parTransId="{71B0511C-5701-4205-A375-B2546FE6D7BB}" sibTransId="{4BB61BFA-8D0F-4A42-B271-3052E341132B}"/>
    <dgm:cxn modelId="{7DE16006-239D-46D1-82D8-360125E683EA}" type="presOf" srcId="{3E286CDA-0486-4026-BA66-9709D59B0AD9}" destId="{52D13104-7D7B-4C2A-B226-9B3E0F28BCB3}" srcOrd="0" destOrd="1" presId="urn:microsoft.com/office/officeart/2005/8/layout/cycle4#1"/>
    <dgm:cxn modelId="{5132B059-3FC5-49BA-9613-971DE288C601}" srcId="{311C925A-6FB5-4BBA-B06D-2D0D55AC8F14}" destId="{3F3BBE13-2A13-43D4-9E7E-04B2D13DAC91}" srcOrd="3" destOrd="0" parTransId="{0DF7D203-D826-4A6F-9C62-370F0D249F3E}" sibTransId="{DA8C4A3E-5946-431F-A804-0633F5F3BD7E}"/>
    <dgm:cxn modelId="{C0A28BF4-D321-49E3-8C57-0A604916A530}" type="presOf" srcId="{3D9DB268-A9A0-4413-B792-77D3D2075F0A}" destId="{BCDA2A11-85E4-4817-B9BB-9291B71FD71A}" srcOrd="0" destOrd="0" presId="urn:microsoft.com/office/officeart/2005/8/layout/cycle4#1"/>
    <dgm:cxn modelId="{58DDAD6F-172D-45FC-85A5-C977FDFF51C9}" srcId="{3F3BBE13-2A13-43D4-9E7E-04B2D13DAC91}" destId="{B33243AC-0F93-493E-9684-1EFE89643389}" srcOrd="2" destOrd="0" parTransId="{8958B3B8-3092-4719-B605-A3C32B492187}" sibTransId="{DEE4BE1B-9347-4C05-8F13-D757662F9CE4}"/>
    <dgm:cxn modelId="{E4154A38-46EA-42CA-96D6-F762644F7701}" srcId="{8D6B5842-BD9E-4FF0-961E-AB9791D43BC3}" destId="{DAEFDD19-DDF9-4FFE-BBB0-10A7F63620F7}" srcOrd="0" destOrd="0" parTransId="{FCC468A9-9432-4350-A047-EA6CAFC377D0}" sibTransId="{BC916C03-527A-4D21-9A57-E2245674041A}"/>
    <dgm:cxn modelId="{6B3BB054-5F80-43B3-A298-07E9416DBEE1}" type="presOf" srcId="{3D3B0208-3EDA-4BC8-8C09-243BE35B3026}" destId="{32715FA6-BEEB-4828-881D-3969013A11F5}" srcOrd="0" destOrd="2" presId="urn:microsoft.com/office/officeart/2005/8/layout/cycle4#1"/>
    <dgm:cxn modelId="{AF6E7F1E-84BE-4E76-B923-C7069EE36428}" srcId="{3F3BBE13-2A13-43D4-9E7E-04B2D13DAC91}" destId="{8ABB629B-1C92-45B6-9742-A588C6DFEA9F}" srcOrd="0" destOrd="0" parTransId="{44AB5B57-9A2A-4C72-9ED0-0D2E1A3C03AA}" sibTransId="{2A5131BF-50B9-44E1-A1E1-F6A43AEAA79C}"/>
    <dgm:cxn modelId="{68109177-BE5A-421B-9E8C-AD998CB9B8A6}" type="presOf" srcId="{2161A361-A981-42DC-98CE-04493E514618}" destId="{BF05EDA7-8026-4B30-B8AE-F2D834636F42}" srcOrd="1" destOrd="1" presId="urn:microsoft.com/office/officeart/2005/8/layout/cycle4#1"/>
    <dgm:cxn modelId="{BA491CB1-D3E7-4695-8679-13C6DF453F2A}" type="presOf" srcId="{3E286CDA-0486-4026-BA66-9709D59B0AD9}" destId="{DE3C06B3-C64E-4658-9E28-D23C1B8E0884}" srcOrd="1" destOrd="1" presId="urn:microsoft.com/office/officeart/2005/8/layout/cycle4#1"/>
    <dgm:cxn modelId="{9B1DF255-9E9A-470C-9774-E3468F37102E}" type="presOf" srcId="{B33243AC-0F93-493E-9684-1EFE89643389}" destId="{DE3C06B3-C64E-4658-9E28-D23C1B8E0884}" srcOrd="1" destOrd="2" presId="urn:microsoft.com/office/officeart/2005/8/layout/cycle4#1"/>
    <dgm:cxn modelId="{D608B4DF-53A0-4305-9FE0-F0A13A381536}" srcId="{2393A8B3-3863-4D74-8FF3-77EC081C0A0F}" destId="{389A93D5-3291-41B2-B3D6-98CCBC0CE351}" srcOrd="0" destOrd="0" parTransId="{F444A543-742A-46A5-A684-C126C7F3AE9E}" sibTransId="{65DA1BCC-2D20-4982-954A-32A68D93B621}"/>
    <dgm:cxn modelId="{9E4C9DE0-67FC-4B26-A962-242B74EFDB9F}" type="presOf" srcId="{DAEFDD19-DDF9-4FFE-BBB0-10A7F63620F7}" destId="{3AF0C3F1-9B10-482A-8E53-8B041809F4CD}" srcOrd="1" destOrd="0" presId="urn:microsoft.com/office/officeart/2005/8/layout/cycle4#1"/>
    <dgm:cxn modelId="{F5C4C1C9-5A89-4BDB-84D4-C9ABDDF24E73}" type="presOf" srcId="{3F3BBE13-2A13-43D4-9E7E-04B2D13DAC91}" destId="{A35FEDFE-38D2-4923-8099-E30DFB19DDD1}" srcOrd="0" destOrd="0" presId="urn:microsoft.com/office/officeart/2005/8/layout/cycle4#1"/>
    <dgm:cxn modelId="{32413A4D-D3E1-4D2A-B6EE-D09B01B8CC56}" type="presOf" srcId="{B33243AC-0F93-493E-9684-1EFE89643389}" destId="{52D13104-7D7B-4C2A-B226-9B3E0F28BCB3}" srcOrd="0" destOrd="2" presId="urn:microsoft.com/office/officeart/2005/8/layout/cycle4#1"/>
    <dgm:cxn modelId="{38965591-23BE-49B9-969A-75809E5785DD}" srcId="{2393A8B3-3863-4D74-8FF3-77EC081C0A0F}" destId="{81DB0372-F6A4-4C1E-A86E-BA987C6E8FD4}" srcOrd="1" destOrd="0" parTransId="{21142782-4416-47A6-8320-C195A9786B4B}" sibTransId="{C690B7CA-FB09-4C71-9FDB-42860820F44A}"/>
    <dgm:cxn modelId="{683D9C06-5D7F-489F-AC28-B8A330F452C5}" type="presOf" srcId="{60B81976-EDEB-4F83-9C6F-B2C0445C5705}" destId="{257E4856-57FD-4025-A31C-E93329F50F92}" srcOrd="0" destOrd="1" presId="urn:microsoft.com/office/officeart/2005/8/layout/cycle4#1"/>
    <dgm:cxn modelId="{1793DAEF-8FB1-4897-97E5-FB8C7B7C8E3C}" type="presOf" srcId="{60B81976-EDEB-4F83-9C6F-B2C0445C5705}" destId="{BB28826D-E154-4C28-BBF1-4CB86F83E222}" srcOrd="1" destOrd="1" presId="urn:microsoft.com/office/officeart/2005/8/layout/cycle4#1"/>
    <dgm:cxn modelId="{FCC39CE3-B55A-45BE-9C7E-E91FF84A5BCA}" srcId="{3F3BBE13-2A13-43D4-9E7E-04B2D13DAC91}" destId="{3E286CDA-0486-4026-BA66-9709D59B0AD9}" srcOrd="1" destOrd="0" parTransId="{9AB4E8DB-B541-491F-90F1-A06DE24436ED}" sibTransId="{351C3384-A18C-462E-B645-6AFEBA4A4597}"/>
    <dgm:cxn modelId="{FEDD44EE-42AF-4249-9F3D-BF23E02C00EE}" type="presOf" srcId="{8F02EAFC-9E53-4D06-9889-0CF71A70AB6A}" destId="{3AF0C3F1-9B10-482A-8E53-8B041809F4CD}" srcOrd="1" destOrd="2" presId="urn:microsoft.com/office/officeart/2005/8/layout/cycle4#1"/>
    <dgm:cxn modelId="{0E4A5F53-F5B8-4269-B14C-D71F5A9F119F}" type="presOf" srcId="{853ADA78-999D-4C37-98C4-D8AFA060A422}" destId="{BF05EDA7-8026-4B30-B8AE-F2D834636F42}" srcOrd="1" destOrd="0" presId="urn:microsoft.com/office/officeart/2005/8/layout/cycle4#1"/>
    <dgm:cxn modelId="{71D001C7-F9DB-46D7-B4AA-D2FD353DE74C}" type="presOf" srcId="{1A649849-54A0-4528-A1DD-13261ED848FA}" destId="{BB28826D-E154-4C28-BBF1-4CB86F83E222}" srcOrd="1" destOrd="2" presId="urn:microsoft.com/office/officeart/2005/8/layout/cycle4#1"/>
    <dgm:cxn modelId="{083EFD75-F00E-4F52-9BDE-6C44834F4889}" type="presOf" srcId="{853ADA78-999D-4C37-98C4-D8AFA060A422}" destId="{32715FA6-BEEB-4828-881D-3969013A11F5}" srcOrd="0" destOrd="0" presId="urn:microsoft.com/office/officeart/2005/8/layout/cycle4#1"/>
    <dgm:cxn modelId="{C863B0FF-268E-499C-A196-1D782DABFCDE}" srcId="{311C925A-6FB5-4BBA-B06D-2D0D55AC8F14}" destId="{2393A8B3-3863-4D74-8FF3-77EC081C0A0F}" srcOrd="4" destOrd="0" parTransId="{FD7B574B-74C5-4051-A0F4-A5E1C3843A1C}" sibTransId="{B7E457F8-A567-483D-81CA-7C142B24C5E9}"/>
    <dgm:cxn modelId="{51888E4A-8FC7-40D5-BAB1-D1373BBE635D}" type="presOf" srcId="{198C120F-61A1-4E6C-B94C-1EE963E16B77}" destId="{3AF0C3F1-9B10-482A-8E53-8B041809F4CD}" srcOrd="1" destOrd="3" presId="urn:microsoft.com/office/officeart/2005/8/layout/cycle4#1"/>
    <dgm:cxn modelId="{27C2F238-3D76-47AD-BD38-372AA6C4FB50}" type="presOf" srcId="{8ABB629B-1C92-45B6-9742-A588C6DFEA9F}" destId="{DE3C06B3-C64E-4658-9E28-D23C1B8E0884}" srcOrd="1" destOrd="0" presId="urn:microsoft.com/office/officeart/2005/8/layout/cycle4#1"/>
    <dgm:cxn modelId="{FC1F8279-A674-4060-A4D6-825971208F80}" srcId="{3D9DB268-A9A0-4413-B792-77D3D2075F0A}" destId="{60B81976-EDEB-4F83-9C6F-B2C0445C5705}" srcOrd="1" destOrd="0" parTransId="{00E62B06-845F-4359-92ED-AF73EBCE4649}" sibTransId="{6C280A77-0294-4AB4-A80F-7978B25DD746}"/>
    <dgm:cxn modelId="{4E71F621-A20C-4CF6-B67F-2767F3A06887}" type="presOf" srcId="{E95D4E7B-4E01-4DC3-B42D-5F0A0CDBF023}" destId="{C4A91AD7-F7FF-4AA9-8C13-FBAAA539DC3A}" srcOrd="0" destOrd="1" presId="urn:microsoft.com/office/officeart/2005/8/layout/cycle4#1"/>
    <dgm:cxn modelId="{0715EF67-1DDC-4AFE-B9AD-A8F77798F392}" srcId="{311C925A-6FB5-4BBA-B06D-2D0D55AC8F14}" destId="{3D9DB268-A9A0-4413-B792-77D3D2075F0A}" srcOrd="2" destOrd="0" parTransId="{AB24CFBE-4898-44B2-8E3F-6EACCDC830D8}" sibTransId="{E71B6348-76B8-4E96-9E5F-9B3E68F1C85F}"/>
    <dgm:cxn modelId="{87F259C2-689F-4EFA-B174-02DED0C30AA0}" type="presOf" srcId="{984A9657-840D-4DB0-9DE2-A9903FD0CB94}" destId="{257E4856-57FD-4025-A31C-E93329F50F92}" srcOrd="0" destOrd="0" presId="urn:microsoft.com/office/officeart/2005/8/layout/cycle4#1"/>
    <dgm:cxn modelId="{18FA3622-C360-4AFD-8D96-693994E9317B}" srcId="{3D9DB268-A9A0-4413-B792-77D3D2075F0A}" destId="{913836C0-F158-4B38-9DA1-702BEF8FDB82}" srcOrd="3" destOrd="0" parTransId="{A70056B0-2E4E-42A6-BF1B-653CDFB1027A}" sibTransId="{BCD04B0F-D4AF-4CB0-94F3-312C70D9BCD6}"/>
    <dgm:cxn modelId="{A7C226D8-6A81-40CF-84EB-E09C291568D6}" type="presOf" srcId="{DAEFDD19-DDF9-4FFE-BBB0-10A7F63620F7}" destId="{C4A91AD7-F7FF-4AA9-8C13-FBAAA539DC3A}" srcOrd="0" destOrd="0" presId="urn:microsoft.com/office/officeart/2005/8/layout/cycle4#1"/>
    <dgm:cxn modelId="{7B79942D-C52F-411B-95A2-F21AEADCC2E6}" type="presOf" srcId="{8D6B5842-BD9E-4FF0-961E-AB9791D43BC3}" destId="{DA1AC486-643D-4B85-8C19-1B4B360B784B}" srcOrd="0" destOrd="0" presId="urn:microsoft.com/office/officeart/2005/8/layout/cycle4#1"/>
    <dgm:cxn modelId="{183C680D-C0C6-413A-A3F9-F41E9A5EB2FE}" srcId="{A4867472-6321-4760-B576-EAC1921B7B1E}" destId="{2161A361-A981-42DC-98CE-04493E514618}" srcOrd="1" destOrd="0" parTransId="{780F5E17-4E6B-414A-9594-08250ED8208C}" sibTransId="{E2ED0F69-AD7B-41FF-9C21-CD2AF47C60B7}"/>
    <dgm:cxn modelId="{5B8650D9-7FE3-4FE9-B470-6E53D76B4B5C}" srcId="{311C925A-6FB5-4BBA-B06D-2D0D55AC8F14}" destId="{8D6B5842-BD9E-4FF0-961E-AB9791D43BC3}" srcOrd="0" destOrd="0" parTransId="{3AD3BB58-4ED2-4FDD-B89F-78041E15DA3C}" sibTransId="{081DBF01-CB92-44A2-8077-8116AAF80A5D}"/>
    <dgm:cxn modelId="{706FCBF7-B89B-4A39-BA45-15029F84F380}" type="presOf" srcId="{984A9657-840D-4DB0-9DE2-A9903FD0CB94}" destId="{BB28826D-E154-4C28-BBF1-4CB86F83E222}" srcOrd="1" destOrd="0" presId="urn:microsoft.com/office/officeart/2005/8/layout/cycle4#1"/>
    <dgm:cxn modelId="{839C61E1-0640-4BEA-8F31-1949D3138D8A}" type="presParOf" srcId="{E2EB4829-81F3-443C-8ACC-62E70EC7C6C4}" destId="{7326023F-D4DE-4BAC-B318-3AA0D0F94FAC}" srcOrd="0" destOrd="0" presId="urn:microsoft.com/office/officeart/2005/8/layout/cycle4#1"/>
    <dgm:cxn modelId="{C4A38340-7756-4467-ACCC-E23551DFCA71}" type="presParOf" srcId="{7326023F-D4DE-4BAC-B318-3AA0D0F94FAC}" destId="{063037F3-DEC6-4868-A2D8-ECF857C529A3}" srcOrd="0" destOrd="0" presId="urn:microsoft.com/office/officeart/2005/8/layout/cycle4#1"/>
    <dgm:cxn modelId="{9EC4D714-076E-4D45-A8FF-DF3ABBE43F80}" type="presParOf" srcId="{063037F3-DEC6-4868-A2D8-ECF857C529A3}" destId="{C4A91AD7-F7FF-4AA9-8C13-FBAAA539DC3A}" srcOrd="0" destOrd="0" presId="urn:microsoft.com/office/officeart/2005/8/layout/cycle4#1"/>
    <dgm:cxn modelId="{9F811F26-F2C7-48AC-838D-950EB20CAED6}" type="presParOf" srcId="{063037F3-DEC6-4868-A2D8-ECF857C529A3}" destId="{3AF0C3F1-9B10-482A-8E53-8B041809F4CD}" srcOrd="1" destOrd="0" presId="urn:microsoft.com/office/officeart/2005/8/layout/cycle4#1"/>
    <dgm:cxn modelId="{532E080F-BDC3-4C2E-A020-DF71BA84F5F9}" type="presParOf" srcId="{7326023F-D4DE-4BAC-B318-3AA0D0F94FAC}" destId="{8426D442-6B05-4D3E-86BE-16D473F2F78E}" srcOrd="1" destOrd="0" presId="urn:microsoft.com/office/officeart/2005/8/layout/cycle4#1"/>
    <dgm:cxn modelId="{16E730FD-71C3-44A0-AB7F-F51A6163886F}" type="presParOf" srcId="{8426D442-6B05-4D3E-86BE-16D473F2F78E}" destId="{32715FA6-BEEB-4828-881D-3969013A11F5}" srcOrd="0" destOrd="0" presId="urn:microsoft.com/office/officeart/2005/8/layout/cycle4#1"/>
    <dgm:cxn modelId="{E1E8D4AD-20D0-4C44-8BC4-DB2191BDBBC7}" type="presParOf" srcId="{8426D442-6B05-4D3E-86BE-16D473F2F78E}" destId="{BF05EDA7-8026-4B30-B8AE-F2D834636F42}" srcOrd="1" destOrd="0" presId="urn:microsoft.com/office/officeart/2005/8/layout/cycle4#1"/>
    <dgm:cxn modelId="{6D880B02-4107-43A9-B7F2-EF0C283E92B8}" type="presParOf" srcId="{7326023F-D4DE-4BAC-B318-3AA0D0F94FAC}" destId="{5160E7CB-D955-4698-957E-B2FAA9161E5B}" srcOrd="2" destOrd="0" presId="urn:microsoft.com/office/officeart/2005/8/layout/cycle4#1"/>
    <dgm:cxn modelId="{B475A9D3-CB09-4F5E-B4C2-83237CE12BFE}" type="presParOf" srcId="{5160E7CB-D955-4698-957E-B2FAA9161E5B}" destId="{257E4856-57FD-4025-A31C-E93329F50F92}" srcOrd="0" destOrd="0" presId="urn:microsoft.com/office/officeart/2005/8/layout/cycle4#1"/>
    <dgm:cxn modelId="{60D5131A-30C4-480A-B912-7CE80111A954}" type="presParOf" srcId="{5160E7CB-D955-4698-957E-B2FAA9161E5B}" destId="{BB28826D-E154-4C28-BBF1-4CB86F83E222}" srcOrd="1" destOrd="0" presId="urn:microsoft.com/office/officeart/2005/8/layout/cycle4#1"/>
    <dgm:cxn modelId="{DB3DF647-8881-42E8-8552-0F35793BB9FA}" type="presParOf" srcId="{7326023F-D4DE-4BAC-B318-3AA0D0F94FAC}" destId="{68DE575B-016B-49ED-AE0A-9E81405F2199}" srcOrd="3" destOrd="0" presId="urn:microsoft.com/office/officeart/2005/8/layout/cycle4#1"/>
    <dgm:cxn modelId="{0E4137AA-ECA8-4D03-9120-0822713FAF6A}" type="presParOf" srcId="{68DE575B-016B-49ED-AE0A-9E81405F2199}" destId="{52D13104-7D7B-4C2A-B226-9B3E0F28BCB3}" srcOrd="0" destOrd="0" presId="urn:microsoft.com/office/officeart/2005/8/layout/cycle4#1"/>
    <dgm:cxn modelId="{6C2A8247-A275-4F92-80CD-9A89E01E295B}" type="presParOf" srcId="{68DE575B-016B-49ED-AE0A-9E81405F2199}" destId="{DE3C06B3-C64E-4658-9E28-D23C1B8E0884}" srcOrd="1" destOrd="0" presId="urn:microsoft.com/office/officeart/2005/8/layout/cycle4#1"/>
    <dgm:cxn modelId="{238C5535-240A-402A-B10D-E4F91D3F6FC5}" type="presParOf" srcId="{7326023F-D4DE-4BAC-B318-3AA0D0F94FAC}" destId="{34FA194B-0DE2-40E6-BA96-CF62566C2210}" srcOrd="4" destOrd="0" presId="urn:microsoft.com/office/officeart/2005/8/layout/cycle4#1"/>
    <dgm:cxn modelId="{6F4E8CAC-3E99-443A-8AD5-BB39AC53A312}" type="presParOf" srcId="{E2EB4829-81F3-443C-8ACC-62E70EC7C6C4}" destId="{E41E6E54-CE69-4709-A997-83B26E8DD1F0}" srcOrd="1" destOrd="0" presId="urn:microsoft.com/office/officeart/2005/8/layout/cycle4#1"/>
    <dgm:cxn modelId="{E2EF6147-27C0-4C83-A8A4-B00D1DFE0760}" type="presParOf" srcId="{E41E6E54-CE69-4709-A997-83B26E8DD1F0}" destId="{DA1AC486-643D-4B85-8C19-1B4B360B784B}" srcOrd="0" destOrd="0" presId="urn:microsoft.com/office/officeart/2005/8/layout/cycle4#1"/>
    <dgm:cxn modelId="{8958F910-EE35-410F-BAEC-CA4B7CB94DFA}" type="presParOf" srcId="{E41E6E54-CE69-4709-A997-83B26E8DD1F0}" destId="{93210A24-4B0E-4C42-B515-FEDB1F9439AD}" srcOrd="1" destOrd="0" presId="urn:microsoft.com/office/officeart/2005/8/layout/cycle4#1"/>
    <dgm:cxn modelId="{1E39528F-0493-4B90-A710-16FD10AF25EF}" type="presParOf" srcId="{E41E6E54-CE69-4709-A997-83B26E8DD1F0}" destId="{BCDA2A11-85E4-4817-B9BB-9291B71FD71A}" srcOrd="2" destOrd="0" presId="urn:microsoft.com/office/officeart/2005/8/layout/cycle4#1"/>
    <dgm:cxn modelId="{952E46AE-F686-4CFB-A822-5DBA88F4DFF9}" type="presParOf" srcId="{E41E6E54-CE69-4709-A997-83B26E8DD1F0}" destId="{A35FEDFE-38D2-4923-8099-E30DFB19DDD1}" srcOrd="3" destOrd="0" presId="urn:microsoft.com/office/officeart/2005/8/layout/cycle4#1"/>
    <dgm:cxn modelId="{163B20D9-F98E-4BC5-A899-44FB4F4B3EBE}" type="presParOf" srcId="{E41E6E54-CE69-4709-A997-83B26E8DD1F0}" destId="{D61D1F91-59CC-4C42-8AD1-2FA5E0328B52}" srcOrd="4" destOrd="0" presId="urn:microsoft.com/office/officeart/2005/8/layout/cycle4#1"/>
    <dgm:cxn modelId="{B705C0F2-C2C8-4316-8D30-947826EECA14}" type="presParOf" srcId="{E2EB4829-81F3-443C-8ACC-62E70EC7C6C4}" destId="{10FCDE66-8216-45EE-9857-5548CEBA03FC}" srcOrd="2" destOrd="0" presId="urn:microsoft.com/office/officeart/2005/8/layout/cycle4#1"/>
    <dgm:cxn modelId="{173347BE-55CB-44A0-98BB-E68CB3747A58}" type="presParOf" srcId="{E2EB4829-81F3-443C-8ACC-62E70EC7C6C4}" destId="{BB84369C-F719-42B6-BD69-3ABC72E2DFA3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D24F2D-BB3B-4FE2-81DB-2B83E2092AE7}">
      <dsp:nvSpPr>
        <dsp:cNvPr id="0" name=""/>
        <dsp:cNvSpPr/>
      </dsp:nvSpPr>
      <dsp:spPr>
        <a:xfrm>
          <a:off x="1607" y="22681"/>
          <a:ext cx="1958280" cy="7833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Диагностическая работа</a:t>
          </a:r>
        </a:p>
      </dsp:txBody>
      <dsp:txXfrm>
        <a:off x="393263" y="22681"/>
        <a:ext cx="1174968" cy="783312"/>
      </dsp:txXfrm>
    </dsp:sp>
    <dsp:sp modelId="{417FE88A-A0DC-4DE8-9779-F25FD1675051}">
      <dsp:nvSpPr>
        <dsp:cNvPr id="0" name=""/>
        <dsp:cNvSpPr/>
      </dsp:nvSpPr>
      <dsp:spPr>
        <a:xfrm>
          <a:off x="1764059" y="22681"/>
          <a:ext cx="1958280" cy="7833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Коррекционно-развивающая  работа</a:t>
          </a:r>
        </a:p>
      </dsp:txBody>
      <dsp:txXfrm>
        <a:off x="2155715" y="22681"/>
        <a:ext cx="1174968" cy="783312"/>
      </dsp:txXfrm>
    </dsp:sp>
    <dsp:sp modelId="{EB59BF39-7A36-4793-B1FD-6F71170072CE}">
      <dsp:nvSpPr>
        <dsp:cNvPr id="0" name=""/>
        <dsp:cNvSpPr/>
      </dsp:nvSpPr>
      <dsp:spPr>
        <a:xfrm>
          <a:off x="3526512" y="22681"/>
          <a:ext cx="1958280" cy="7833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Консультативная работа для всех участников образовательного процесса</a:t>
          </a:r>
        </a:p>
      </dsp:txBody>
      <dsp:txXfrm>
        <a:off x="3918168" y="22681"/>
        <a:ext cx="1174968" cy="7833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5C7C6-2192-4737-8F8F-709DCB46E87A}">
      <dsp:nvSpPr>
        <dsp:cNvPr id="0" name=""/>
        <dsp:cNvSpPr/>
      </dsp:nvSpPr>
      <dsp:spPr>
        <a:xfrm>
          <a:off x="2083720" y="992503"/>
          <a:ext cx="1261514" cy="109126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ребёнок ОВЗ</a:t>
          </a:r>
        </a:p>
      </dsp:txBody>
      <dsp:txXfrm>
        <a:off x="2292771" y="1173340"/>
        <a:ext cx="843412" cy="729587"/>
      </dsp:txXfrm>
    </dsp:sp>
    <dsp:sp modelId="{6942E4C9-6396-4473-9EC8-EA960C223514}">
      <dsp:nvSpPr>
        <dsp:cNvPr id="0" name=""/>
        <dsp:cNvSpPr/>
      </dsp:nvSpPr>
      <dsp:spPr>
        <a:xfrm>
          <a:off x="2873671" y="470408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26F29A-D8C7-41B3-B01D-928385827054}">
      <dsp:nvSpPr>
        <dsp:cNvPr id="0" name=""/>
        <dsp:cNvSpPr/>
      </dsp:nvSpPr>
      <dsp:spPr>
        <a:xfrm>
          <a:off x="2199924" y="0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социальный педагог</a:t>
          </a:r>
        </a:p>
      </dsp:txBody>
      <dsp:txXfrm>
        <a:off x="2371247" y="148215"/>
        <a:ext cx="691156" cy="597930"/>
      </dsp:txXfrm>
    </dsp:sp>
    <dsp:sp modelId="{5B2A644B-08C2-4AF0-AA5D-8A72083389D3}">
      <dsp:nvSpPr>
        <dsp:cNvPr id="0" name=""/>
        <dsp:cNvSpPr/>
      </dsp:nvSpPr>
      <dsp:spPr>
        <a:xfrm>
          <a:off x="3429160" y="1237090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6CB11B-C24B-4427-8C30-067CC46368BD}">
      <dsp:nvSpPr>
        <dsp:cNvPr id="0" name=""/>
        <dsp:cNvSpPr/>
      </dsp:nvSpPr>
      <dsp:spPr>
        <a:xfrm>
          <a:off x="3148041" y="550091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учитель-логопед</a:t>
          </a:r>
        </a:p>
      </dsp:txBody>
      <dsp:txXfrm>
        <a:off x="3319364" y="698306"/>
        <a:ext cx="691156" cy="597930"/>
      </dsp:txXfrm>
    </dsp:sp>
    <dsp:sp modelId="{98FB2CB7-95B6-41D9-A0C2-1F9464FEC7D7}">
      <dsp:nvSpPr>
        <dsp:cNvPr id="0" name=""/>
        <dsp:cNvSpPr/>
      </dsp:nvSpPr>
      <dsp:spPr>
        <a:xfrm>
          <a:off x="3043281" y="2102531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A0744A-29F7-42F4-944C-4F3B692471D7}">
      <dsp:nvSpPr>
        <dsp:cNvPr id="0" name=""/>
        <dsp:cNvSpPr/>
      </dsp:nvSpPr>
      <dsp:spPr>
        <a:xfrm>
          <a:off x="3148041" y="1631507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медицинская сестра</a:t>
          </a:r>
        </a:p>
      </dsp:txBody>
      <dsp:txXfrm>
        <a:off x="3319364" y="1779722"/>
        <a:ext cx="691156" cy="597930"/>
      </dsp:txXfrm>
    </dsp:sp>
    <dsp:sp modelId="{30101E49-A671-4D3F-A14F-3D3ECBC27AF1}">
      <dsp:nvSpPr>
        <dsp:cNvPr id="0" name=""/>
        <dsp:cNvSpPr/>
      </dsp:nvSpPr>
      <dsp:spPr>
        <a:xfrm>
          <a:off x="2086068" y="2192367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8D7B39-FF42-42B6-913B-2E4E26AE5EFF}">
      <dsp:nvSpPr>
        <dsp:cNvPr id="0" name=""/>
        <dsp:cNvSpPr/>
      </dsp:nvSpPr>
      <dsp:spPr>
        <a:xfrm>
          <a:off x="2199924" y="2182214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педагоги гимназии</a:t>
          </a:r>
        </a:p>
      </dsp:txBody>
      <dsp:txXfrm>
        <a:off x="2371247" y="2330429"/>
        <a:ext cx="691156" cy="597930"/>
      </dsp:txXfrm>
    </dsp:sp>
    <dsp:sp modelId="{B216A190-0AD3-485D-A39C-9050AFB0E692}">
      <dsp:nvSpPr>
        <dsp:cNvPr id="0" name=""/>
        <dsp:cNvSpPr/>
      </dsp:nvSpPr>
      <dsp:spPr>
        <a:xfrm>
          <a:off x="1521482" y="1425992"/>
          <a:ext cx="475965" cy="410107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6E9A49-496C-436A-8594-0F641E84668F}">
      <dsp:nvSpPr>
        <dsp:cNvPr id="0" name=""/>
        <dsp:cNvSpPr/>
      </dsp:nvSpPr>
      <dsp:spPr>
        <a:xfrm>
          <a:off x="1247406" y="1632123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родители</a:t>
          </a:r>
        </a:p>
      </dsp:txBody>
      <dsp:txXfrm>
        <a:off x="1418729" y="1780338"/>
        <a:ext cx="691156" cy="597930"/>
      </dsp:txXfrm>
    </dsp:sp>
    <dsp:sp modelId="{1BD893D5-938E-4BBB-A266-4D6D71B40624}">
      <dsp:nvSpPr>
        <dsp:cNvPr id="0" name=""/>
        <dsp:cNvSpPr/>
      </dsp:nvSpPr>
      <dsp:spPr>
        <a:xfrm>
          <a:off x="1247406" y="548860"/>
          <a:ext cx="1033802" cy="8943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педагог-психолог</a:t>
          </a:r>
        </a:p>
      </dsp:txBody>
      <dsp:txXfrm>
        <a:off x="1418729" y="697075"/>
        <a:ext cx="691156" cy="5979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7E4856-57FD-4025-A31C-E93329F50F92}">
      <dsp:nvSpPr>
        <dsp:cNvPr id="0" name=""/>
        <dsp:cNvSpPr/>
      </dsp:nvSpPr>
      <dsp:spPr>
        <a:xfrm>
          <a:off x="2585549" y="1410769"/>
          <a:ext cx="2020956" cy="12670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ПМПК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детская поликлиника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отделение социальной защиты населения</a:t>
          </a:r>
        </a:p>
      </dsp:txBody>
      <dsp:txXfrm>
        <a:off x="3219669" y="1755363"/>
        <a:ext cx="1359003" cy="894614"/>
      </dsp:txXfrm>
    </dsp:sp>
    <dsp:sp modelId="{52D13104-7D7B-4C2A-B226-9B3E0F28BCB3}">
      <dsp:nvSpPr>
        <dsp:cNvPr id="0" name=""/>
        <dsp:cNvSpPr/>
      </dsp:nvSpPr>
      <dsp:spPr>
        <a:xfrm>
          <a:off x="0" y="1455553"/>
          <a:ext cx="1938108" cy="12766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Совет  Гимназии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Совет профилактики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собрания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лектории</a:t>
          </a:r>
        </a:p>
      </dsp:txBody>
      <dsp:txXfrm>
        <a:off x="28044" y="1802760"/>
        <a:ext cx="1300587" cy="901400"/>
      </dsp:txXfrm>
    </dsp:sp>
    <dsp:sp modelId="{32715FA6-BEEB-4828-881D-3969013A11F5}">
      <dsp:nvSpPr>
        <dsp:cNvPr id="0" name=""/>
        <dsp:cNvSpPr/>
      </dsp:nvSpPr>
      <dsp:spPr>
        <a:xfrm>
          <a:off x="2672474" y="-175560"/>
          <a:ext cx="1934031" cy="14695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сайт Гимназии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телекомпания "Канал 7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информационная газета "Морозец"</a:t>
          </a:r>
        </a:p>
      </dsp:txBody>
      <dsp:txXfrm>
        <a:off x="3284965" y="-143278"/>
        <a:ext cx="1289258" cy="1037623"/>
      </dsp:txXfrm>
    </dsp:sp>
    <dsp:sp modelId="{C4A91AD7-F7FF-4AA9-8C13-FBAAA539DC3A}">
      <dsp:nvSpPr>
        <dsp:cNvPr id="0" name=""/>
        <dsp:cNvSpPr/>
      </dsp:nvSpPr>
      <dsp:spPr>
        <a:xfrm>
          <a:off x="0" y="-217793"/>
          <a:ext cx="1957839" cy="15051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Талнахская городская библиотека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Музей истории освоения и развития НПР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МБОУ ДОД "Центр внешкольной работы"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ДЮСШ № 4</a:t>
          </a:r>
        </a:p>
      </dsp:txBody>
      <dsp:txXfrm>
        <a:off x="33063" y="-184730"/>
        <a:ext cx="1304361" cy="1062737"/>
      </dsp:txXfrm>
    </dsp:sp>
    <dsp:sp modelId="{DA1AC486-643D-4B85-8C19-1B4B360B784B}">
      <dsp:nvSpPr>
        <dsp:cNvPr id="0" name=""/>
        <dsp:cNvSpPr/>
      </dsp:nvSpPr>
      <dsp:spPr>
        <a:xfrm>
          <a:off x="1245133" y="226988"/>
          <a:ext cx="1143742" cy="110293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организации</a:t>
          </a:r>
        </a:p>
      </dsp:txBody>
      <dsp:txXfrm>
        <a:off x="1580127" y="550029"/>
        <a:ext cx="808748" cy="779889"/>
      </dsp:txXfrm>
    </dsp:sp>
    <dsp:sp modelId="{93210A24-4B0E-4C42-B515-FEDB1F9439AD}">
      <dsp:nvSpPr>
        <dsp:cNvPr id="0" name=""/>
        <dsp:cNvSpPr/>
      </dsp:nvSpPr>
      <dsp:spPr>
        <a:xfrm rot="5400000">
          <a:off x="2388273" y="227401"/>
          <a:ext cx="1068791" cy="1060854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Средства массовой информации</a:t>
          </a:r>
        </a:p>
      </dsp:txBody>
      <dsp:txXfrm rot="-5400000">
        <a:off x="2392242" y="536475"/>
        <a:ext cx="750137" cy="755749"/>
      </dsp:txXfrm>
    </dsp:sp>
    <dsp:sp modelId="{BCDA2A11-85E4-4817-B9BB-9291B71FD71A}">
      <dsp:nvSpPr>
        <dsp:cNvPr id="0" name=""/>
        <dsp:cNvSpPr/>
      </dsp:nvSpPr>
      <dsp:spPr>
        <a:xfrm rot="10800000">
          <a:off x="2377043" y="1318737"/>
          <a:ext cx="1080896" cy="104697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Здоровьесберегающие организации</a:t>
          </a:r>
        </a:p>
      </dsp:txBody>
      <dsp:txXfrm rot="10800000">
        <a:off x="2377043" y="1318737"/>
        <a:ext cx="764309" cy="740323"/>
      </dsp:txXfrm>
    </dsp:sp>
    <dsp:sp modelId="{A35FEDFE-38D2-4923-8099-E30DFB19DDD1}">
      <dsp:nvSpPr>
        <dsp:cNvPr id="0" name=""/>
        <dsp:cNvSpPr/>
      </dsp:nvSpPr>
      <dsp:spPr>
        <a:xfrm rot="16200000">
          <a:off x="1321245" y="1246945"/>
          <a:ext cx="1035587" cy="117548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Родительская общественность</a:t>
          </a:r>
        </a:p>
      </dsp:txBody>
      <dsp:txXfrm rot="5400000">
        <a:off x="1595587" y="1316895"/>
        <a:ext cx="831195" cy="732271"/>
      </dsp:txXfrm>
    </dsp:sp>
    <dsp:sp modelId="{10FCDE66-8216-45EE-9857-5548CEBA03FC}">
      <dsp:nvSpPr>
        <dsp:cNvPr id="0" name=""/>
        <dsp:cNvSpPr/>
      </dsp:nvSpPr>
      <dsp:spPr>
        <a:xfrm>
          <a:off x="2172892" y="1112141"/>
          <a:ext cx="419623" cy="364889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84369C-F719-42B6-BD69-3ABC72E2DFA3}">
      <dsp:nvSpPr>
        <dsp:cNvPr id="0" name=""/>
        <dsp:cNvSpPr/>
      </dsp:nvSpPr>
      <dsp:spPr>
        <a:xfrm rot="10800000">
          <a:off x="2172892" y="1154697"/>
          <a:ext cx="419623" cy="364889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FA5D-5CF7-4A43-BBD3-B43387F6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41</Pages>
  <Words>17284</Words>
  <Characters>98519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</dc:creator>
  <cp:keywords/>
  <dc:description/>
  <cp:lastModifiedBy>Максим</cp:lastModifiedBy>
  <cp:revision>332</cp:revision>
  <cp:lastPrinted>2022-09-21T14:21:00Z</cp:lastPrinted>
  <dcterms:created xsi:type="dcterms:W3CDTF">2016-04-26T08:43:00Z</dcterms:created>
  <dcterms:modified xsi:type="dcterms:W3CDTF">2023-09-23T10:19:00Z</dcterms:modified>
</cp:coreProperties>
</file>